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В этом году итоговые экзамены в 9 классе пройдут по традиционному варианту. Из новшеств – возможность сдать экзамены заранее в так называемый «досрочный» период. Кроме того, предусмотрены основные и дополнительные даты ОГЭ 2022, расписание для школьников выглядит следующим образом.</w:t>
      </w: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Даты проведения ОГЭ в 2022 году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редусмотрены три периода проведения экзаменов:</w:t>
      </w:r>
    </w:p>
    <w:p w:rsidR="003B3AAE" w:rsidRPr="003B3AAE" w:rsidRDefault="003B3AAE" w:rsidP="003B3AAE">
      <w:pPr>
        <w:numPr>
          <w:ilvl w:val="0"/>
          <w:numId w:val="1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досрочный</w:t>
      </w:r>
      <w:proofErr w:type="gramEnd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 21 апреля по 4 мая;</w:t>
      </w:r>
    </w:p>
    <w:p w:rsidR="003B3AAE" w:rsidRPr="003B3AAE" w:rsidRDefault="003B3AAE" w:rsidP="003B3AAE">
      <w:pPr>
        <w:numPr>
          <w:ilvl w:val="0"/>
          <w:numId w:val="1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</w:t>
      </w:r>
      <w:proofErr w:type="gramEnd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proofErr w:type="spellEnd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 мая по 15 июня;</w:t>
      </w:r>
    </w:p>
    <w:p w:rsidR="003B3AAE" w:rsidRPr="003B3AAE" w:rsidRDefault="003B3AAE" w:rsidP="003B3AAE">
      <w:pPr>
        <w:numPr>
          <w:ilvl w:val="0"/>
          <w:numId w:val="1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дополнительный</w:t>
      </w:r>
      <w:proofErr w:type="gramEnd"/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 20 по 24 сентября.</w:t>
      </w:r>
    </w:p>
    <w:p w:rsidR="003B3AAE" w:rsidRPr="003B3AAE" w:rsidRDefault="003B3AAE" w:rsidP="003B3AAE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 Министерства просвещения Российской Федерации, Федеральной службы по надзору в сфере образования и науки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 – основополагающий документ в сфере образования. Он устанавливает даты сдачи ОГЭ в 2022 году в школах по всей стране. Еще раз напоминаем, что это предварительное расписание ОГЭ в 2022 году, которое может быть скорректировано. Приказ еще не утвержден официально, в него могут быть внесены изменения в связи с пандемией.</w:t>
      </w:r>
    </w:p>
    <w:p w:rsidR="003B3AAE" w:rsidRPr="003B3AAE" w:rsidRDefault="003B3AAE" w:rsidP="003B3AAE">
      <w:pPr>
        <w:spacing w:after="1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проекту приказа, официальное расписание экзаменов ОГЭ в 2022 году выглядит следующим образом:</w:t>
      </w: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Досрочный период</w:t>
      </w:r>
    </w:p>
    <w:p w:rsidR="003B3AAE" w:rsidRPr="003B3AAE" w:rsidRDefault="003B3AAE" w:rsidP="003B3AAE">
      <w:pPr>
        <w:numPr>
          <w:ilvl w:val="0"/>
          <w:numId w:val="2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21 апреля (четверг) – </w:t>
      </w:r>
      <w:hyperlink r:id="rId5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математика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2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25 апреля (понедельник) – </w:t>
      </w:r>
      <w:hyperlink r:id="rId6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русский язык</w:t>
        </w:r>
      </w:hyperlink>
    </w:p>
    <w:p w:rsidR="003B3AAE" w:rsidRPr="003B3AAE" w:rsidRDefault="003B3AAE" w:rsidP="003B3AAE">
      <w:pPr>
        <w:numPr>
          <w:ilvl w:val="0"/>
          <w:numId w:val="2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28 апреля (четверг) – </w:t>
      </w:r>
      <w:hyperlink r:id="rId7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информатика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обществознание, </w:t>
      </w:r>
      <w:hyperlink r:id="rId8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химия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литература;</w:t>
      </w:r>
    </w:p>
    <w:p w:rsidR="003B3AAE" w:rsidRPr="003B3AAE" w:rsidRDefault="003B3AAE" w:rsidP="003B3AAE">
      <w:pPr>
        <w:numPr>
          <w:ilvl w:val="0"/>
          <w:numId w:val="2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4 мая (среда) – история, биология, </w:t>
      </w:r>
      <w:hyperlink r:id="rId9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физика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география, иностранные языки.</w:t>
      </w: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Резервные дни:</w:t>
      </w:r>
    </w:p>
    <w:p w:rsidR="003B3AAE" w:rsidRPr="003B3AAE" w:rsidRDefault="003B3AAE" w:rsidP="003B3AAE">
      <w:pPr>
        <w:numPr>
          <w:ilvl w:val="0"/>
          <w:numId w:val="3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11 мая (среда) – </w:t>
      </w:r>
      <w:hyperlink r:id="rId10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математика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3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12 мая (четверг) – </w:t>
      </w:r>
      <w:hyperlink r:id="rId11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русский язык</w:t>
        </w:r>
      </w:hyperlink>
    </w:p>
    <w:p w:rsidR="003B3AAE" w:rsidRPr="003B3AAE" w:rsidRDefault="003B3AAE" w:rsidP="003B3AAE">
      <w:pPr>
        <w:numPr>
          <w:ilvl w:val="0"/>
          <w:numId w:val="3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13 мая (пятница) – </w:t>
      </w:r>
      <w:hyperlink r:id="rId12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информатика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обществознание, </w:t>
      </w:r>
      <w:hyperlink r:id="rId13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химия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литература;</w:t>
      </w:r>
    </w:p>
    <w:p w:rsidR="003B3AAE" w:rsidRPr="003B3AAE" w:rsidRDefault="003B3AAE" w:rsidP="003B3AAE">
      <w:pPr>
        <w:numPr>
          <w:ilvl w:val="0"/>
          <w:numId w:val="3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16 мая (понедельник) – история, биология, </w:t>
      </w:r>
      <w:hyperlink r:id="rId14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физика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география, иностранные языки;</w:t>
      </w:r>
    </w:p>
    <w:p w:rsidR="003B3AAE" w:rsidRPr="003B3AAE" w:rsidRDefault="003B3AAE" w:rsidP="003B3AAE">
      <w:pPr>
        <w:numPr>
          <w:ilvl w:val="0"/>
          <w:numId w:val="3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17 мая (вторник) – по всем учебным предметам.</w:t>
      </w: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Основной период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Для большинства учеников расписание экзаменов ОГЭ в 2022 году будет выглядеть следующим образом: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20 мая (пятница) – иностранные языки, в том числе ОГЭ по английскому;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21 мая (суббота) – иностранные языки;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23 мая (понедельник) – ОГЭ по </w:t>
      </w:r>
      <w:hyperlink r:id="rId15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математике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26 мая (четверг) – обществознание;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 июня (среда) – история, </w:t>
      </w:r>
      <w:hyperlink r:id="rId16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физика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биология, </w:t>
      </w:r>
      <w:hyperlink r:id="rId17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химия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7 июня (вторник) – биология, </w:t>
      </w:r>
      <w:hyperlink r:id="rId18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информатика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география, </w:t>
      </w:r>
      <w:hyperlink r:id="rId19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химия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10 июня (пятница) – литература, </w:t>
      </w:r>
      <w:hyperlink r:id="rId20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физика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hyperlink r:id="rId21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информатика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география;</w:t>
      </w:r>
    </w:p>
    <w:p w:rsidR="003B3AAE" w:rsidRPr="003B3AAE" w:rsidRDefault="003B3AAE" w:rsidP="003B3AAE">
      <w:pPr>
        <w:numPr>
          <w:ilvl w:val="0"/>
          <w:numId w:val="4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15 июня (среда) – </w:t>
      </w:r>
      <w:hyperlink r:id="rId22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русский язык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вы видите, что ОГЭ по русскому языку в 2022 году все ученики сдают в один день, а для сдачи ОГЭ по физике, химии предусмотрены две даты.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Для тех, кто не смог по уважительной причине сдать экзамен в тот день, когда ОГЭ в 2022 году сдавала вся школа, предусмотрены резервные дни.</w:t>
      </w:r>
    </w:p>
    <w:p w:rsidR="003B3AAE" w:rsidRPr="003B3AAE" w:rsidRDefault="003B3AAE" w:rsidP="003B3AAE">
      <w:pPr>
        <w:numPr>
          <w:ilvl w:val="0"/>
          <w:numId w:val="5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27 июня (понедельник) – по всем учебным предметам (кроме русского языка и математики);</w:t>
      </w:r>
    </w:p>
    <w:p w:rsidR="003B3AAE" w:rsidRPr="003B3AAE" w:rsidRDefault="003B3AAE" w:rsidP="003B3AAE">
      <w:pPr>
        <w:numPr>
          <w:ilvl w:val="0"/>
          <w:numId w:val="5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28 июня (вторник) – </w:t>
      </w:r>
      <w:hyperlink r:id="rId23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русский язык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5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29 июня (среда) – по всем учебным предметам (кроме русского языка и математики);</w:t>
      </w:r>
    </w:p>
    <w:p w:rsidR="003B3AAE" w:rsidRPr="003B3AAE" w:rsidRDefault="003B3AAE" w:rsidP="003B3AAE">
      <w:pPr>
        <w:numPr>
          <w:ilvl w:val="0"/>
          <w:numId w:val="5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30 июня (четверг) – </w:t>
      </w:r>
      <w:hyperlink r:id="rId24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математика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5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 июля (пятница) – по всем учебным предметам;</w:t>
      </w:r>
    </w:p>
    <w:p w:rsidR="003B3AAE" w:rsidRPr="003B3AAE" w:rsidRDefault="003B3AAE" w:rsidP="003B3AAE">
      <w:pPr>
        <w:numPr>
          <w:ilvl w:val="0"/>
          <w:numId w:val="5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 июля (суббота) – по всем учебным предметам;</w:t>
      </w: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Дополнительный период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существует дополнительное расписание ОГЭ 2022 для 9 класса на осень для тех, кто не участвовал в итоговых испытаниях по уважительной причине или подавал апелляцию.</w:t>
      </w:r>
    </w:p>
    <w:p w:rsidR="003B3AAE" w:rsidRPr="003B3AAE" w:rsidRDefault="003B3AAE" w:rsidP="003B3AAE">
      <w:pPr>
        <w:numPr>
          <w:ilvl w:val="0"/>
          <w:numId w:val="6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20 сентября (вторник) – </w:t>
      </w:r>
      <w:hyperlink r:id="rId25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математика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6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21 сентября (среда) – </w:t>
      </w:r>
      <w:hyperlink r:id="rId26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русский язык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6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22 сентября (четверг) – по всем учебным предметам (кроме русского языка и математики);</w:t>
      </w:r>
    </w:p>
    <w:p w:rsidR="003B3AAE" w:rsidRPr="003B3AAE" w:rsidRDefault="003B3AAE" w:rsidP="003B3AAE">
      <w:pPr>
        <w:numPr>
          <w:ilvl w:val="0"/>
          <w:numId w:val="6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23 сентября (пятница) – по всем учебным предметам (кроме русского языка и математики);</w:t>
      </w:r>
    </w:p>
    <w:p w:rsidR="003B3AAE" w:rsidRPr="003B3AAE" w:rsidRDefault="003B3AAE" w:rsidP="003B3AAE">
      <w:pPr>
        <w:numPr>
          <w:ilvl w:val="0"/>
          <w:numId w:val="6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24 сентября (суббота) – по всем учебным предметам.</w:t>
      </w: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Резервные дни:</w:t>
      </w:r>
    </w:p>
    <w:p w:rsidR="003B3AAE" w:rsidRPr="003B3AAE" w:rsidRDefault="003B3AAE" w:rsidP="003B3AAE">
      <w:pPr>
        <w:numPr>
          <w:ilvl w:val="0"/>
          <w:numId w:val="7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5 сентября (понедельник) – </w:t>
      </w:r>
      <w:hyperlink r:id="rId27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математика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7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8 сентября (четверг) – </w:t>
      </w:r>
      <w:hyperlink r:id="rId28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русский язык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B3AAE" w:rsidRPr="003B3AAE" w:rsidRDefault="003B3AAE" w:rsidP="003B3AAE">
      <w:pPr>
        <w:numPr>
          <w:ilvl w:val="0"/>
          <w:numId w:val="7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12 сентября (понедельник) – история, биология, </w:t>
      </w:r>
      <w:hyperlink r:id="rId29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физика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география;</w:t>
      </w:r>
    </w:p>
    <w:p w:rsidR="003B3AAE" w:rsidRPr="003B3AAE" w:rsidRDefault="003B3AAE" w:rsidP="003B3AAE">
      <w:pPr>
        <w:numPr>
          <w:ilvl w:val="0"/>
          <w:numId w:val="7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15 сентября (четверг) – обществознание, </w:t>
      </w:r>
      <w:hyperlink r:id="rId30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химия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hyperlink r:id="rId31" w:history="1">
        <w:r w:rsidRPr="003B3AAE">
          <w:rPr>
            <w:rFonts w:ascii="Times New Roman" w:eastAsia="Times New Roman" w:hAnsi="Times New Roman" w:cs="Times New Roman"/>
            <w:color w:val="156BC3"/>
            <w:sz w:val="24"/>
            <w:szCs w:val="24"/>
          </w:rPr>
          <w:t>информатика</w:t>
        </w:r>
      </w:hyperlink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, литература, иностранные языки.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AAE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12 сентября – это последний день, когда можно сдать, например, ОГЭ по истории, а 15 сентября – последний шанс получить аттестат об окончании 9 класса для тех, кто не сдал еще ряд предметов школьной программы.</w:t>
      </w:r>
    </w:p>
    <w:p w:rsidR="003B3AAE" w:rsidRPr="003B3AAE" w:rsidRDefault="003B3AAE" w:rsidP="003B3AAE">
      <w:pPr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r w:rsidRPr="003B3AAE">
        <w:rPr>
          <w:rFonts w:ascii="Times New Roman" w:eastAsia="Times New Roman" w:hAnsi="Times New Roman" w:cs="Times New Roman"/>
          <w:b/>
          <w:bCs/>
          <w:color w:val="333333"/>
        </w:rPr>
        <w:t>Порядок проведения экзамена ОГЭ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</w:rPr>
      </w:pPr>
      <w:r w:rsidRPr="003B3AAE">
        <w:rPr>
          <w:rFonts w:ascii="Times New Roman" w:eastAsia="Times New Roman" w:hAnsi="Times New Roman" w:cs="Times New Roman"/>
          <w:color w:val="333333"/>
        </w:rPr>
        <w:t xml:space="preserve">Экзамены ОГЭ по всем учебным предметам начинаются в 10.00 по местному времени. </w:t>
      </w:r>
      <w:proofErr w:type="gramStart"/>
      <w:r w:rsidRPr="003B3AAE">
        <w:rPr>
          <w:rFonts w:ascii="Times New Roman" w:eastAsia="Times New Roman" w:hAnsi="Times New Roman" w:cs="Times New Roman"/>
          <w:color w:val="333333"/>
        </w:rPr>
        <w:t>При этом расписание ОГЭ отводит на проведение экзаменов по математике и русскому языку по 3 часа 55 минут (или 235 минут), по физике, обществознанию, истории, биологии, химии – 3 часа (180 минут); по информатике и информационно-коммуникационным технологиям (ИКТ), географии – 2 часа 30 минут (150 минут); иностранным языкам (английский, французский, немецкий, испанский) (кроме раздела «Говорение») – 2 часа (120 минут);</w:t>
      </w:r>
      <w:proofErr w:type="gramEnd"/>
      <w:r w:rsidRPr="003B3AA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3B3AAE">
        <w:rPr>
          <w:rFonts w:ascii="Times New Roman" w:eastAsia="Times New Roman" w:hAnsi="Times New Roman" w:cs="Times New Roman"/>
          <w:color w:val="333333"/>
        </w:rPr>
        <w:t>по иностранным языкам (английский, французский, немецкий, испанский) (раздел «Говорение») – 15 минут.</w:t>
      </w:r>
      <w:proofErr w:type="gramEnd"/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</w:rPr>
      </w:pPr>
      <w:r w:rsidRPr="003B3AAE">
        <w:rPr>
          <w:rFonts w:ascii="Times New Roman" w:eastAsia="Times New Roman" w:hAnsi="Times New Roman" w:cs="Times New Roman"/>
          <w:color w:val="333333"/>
        </w:rPr>
        <w:t>На экзаменах ученики могут использовать следующие средства обучения и воспитания:</w:t>
      </w:r>
    </w:p>
    <w:p w:rsidR="003B3AAE" w:rsidRPr="003B3AAE" w:rsidRDefault="003B3AAE" w:rsidP="003B3AAE">
      <w:pPr>
        <w:numPr>
          <w:ilvl w:val="0"/>
          <w:numId w:val="8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</w:rPr>
      </w:pPr>
      <w:r w:rsidRPr="003B3AAE">
        <w:rPr>
          <w:rFonts w:ascii="Times New Roman" w:eastAsia="Times New Roman" w:hAnsi="Times New Roman" w:cs="Times New Roman"/>
          <w:color w:val="333333"/>
        </w:rPr>
        <w:t>орфографические словари, позволяющие устанавливать нормативное написание слов, допускаются на экзамене по русскому языку;</w:t>
      </w:r>
    </w:p>
    <w:p w:rsidR="003B3AAE" w:rsidRPr="003B3AAE" w:rsidRDefault="003B3AAE" w:rsidP="003B3AAE">
      <w:pPr>
        <w:numPr>
          <w:ilvl w:val="0"/>
          <w:numId w:val="8"/>
        </w:numPr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color w:val="333333"/>
        </w:rPr>
      </w:pPr>
      <w:r w:rsidRPr="003B3AAE">
        <w:rPr>
          <w:rFonts w:ascii="Times New Roman" w:eastAsia="Times New Roman" w:hAnsi="Times New Roman" w:cs="Times New Roman"/>
          <w:color w:val="333333"/>
        </w:rPr>
        <w:t>линейка, не содержащая справочной информации,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 – на экзамене по математике. Так же жестко регламентировано, какой инвентарь и учебные пособия допускаются к применению на экзаменах по другим предметам.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</w:rPr>
      </w:pPr>
      <w:r w:rsidRPr="003B3AAE">
        <w:rPr>
          <w:rFonts w:ascii="Times New Roman" w:eastAsia="Times New Roman" w:hAnsi="Times New Roman" w:cs="Times New Roman"/>
          <w:color w:val="333333"/>
        </w:rPr>
        <w:t>В день проведения ОГЭ на средствах обучения и воспитания не допускается делать пометки, относящиеся к содержанию заданий по учебным предметам.</w:t>
      </w:r>
    </w:p>
    <w:p w:rsidR="003B3AAE" w:rsidRPr="003B3AAE" w:rsidRDefault="003B3AAE" w:rsidP="003B3AAE">
      <w:pPr>
        <w:spacing w:after="192" w:line="240" w:lineRule="auto"/>
        <w:rPr>
          <w:rFonts w:ascii="Times New Roman" w:eastAsia="Times New Roman" w:hAnsi="Times New Roman" w:cs="Times New Roman"/>
          <w:color w:val="333333"/>
        </w:rPr>
      </w:pPr>
      <w:r w:rsidRPr="003B3AAE">
        <w:rPr>
          <w:rFonts w:ascii="Times New Roman" w:eastAsia="Times New Roman" w:hAnsi="Times New Roman" w:cs="Times New Roman"/>
          <w:color w:val="333333"/>
        </w:rPr>
        <w:t>Надеемся, что эта информация пригодится вам, и подготовка к экзаменам пройдет успешно. Желаем удачи и приглашаем воспользоваться нашими тренажерами, чтобы проверить, насколько вы готовы к экзамену. У вас все получится!</w:t>
      </w:r>
    </w:p>
    <w:p w:rsidR="003B3AAE" w:rsidRPr="003B3AAE" w:rsidRDefault="003B3AAE">
      <w:pPr>
        <w:rPr>
          <w:rFonts w:ascii="Times New Roman" w:hAnsi="Times New Roman" w:cs="Times New Roman"/>
          <w:sz w:val="24"/>
          <w:szCs w:val="24"/>
        </w:rPr>
      </w:pPr>
    </w:p>
    <w:sectPr w:rsidR="003B3AAE" w:rsidRPr="003B3AAE" w:rsidSect="003B3AA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4BB"/>
    <w:multiLevelType w:val="multilevel"/>
    <w:tmpl w:val="519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5D21A7"/>
    <w:multiLevelType w:val="multilevel"/>
    <w:tmpl w:val="61A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961A9E"/>
    <w:multiLevelType w:val="multilevel"/>
    <w:tmpl w:val="8F4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967132"/>
    <w:multiLevelType w:val="multilevel"/>
    <w:tmpl w:val="A6F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511CAF"/>
    <w:multiLevelType w:val="multilevel"/>
    <w:tmpl w:val="4D4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236EE2"/>
    <w:multiLevelType w:val="multilevel"/>
    <w:tmpl w:val="5F0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59677A"/>
    <w:multiLevelType w:val="multilevel"/>
    <w:tmpl w:val="834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DD27B4"/>
    <w:multiLevelType w:val="multilevel"/>
    <w:tmpl w:val="A62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AAE"/>
    <w:rsid w:val="003B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AE"/>
  </w:style>
  <w:style w:type="paragraph" w:styleId="2">
    <w:name w:val="heading 2"/>
    <w:basedOn w:val="a"/>
    <w:link w:val="20"/>
    <w:uiPriority w:val="9"/>
    <w:qFormat/>
    <w:rsid w:val="003B3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A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B3A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3B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4u.ru/school/himiya/ogae/" TargetMode="External"/><Relationship Id="rId13" Type="http://schemas.openxmlformats.org/officeDocument/2006/relationships/hyperlink" Target="https://skills4u.ru/school/himiya/ogae/" TargetMode="External"/><Relationship Id="rId18" Type="http://schemas.openxmlformats.org/officeDocument/2006/relationships/hyperlink" Target="https://skills4u.ru/school/informatika/ogae/" TargetMode="External"/><Relationship Id="rId26" Type="http://schemas.openxmlformats.org/officeDocument/2006/relationships/hyperlink" Target="https://skills4u.ru/school/russkij-yazyk/oga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ills4u.ru/school/informatika/ogae/" TargetMode="External"/><Relationship Id="rId7" Type="http://schemas.openxmlformats.org/officeDocument/2006/relationships/hyperlink" Target="https://skills4u.ru/school/informatika/ogae/" TargetMode="External"/><Relationship Id="rId12" Type="http://schemas.openxmlformats.org/officeDocument/2006/relationships/hyperlink" Target="https://skills4u.ru/school/informatika/ogae/" TargetMode="External"/><Relationship Id="rId17" Type="http://schemas.openxmlformats.org/officeDocument/2006/relationships/hyperlink" Target="https://skills4u.ru/school/himiya/ogae/" TargetMode="External"/><Relationship Id="rId25" Type="http://schemas.openxmlformats.org/officeDocument/2006/relationships/hyperlink" Target="https://skills4u.ru/school/matematika/oga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kills4u.ru/school/fizika/ogae/" TargetMode="External"/><Relationship Id="rId20" Type="http://schemas.openxmlformats.org/officeDocument/2006/relationships/hyperlink" Target="https://skills4u.ru/school/fizika/ogae/" TargetMode="External"/><Relationship Id="rId29" Type="http://schemas.openxmlformats.org/officeDocument/2006/relationships/hyperlink" Target="https://skills4u.ru/school/fizika/oga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ills4u.ru/school/russkij-yazyk/ogae/" TargetMode="External"/><Relationship Id="rId11" Type="http://schemas.openxmlformats.org/officeDocument/2006/relationships/hyperlink" Target="https://skills4u.ru/school/russkij-yazyk/ogae/" TargetMode="External"/><Relationship Id="rId24" Type="http://schemas.openxmlformats.org/officeDocument/2006/relationships/hyperlink" Target="https://skills4u.ru/school/matematika/ogae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kills4u.ru/school/matematika/ogae/" TargetMode="External"/><Relationship Id="rId15" Type="http://schemas.openxmlformats.org/officeDocument/2006/relationships/hyperlink" Target="https://skills4u.ru/school/matematika/ogae/" TargetMode="External"/><Relationship Id="rId23" Type="http://schemas.openxmlformats.org/officeDocument/2006/relationships/hyperlink" Target="https://skills4u.ru/school/russkij-yazyk/ogae/" TargetMode="External"/><Relationship Id="rId28" Type="http://schemas.openxmlformats.org/officeDocument/2006/relationships/hyperlink" Target="https://skills4u.ru/school/russkij-yazyk/ogae/" TargetMode="External"/><Relationship Id="rId10" Type="http://schemas.openxmlformats.org/officeDocument/2006/relationships/hyperlink" Target="https://skills4u.ru/school/matematika/ogae/" TargetMode="External"/><Relationship Id="rId19" Type="http://schemas.openxmlformats.org/officeDocument/2006/relationships/hyperlink" Target="https://skills4u.ru/school/himiya/ogae/" TargetMode="External"/><Relationship Id="rId31" Type="http://schemas.openxmlformats.org/officeDocument/2006/relationships/hyperlink" Target="https://skills4u.ru/school/informatika/oga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ills4u.ru/school/fizika/ogae/" TargetMode="External"/><Relationship Id="rId14" Type="http://schemas.openxmlformats.org/officeDocument/2006/relationships/hyperlink" Target="https://skills4u.ru/school/fizika/ogae/" TargetMode="External"/><Relationship Id="rId22" Type="http://schemas.openxmlformats.org/officeDocument/2006/relationships/hyperlink" Target="https://skills4u.ru/school/russkij-yazyk/ogae/" TargetMode="External"/><Relationship Id="rId27" Type="http://schemas.openxmlformats.org/officeDocument/2006/relationships/hyperlink" Target="https://skills4u.ru/school/matematika/ogae/" TargetMode="External"/><Relationship Id="rId30" Type="http://schemas.openxmlformats.org/officeDocument/2006/relationships/hyperlink" Target="https://skills4u.ru/school/himiya/oga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1043</Words>
  <Characters>5950</Characters>
  <Application>Microsoft Office Word</Application>
  <DocSecurity>0</DocSecurity>
  <Lines>49</Lines>
  <Paragraphs>13</Paragraphs>
  <ScaleCrop>false</ScaleCrop>
  <Company>HP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2021-12-06T11:17:00Z</dcterms:created>
  <dcterms:modified xsi:type="dcterms:W3CDTF">2021-12-06T11:27:00Z</dcterms:modified>
</cp:coreProperties>
</file>