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32" w:rsidRPr="00F673F8" w:rsidRDefault="0087392A" w:rsidP="00F576A6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37503" cy="8796131"/>
            <wp:effectExtent l="19050" t="0" r="6097" b="0"/>
            <wp:docPr id="1" name="Рисунок 1" descr="C:\Users\Татьяна\Pictures\ControlCenter4\Scan\CCI1111202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ControlCenter4\Scan\CCI11112021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3C8" w:rsidRDefault="00F563C8" w:rsidP="00F576A6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392A" w:rsidRDefault="0087392A" w:rsidP="00F576A6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7392A" w:rsidRDefault="0087392A" w:rsidP="00F576A6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C1A37" w:rsidRPr="00643032" w:rsidRDefault="00FC1A37" w:rsidP="00F576A6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F318C0" w:rsidRPr="00643032" w:rsidRDefault="00F318C0" w:rsidP="00F576A6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.Актуальность</w:t>
      </w:r>
    </w:p>
    <w:p w:rsidR="00FC1A37" w:rsidRPr="00643032" w:rsidRDefault="00FC1A37" w:rsidP="0092797E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FC1A37" w:rsidRPr="00643032" w:rsidRDefault="00FC1A37" w:rsidP="00F576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Необходимость профессионального самоопределения обучающихся, которое направленно на повышение социального ст</w:t>
      </w:r>
      <w:r w:rsidR="0092797E"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атуса, ориентация в планах на </w:t>
      </w:r>
      <w:r w:rsidR="00697054"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будущее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 же установление целей в жизни с каждым годом возрастает.</w:t>
      </w:r>
    </w:p>
    <w:p w:rsidR="00FC1A37" w:rsidRPr="00643032" w:rsidRDefault="00FC1A37" w:rsidP="00F5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3963"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Профориентация является необходимой для общества, так как именно от неё зависит его состояние, развитие рынка труда, занятость населения, возможность выявления талантов и направление их в наиболее подходящие сферы деятельности. </w:t>
      </w:r>
    </w:p>
    <w:p w:rsidR="00FC1A37" w:rsidRPr="00643032" w:rsidRDefault="00FC1A37" w:rsidP="00F5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13963"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этого одной из основных проблем </w:t>
      </w:r>
      <w:proofErr w:type="spellStart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является преодоление или сведение к минимуму возникающих противоречий, которые существуют между объективными потребностями общества в достаточной и сбалансированной кадровой структуре и сложившимися за долгие годы субъективными профессиональными желаниями и стремлениями молодёжи, которая не может или не хочет подстраиваться по реалии текущего дня.</w:t>
      </w:r>
    </w:p>
    <w:p w:rsidR="00FC1A37" w:rsidRPr="00643032" w:rsidRDefault="00FC1A37" w:rsidP="00F5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 таких случаях неизбежно возникают перекосы в спросе и предложении профессий на рынке труда, необоснованно завышенный выпуск специалистов определённых специальностей, несостоятельные рейтинги престижности профессий и многие другие.</w:t>
      </w:r>
    </w:p>
    <w:p w:rsidR="00FC1A37" w:rsidRPr="00643032" w:rsidRDefault="00FC1A37" w:rsidP="00F5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13963"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 профориентации является подсистемой общей системы трудовой подготовки школьников, непрерывного образования и воспитания, цель которых – всестороннее развитие личности, гармоничное раскрытие творческих сил и способностей, формирование духовной культуры подрастающего поколения.</w:t>
      </w:r>
    </w:p>
    <w:p w:rsidR="00FC1A37" w:rsidRPr="00643032" w:rsidRDefault="00B96D1C" w:rsidP="00F5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FC1A37"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Профориентация является непрерывным процессом и осуществляется</w:t>
      </w:r>
      <w:r w:rsidR="00613963"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целенаправленно на всех возрастных этапах.</w:t>
      </w:r>
    </w:p>
    <w:p w:rsidR="00B96D1C" w:rsidRPr="00643032" w:rsidRDefault="00B96D1C" w:rsidP="00F5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Профессиональное самоопределение рассматривается как важная часть социализации.</w:t>
      </w:r>
    </w:p>
    <w:p w:rsidR="00613963" w:rsidRPr="00643032" w:rsidRDefault="00C03018" w:rsidP="00F5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613963"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Успешное с</w:t>
      </w:r>
      <w:r w:rsidR="00B96D1C"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амоопределение возможно при следующих условиях:</w:t>
      </w:r>
    </w:p>
    <w:p w:rsidR="00B96D1C" w:rsidRPr="00643032" w:rsidRDefault="00B96D1C" w:rsidP="00F5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мотивационно</w:t>
      </w:r>
      <w:r w:rsidR="00C03018"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03018"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потребительской сферы личности, наличие развитых интересов, склонностей и способностей;</w:t>
      </w:r>
    </w:p>
    <w:p w:rsidR="00B96D1C" w:rsidRPr="00643032" w:rsidRDefault="00B96D1C" w:rsidP="00F5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C03018"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достаточный уровень самосознания выпускника школы;</w:t>
      </w:r>
    </w:p>
    <w:p w:rsidR="00B96D1C" w:rsidRPr="00643032" w:rsidRDefault="00B96D1C" w:rsidP="00F5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в) ориентированность выпускника в поле возможностей</w:t>
      </w:r>
      <w:r w:rsidR="00C03018"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профессионального выбора в условиях реальности и потенциального рынка труда и образования.</w:t>
      </w:r>
    </w:p>
    <w:p w:rsidR="00F576A6" w:rsidRPr="00643032" w:rsidRDefault="00C03018" w:rsidP="00F576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Вопрос самоопределения начинает осознаваться учащимися в 14-15 лет.</w:t>
      </w:r>
      <w:r w:rsidR="00F576A6" w:rsidRPr="00643032">
        <w:rPr>
          <w:rFonts w:ascii="Times New Roman" w:hAnsi="Times New Roman" w:cs="Times New Roman"/>
          <w:sz w:val="24"/>
          <w:szCs w:val="24"/>
        </w:rPr>
        <w:t xml:space="preserve"> Старшие подростки стремятся разобраться в себе, оценить свои возможности в современном мире, в том числе и в профессиональном.</w:t>
      </w:r>
    </w:p>
    <w:p w:rsidR="00F576A6" w:rsidRPr="00643032" w:rsidRDefault="00F576A6" w:rsidP="00F576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   Состояние проблем и перспектив занятости молодежи на сегодняшний день свидетельствуют о том, что представления старшеклассников школы не совпадают с реальной ситуацией на рынке труда в городе и регионе. Сегодня не оправдывают себя традиционные способы профориентации, суть которых заключается в приглашении молодежи на вакантные, чаще всего не престижные трудовые места. В современных условиях профессиональное самоопределение предполагает выбор карьеры, сферы приложения и саморазвития личностных возможностей, а также формирование осознанного отношения личности к 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 xml:space="preserve"> и профессионально производственным условиям.</w:t>
      </w:r>
    </w:p>
    <w:p w:rsidR="00F576A6" w:rsidRPr="00643032" w:rsidRDefault="00F576A6" w:rsidP="00F5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     Поэтому необходимо совершенствовать систему 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 xml:space="preserve"> работы в школе, привести ее в соответствие с требованиями времени. </w:t>
      </w:r>
      <w:r w:rsidR="00697054" w:rsidRPr="00643032">
        <w:rPr>
          <w:rFonts w:ascii="Times New Roman" w:hAnsi="Times New Roman" w:cs="Times New Roman"/>
          <w:sz w:val="24"/>
          <w:szCs w:val="24"/>
        </w:rPr>
        <w:t xml:space="preserve">     </w:t>
      </w:r>
      <w:r w:rsidRPr="00643032">
        <w:rPr>
          <w:rFonts w:ascii="Times New Roman" w:hAnsi="Times New Roman" w:cs="Times New Roman"/>
          <w:sz w:val="24"/>
          <w:szCs w:val="24"/>
        </w:rPr>
        <w:t xml:space="preserve">Следовательно, профессиональная ориентация учащихся – это действительно актуальная, серьезная проблема, которую необходимо решать совместными усилиями всех участников образовательного процесса. </w:t>
      </w:r>
      <w:r w:rsidR="00C03018"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C03018" w:rsidRPr="00643032" w:rsidRDefault="00C03018" w:rsidP="00F5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Цель: оказание </w:t>
      </w:r>
      <w:proofErr w:type="spellStart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поддержки учащимся в процессе формирования и выбора сферы </w:t>
      </w:r>
      <w:r w:rsidR="00A557EC"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будущей профессиональной деятельности в соответствии с их возможностями, способностями и учетом требований рынка труда Республики Саха (Якутия).</w:t>
      </w:r>
    </w:p>
    <w:p w:rsidR="00A557EC" w:rsidRPr="00643032" w:rsidRDefault="00A557EC" w:rsidP="00F5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Задачи: </w:t>
      </w:r>
    </w:p>
    <w:p w:rsidR="00697054" w:rsidRPr="00643032" w:rsidRDefault="00A557EC" w:rsidP="00697054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данных о предпочтениях, склонностях и возможностях учащихся;</w:t>
      </w:r>
    </w:p>
    <w:p w:rsidR="00697054" w:rsidRPr="00643032" w:rsidRDefault="00697054" w:rsidP="0069705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Повышение уровня компетентности учащихся посредством вооружения их соответствующими знаниями и умениями, расширения границ самовоспитания, пробуждения потребности в самосовершенствовании;</w:t>
      </w:r>
    </w:p>
    <w:p w:rsidR="00697054" w:rsidRPr="00643032" w:rsidRDefault="00697054" w:rsidP="0069705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Формирование у школьников положительного отношения к себе, уверенности в своих способностях применительно к своей будущей профессии; </w:t>
      </w:r>
    </w:p>
    <w:p w:rsidR="00F318C0" w:rsidRPr="00643032" w:rsidRDefault="00697054" w:rsidP="00C87EE1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Ознакомление учащихся со спецификой профессиональной деятельности и 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новыми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 xml:space="preserve"> формам организации труда в условиях безработицы и конкуренции.</w:t>
      </w:r>
    </w:p>
    <w:p w:rsidR="00697054" w:rsidRPr="00643032" w:rsidRDefault="00F318C0" w:rsidP="00F318C0">
      <w:pPr>
        <w:pStyle w:val="a5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43032">
        <w:rPr>
          <w:rFonts w:ascii="Times New Roman" w:hAnsi="Times New Roman" w:cs="Times New Roman"/>
          <w:b/>
          <w:sz w:val="24"/>
          <w:szCs w:val="24"/>
        </w:rPr>
        <w:t>.</w:t>
      </w:r>
      <w:r w:rsidR="003B73D7" w:rsidRPr="00643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EE1" w:rsidRPr="00643032">
        <w:rPr>
          <w:rFonts w:ascii="Times New Roman" w:hAnsi="Times New Roman" w:cs="Times New Roman"/>
          <w:b/>
          <w:sz w:val="24"/>
          <w:szCs w:val="24"/>
        </w:rPr>
        <w:t>Направление профессиональной работы в школе</w:t>
      </w:r>
      <w:r w:rsidRPr="00643032">
        <w:rPr>
          <w:rFonts w:ascii="Times New Roman" w:hAnsi="Times New Roman" w:cs="Times New Roman"/>
          <w:b/>
          <w:sz w:val="24"/>
          <w:szCs w:val="24"/>
        </w:rPr>
        <w:t>.</w:t>
      </w:r>
    </w:p>
    <w:p w:rsidR="00697054" w:rsidRPr="00643032" w:rsidRDefault="0069705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85E9C" w:rsidRPr="00643032" w:rsidRDefault="00E85E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1.Сопровождение профессионального самоопределения 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>:</w:t>
      </w:r>
    </w:p>
    <w:p w:rsidR="00E85E9C" w:rsidRPr="00643032" w:rsidRDefault="00E85E9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85E9C" w:rsidRPr="00643032" w:rsidRDefault="00E85E9C" w:rsidP="00E85E9C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Психолого-педагогическая поддержка (диагностика, консультации);</w:t>
      </w:r>
    </w:p>
    <w:p w:rsidR="00E85E9C" w:rsidRPr="00643032" w:rsidRDefault="00E85E9C" w:rsidP="00E85E9C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Организационно – методическое  сопровождение (Работа  классными руководителями)</w:t>
      </w:r>
    </w:p>
    <w:p w:rsidR="00E85E9C" w:rsidRPr="00643032" w:rsidRDefault="00E85E9C" w:rsidP="00E85E9C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 xml:space="preserve"> - сопровождения  (через официальные сайты организаций, социальные сети и.т.д.)</w:t>
      </w:r>
    </w:p>
    <w:p w:rsidR="00E85E9C" w:rsidRPr="00643032" w:rsidRDefault="009E5680" w:rsidP="009E5680">
      <w:pPr>
        <w:pStyle w:val="a5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2. Межведомственное взаимодействие:</w:t>
      </w:r>
    </w:p>
    <w:p w:rsidR="009E5680" w:rsidRPr="00643032" w:rsidRDefault="009E5680" w:rsidP="009E5680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 учреждениями 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9E5680" w:rsidRPr="00643032" w:rsidRDefault="009E5680" w:rsidP="009E5680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 ЦЗН 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Олекминского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9E5680" w:rsidRPr="00643032" w:rsidRDefault="009E5680" w:rsidP="009E5680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Предприятиями города;</w:t>
      </w:r>
    </w:p>
    <w:p w:rsidR="009E5680" w:rsidRPr="00643032" w:rsidRDefault="0067389E" w:rsidP="009E5680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ОТМЭСХ </w:t>
      </w:r>
    </w:p>
    <w:p w:rsidR="0067389E" w:rsidRPr="00643032" w:rsidRDefault="0067389E" w:rsidP="0067389E">
      <w:pPr>
        <w:pStyle w:val="a5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3. Формирование у 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 xml:space="preserve"> потребности к приобретению или выбору будущей профессии через:</w:t>
      </w:r>
    </w:p>
    <w:p w:rsidR="0067389E" w:rsidRPr="00643032" w:rsidRDefault="0067389E" w:rsidP="0067389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Проведение ранней профориентации</w:t>
      </w:r>
      <w:r w:rsidR="00D5547B" w:rsidRPr="00643032">
        <w:rPr>
          <w:rFonts w:ascii="Times New Roman" w:hAnsi="Times New Roman" w:cs="Times New Roman"/>
          <w:sz w:val="24"/>
          <w:szCs w:val="24"/>
        </w:rPr>
        <w:t>, в том числе для детей ОВЗ</w:t>
      </w:r>
      <w:r w:rsidRPr="00643032">
        <w:rPr>
          <w:rFonts w:ascii="Times New Roman" w:hAnsi="Times New Roman" w:cs="Times New Roman"/>
          <w:sz w:val="24"/>
          <w:szCs w:val="24"/>
        </w:rPr>
        <w:t xml:space="preserve"> </w:t>
      </w:r>
      <w:r w:rsidR="00711976" w:rsidRPr="00643032">
        <w:rPr>
          <w:rFonts w:ascii="Times New Roman" w:hAnsi="Times New Roman" w:cs="Times New Roman"/>
          <w:sz w:val="24"/>
          <w:szCs w:val="24"/>
        </w:rPr>
        <w:t>(классные часы, беседы, конкурсы, встречи с людьми разных профессий, экскурсии);</w:t>
      </w:r>
    </w:p>
    <w:p w:rsidR="00711976" w:rsidRPr="00643032" w:rsidRDefault="00D5547B" w:rsidP="0067389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Обеспечение информированности обучающихся об особенностях различных сфер профессиональной деятельности и развитии компетенций (Оформление  информационных стендов, размещение информации на сайте школы, в соц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 xml:space="preserve">етях и 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>);</w:t>
      </w:r>
    </w:p>
    <w:p w:rsidR="00D5547B" w:rsidRPr="00643032" w:rsidRDefault="00D5547B" w:rsidP="0067389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Содействие в поступлении 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 xml:space="preserve"> в средние и высшие учебные заведения</w:t>
      </w:r>
      <w:r w:rsidR="00F20DF6" w:rsidRPr="00643032">
        <w:rPr>
          <w:rFonts w:ascii="Times New Roman" w:hAnsi="Times New Roman" w:cs="Times New Roman"/>
          <w:sz w:val="24"/>
          <w:szCs w:val="24"/>
        </w:rPr>
        <w:t>;</w:t>
      </w:r>
    </w:p>
    <w:p w:rsidR="00D5547B" w:rsidRPr="00643032" w:rsidRDefault="00F20DF6" w:rsidP="0067389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Анализ потребности в кадрах на основании мониторинга рынка труда.</w:t>
      </w:r>
    </w:p>
    <w:p w:rsidR="00B82A61" w:rsidRPr="00643032" w:rsidRDefault="00B82A61" w:rsidP="00B82A61">
      <w:pPr>
        <w:pStyle w:val="a5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43032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B82A61" w:rsidRPr="00643032" w:rsidRDefault="00B82A61" w:rsidP="00B82A61">
      <w:pPr>
        <w:pStyle w:val="a5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Реализация данной программы позволит:</w:t>
      </w:r>
    </w:p>
    <w:p w:rsidR="00B82A61" w:rsidRPr="00643032" w:rsidRDefault="00B82A61" w:rsidP="00C42DB7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Воспитать в детях уважение к труду, людям труда;</w:t>
      </w:r>
    </w:p>
    <w:p w:rsidR="00B82A61" w:rsidRPr="00643032" w:rsidRDefault="009701B0" w:rsidP="00C42DB7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Повысить уровень знаний о мире профессий;</w:t>
      </w:r>
    </w:p>
    <w:p w:rsidR="009701B0" w:rsidRPr="00643032" w:rsidRDefault="009701B0" w:rsidP="00C42DB7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Выяснить первые профессиональные предпочтение </w:t>
      </w:r>
      <w:r w:rsidR="00520510" w:rsidRPr="00643032">
        <w:rPr>
          <w:rFonts w:ascii="Times New Roman" w:hAnsi="Times New Roman" w:cs="Times New Roman"/>
          <w:sz w:val="24"/>
          <w:szCs w:val="24"/>
        </w:rPr>
        <w:t>у детей младшего, среднего, старшего школьного возраста.</w:t>
      </w:r>
    </w:p>
    <w:p w:rsidR="00520510" w:rsidRPr="00643032" w:rsidRDefault="006540B8" w:rsidP="00C42DB7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Сориентировать учащихся на реализацию собственных замыслов в реальных социальных условиях.</w:t>
      </w:r>
    </w:p>
    <w:p w:rsidR="00946805" w:rsidRPr="00643032" w:rsidRDefault="00946805" w:rsidP="00946805">
      <w:pPr>
        <w:pStyle w:val="a7"/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</w:t>
      </w:r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.Содержание </w:t>
      </w:r>
      <w:proofErr w:type="spellStart"/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профориентационной</w:t>
      </w:r>
      <w:proofErr w:type="spellEnd"/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работы в школе</w:t>
      </w:r>
    </w:p>
    <w:p w:rsidR="00946805" w:rsidRPr="00643032" w:rsidRDefault="00946805" w:rsidP="00946805">
      <w:pPr>
        <w:pStyle w:val="a7"/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1-4 классы:</w:t>
      </w:r>
    </w:p>
    <w:p w:rsidR="00946805" w:rsidRPr="00643032" w:rsidRDefault="00946805" w:rsidP="00946805">
      <w:pPr>
        <w:pStyle w:val="a7"/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</w:r>
      <w:proofErr w:type="gramEnd"/>
    </w:p>
    <w:p w:rsidR="00946805" w:rsidRPr="00643032" w:rsidRDefault="00946805" w:rsidP="00946805">
      <w:pPr>
        <w:pStyle w:val="a7"/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5-7 классы:</w:t>
      </w:r>
    </w:p>
    <w:p w:rsidR="00946805" w:rsidRPr="00643032" w:rsidRDefault="00946805" w:rsidP="00946805">
      <w:pPr>
        <w:pStyle w:val="a7"/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интересах и возможностях (формирование образа “Я”);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</w:t>
      </w:r>
    </w:p>
    <w:p w:rsidR="00946805" w:rsidRPr="00643032" w:rsidRDefault="00946805" w:rsidP="00946805">
      <w:pPr>
        <w:pStyle w:val="a7"/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:rsidR="00946805" w:rsidRPr="00643032" w:rsidRDefault="00946805" w:rsidP="00946805">
      <w:pPr>
        <w:pStyle w:val="a7"/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8-9 классы: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46805" w:rsidRPr="00643032" w:rsidRDefault="00946805" w:rsidP="00946805">
      <w:pPr>
        <w:pStyle w:val="a7"/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уточнение образовательного запроса в ходе факультативных занятий и других курсов по выбору; групповое и индивидуальное консультирование с целью выявления и формирования адекватного принятия решения о выборе профиля обучения; формирование образовательного запроса, соответствующего интересам и способностям, ценностным ориентациям.</w:t>
      </w:r>
    </w:p>
    <w:p w:rsidR="00946805" w:rsidRPr="00643032" w:rsidRDefault="00946805" w:rsidP="00946805">
      <w:pPr>
        <w:pStyle w:val="a7"/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10-11 классы:</w:t>
      </w:r>
    </w:p>
    <w:p w:rsidR="00946805" w:rsidRPr="00643032" w:rsidRDefault="00946805" w:rsidP="0094680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действиям по самоподготовке и саморазвитию,  коррекция профессиональных интересов учащихся  с учетом </w:t>
      </w:r>
      <w:proofErr w:type="spellStart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востребованности</w:t>
      </w:r>
      <w:proofErr w:type="spellEnd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профессии на рынке труда, помощь в выборе учебного заведения.</w:t>
      </w:r>
      <w:r w:rsidRPr="00643032">
        <w:rPr>
          <w:rFonts w:ascii="Times New Roman" w:hAnsi="Times New Roman" w:cs="Times New Roman"/>
          <w:sz w:val="24"/>
          <w:szCs w:val="24"/>
        </w:rPr>
        <w:t xml:space="preserve"> Содействие в поступлении 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 xml:space="preserve"> в средние и высшие учебные заведения.</w:t>
      </w:r>
    </w:p>
    <w:p w:rsidR="00946805" w:rsidRPr="00643032" w:rsidRDefault="00946805" w:rsidP="0094680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E5399" w:rsidRPr="00643032" w:rsidRDefault="003B73D7" w:rsidP="003B73D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4303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430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7ED5" w:rsidRPr="00643032">
        <w:rPr>
          <w:rFonts w:ascii="Times New Roman" w:hAnsi="Times New Roman" w:cs="Times New Roman"/>
          <w:b/>
          <w:sz w:val="24"/>
          <w:szCs w:val="24"/>
        </w:rPr>
        <w:t>Мероприятия по реализации программы.</w:t>
      </w:r>
    </w:p>
    <w:p w:rsidR="003E5399" w:rsidRPr="00643032" w:rsidRDefault="003E5399" w:rsidP="003E5399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3226B" w:rsidRPr="00643032" w:rsidRDefault="00B3226B" w:rsidP="003E5399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001"/>
        <w:gridCol w:w="2338"/>
        <w:gridCol w:w="2340"/>
      </w:tblGrid>
      <w:tr w:rsidR="00B3226B" w:rsidRPr="00643032" w:rsidTr="00837ED5">
        <w:trPr>
          <w:trHeight w:val="245"/>
        </w:trPr>
        <w:tc>
          <w:tcPr>
            <w:tcW w:w="675" w:type="dxa"/>
          </w:tcPr>
          <w:p w:rsidR="00B3226B" w:rsidRPr="00643032" w:rsidRDefault="00837ED5">
            <w:pPr>
              <w:pStyle w:val="Default"/>
            </w:pPr>
            <w:r w:rsidRPr="00643032">
              <w:rPr>
                <w:b/>
                <w:bCs/>
              </w:rPr>
              <w:t>№</w:t>
            </w:r>
          </w:p>
        </w:tc>
        <w:tc>
          <w:tcPr>
            <w:tcW w:w="4001" w:type="dxa"/>
          </w:tcPr>
          <w:p w:rsidR="00B3226B" w:rsidRPr="00643032" w:rsidRDefault="00B3226B">
            <w:pPr>
              <w:pStyle w:val="Default"/>
            </w:pPr>
            <w:r w:rsidRPr="00643032">
              <w:rPr>
                <w:b/>
                <w:bCs/>
              </w:rPr>
              <w:t xml:space="preserve">Содержание </w:t>
            </w:r>
          </w:p>
        </w:tc>
        <w:tc>
          <w:tcPr>
            <w:tcW w:w="2338" w:type="dxa"/>
          </w:tcPr>
          <w:p w:rsidR="00B3226B" w:rsidRPr="00643032" w:rsidRDefault="00B3226B">
            <w:pPr>
              <w:pStyle w:val="Default"/>
            </w:pPr>
            <w:r w:rsidRPr="00643032">
              <w:rPr>
                <w:b/>
                <w:bCs/>
              </w:rPr>
              <w:t xml:space="preserve">Срок проведения </w:t>
            </w:r>
          </w:p>
        </w:tc>
        <w:tc>
          <w:tcPr>
            <w:tcW w:w="2340" w:type="dxa"/>
          </w:tcPr>
          <w:p w:rsidR="00B3226B" w:rsidRPr="00643032" w:rsidRDefault="00B3226B">
            <w:pPr>
              <w:pStyle w:val="Default"/>
            </w:pPr>
            <w:r w:rsidRPr="00643032">
              <w:rPr>
                <w:b/>
                <w:bCs/>
              </w:rPr>
              <w:t xml:space="preserve">Ответственные </w:t>
            </w:r>
          </w:p>
        </w:tc>
      </w:tr>
      <w:tr w:rsidR="00B3226B" w:rsidRPr="00643032" w:rsidTr="00B3226B">
        <w:trPr>
          <w:trHeight w:val="107"/>
        </w:trPr>
        <w:tc>
          <w:tcPr>
            <w:tcW w:w="9354" w:type="dxa"/>
            <w:gridSpan w:val="4"/>
          </w:tcPr>
          <w:p w:rsidR="00B3226B" w:rsidRPr="00643032" w:rsidRDefault="00B3226B">
            <w:pPr>
              <w:pStyle w:val="Default"/>
            </w:pPr>
            <w:r w:rsidRPr="00643032">
              <w:rPr>
                <w:b/>
                <w:bCs/>
              </w:rPr>
              <w:t xml:space="preserve">Создание нормативно – правовой базы </w:t>
            </w:r>
          </w:p>
        </w:tc>
      </w:tr>
      <w:tr w:rsidR="00B3226B" w:rsidRPr="00643032" w:rsidTr="00837ED5">
        <w:trPr>
          <w:trHeight w:val="247"/>
        </w:trPr>
        <w:tc>
          <w:tcPr>
            <w:tcW w:w="675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1. </w:t>
            </w:r>
          </w:p>
        </w:tc>
        <w:tc>
          <w:tcPr>
            <w:tcW w:w="4001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Разработка и утверждение программы по профориентации учащихся. </w:t>
            </w:r>
          </w:p>
        </w:tc>
        <w:tc>
          <w:tcPr>
            <w:tcW w:w="2338" w:type="dxa"/>
          </w:tcPr>
          <w:p w:rsidR="00B3226B" w:rsidRPr="00643032" w:rsidRDefault="00F563C8">
            <w:pPr>
              <w:pStyle w:val="Default"/>
            </w:pPr>
            <w:r>
              <w:t>Сентябрь</w:t>
            </w:r>
          </w:p>
        </w:tc>
        <w:tc>
          <w:tcPr>
            <w:tcW w:w="2340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Заместитель директора по  ВР </w:t>
            </w:r>
          </w:p>
        </w:tc>
      </w:tr>
      <w:tr w:rsidR="00B3226B" w:rsidRPr="00643032" w:rsidTr="00837ED5">
        <w:trPr>
          <w:trHeight w:val="661"/>
        </w:trPr>
        <w:tc>
          <w:tcPr>
            <w:tcW w:w="675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2. </w:t>
            </w:r>
          </w:p>
        </w:tc>
        <w:tc>
          <w:tcPr>
            <w:tcW w:w="4001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Инструктивно-методическое совещание с учителями-предметниками, классными руководителями по </w:t>
            </w:r>
            <w:proofErr w:type="gramStart"/>
            <w:r w:rsidRPr="00643032">
              <w:t>определении</w:t>
            </w:r>
            <w:proofErr w:type="gramEnd"/>
            <w:r w:rsidRPr="00643032">
              <w:t xml:space="preserve"> их роли в системе </w:t>
            </w:r>
            <w:proofErr w:type="spellStart"/>
            <w:r w:rsidRPr="00643032">
              <w:t>профориентационной</w:t>
            </w:r>
            <w:proofErr w:type="spellEnd"/>
            <w:r w:rsidRPr="00643032">
              <w:t xml:space="preserve"> работы с учащимися и планирование деятельности. </w:t>
            </w:r>
          </w:p>
        </w:tc>
        <w:tc>
          <w:tcPr>
            <w:tcW w:w="2338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Сентябрь </w:t>
            </w:r>
            <w:proofErr w:type="gramStart"/>
            <w:r w:rsidRPr="00643032">
              <w:t>–о</w:t>
            </w:r>
            <w:proofErr w:type="gramEnd"/>
            <w:r w:rsidRPr="00643032">
              <w:t xml:space="preserve">ктябрь </w:t>
            </w:r>
          </w:p>
        </w:tc>
        <w:tc>
          <w:tcPr>
            <w:tcW w:w="2340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Заместитель директора по ВР </w:t>
            </w:r>
          </w:p>
        </w:tc>
      </w:tr>
      <w:tr w:rsidR="00B3226B" w:rsidRPr="00643032" w:rsidTr="00837ED5">
        <w:trPr>
          <w:trHeight w:val="523"/>
        </w:trPr>
        <w:tc>
          <w:tcPr>
            <w:tcW w:w="675" w:type="dxa"/>
          </w:tcPr>
          <w:p w:rsidR="00B3226B" w:rsidRPr="00643032" w:rsidRDefault="00837ED5">
            <w:pPr>
              <w:pStyle w:val="Default"/>
            </w:pPr>
            <w:r w:rsidRPr="00643032">
              <w:t>3.</w:t>
            </w:r>
            <w:r w:rsidR="00B3226B" w:rsidRPr="00643032">
              <w:t xml:space="preserve"> </w:t>
            </w:r>
          </w:p>
        </w:tc>
        <w:tc>
          <w:tcPr>
            <w:tcW w:w="4001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Разработки классных часов, игр, рекомендаций классным руководителям, учителям-предметникам по реализации программы профориентации учащихся. </w:t>
            </w:r>
          </w:p>
        </w:tc>
        <w:tc>
          <w:tcPr>
            <w:tcW w:w="2338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В течение года </w:t>
            </w:r>
          </w:p>
        </w:tc>
        <w:tc>
          <w:tcPr>
            <w:tcW w:w="2340" w:type="dxa"/>
          </w:tcPr>
          <w:p w:rsidR="00B3226B" w:rsidRPr="00643032" w:rsidRDefault="00837ED5">
            <w:pPr>
              <w:pStyle w:val="Default"/>
            </w:pPr>
            <w:r w:rsidRPr="00643032">
              <w:t xml:space="preserve">Заместитель директора по </w:t>
            </w:r>
            <w:r w:rsidR="00B3226B" w:rsidRPr="00643032">
              <w:t xml:space="preserve">ВР </w:t>
            </w:r>
          </w:p>
        </w:tc>
      </w:tr>
      <w:tr w:rsidR="00B3226B" w:rsidRPr="00643032" w:rsidTr="00837ED5">
        <w:trPr>
          <w:trHeight w:val="247"/>
        </w:trPr>
        <w:tc>
          <w:tcPr>
            <w:tcW w:w="675" w:type="dxa"/>
          </w:tcPr>
          <w:p w:rsidR="00B3226B" w:rsidRPr="00643032" w:rsidRDefault="00837ED5">
            <w:pPr>
              <w:pStyle w:val="Default"/>
            </w:pPr>
            <w:r w:rsidRPr="00643032">
              <w:t>4</w:t>
            </w:r>
            <w:r w:rsidR="00B3226B" w:rsidRPr="00643032">
              <w:t xml:space="preserve">. </w:t>
            </w:r>
          </w:p>
        </w:tc>
        <w:tc>
          <w:tcPr>
            <w:tcW w:w="4001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Организация тематических выставок по профориентации учащихся в библиотеке. </w:t>
            </w:r>
          </w:p>
        </w:tc>
        <w:tc>
          <w:tcPr>
            <w:tcW w:w="2338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 </w:t>
            </w:r>
            <w:r w:rsidR="00837ED5" w:rsidRPr="00643032">
              <w:t>В течение года</w:t>
            </w:r>
          </w:p>
        </w:tc>
        <w:tc>
          <w:tcPr>
            <w:tcW w:w="2340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Библиотекарь </w:t>
            </w:r>
          </w:p>
        </w:tc>
      </w:tr>
    </w:tbl>
    <w:p w:rsidR="003E5399" w:rsidRPr="00643032" w:rsidRDefault="003E5399" w:rsidP="003E5399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969"/>
        <w:gridCol w:w="2410"/>
        <w:gridCol w:w="2268"/>
      </w:tblGrid>
      <w:tr w:rsidR="00B3226B" w:rsidRPr="00643032" w:rsidTr="00B3226B">
        <w:trPr>
          <w:trHeight w:val="107"/>
        </w:trPr>
        <w:tc>
          <w:tcPr>
            <w:tcW w:w="9322" w:type="dxa"/>
            <w:gridSpan w:val="4"/>
          </w:tcPr>
          <w:p w:rsidR="00B3226B" w:rsidRPr="00643032" w:rsidRDefault="00837ED5" w:rsidP="001C29C0">
            <w:pPr>
              <w:pStyle w:val="Default"/>
              <w:rPr>
                <w:color w:val="000000" w:themeColor="text1"/>
              </w:rPr>
            </w:pPr>
            <w:r w:rsidRPr="00643032">
              <w:rPr>
                <w:b/>
                <w:bCs/>
                <w:color w:val="000000" w:themeColor="text1"/>
              </w:rPr>
              <w:t xml:space="preserve">Мероприятия по совершенствованию </w:t>
            </w:r>
            <w:proofErr w:type="spellStart"/>
            <w:r w:rsidRPr="00643032">
              <w:rPr>
                <w:b/>
                <w:bCs/>
                <w:color w:val="000000" w:themeColor="text1"/>
              </w:rPr>
              <w:t>профориентационной</w:t>
            </w:r>
            <w:proofErr w:type="spellEnd"/>
            <w:r w:rsidRPr="00643032">
              <w:rPr>
                <w:b/>
                <w:bCs/>
                <w:color w:val="000000" w:themeColor="text1"/>
              </w:rPr>
              <w:t xml:space="preserve"> работы</w:t>
            </w:r>
          </w:p>
        </w:tc>
      </w:tr>
      <w:tr w:rsidR="00B3226B" w:rsidRPr="00643032" w:rsidTr="00837ED5">
        <w:trPr>
          <w:trHeight w:val="247"/>
        </w:trPr>
        <w:tc>
          <w:tcPr>
            <w:tcW w:w="675" w:type="dxa"/>
          </w:tcPr>
          <w:p w:rsidR="00B3226B" w:rsidRPr="00643032" w:rsidRDefault="00B3226B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1. </w:t>
            </w:r>
          </w:p>
        </w:tc>
        <w:tc>
          <w:tcPr>
            <w:tcW w:w="3969" w:type="dxa"/>
          </w:tcPr>
          <w:p w:rsidR="00B3226B" w:rsidRPr="00643032" w:rsidRDefault="00B3226B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Экскурсии на предприятия города. </w:t>
            </w:r>
          </w:p>
        </w:tc>
        <w:tc>
          <w:tcPr>
            <w:tcW w:w="2410" w:type="dxa"/>
          </w:tcPr>
          <w:p w:rsidR="00B3226B" w:rsidRPr="00643032" w:rsidRDefault="00B3226B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Ежегодно </w:t>
            </w:r>
          </w:p>
        </w:tc>
        <w:tc>
          <w:tcPr>
            <w:tcW w:w="2268" w:type="dxa"/>
          </w:tcPr>
          <w:p w:rsidR="00B3226B" w:rsidRPr="00643032" w:rsidRDefault="00B3226B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Классные руководители </w:t>
            </w:r>
          </w:p>
        </w:tc>
      </w:tr>
      <w:tr w:rsidR="00B3226B" w:rsidRPr="00643032" w:rsidTr="00837ED5">
        <w:trPr>
          <w:trHeight w:val="385"/>
        </w:trPr>
        <w:tc>
          <w:tcPr>
            <w:tcW w:w="675" w:type="dxa"/>
          </w:tcPr>
          <w:p w:rsidR="00B3226B" w:rsidRPr="00643032" w:rsidRDefault="00B3226B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2. </w:t>
            </w:r>
          </w:p>
        </w:tc>
        <w:tc>
          <w:tcPr>
            <w:tcW w:w="3969" w:type="dxa"/>
          </w:tcPr>
          <w:p w:rsidR="00B3226B" w:rsidRPr="00643032" w:rsidRDefault="00B3226B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Экскурсии в учебные заведения города </w:t>
            </w:r>
          </w:p>
        </w:tc>
        <w:tc>
          <w:tcPr>
            <w:tcW w:w="2410" w:type="dxa"/>
          </w:tcPr>
          <w:p w:rsidR="00B3226B" w:rsidRPr="00643032" w:rsidRDefault="00B3226B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>Еж</w:t>
            </w:r>
            <w:r w:rsidR="00912CA5" w:rsidRPr="00643032">
              <w:rPr>
                <w:color w:val="000000" w:themeColor="text1"/>
              </w:rPr>
              <w:t>егодно в мае</w:t>
            </w:r>
          </w:p>
        </w:tc>
        <w:tc>
          <w:tcPr>
            <w:tcW w:w="2268" w:type="dxa"/>
          </w:tcPr>
          <w:p w:rsidR="000B369C" w:rsidRPr="00643032" w:rsidRDefault="00B3226B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Классные руководители </w:t>
            </w:r>
          </w:p>
          <w:p w:rsidR="00B3226B" w:rsidRPr="00643032" w:rsidRDefault="00B3226B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>9</w:t>
            </w:r>
            <w:r w:rsidR="000B369C" w:rsidRPr="00643032">
              <w:rPr>
                <w:color w:val="000000" w:themeColor="text1"/>
              </w:rPr>
              <w:t>, 11 –</w:t>
            </w:r>
            <w:proofErr w:type="spellStart"/>
            <w:r w:rsidR="000B369C" w:rsidRPr="00643032">
              <w:rPr>
                <w:color w:val="000000" w:themeColor="text1"/>
              </w:rPr>
              <w:t>х</w:t>
            </w:r>
            <w:proofErr w:type="spellEnd"/>
            <w:r w:rsidR="000B369C" w:rsidRPr="00643032">
              <w:rPr>
                <w:color w:val="000000" w:themeColor="text1"/>
              </w:rPr>
              <w:t xml:space="preserve"> классов</w:t>
            </w:r>
            <w:r w:rsidRPr="00643032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643032">
              <w:rPr>
                <w:color w:val="000000" w:themeColor="text1"/>
              </w:rPr>
              <w:t>классов</w:t>
            </w:r>
            <w:proofErr w:type="spellEnd"/>
            <w:proofErr w:type="gramEnd"/>
            <w:r w:rsidR="000B369C" w:rsidRPr="00643032">
              <w:rPr>
                <w:color w:val="000000" w:themeColor="text1"/>
              </w:rPr>
              <w:t>.</w:t>
            </w:r>
            <w:r w:rsidRPr="00643032">
              <w:rPr>
                <w:color w:val="000000" w:themeColor="text1"/>
              </w:rPr>
              <w:t xml:space="preserve"> </w:t>
            </w:r>
          </w:p>
        </w:tc>
      </w:tr>
      <w:tr w:rsidR="00B3226B" w:rsidRPr="00643032" w:rsidTr="00837ED5">
        <w:trPr>
          <w:trHeight w:val="247"/>
        </w:trPr>
        <w:tc>
          <w:tcPr>
            <w:tcW w:w="675" w:type="dxa"/>
          </w:tcPr>
          <w:p w:rsidR="00B3226B" w:rsidRPr="00643032" w:rsidRDefault="00B3226B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lastRenderedPageBreak/>
              <w:t xml:space="preserve">3. </w:t>
            </w:r>
          </w:p>
        </w:tc>
        <w:tc>
          <w:tcPr>
            <w:tcW w:w="3969" w:type="dxa"/>
          </w:tcPr>
          <w:p w:rsidR="00B3226B" w:rsidRPr="00643032" w:rsidRDefault="00B3226B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Ярмарка профессий в ЦНЗ </w:t>
            </w:r>
          </w:p>
        </w:tc>
        <w:tc>
          <w:tcPr>
            <w:tcW w:w="2410" w:type="dxa"/>
          </w:tcPr>
          <w:p w:rsidR="00B3226B" w:rsidRPr="00643032" w:rsidRDefault="00B3226B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Ежегодно в марте </w:t>
            </w:r>
          </w:p>
        </w:tc>
        <w:tc>
          <w:tcPr>
            <w:tcW w:w="2268" w:type="dxa"/>
          </w:tcPr>
          <w:p w:rsidR="00B3226B" w:rsidRPr="00643032" w:rsidRDefault="00B3226B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Классные руководители </w:t>
            </w:r>
          </w:p>
        </w:tc>
      </w:tr>
      <w:tr w:rsidR="00B3226B" w:rsidRPr="00643032" w:rsidTr="00837ED5">
        <w:trPr>
          <w:trHeight w:val="247"/>
        </w:trPr>
        <w:tc>
          <w:tcPr>
            <w:tcW w:w="675" w:type="dxa"/>
          </w:tcPr>
          <w:p w:rsidR="00B3226B" w:rsidRPr="00643032" w:rsidRDefault="00B3226B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4. </w:t>
            </w:r>
          </w:p>
        </w:tc>
        <w:tc>
          <w:tcPr>
            <w:tcW w:w="3969" w:type="dxa"/>
          </w:tcPr>
          <w:p w:rsidR="00B3226B" w:rsidRPr="00643032" w:rsidRDefault="00B3226B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>Участие в городских</w:t>
            </w:r>
            <w:proofErr w:type="gramStart"/>
            <w:r w:rsidRPr="00643032">
              <w:rPr>
                <w:color w:val="000000" w:themeColor="text1"/>
              </w:rPr>
              <w:t xml:space="preserve"> </w:t>
            </w:r>
            <w:r w:rsidR="000B369C" w:rsidRPr="00643032">
              <w:rPr>
                <w:color w:val="000000" w:themeColor="text1"/>
              </w:rPr>
              <w:t>,</w:t>
            </w:r>
            <w:proofErr w:type="gramEnd"/>
            <w:r w:rsidR="000B369C" w:rsidRPr="00643032">
              <w:rPr>
                <w:color w:val="000000" w:themeColor="text1"/>
              </w:rPr>
              <w:t xml:space="preserve">районных, Республиканских, Всероссийских </w:t>
            </w:r>
            <w:r w:rsidRPr="00643032">
              <w:rPr>
                <w:color w:val="000000" w:themeColor="text1"/>
              </w:rPr>
              <w:t>акциях</w:t>
            </w:r>
            <w:r w:rsidR="000B369C" w:rsidRPr="00643032">
              <w:rPr>
                <w:color w:val="000000" w:themeColor="text1"/>
              </w:rPr>
              <w:t>.</w:t>
            </w:r>
            <w:r w:rsidRPr="00643032">
              <w:rPr>
                <w:color w:val="000000" w:themeColor="text1"/>
              </w:rPr>
              <w:t xml:space="preserve"> </w:t>
            </w:r>
          </w:p>
        </w:tc>
        <w:tc>
          <w:tcPr>
            <w:tcW w:w="2410" w:type="dxa"/>
          </w:tcPr>
          <w:p w:rsidR="00B3226B" w:rsidRPr="00643032" w:rsidRDefault="00B3226B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Ежегодно </w:t>
            </w:r>
          </w:p>
        </w:tc>
        <w:tc>
          <w:tcPr>
            <w:tcW w:w="2268" w:type="dxa"/>
          </w:tcPr>
          <w:p w:rsidR="000B369C" w:rsidRPr="00643032" w:rsidRDefault="00912CA5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Заместитель директора по </w:t>
            </w:r>
            <w:r w:rsidR="00B3226B" w:rsidRPr="00643032">
              <w:rPr>
                <w:color w:val="000000" w:themeColor="text1"/>
              </w:rPr>
              <w:t>ВР</w:t>
            </w:r>
            <w:r w:rsidR="000B369C" w:rsidRPr="00643032">
              <w:rPr>
                <w:color w:val="000000" w:themeColor="text1"/>
              </w:rPr>
              <w:t>,</w:t>
            </w:r>
          </w:p>
          <w:p w:rsidR="00B3226B" w:rsidRPr="00643032" w:rsidRDefault="000B369C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>ОДД.</w:t>
            </w:r>
            <w:r w:rsidR="00B3226B" w:rsidRPr="00643032">
              <w:rPr>
                <w:color w:val="000000" w:themeColor="text1"/>
              </w:rPr>
              <w:t xml:space="preserve"> </w:t>
            </w:r>
          </w:p>
        </w:tc>
      </w:tr>
      <w:tr w:rsidR="00B3226B" w:rsidRPr="00643032" w:rsidTr="00837ED5">
        <w:trPr>
          <w:trHeight w:val="385"/>
        </w:trPr>
        <w:tc>
          <w:tcPr>
            <w:tcW w:w="675" w:type="dxa"/>
          </w:tcPr>
          <w:p w:rsidR="00B3226B" w:rsidRPr="00643032" w:rsidRDefault="00B3226B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5. </w:t>
            </w:r>
          </w:p>
        </w:tc>
        <w:tc>
          <w:tcPr>
            <w:tcW w:w="3969" w:type="dxa"/>
          </w:tcPr>
          <w:p w:rsidR="00B3226B" w:rsidRPr="00643032" w:rsidRDefault="009618B7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>Участие в школьных, районных,</w:t>
            </w:r>
            <w:r w:rsidR="00912CA5" w:rsidRPr="00643032">
              <w:rPr>
                <w:color w:val="000000" w:themeColor="text1"/>
              </w:rPr>
              <w:t xml:space="preserve"> Республиканских</w:t>
            </w:r>
            <w:r w:rsidR="00B3226B" w:rsidRPr="00643032">
              <w:rPr>
                <w:color w:val="000000" w:themeColor="text1"/>
              </w:rPr>
              <w:t xml:space="preserve"> выставках и конкурсах изобразительного искусства, песенного творчества. </w:t>
            </w:r>
          </w:p>
        </w:tc>
        <w:tc>
          <w:tcPr>
            <w:tcW w:w="2410" w:type="dxa"/>
          </w:tcPr>
          <w:p w:rsidR="00B3226B" w:rsidRPr="00643032" w:rsidRDefault="00B3226B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Ежегодно </w:t>
            </w:r>
          </w:p>
        </w:tc>
        <w:tc>
          <w:tcPr>
            <w:tcW w:w="2268" w:type="dxa"/>
          </w:tcPr>
          <w:p w:rsidR="00B3226B" w:rsidRPr="00643032" w:rsidRDefault="00B3226B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Учителя </w:t>
            </w:r>
            <w:proofErr w:type="gramStart"/>
            <w:r w:rsidRPr="00643032">
              <w:rPr>
                <w:color w:val="000000" w:themeColor="text1"/>
              </w:rPr>
              <w:t>ИЗО</w:t>
            </w:r>
            <w:proofErr w:type="gramEnd"/>
            <w:r w:rsidRPr="00643032">
              <w:rPr>
                <w:color w:val="000000" w:themeColor="text1"/>
              </w:rPr>
              <w:t xml:space="preserve">, музыки </w:t>
            </w:r>
          </w:p>
        </w:tc>
      </w:tr>
    </w:tbl>
    <w:p w:rsidR="000B369C" w:rsidRPr="00643032" w:rsidRDefault="000B369C" w:rsidP="00F563C8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369C" w:rsidRPr="00643032" w:rsidRDefault="000B369C" w:rsidP="003E5399">
      <w:pPr>
        <w:pStyle w:val="a5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369C" w:rsidRPr="00643032" w:rsidRDefault="000B369C" w:rsidP="003E5399">
      <w:pPr>
        <w:pStyle w:val="a5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536"/>
        <w:gridCol w:w="1734"/>
        <w:gridCol w:w="2518"/>
      </w:tblGrid>
      <w:tr w:rsidR="00B3226B" w:rsidRPr="00643032" w:rsidTr="000B369C">
        <w:trPr>
          <w:trHeight w:val="107"/>
        </w:trPr>
        <w:tc>
          <w:tcPr>
            <w:tcW w:w="9322" w:type="dxa"/>
            <w:gridSpan w:val="4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b/>
                <w:bCs/>
                <w:color w:val="auto"/>
              </w:rPr>
              <w:t xml:space="preserve">Реализация школьной программы: </w:t>
            </w:r>
          </w:p>
        </w:tc>
      </w:tr>
      <w:tr w:rsidR="00B3226B" w:rsidRPr="00643032" w:rsidTr="00342FFD">
        <w:trPr>
          <w:trHeight w:val="247"/>
        </w:trPr>
        <w:tc>
          <w:tcPr>
            <w:tcW w:w="534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1. </w:t>
            </w:r>
          </w:p>
        </w:tc>
        <w:tc>
          <w:tcPr>
            <w:tcW w:w="4536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Профориентация учащихся на уроках. </w:t>
            </w:r>
          </w:p>
        </w:tc>
        <w:tc>
          <w:tcPr>
            <w:tcW w:w="1734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Ежегодно </w:t>
            </w:r>
          </w:p>
        </w:tc>
        <w:tc>
          <w:tcPr>
            <w:tcW w:w="2518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Учителя предметники </w:t>
            </w:r>
          </w:p>
        </w:tc>
      </w:tr>
      <w:tr w:rsidR="00B3226B" w:rsidRPr="00643032" w:rsidTr="00342FFD">
        <w:trPr>
          <w:trHeight w:val="937"/>
        </w:trPr>
        <w:tc>
          <w:tcPr>
            <w:tcW w:w="534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2. </w:t>
            </w:r>
          </w:p>
        </w:tc>
        <w:tc>
          <w:tcPr>
            <w:tcW w:w="4536" w:type="dxa"/>
          </w:tcPr>
          <w:p w:rsidR="00B3226B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Встречи с представителями интересных профессий «История нашей профессии». </w:t>
            </w:r>
          </w:p>
          <w:p w:rsidR="00F563C8" w:rsidRPr="00643032" w:rsidRDefault="00F563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Классные встречи «Проект РДШ»</w:t>
            </w:r>
          </w:p>
        </w:tc>
        <w:tc>
          <w:tcPr>
            <w:tcW w:w="1734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Ежегодно </w:t>
            </w:r>
          </w:p>
        </w:tc>
        <w:tc>
          <w:tcPr>
            <w:tcW w:w="2518" w:type="dxa"/>
          </w:tcPr>
          <w:p w:rsidR="00B3226B" w:rsidRPr="00643032" w:rsidRDefault="000B369C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Заместитель директора по </w:t>
            </w:r>
            <w:r w:rsidR="00B3226B" w:rsidRPr="00643032">
              <w:rPr>
                <w:color w:val="auto"/>
              </w:rPr>
              <w:t xml:space="preserve">ВР, классные руководители </w:t>
            </w:r>
          </w:p>
        </w:tc>
      </w:tr>
      <w:tr w:rsidR="00B3226B" w:rsidRPr="00643032" w:rsidTr="00342FFD">
        <w:trPr>
          <w:trHeight w:val="2496"/>
        </w:trPr>
        <w:tc>
          <w:tcPr>
            <w:tcW w:w="534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3. </w:t>
            </w:r>
          </w:p>
        </w:tc>
        <w:tc>
          <w:tcPr>
            <w:tcW w:w="4536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Примерная тематика классных часов: </w:t>
            </w:r>
          </w:p>
          <w:p w:rsidR="000B369C" w:rsidRPr="00643032" w:rsidRDefault="000B369C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-</w:t>
            </w:r>
            <w:r w:rsidR="00B3226B" w:rsidRPr="00643032">
              <w:rPr>
                <w:color w:val="auto"/>
              </w:rPr>
              <w:t>Мастерим мы – мастерят родители</w:t>
            </w:r>
          </w:p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 (1 классы). </w:t>
            </w:r>
          </w:p>
          <w:p w:rsidR="00B3226B" w:rsidRPr="00643032" w:rsidRDefault="000B369C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-</w:t>
            </w:r>
            <w:r w:rsidR="00B3226B" w:rsidRPr="00643032">
              <w:rPr>
                <w:color w:val="auto"/>
              </w:rPr>
              <w:t xml:space="preserve">Профессии моего города (2 классы). </w:t>
            </w:r>
          </w:p>
          <w:p w:rsidR="000B369C" w:rsidRPr="00643032" w:rsidRDefault="000B369C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-</w:t>
            </w:r>
            <w:r w:rsidR="00B3226B" w:rsidRPr="00643032">
              <w:rPr>
                <w:color w:val="auto"/>
              </w:rPr>
              <w:t xml:space="preserve">Трудовая родословная моей семьи </w:t>
            </w:r>
          </w:p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(3 классы). </w:t>
            </w:r>
          </w:p>
          <w:p w:rsidR="000B369C" w:rsidRPr="00643032" w:rsidRDefault="000B369C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-</w:t>
            </w:r>
            <w:r w:rsidR="00B3226B" w:rsidRPr="00643032">
              <w:rPr>
                <w:color w:val="auto"/>
              </w:rPr>
              <w:t xml:space="preserve">Известные люди нашего города </w:t>
            </w:r>
          </w:p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(4 классы). </w:t>
            </w:r>
          </w:p>
          <w:p w:rsidR="00B3226B" w:rsidRPr="00643032" w:rsidRDefault="00B3226B">
            <w:pPr>
              <w:pStyle w:val="Default"/>
              <w:rPr>
                <w:color w:val="auto"/>
              </w:rPr>
            </w:pPr>
          </w:p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Мир профессий (5 классы). </w:t>
            </w:r>
          </w:p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Как изучить свои способности (6 класс). </w:t>
            </w:r>
          </w:p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Я и моя будущая профессия (7 классы) </w:t>
            </w:r>
          </w:p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Внутренняя культура – гарант удачного бизнеса (8 классы). </w:t>
            </w:r>
          </w:p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Формула успеха - труд по призванию. Проблемы профессионального самоопределения учащихся (9 классы). </w:t>
            </w:r>
          </w:p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Дороги, которые мы выбираем. Профессиональное самоопределение, подготовка к сдаче экзаменов (9</w:t>
            </w:r>
            <w:r w:rsidR="000B369C" w:rsidRPr="00643032">
              <w:rPr>
                <w:color w:val="auto"/>
              </w:rPr>
              <w:t xml:space="preserve"> -  11 </w:t>
            </w:r>
            <w:r w:rsidRPr="00643032">
              <w:rPr>
                <w:color w:val="auto"/>
              </w:rPr>
              <w:t xml:space="preserve"> классы). </w:t>
            </w:r>
          </w:p>
        </w:tc>
        <w:tc>
          <w:tcPr>
            <w:tcW w:w="1734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В течение года </w:t>
            </w:r>
          </w:p>
        </w:tc>
        <w:tc>
          <w:tcPr>
            <w:tcW w:w="2518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Классные руководители, </w:t>
            </w:r>
            <w:r w:rsidR="00342FFD" w:rsidRPr="00643032">
              <w:rPr>
                <w:color w:val="auto"/>
              </w:rPr>
              <w:t xml:space="preserve">педагог- </w:t>
            </w:r>
            <w:r w:rsidRPr="00643032">
              <w:rPr>
                <w:color w:val="auto"/>
              </w:rPr>
              <w:t xml:space="preserve">библиотекарь </w:t>
            </w:r>
          </w:p>
        </w:tc>
      </w:tr>
      <w:tr w:rsidR="00B3226B" w:rsidRPr="00643032" w:rsidTr="00342FFD">
        <w:trPr>
          <w:trHeight w:val="247"/>
        </w:trPr>
        <w:tc>
          <w:tcPr>
            <w:tcW w:w="534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 </w:t>
            </w:r>
            <w:r w:rsidR="00E84AE0" w:rsidRPr="00643032">
              <w:rPr>
                <w:color w:val="auto"/>
              </w:rPr>
              <w:t>4.</w:t>
            </w:r>
          </w:p>
        </w:tc>
        <w:tc>
          <w:tcPr>
            <w:tcW w:w="4536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Проведение спецкурсов, элективных курсов профессиональной направленности </w:t>
            </w:r>
          </w:p>
        </w:tc>
        <w:tc>
          <w:tcPr>
            <w:tcW w:w="1734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Ежегодно </w:t>
            </w:r>
          </w:p>
        </w:tc>
        <w:tc>
          <w:tcPr>
            <w:tcW w:w="2518" w:type="dxa"/>
          </w:tcPr>
          <w:p w:rsidR="00B3226B" w:rsidRPr="00643032" w:rsidRDefault="000B369C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Педагог-психолог</w:t>
            </w:r>
          </w:p>
        </w:tc>
      </w:tr>
      <w:tr w:rsidR="00E84AE0" w:rsidRPr="00643032" w:rsidTr="00342FFD">
        <w:trPr>
          <w:trHeight w:val="247"/>
        </w:trPr>
        <w:tc>
          <w:tcPr>
            <w:tcW w:w="534" w:type="dxa"/>
          </w:tcPr>
          <w:p w:rsidR="00E84AE0" w:rsidRPr="00643032" w:rsidRDefault="00E84AE0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5.</w:t>
            </w:r>
          </w:p>
          <w:p w:rsidR="00E84AE0" w:rsidRPr="00643032" w:rsidRDefault="00E84AE0">
            <w:pPr>
              <w:pStyle w:val="Default"/>
              <w:rPr>
                <w:color w:val="auto"/>
              </w:rPr>
            </w:pPr>
          </w:p>
          <w:p w:rsidR="00E84AE0" w:rsidRPr="00643032" w:rsidRDefault="00E84AE0">
            <w:pPr>
              <w:pStyle w:val="Default"/>
              <w:rPr>
                <w:color w:val="auto"/>
              </w:rPr>
            </w:pPr>
          </w:p>
          <w:p w:rsidR="00E84AE0" w:rsidRPr="00643032" w:rsidRDefault="00E84AE0">
            <w:pPr>
              <w:pStyle w:val="Default"/>
              <w:rPr>
                <w:color w:val="auto"/>
              </w:rPr>
            </w:pPr>
          </w:p>
          <w:p w:rsidR="00E84AE0" w:rsidRPr="00643032" w:rsidRDefault="00E84AE0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</w:tcPr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Информационно – просветительская работа: </w:t>
            </w:r>
          </w:p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Оформление стенда по профориентации:  Рубрика «Твое профессиональное будущее» </w:t>
            </w:r>
          </w:p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 «Типы профессий» </w:t>
            </w:r>
          </w:p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 «Куда пойти учиться» </w:t>
            </w:r>
          </w:p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«Структура трудовой деятельности» </w:t>
            </w:r>
          </w:p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 Востребованные профессии на рынке труда.</w:t>
            </w:r>
          </w:p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</w:p>
        </w:tc>
        <w:tc>
          <w:tcPr>
            <w:tcW w:w="1734" w:type="dxa"/>
          </w:tcPr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</w:p>
        </w:tc>
        <w:tc>
          <w:tcPr>
            <w:tcW w:w="2518" w:type="dxa"/>
          </w:tcPr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Зам</w:t>
            </w:r>
            <w:proofErr w:type="gramStart"/>
            <w:r w:rsidRPr="00643032">
              <w:rPr>
                <w:color w:val="auto"/>
              </w:rPr>
              <w:t>.п</w:t>
            </w:r>
            <w:proofErr w:type="gramEnd"/>
            <w:r w:rsidRPr="00643032">
              <w:rPr>
                <w:color w:val="auto"/>
              </w:rPr>
              <w:t>о ВР</w:t>
            </w:r>
          </w:p>
        </w:tc>
      </w:tr>
      <w:tr w:rsidR="00E84AE0" w:rsidRPr="00643032" w:rsidTr="00342FFD">
        <w:trPr>
          <w:trHeight w:val="247"/>
        </w:trPr>
        <w:tc>
          <w:tcPr>
            <w:tcW w:w="534" w:type="dxa"/>
          </w:tcPr>
          <w:p w:rsidR="00E84AE0" w:rsidRPr="00643032" w:rsidRDefault="00E84AE0">
            <w:pPr>
              <w:pStyle w:val="Default"/>
              <w:rPr>
                <w:color w:val="auto"/>
              </w:rPr>
            </w:pPr>
          </w:p>
          <w:p w:rsidR="00E84AE0" w:rsidRPr="00643032" w:rsidRDefault="00E84AE0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6</w:t>
            </w:r>
          </w:p>
          <w:p w:rsidR="00E84AE0" w:rsidRPr="00643032" w:rsidRDefault="00E84AE0">
            <w:pPr>
              <w:pStyle w:val="Default"/>
              <w:rPr>
                <w:color w:val="auto"/>
              </w:rPr>
            </w:pPr>
          </w:p>
          <w:p w:rsidR="00E84AE0" w:rsidRPr="00643032" w:rsidRDefault="00E84AE0">
            <w:pPr>
              <w:pStyle w:val="Default"/>
              <w:rPr>
                <w:color w:val="auto"/>
              </w:rPr>
            </w:pPr>
          </w:p>
          <w:p w:rsidR="00E84AE0" w:rsidRPr="00643032" w:rsidRDefault="00E84AE0">
            <w:pPr>
              <w:pStyle w:val="Default"/>
              <w:rPr>
                <w:color w:val="auto"/>
              </w:rPr>
            </w:pPr>
          </w:p>
          <w:p w:rsidR="00E84AE0" w:rsidRPr="00643032" w:rsidRDefault="00E84AE0">
            <w:pPr>
              <w:pStyle w:val="Default"/>
              <w:rPr>
                <w:color w:val="auto"/>
              </w:rPr>
            </w:pPr>
          </w:p>
        </w:tc>
        <w:tc>
          <w:tcPr>
            <w:tcW w:w="4536" w:type="dxa"/>
          </w:tcPr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Примерная тематика родительских собраний: </w:t>
            </w:r>
          </w:p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Мир детей и мир взрослых: точки соприкосновения. </w:t>
            </w:r>
          </w:p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 Изучение склонностей и способностей ребенка. </w:t>
            </w:r>
          </w:p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 Организация летнего отдыха и трудоустройство учащихся. </w:t>
            </w:r>
          </w:p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 Шпаргалка для родителей. Помощь в период подготовки и сдачи выпускных экзаменов. </w:t>
            </w:r>
          </w:p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</w:p>
        </w:tc>
        <w:tc>
          <w:tcPr>
            <w:tcW w:w="1734" w:type="dxa"/>
          </w:tcPr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Ежегодно: </w:t>
            </w:r>
          </w:p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октябрь </w:t>
            </w:r>
          </w:p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декабрь </w:t>
            </w:r>
          </w:p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апрель </w:t>
            </w:r>
          </w:p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май </w:t>
            </w:r>
          </w:p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апрель </w:t>
            </w:r>
          </w:p>
        </w:tc>
        <w:tc>
          <w:tcPr>
            <w:tcW w:w="2518" w:type="dxa"/>
          </w:tcPr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Классные руководители, </w:t>
            </w:r>
          </w:p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Администрация,</w:t>
            </w:r>
          </w:p>
          <w:p w:rsidR="00E84AE0" w:rsidRPr="00643032" w:rsidRDefault="00E84AE0" w:rsidP="00BE690A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педагог-психолог.</w:t>
            </w:r>
          </w:p>
        </w:tc>
      </w:tr>
    </w:tbl>
    <w:p w:rsidR="003E5399" w:rsidRPr="00643032" w:rsidRDefault="003E5399" w:rsidP="003E5399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E5399" w:rsidRPr="00643032" w:rsidRDefault="003E5399" w:rsidP="003E5399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956"/>
        <w:gridCol w:w="13"/>
        <w:gridCol w:w="2232"/>
        <w:gridCol w:w="2587"/>
      </w:tblGrid>
      <w:tr w:rsidR="00B3226B" w:rsidRPr="00643032" w:rsidTr="00665379">
        <w:trPr>
          <w:trHeight w:val="125"/>
        </w:trPr>
        <w:tc>
          <w:tcPr>
            <w:tcW w:w="9322" w:type="dxa"/>
            <w:gridSpan w:val="5"/>
          </w:tcPr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Диагностика и консультирование. </w:t>
            </w:r>
          </w:p>
        </w:tc>
      </w:tr>
      <w:tr w:rsidR="00B3226B" w:rsidRPr="00643032" w:rsidTr="00665379">
        <w:trPr>
          <w:trHeight w:val="1489"/>
        </w:trPr>
        <w:tc>
          <w:tcPr>
            <w:tcW w:w="534" w:type="dxa"/>
          </w:tcPr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956" w:type="dxa"/>
          </w:tcPr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Консультир</w:t>
            </w:r>
            <w:r w:rsidR="001C29C0"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ование и Тестирование учащихся 9-11 </w:t>
            </w: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классов: </w:t>
            </w:r>
          </w:p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-Типа темперамента; </w:t>
            </w:r>
          </w:p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-Уровня развития коммуникативных и организаторских склонностей; </w:t>
            </w:r>
          </w:p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-Области профессиональных интересов, </w:t>
            </w:r>
          </w:p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-Профессиональной направленности по предмету труда; </w:t>
            </w:r>
          </w:p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-Уровня готовности к выбору профессии; </w:t>
            </w:r>
          </w:p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643032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ознавательной сферы; эмоционально-волевой сферы, особенностей поведения. </w:t>
            </w:r>
          </w:p>
        </w:tc>
        <w:tc>
          <w:tcPr>
            <w:tcW w:w="2245" w:type="dxa"/>
            <w:gridSpan w:val="2"/>
          </w:tcPr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87" w:type="dxa"/>
          </w:tcPr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B3226B" w:rsidRPr="00643032" w:rsidTr="00665379">
        <w:trPr>
          <w:trHeight w:val="385"/>
        </w:trPr>
        <w:tc>
          <w:tcPr>
            <w:tcW w:w="534" w:type="dxa"/>
          </w:tcPr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956" w:type="dxa"/>
          </w:tcPr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родителей по вопросам профориентации </w:t>
            </w:r>
          </w:p>
        </w:tc>
        <w:tc>
          <w:tcPr>
            <w:tcW w:w="2245" w:type="dxa"/>
            <w:gridSpan w:val="2"/>
          </w:tcPr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87" w:type="dxa"/>
          </w:tcPr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1C29C0" w:rsidRPr="00643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29C0" w:rsidRPr="00643032" w:rsidRDefault="001C29C0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  <w:p w:rsidR="001C29C0" w:rsidRPr="00643032" w:rsidRDefault="001C29C0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о ВР</w:t>
            </w:r>
          </w:p>
        </w:tc>
      </w:tr>
      <w:tr w:rsidR="00B3226B" w:rsidRPr="00643032" w:rsidTr="00665379">
        <w:trPr>
          <w:trHeight w:val="107"/>
        </w:trPr>
        <w:tc>
          <w:tcPr>
            <w:tcW w:w="9322" w:type="dxa"/>
            <w:gridSpan w:val="5"/>
          </w:tcPr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Профадаптация</w:t>
            </w:r>
            <w:proofErr w:type="spellEnd"/>
            <w:r w:rsidRPr="006430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3226B" w:rsidRPr="00643032" w:rsidTr="00665379">
        <w:trPr>
          <w:trHeight w:val="385"/>
        </w:trPr>
        <w:tc>
          <w:tcPr>
            <w:tcW w:w="534" w:type="dxa"/>
          </w:tcPr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969" w:type="dxa"/>
            <w:gridSpan w:val="2"/>
          </w:tcPr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данных о предварительном и фактическом трудоустройстве выпускников. </w:t>
            </w:r>
          </w:p>
        </w:tc>
        <w:tc>
          <w:tcPr>
            <w:tcW w:w="2232" w:type="dxa"/>
          </w:tcPr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6B" w:rsidRPr="00643032" w:rsidRDefault="00B8476E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B3226B"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7" w:type="dxa"/>
          </w:tcPr>
          <w:p w:rsidR="00B3226B" w:rsidRPr="00643032" w:rsidRDefault="00B3226B" w:rsidP="00B32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04B75" w:rsidRPr="00643032" w:rsidTr="00665379">
        <w:trPr>
          <w:trHeight w:val="385"/>
        </w:trPr>
        <w:tc>
          <w:tcPr>
            <w:tcW w:w="534" w:type="dxa"/>
          </w:tcPr>
          <w:p w:rsidR="00504B75" w:rsidRPr="00643032" w:rsidRDefault="00504B75" w:rsidP="00BE690A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2. </w:t>
            </w:r>
          </w:p>
        </w:tc>
        <w:tc>
          <w:tcPr>
            <w:tcW w:w="3969" w:type="dxa"/>
            <w:gridSpan w:val="2"/>
          </w:tcPr>
          <w:p w:rsidR="00504B75" w:rsidRPr="00643032" w:rsidRDefault="00504B75" w:rsidP="00BE690A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Оказание помощи в поступлении  </w:t>
            </w:r>
            <w:proofErr w:type="gramStart"/>
            <w:r w:rsidRPr="00643032">
              <w:rPr>
                <w:color w:val="000000" w:themeColor="text1"/>
              </w:rPr>
              <w:t>опекаемых</w:t>
            </w:r>
            <w:proofErr w:type="gramEnd"/>
            <w:r w:rsidRPr="00643032">
              <w:rPr>
                <w:color w:val="000000" w:themeColor="text1"/>
              </w:rPr>
              <w:t xml:space="preserve">  детям</w:t>
            </w:r>
            <w:r w:rsidR="00A12C29" w:rsidRPr="00643032">
              <w:rPr>
                <w:color w:val="000000" w:themeColor="text1"/>
              </w:rPr>
              <w:t xml:space="preserve">, детям </w:t>
            </w:r>
            <w:r w:rsidRPr="00643032">
              <w:rPr>
                <w:color w:val="000000" w:themeColor="text1"/>
              </w:rPr>
              <w:t xml:space="preserve"> «группы риска». </w:t>
            </w:r>
          </w:p>
        </w:tc>
        <w:tc>
          <w:tcPr>
            <w:tcW w:w="2232" w:type="dxa"/>
          </w:tcPr>
          <w:p w:rsidR="00504B75" w:rsidRPr="00643032" w:rsidRDefault="00B8476E" w:rsidP="00BE690A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 май</w:t>
            </w:r>
            <w:r w:rsidR="00504B75" w:rsidRPr="00643032">
              <w:rPr>
                <w:color w:val="000000" w:themeColor="text1"/>
              </w:rPr>
              <w:t>, июн</w:t>
            </w:r>
            <w:r w:rsidRPr="00643032">
              <w:rPr>
                <w:color w:val="000000" w:themeColor="text1"/>
              </w:rPr>
              <w:t>ь</w:t>
            </w:r>
          </w:p>
        </w:tc>
        <w:tc>
          <w:tcPr>
            <w:tcW w:w="2587" w:type="dxa"/>
          </w:tcPr>
          <w:p w:rsidR="00504B75" w:rsidRPr="00643032" w:rsidRDefault="00A12C29" w:rsidP="00BE690A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Заместитель директора по </w:t>
            </w:r>
            <w:r w:rsidR="00504B75" w:rsidRPr="00643032">
              <w:rPr>
                <w:color w:val="000000" w:themeColor="text1"/>
              </w:rPr>
              <w:t xml:space="preserve">ВР </w:t>
            </w:r>
          </w:p>
        </w:tc>
      </w:tr>
      <w:tr w:rsidR="00504B75" w:rsidRPr="00643032" w:rsidTr="00665379">
        <w:trPr>
          <w:trHeight w:val="385"/>
        </w:trPr>
        <w:tc>
          <w:tcPr>
            <w:tcW w:w="534" w:type="dxa"/>
          </w:tcPr>
          <w:p w:rsidR="00504B75" w:rsidRPr="00643032" w:rsidRDefault="00504B75" w:rsidP="00BE690A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3. </w:t>
            </w:r>
          </w:p>
        </w:tc>
        <w:tc>
          <w:tcPr>
            <w:tcW w:w="3969" w:type="dxa"/>
            <w:gridSpan w:val="2"/>
          </w:tcPr>
          <w:p w:rsidR="00504B75" w:rsidRPr="00643032" w:rsidRDefault="00504B75" w:rsidP="00BE690A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>Организация</w:t>
            </w:r>
            <w:r w:rsidR="00A12C29" w:rsidRPr="00643032">
              <w:rPr>
                <w:color w:val="000000" w:themeColor="text1"/>
              </w:rPr>
              <w:t xml:space="preserve"> летнего труда и отдыха</w:t>
            </w:r>
          </w:p>
        </w:tc>
        <w:tc>
          <w:tcPr>
            <w:tcW w:w="2232" w:type="dxa"/>
          </w:tcPr>
          <w:p w:rsidR="00504B75" w:rsidRPr="00643032" w:rsidRDefault="00504B75" w:rsidP="00BE690A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 xml:space="preserve">Июнь </w:t>
            </w:r>
          </w:p>
        </w:tc>
        <w:tc>
          <w:tcPr>
            <w:tcW w:w="2587" w:type="dxa"/>
          </w:tcPr>
          <w:p w:rsidR="00504B75" w:rsidRPr="00643032" w:rsidRDefault="00A12C29" w:rsidP="00BE690A">
            <w:pPr>
              <w:pStyle w:val="Default"/>
              <w:rPr>
                <w:color w:val="000000" w:themeColor="text1"/>
              </w:rPr>
            </w:pPr>
            <w:r w:rsidRPr="00643032">
              <w:rPr>
                <w:color w:val="000000" w:themeColor="text1"/>
              </w:rPr>
              <w:t>Социальный педагог</w:t>
            </w:r>
          </w:p>
        </w:tc>
      </w:tr>
    </w:tbl>
    <w:p w:rsidR="00665379" w:rsidRPr="00643032" w:rsidRDefault="00665379" w:rsidP="00F00DA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ayout w:type="fixed"/>
        <w:tblLook w:val="0000"/>
      </w:tblPr>
      <w:tblGrid>
        <w:gridCol w:w="534"/>
        <w:gridCol w:w="3969"/>
        <w:gridCol w:w="4810"/>
        <w:gridCol w:w="9"/>
      </w:tblGrid>
      <w:tr w:rsidR="00B3226B" w:rsidRPr="00643032" w:rsidTr="00B11564">
        <w:trPr>
          <w:gridAfter w:val="1"/>
          <w:wAfter w:w="9" w:type="dxa"/>
          <w:trHeight w:val="107"/>
        </w:trPr>
        <w:tc>
          <w:tcPr>
            <w:tcW w:w="9313" w:type="dxa"/>
            <w:gridSpan w:val="3"/>
          </w:tcPr>
          <w:p w:rsidR="00B3226B" w:rsidRPr="00643032" w:rsidRDefault="00B3226B">
            <w:pPr>
              <w:pStyle w:val="Default"/>
            </w:pPr>
            <w:r w:rsidRPr="00643032">
              <w:rPr>
                <w:b/>
                <w:bCs/>
              </w:rPr>
              <w:t xml:space="preserve">1 класс </w:t>
            </w:r>
          </w:p>
        </w:tc>
      </w:tr>
      <w:tr w:rsidR="00B3226B" w:rsidRPr="00643032" w:rsidTr="00B11564">
        <w:trPr>
          <w:gridAfter w:val="1"/>
          <w:wAfter w:w="9" w:type="dxa"/>
          <w:trHeight w:val="109"/>
        </w:trPr>
        <w:tc>
          <w:tcPr>
            <w:tcW w:w="534" w:type="dxa"/>
          </w:tcPr>
          <w:p w:rsidR="00B3226B" w:rsidRPr="00643032" w:rsidRDefault="009D3F2D">
            <w:pPr>
              <w:pStyle w:val="Default"/>
            </w:pPr>
            <w:r w:rsidRPr="00643032">
              <w:t>№</w:t>
            </w:r>
          </w:p>
        </w:tc>
        <w:tc>
          <w:tcPr>
            <w:tcW w:w="3969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Содержание </w:t>
            </w:r>
          </w:p>
        </w:tc>
        <w:tc>
          <w:tcPr>
            <w:tcW w:w="4810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Виды деятельности </w:t>
            </w:r>
          </w:p>
        </w:tc>
      </w:tr>
      <w:tr w:rsidR="00B3226B" w:rsidRPr="00643032" w:rsidTr="00B11564">
        <w:trPr>
          <w:gridAfter w:val="1"/>
          <w:wAfter w:w="9" w:type="dxa"/>
          <w:trHeight w:val="661"/>
        </w:trPr>
        <w:tc>
          <w:tcPr>
            <w:tcW w:w="534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1 </w:t>
            </w:r>
          </w:p>
        </w:tc>
        <w:tc>
          <w:tcPr>
            <w:tcW w:w="3969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Информирование (беседы) </w:t>
            </w:r>
          </w:p>
        </w:tc>
        <w:tc>
          <w:tcPr>
            <w:tcW w:w="4810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</w:p>
          <w:p w:rsidR="00B3226B" w:rsidRPr="00643032" w:rsidRDefault="00B3226B">
            <w:pPr>
              <w:pStyle w:val="Default"/>
            </w:pPr>
            <w:r w:rsidRPr="00643032">
              <w:t xml:space="preserve">1. Право на образование. Право на труд (беседа) </w:t>
            </w:r>
          </w:p>
          <w:p w:rsidR="00B3226B" w:rsidRPr="00643032" w:rsidRDefault="00B3226B">
            <w:pPr>
              <w:pStyle w:val="Default"/>
            </w:pPr>
            <w:r w:rsidRPr="00643032">
              <w:t xml:space="preserve">2. Экскурсия по школе. (Кто работает в школе). </w:t>
            </w:r>
          </w:p>
          <w:p w:rsidR="00B3226B" w:rsidRPr="00643032" w:rsidRDefault="00B3226B">
            <w:pPr>
              <w:pStyle w:val="Default"/>
            </w:pPr>
            <w:r w:rsidRPr="00643032">
              <w:lastRenderedPageBreak/>
              <w:t xml:space="preserve">3. Как правильно организовать свое рабочее место в школе и дома. Как правильно учить уроки. (Информация для родителей) </w:t>
            </w:r>
          </w:p>
          <w:p w:rsidR="00B3226B" w:rsidRPr="00643032" w:rsidRDefault="00B3226B">
            <w:pPr>
              <w:pStyle w:val="Default"/>
            </w:pPr>
          </w:p>
        </w:tc>
      </w:tr>
      <w:tr w:rsidR="00B3226B" w:rsidRPr="00643032" w:rsidTr="00B11564">
        <w:trPr>
          <w:gridAfter w:val="1"/>
          <w:wAfter w:w="9" w:type="dxa"/>
          <w:trHeight w:val="523"/>
        </w:trPr>
        <w:tc>
          <w:tcPr>
            <w:tcW w:w="534" w:type="dxa"/>
          </w:tcPr>
          <w:p w:rsidR="00B3226B" w:rsidRPr="00643032" w:rsidRDefault="00B3226B">
            <w:pPr>
              <w:pStyle w:val="Default"/>
            </w:pPr>
            <w:r w:rsidRPr="00643032">
              <w:lastRenderedPageBreak/>
              <w:t xml:space="preserve">2 </w:t>
            </w:r>
          </w:p>
        </w:tc>
        <w:tc>
          <w:tcPr>
            <w:tcW w:w="3969" w:type="dxa"/>
          </w:tcPr>
          <w:p w:rsidR="009D3F2D" w:rsidRPr="00643032" w:rsidRDefault="00B3226B">
            <w:pPr>
              <w:pStyle w:val="Default"/>
            </w:pPr>
            <w:r w:rsidRPr="00643032">
              <w:t>Психологическое и медицинское</w:t>
            </w:r>
          </w:p>
          <w:p w:rsidR="00B3226B" w:rsidRPr="00643032" w:rsidRDefault="00B3226B">
            <w:pPr>
              <w:pStyle w:val="Default"/>
            </w:pPr>
            <w:r w:rsidRPr="00643032">
              <w:t xml:space="preserve"> консультирование </w:t>
            </w:r>
          </w:p>
        </w:tc>
        <w:tc>
          <w:tcPr>
            <w:tcW w:w="4810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</w:p>
          <w:p w:rsidR="00B3226B" w:rsidRPr="00643032" w:rsidRDefault="00B3226B">
            <w:pPr>
              <w:pStyle w:val="Default"/>
            </w:pPr>
            <w:r w:rsidRPr="00643032">
              <w:t xml:space="preserve">1. Значение ЗОЖ </w:t>
            </w:r>
          </w:p>
          <w:p w:rsidR="00B3226B" w:rsidRPr="00643032" w:rsidRDefault="00B3226B">
            <w:pPr>
              <w:pStyle w:val="Default"/>
            </w:pPr>
            <w:r w:rsidRPr="00643032">
              <w:t xml:space="preserve">2. Соблюдение режима труда и отдыха </w:t>
            </w:r>
          </w:p>
          <w:p w:rsidR="00B3226B" w:rsidRPr="00643032" w:rsidRDefault="00B3226B">
            <w:pPr>
              <w:pStyle w:val="Default"/>
            </w:pPr>
            <w:r w:rsidRPr="00643032">
              <w:t xml:space="preserve">3. Гигиена тела и одежды </w:t>
            </w:r>
          </w:p>
          <w:p w:rsidR="00B3226B" w:rsidRPr="00643032" w:rsidRDefault="00B3226B">
            <w:pPr>
              <w:pStyle w:val="Default"/>
            </w:pPr>
            <w:r w:rsidRPr="00643032">
              <w:t xml:space="preserve">4. Правила поведения в общественных местах </w:t>
            </w:r>
          </w:p>
          <w:p w:rsidR="00B3226B" w:rsidRPr="00643032" w:rsidRDefault="00B3226B">
            <w:pPr>
              <w:pStyle w:val="Default"/>
            </w:pPr>
          </w:p>
        </w:tc>
      </w:tr>
      <w:tr w:rsidR="00B3226B" w:rsidRPr="00643032" w:rsidTr="00B11564">
        <w:trPr>
          <w:gridAfter w:val="1"/>
          <w:wAfter w:w="9" w:type="dxa"/>
          <w:trHeight w:val="247"/>
        </w:trPr>
        <w:tc>
          <w:tcPr>
            <w:tcW w:w="534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3 </w:t>
            </w:r>
          </w:p>
        </w:tc>
        <w:tc>
          <w:tcPr>
            <w:tcW w:w="3969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Медицинская диагностика </w:t>
            </w:r>
          </w:p>
        </w:tc>
        <w:tc>
          <w:tcPr>
            <w:tcW w:w="4810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</w:p>
          <w:p w:rsidR="00B3226B" w:rsidRPr="00643032" w:rsidRDefault="00B3226B">
            <w:pPr>
              <w:pStyle w:val="Default"/>
            </w:pPr>
            <w:r w:rsidRPr="00643032">
              <w:t xml:space="preserve">1. Определение групп здоровья </w:t>
            </w:r>
          </w:p>
          <w:p w:rsidR="00B3226B" w:rsidRPr="00643032" w:rsidRDefault="00B3226B">
            <w:pPr>
              <w:pStyle w:val="Default"/>
            </w:pPr>
            <w:r w:rsidRPr="00643032">
              <w:t xml:space="preserve">2. Соблюдение календаря прививок </w:t>
            </w:r>
          </w:p>
          <w:p w:rsidR="00B3226B" w:rsidRPr="00643032" w:rsidRDefault="00B3226B">
            <w:pPr>
              <w:pStyle w:val="Default"/>
            </w:pPr>
          </w:p>
        </w:tc>
      </w:tr>
      <w:tr w:rsidR="00B3226B" w:rsidRPr="00643032" w:rsidTr="00B11564">
        <w:trPr>
          <w:gridAfter w:val="1"/>
          <w:wAfter w:w="9" w:type="dxa"/>
          <w:trHeight w:val="1075"/>
        </w:trPr>
        <w:tc>
          <w:tcPr>
            <w:tcW w:w="534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4 </w:t>
            </w:r>
          </w:p>
        </w:tc>
        <w:tc>
          <w:tcPr>
            <w:tcW w:w="3969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Воспитательные мероприятия </w:t>
            </w:r>
          </w:p>
        </w:tc>
        <w:tc>
          <w:tcPr>
            <w:tcW w:w="4810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1.От зернышка до каравая (беседа) </w:t>
            </w:r>
          </w:p>
          <w:p w:rsidR="00B3226B" w:rsidRPr="00643032" w:rsidRDefault="00B3226B">
            <w:pPr>
              <w:pStyle w:val="Default"/>
            </w:pPr>
            <w:r w:rsidRPr="00643032">
              <w:t xml:space="preserve">2. О труде людей в любое время года </w:t>
            </w:r>
          </w:p>
          <w:p w:rsidR="00B3226B" w:rsidRPr="00643032" w:rsidRDefault="00B3226B">
            <w:pPr>
              <w:pStyle w:val="Default"/>
            </w:pPr>
            <w:r w:rsidRPr="00643032">
              <w:t xml:space="preserve">3. Конкурс рисунков о труде </w:t>
            </w:r>
          </w:p>
          <w:p w:rsidR="00B3226B" w:rsidRPr="00643032" w:rsidRDefault="00B3226B">
            <w:pPr>
              <w:pStyle w:val="Default"/>
            </w:pPr>
            <w:r w:rsidRPr="00643032">
              <w:t xml:space="preserve">4. Конкурс поделок «Я умею делать так» </w:t>
            </w:r>
          </w:p>
          <w:p w:rsidR="00B3226B" w:rsidRPr="00643032" w:rsidRDefault="00B3226B">
            <w:pPr>
              <w:pStyle w:val="Default"/>
            </w:pPr>
            <w:r w:rsidRPr="00643032">
              <w:t xml:space="preserve">5. Конкурс «Защита времен года» </w:t>
            </w:r>
          </w:p>
          <w:p w:rsidR="00B3226B" w:rsidRPr="00643032" w:rsidRDefault="00B3226B">
            <w:pPr>
              <w:pStyle w:val="Default"/>
            </w:pPr>
            <w:r w:rsidRPr="00643032">
              <w:t xml:space="preserve">6. Наш зеленый друг (озеленение класса) </w:t>
            </w:r>
          </w:p>
          <w:p w:rsidR="00B3226B" w:rsidRPr="00643032" w:rsidRDefault="00B3226B">
            <w:pPr>
              <w:pStyle w:val="Default"/>
            </w:pPr>
            <w:r w:rsidRPr="00643032">
              <w:t xml:space="preserve">7. Экскурсия по городу </w:t>
            </w:r>
          </w:p>
          <w:p w:rsidR="00B3226B" w:rsidRPr="00643032" w:rsidRDefault="00B3226B">
            <w:pPr>
              <w:pStyle w:val="Default"/>
            </w:pPr>
            <w:r w:rsidRPr="00643032">
              <w:t xml:space="preserve">8. Участие в школьных и городских конкурсах, соревнованиях </w:t>
            </w:r>
          </w:p>
        </w:tc>
      </w:tr>
      <w:tr w:rsidR="00B3226B" w:rsidRPr="00643032" w:rsidTr="00B11564">
        <w:trPr>
          <w:gridAfter w:val="1"/>
          <w:wAfter w:w="9" w:type="dxa"/>
          <w:trHeight w:val="107"/>
        </w:trPr>
        <w:tc>
          <w:tcPr>
            <w:tcW w:w="9313" w:type="dxa"/>
            <w:gridSpan w:val="3"/>
          </w:tcPr>
          <w:p w:rsidR="00B3226B" w:rsidRPr="00643032" w:rsidRDefault="00B3226B">
            <w:pPr>
              <w:pStyle w:val="Default"/>
            </w:pPr>
            <w:r w:rsidRPr="00643032">
              <w:rPr>
                <w:b/>
                <w:bCs/>
              </w:rPr>
              <w:t xml:space="preserve">2 класс </w:t>
            </w:r>
          </w:p>
        </w:tc>
      </w:tr>
      <w:tr w:rsidR="00B3226B" w:rsidRPr="00643032" w:rsidTr="00B11564">
        <w:trPr>
          <w:gridAfter w:val="1"/>
          <w:wAfter w:w="9" w:type="dxa"/>
          <w:trHeight w:val="661"/>
        </w:trPr>
        <w:tc>
          <w:tcPr>
            <w:tcW w:w="534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1 </w:t>
            </w:r>
          </w:p>
        </w:tc>
        <w:tc>
          <w:tcPr>
            <w:tcW w:w="3969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Информирование </w:t>
            </w:r>
          </w:p>
          <w:p w:rsidR="00B3226B" w:rsidRPr="00643032" w:rsidRDefault="00B3226B">
            <w:pPr>
              <w:pStyle w:val="Default"/>
            </w:pPr>
            <w:r w:rsidRPr="00643032">
              <w:t xml:space="preserve">(беседы) </w:t>
            </w:r>
          </w:p>
        </w:tc>
        <w:tc>
          <w:tcPr>
            <w:tcW w:w="4810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</w:p>
          <w:p w:rsidR="00B3226B" w:rsidRPr="00643032" w:rsidRDefault="00B3226B">
            <w:pPr>
              <w:pStyle w:val="Default"/>
            </w:pPr>
            <w:r w:rsidRPr="00643032">
              <w:t xml:space="preserve">1. Права и обязанности учащегося в школе (беседа) </w:t>
            </w:r>
          </w:p>
          <w:p w:rsidR="00B3226B" w:rsidRPr="00643032" w:rsidRDefault="00B3226B">
            <w:pPr>
              <w:pStyle w:val="Default"/>
            </w:pPr>
            <w:r w:rsidRPr="00643032">
              <w:t xml:space="preserve">2. Всякая вещь трудом создана. (О бережном отношении к школьному оборудованию) </w:t>
            </w:r>
          </w:p>
          <w:p w:rsidR="00B3226B" w:rsidRPr="00643032" w:rsidRDefault="00B3226B">
            <w:pPr>
              <w:pStyle w:val="Default"/>
            </w:pPr>
            <w:r w:rsidRPr="00643032">
              <w:t xml:space="preserve">3. Культурные и трудовые традиции семьи (родительское собрание) </w:t>
            </w:r>
          </w:p>
          <w:p w:rsidR="00B3226B" w:rsidRPr="00643032" w:rsidRDefault="00B3226B">
            <w:pPr>
              <w:pStyle w:val="Default"/>
            </w:pPr>
          </w:p>
        </w:tc>
      </w:tr>
      <w:tr w:rsidR="00B3226B" w:rsidRPr="00643032" w:rsidTr="00B11564">
        <w:trPr>
          <w:gridAfter w:val="1"/>
          <w:wAfter w:w="9" w:type="dxa"/>
          <w:trHeight w:val="385"/>
        </w:trPr>
        <w:tc>
          <w:tcPr>
            <w:tcW w:w="534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2 </w:t>
            </w:r>
          </w:p>
        </w:tc>
        <w:tc>
          <w:tcPr>
            <w:tcW w:w="3969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Психологическое и медицинское консультирование </w:t>
            </w:r>
          </w:p>
        </w:tc>
        <w:tc>
          <w:tcPr>
            <w:tcW w:w="4810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</w:p>
          <w:p w:rsidR="00B3226B" w:rsidRPr="00643032" w:rsidRDefault="00B3226B">
            <w:pPr>
              <w:pStyle w:val="Default"/>
            </w:pPr>
            <w:r w:rsidRPr="00643032">
              <w:t xml:space="preserve">1. Личная гигиена. Закаливание. </w:t>
            </w:r>
          </w:p>
          <w:p w:rsidR="00B3226B" w:rsidRPr="00643032" w:rsidRDefault="00B3226B">
            <w:pPr>
              <w:pStyle w:val="Default"/>
            </w:pPr>
            <w:r w:rsidRPr="00643032">
              <w:t xml:space="preserve">2. Гигиена труда. Влияние освещения на сохранение зрения. Проветривание. </w:t>
            </w:r>
          </w:p>
          <w:p w:rsidR="00B3226B" w:rsidRPr="00643032" w:rsidRDefault="00B3226B">
            <w:pPr>
              <w:pStyle w:val="Default"/>
            </w:pPr>
          </w:p>
        </w:tc>
      </w:tr>
      <w:tr w:rsidR="00B3226B" w:rsidRPr="00643032" w:rsidTr="00B11564">
        <w:trPr>
          <w:gridAfter w:val="1"/>
          <w:wAfter w:w="9" w:type="dxa"/>
          <w:trHeight w:val="247"/>
        </w:trPr>
        <w:tc>
          <w:tcPr>
            <w:tcW w:w="534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3 </w:t>
            </w:r>
          </w:p>
        </w:tc>
        <w:tc>
          <w:tcPr>
            <w:tcW w:w="3969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Медицинская диагностика </w:t>
            </w:r>
          </w:p>
        </w:tc>
        <w:tc>
          <w:tcPr>
            <w:tcW w:w="4810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</w:p>
          <w:p w:rsidR="00B3226B" w:rsidRPr="00643032" w:rsidRDefault="00B3226B">
            <w:pPr>
              <w:pStyle w:val="Default"/>
            </w:pPr>
            <w:r w:rsidRPr="00643032">
              <w:t xml:space="preserve">1. Медицинские осмотры. </w:t>
            </w:r>
          </w:p>
          <w:p w:rsidR="00B3226B" w:rsidRPr="00643032" w:rsidRDefault="00B3226B">
            <w:pPr>
              <w:pStyle w:val="Default"/>
            </w:pPr>
            <w:r w:rsidRPr="00643032">
              <w:t xml:space="preserve">2. Соблюдение календаря прививок </w:t>
            </w:r>
          </w:p>
          <w:p w:rsidR="00B3226B" w:rsidRPr="00643032" w:rsidRDefault="00B3226B">
            <w:pPr>
              <w:pStyle w:val="Default"/>
            </w:pPr>
          </w:p>
        </w:tc>
      </w:tr>
      <w:tr w:rsidR="00B3226B" w:rsidRPr="00643032" w:rsidTr="00B11564">
        <w:trPr>
          <w:gridAfter w:val="1"/>
          <w:wAfter w:w="9" w:type="dxa"/>
          <w:trHeight w:val="385"/>
        </w:trPr>
        <w:tc>
          <w:tcPr>
            <w:tcW w:w="534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4 </w:t>
            </w:r>
          </w:p>
        </w:tc>
        <w:tc>
          <w:tcPr>
            <w:tcW w:w="3969" w:type="dxa"/>
          </w:tcPr>
          <w:p w:rsidR="00B3226B" w:rsidRPr="00643032" w:rsidRDefault="00B3226B">
            <w:pPr>
              <w:pStyle w:val="Default"/>
            </w:pPr>
            <w:r w:rsidRPr="00643032">
              <w:t xml:space="preserve">Воспитательные мероприятия </w:t>
            </w:r>
          </w:p>
        </w:tc>
        <w:tc>
          <w:tcPr>
            <w:tcW w:w="4810" w:type="dxa"/>
          </w:tcPr>
          <w:p w:rsidR="00B3226B" w:rsidRPr="00643032" w:rsidRDefault="00B3226B">
            <w:pPr>
              <w:pStyle w:val="Default"/>
              <w:rPr>
                <w:color w:val="auto"/>
              </w:rPr>
            </w:pPr>
          </w:p>
          <w:p w:rsidR="00B3226B" w:rsidRPr="00643032" w:rsidRDefault="00B3226B">
            <w:pPr>
              <w:pStyle w:val="Default"/>
            </w:pPr>
            <w:r w:rsidRPr="00643032">
              <w:t xml:space="preserve">1. Делу время – потехе час. (Правила сервировки чайного стола) </w:t>
            </w:r>
          </w:p>
          <w:p w:rsidR="007C0F00" w:rsidRPr="00643032" w:rsidRDefault="00B3226B">
            <w:pPr>
              <w:pStyle w:val="Default"/>
            </w:pPr>
            <w:r w:rsidRPr="00643032">
              <w:t>2. Изготовление подарков для мам и бабушек.</w:t>
            </w:r>
          </w:p>
          <w:p w:rsidR="007C0F00" w:rsidRPr="00643032" w:rsidRDefault="007C0F00" w:rsidP="007C0F00">
            <w:pPr>
              <w:pStyle w:val="Default"/>
            </w:pPr>
            <w:r w:rsidRPr="00643032">
              <w:t xml:space="preserve">3. Сочинение «Кем я хочу быть» </w:t>
            </w:r>
          </w:p>
          <w:p w:rsidR="007C0F00" w:rsidRPr="00643032" w:rsidRDefault="007C0F00" w:rsidP="007C0F00">
            <w:pPr>
              <w:pStyle w:val="Default"/>
            </w:pPr>
            <w:r w:rsidRPr="00643032">
              <w:t xml:space="preserve">4. Конкурс – игра «Аукцион талантов» </w:t>
            </w:r>
          </w:p>
          <w:p w:rsidR="007C0F00" w:rsidRPr="00643032" w:rsidRDefault="007C0F00" w:rsidP="007C0F00">
            <w:pPr>
              <w:pStyle w:val="Default"/>
            </w:pPr>
            <w:r w:rsidRPr="00643032">
              <w:t xml:space="preserve">5. Участие в школьных и городских конкурсах, соревнованиях </w:t>
            </w:r>
          </w:p>
          <w:p w:rsidR="007C0F00" w:rsidRPr="00643032" w:rsidRDefault="007C0F00">
            <w:pPr>
              <w:pStyle w:val="Default"/>
            </w:pPr>
          </w:p>
          <w:p w:rsidR="00B3226B" w:rsidRPr="00643032" w:rsidRDefault="00B3226B">
            <w:pPr>
              <w:pStyle w:val="Default"/>
            </w:pPr>
            <w:r w:rsidRPr="00643032">
              <w:t xml:space="preserve"> </w:t>
            </w:r>
          </w:p>
          <w:p w:rsidR="00B3226B" w:rsidRPr="00643032" w:rsidRDefault="00B3226B">
            <w:pPr>
              <w:pStyle w:val="Default"/>
            </w:pPr>
          </w:p>
        </w:tc>
      </w:tr>
      <w:tr w:rsidR="007C0F00" w:rsidRPr="00643032" w:rsidTr="00B11564">
        <w:trPr>
          <w:gridAfter w:val="1"/>
          <w:wAfter w:w="9" w:type="dxa"/>
          <w:trHeight w:val="385"/>
        </w:trPr>
        <w:tc>
          <w:tcPr>
            <w:tcW w:w="534" w:type="dxa"/>
          </w:tcPr>
          <w:p w:rsidR="007C0F00" w:rsidRPr="00643032" w:rsidRDefault="007C0F00">
            <w:pPr>
              <w:pStyle w:val="Default"/>
            </w:pPr>
          </w:p>
        </w:tc>
        <w:tc>
          <w:tcPr>
            <w:tcW w:w="3969" w:type="dxa"/>
          </w:tcPr>
          <w:p w:rsidR="007C0F00" w:rsidRPr="00643032" w:rsidRDefault="007C0F00">
            <w:pPr>
              <w:pStyle w:val="Default"/>
            </w:pPr>
          </w:p>
        </w:tc>
        <w:tc>
          <w:tcPr>
            <w:tcW w:w="4810" w:type="dxa"/>
          </w:tcPr>
          <w:p w:rsidR="007C0F00" w:rsidRPr="00643032" w:rsidRDefault="007C0F00">
            <w:pPr>
              <w:pStyle w:val="Default"/>
              <w:rPr>
                <w:color w:val="auto"/>
              </w:rPr>
            </w:pPr>
          </w:p>
        </w:tc>
      </w:tr>
      <w:tr w:rsidR="00F81975" w:rsidRPr="00643032" w:rsidTr="00B11564">
        <w:trPr>
          <w:trHeight w:val="107"/>
        </w:trPr>
        <w:tc>
          <w:tcPr>
            <w:tcW w:w="9322" w:type="dxa"/>
            <w:gridSpan w:val="4"/>
          </w:tcPr>
          <w:p w:rsidR="00F81975" w:rsidRPr="00643032" w:rsidRDefault="00F81975">
            <w:pPr>
              <w:pStyle w:val="Default"/>
            </w:pPr>
            <w:r w:rsidRPr="00643032">
              <w:rPr>
                <w:b/>
                <w:bCs/>
              </w:rPr>
              <w:t xml:space="preserve">3 класс </w:t>
            </w:r>
          </w:p>
        </w:tc>
      </w:tr>
      <w:tr w:rsidR="00F81975" w:rsidRPr="00643032" w:rsidTr="00B11564">
        <w:trPr>
          <w:trHeight w:val="799"/>
        </w:trPr>
        <w:tc>
          <w:tcPr>
            <w:tcW w:w="534" w:type="dxa"/>
          </w:tcPr>
          <w:p w:rsidR="00F81975" w:rsidRPr="00643032" w:rsidRDefault="00F81975">
            <w:pPr>
              <w:pStyle w:val="Default"/>
            </w:pPr>
            <w:r w:rsidRPr="00643032">
              <w:t xml:space="preserve">1 </w:t>
            </w:r>
          </w:p>
        </w:tc>
        <w:tc>
          <w:tcPr>
            <w:tcW w:w="3969" w:type="dxa"/>
          </w:tcPr>
          <w:p w:rsidR="00F81975" w:rsidRPr="00643032" w:rsidRDefault="00F81975">
            <w:pPr>
              <w:pStyle w:val="Default"/>
            </w:pPr>
            <w:r w:rsidRPr="00643032">
              <w:t xml:space="preserve">Информирование </w:t>
            </w:r>
          </w:p>
          <w:p w:rsidR="00F81975" w:rsidRPr="00643032" w:rsidRDefault="00F81975">
            <w:pPr>
              <w:pStyle w:val="Default"/>
            </w:pPr>
            <w:r w:rsidRPr="00643032">
              <w:t xml:space="preserve">(беседы) </w:t>
            </w:r>
          </w:p>
        </w:tc>
        <w:tc>
          <w:tcPr>
            <w:tcW w:w="4819" w:type="dxa"/>
            <w:gridSpan w:val="2"/>
          </w:tcPr>
          <w:p w:rsidR="00F81975" w:rsidRPr="00643032" w:rsidRDefault="00F81975">
            <w:pPr>
              <w:pStyle w:val="Default"/>
              <w:rPr>
                <w:color w:val="auto"/>
              </w:rPr>
            </w:pPr>
          </w:p>
          <w:p w:rsidR="00F81975" w:rsidRPr="00643032" w:rsidRDefault="00F81975">
            <w:pPr>
              <w:pStyle w:val="Default"/>
            </w:pPr>
            <w:r w:rsidRPr="00643032">
              <w:t xml:space="preserve">1. Наш основной труд – учеба. </w:t>
            </w:r>
          </w:p>
          <w:p w:rsidR="00F81975" w:rsidRPr="00643032" w:rsidRDefault="00F81975">
            <w:pPr>
              <w:pStyle w:val="Default"/>
            </w:pPr>
            <w:r w:rsidRPr="00643032">
              <w:t xml:space="preserve">2. Культурные традиции родного края. Экскурсия в краеведческий музей. </w:t>
            </w:r>
          </w:p>
          <w:p w:rsidR="00F81975" w:rsidRPr="00643032" w:rsidRDefault="00F81975">
            <w:pPr>
              <w:pStyle w:val="Default"/>
            </w:pPr>
            <w:r w:rsidRPr="00643032">
              <w:t xml:space="preserve">3. Изготовление наглядных пособий </w:t>
            </w:r>
          </w:p>
          <w:p w:rsidR="00F81975" w:rsidRPr="00643032" w:rsidRDefault="00F81975">
            <w:pPr>
              <w:pStyle w:val="Default"/>
            </w:pPr>
            <w:r w:rsidRPr="00643032">
              <w:t xml:space="preserve">4. Свободное время учащихся. Как им распорядиться с пользой (родительское собрание) </w:t>
            </w:r>
          </w:p>
          <w:p w:rsidR="00F81975" w:rsidRPr="00643032" w:rsidRDefault="00F81975">
            <w:pPr>
              <w:pStyle w:val="Default"/>
            </w:pPr>
          </w:p>
        </w:tc>
      </w:tr>
      <w:tr w:rsidR="00F81975" w:rsidRPr="00643032" w:rsidTr="00B11564">
        <w:trPr>
          <w:trHeight w:val="385"/>
        </w:trPr>
        <w:tc>
          <w:tcPr>
            <w:tcW w:w="534" w:type="dxa"/>
          </w:tcPr>
          <w:p w:rsidR="00F81975" w:rsidRPr="00643032" w:rsidRDefault="00F81975">
            <w:pPr>
              <w:pStyle w:val="Default"/>
            </w:pPr>
            <w:r w:rsidRPr="00643032">
              <w:t xml:space="preserve">2 </w:t>
            </w:r>
          </w:p>
        </w:tc>
        <w:tc>
          <w:tcPr>
            <w:tcW w:w="3969" w:type="dxa"/>
          </w:tcPr>
          <w:p w:rsidR="00F81975" w:rsidRPr="00643032" w:rsidRDefault="00F81975">
            <w:pPr>
              <w:pStyle w:val="Default"/>
            </w:pPr>
            <w:r w:rsidRPr="00643032">
              <w:t xml:space="preserve">Психологическое и медицинское консультирование </w:t>
            </w:r>
          </w:p>
        </w:tc>
        <w:tc>
          <w:tcPr>
            <w:tcW w:w="4819" w:type="dxa"/>
            <w:gridSpan w:val="2"/>
          </w:tcPr>
          <w:p w:rsidR="00F81975" w:rsidRPr="00643032" w:rsidRDefault="00F81975">
            <w:pPr>
              <w:pStyle w:val="Default"/>
              <w:rPr>
                <w:color w:val="auto"/>
              </w:rPr>
            </w:pPr>
          </w:p>
          <w:p w:rsidR="00F81975" w:rsidRPr="00643032" w:rsidRDefault="00F81975">
            <w:pPr>
              <w:pStyle w:val="Default"/>
            </w:pPr>
            <w:r w:rsidRPr="00643032">
              <w:t>1. Развитие интересов и склонностей детей младшего школьного возраста</w:t>
            </w:r>
            <w:proofErr w:type="gramStart"/>
            <w:r w:rsidRPr="00643032">
              <w:t>.</w:t>
            </w:r>
            <w:proofErr w:type="gramEnd"/>
            <w:r w:rsidRPr="00643032">
              <w:t xml:space="preserve"> (</w:t>
            </w:r>
            <w:proofErr w:type="gramStart"/>
            <w:r w:rsidRPr="00643032">
              <w:t>т</w:t>
            </w:r>
            <w:proofErr w:type="gramEnd"/>
            <w:r w:rsidRPr="00643032">
              <w:t xml:space="preserve">естирование) </w:t>
            </w:r>
          </w:p>
          <w:p w:rsidR="00F81975" w:rsidRPr="00643032" w:rsidRDefault="00F81975">
            <w:pPr>
              <w:pStyle w:val="Default"/>
            </w:pPr>
          </w:p>
        </w:tc>
      </w:tr>
      <w:tr w:rsidR="00F81975" w:rsidRPr="00643032" w:rsidTr="00B11564">
        <w:trPr>
          <w:trHeight w:val="247"/>
        </w:trPr>
        <w:tc>
          <w:tcPr>
            <w:tcW w:w="534" w:type="dxa"/>
          </w:tcPr>
          <w:p w:rsidR="00F81975" w:rsidRPr="00643032" w:rsidRDefault="00F81975">
            <w:pPr>
              <w:pStyle w:val="Default"/>
            </w:pPr>
            <w:r w:rsidRPr="00643032">
              <w:t xml:space="preserve">3 </w:t>
            </w:r>
          </w:p>
        </w:tc>
        <w:tc>
          <w:tcPr>
            <w:tcW w:w="3969" w:type="dxa"/>
          </w:tcPr>
          <w:p w:rsidR="00F81975" w:rsidRPr="00643032" w:rsidRDefault="00F81975">
            <w:pPr>
              <w:pStyle w:val="Default"/>
            </w:pPr>
            <w:r w:rsidRPr="00643032">
              <w:t xml:space="preserve">Медицинская диагностика </w:t>
            </w:r>
          </w:p>
        </w:tc>
        <w:tc>
          <w:tcPr>
            <w:tcW w:w="4819" w:type="dxa"/>
            <w:gridSpan w:val="2"/>
          </w:tcPr>
          <w:p w:rsidR="00F81975" w:rsidRPr="00643032" w:rsidRDefault="00F81975">
            <w:pPr>
              <w:pStyle w:val="Default"/>
              <w:rPr>
                <w:color w:val="auto"/>
              </w:rPr>
            </w:pPr>
          </w:p>
          <w:p w:rsidR="00F81975" w:rsidRPr="00643032" w:rsidRDefault="00F81975">
            <w:pPr>
              <w:pStyle w:val="Default"/>
            </w:pPr>
            <w:r w:rsidRPr="00643032">
              <w:t xml:space="preserve">1. Соблюдение календаря прививок </w:t>
            </w:r>
          </w:p>
          <w:p w:rsidR="00F81975" w:rsidRPr="00643032" w:rsidRDefault="00F81975">
            <w:pPr>
              <w:pStyle w:val="Default"/>
            </w:pPr>
          </w:p>
        </w:tc>
      </w:tr>
      <w:tr w:rsidR="00F81975" w:rsidRPr="00643032" w:rsidTr="00B11564">
        <w:trPr>
          <w:trHeight w:val="385"/>
        </w:trPr>
        <w:tc>
          <w:tcPr>
            <w:tcW w:w="534" w:type="dxa"/>
          </w:tcPr>
          <w:p w:rsidR="00F81975" w:rsidRPr="00643032" w:rsidRDefault="00F81975">
            <w:pPr>
              <w:pStyle w:val="Default"/>
            </w:pPr>
            <w:r w:rsidRPr="00643032">
              <w:t xml:space="preserve">4 </w:t>
            </w:r>
          </w:p>
        </w:tc>
        <w:tc>
          <w:tcPr>
            <w:tcW w:w="3969" w:type="dxa"/>
          </w:tcPr>
          <w:p w:rsidR="00F81975" w:rsidRPr="00643032" w:rsidRDefault="00F81975">
            <w:pPr>
              <w:pStyle w:val="Default"/>
            </w:pPr>
            <w:r w:rsidRPr="00643032">
              <w:t xml:space="preserve">Воспитательные мероприятия </w:t>
            </w:r>
          </w:p>
        </w:tc>
        <w:tc>
          <w:tcPr>
            <w:tcW w:w="4819" w:type="dxa"/>
            <w:gridSpan w:val="2"/>
          </w:tcPr>
          <w:p w:rsidR="00F81975" w:rsidRPr="00643032" w:rsidRDefault="00F81975">
            <w:pPr>
              <w:pStyle w:val="Default"/>
              <w:rPr>
                <w:color w:val="auto"/>
              </w:rPr>
            </w:pPr>
          </w:p>
          <w:p w:rsidR="00F81975" w:rsidRPr="00643032" w:rsidRDefault="00F81975">
            <w:pPr>
              <w:pStyle w:val="Default"/>
            </w:pPr>
            <w:r w:rsidRPr="00643032">
              <w:t xml:space="preserve">1. Игра «Поле чудес» по теме «Профессии» </w:t>
            </w:r>
          </w:p>
          <w:p w:rsidR="00F81975" w:rsidRPr="00643032" w:rsidRDefault="00F81975">
            <w:pPr>
              <w:pStyle w:val="Default"/>
            </w:pPr>
            <w:r w:rsidRPr="00643032">
              <w:t xml:space="preserve">2. Календарь профессий </w:t>
            </w:r>
          </w:p>
          <w:p w:rsidR="00F81975" w:rsidRPr="00643032" w:rsidRDefault="00F81975">
            <w:pPr>
              <w:pStyle w:val="Default"/>
            </w:pPr>
            <w:r w:rsidRPr="00643032">
              <w:t xml:space="preserve">3. Участие в школьных и городских конкурсах, </w:t>
            </w:r>
            <w:r w:rsidR="00B11564" w:rsidRPr="00643032">
              <w:t>соревнованиях.</w:t>
            </w:r>
          </w:p>
          <w:p w:rsidR="00F81975" w:rsidRPr="00643032" w:rsidRDefault="00F81975">
            <w:pPr>
              <w:pStyle w:val="Default"/>
            </w:pPr>
          </w:p>
        </w:tc>
      </w:tr>
      <w:tr w:rsidR="00B11564" w:rsidRPr="00643032" w:rsidTr="00B11564">
        <w:trPr>
          <w:trHeight w:val="107"/>
        </w:trPr>
        <w:tc>
          <w:tcPr>
            <w:tcW w:w="9322" w:type="dxa"/>
            <w:gridSpan w:val="4"/>
          </w:tcPr>
          <w:p w:rsidR="00B11564" w:rsidRPr="00643032" w:rsidRDefault="00B11564">
            <w:pPr>
              <w:pStyle w:val="Default"/>
            </w:pPr>
            <w:r w:rsidRPr="00643032">
              <w:rPr>
                <w:b/>
                <w:bCs/>
              </w:rPr>
              <w:t xml:space="preserve">4 класс </w:t>
            </w:r>
          </w:p>
        </w:tc>
      </w:tr>
      <w:tr w:rsidR="00B11564" w:rsidRPr="00643032" w:rsidTr="00B11564">
        <w:trPr>
          <w:trHeight w:val="799"/>
        </w:trPr>
        <w:tc>
          <w:tcPr>
            <w:tcW w:w="534" w:type="dxa"/>
          </w:tcPr>
          <w:p w:rsidR="00B11564" w:rsidRPr="00643032" w:rsidRDefault="00B11564">
            <w:pPr>
              <w:pStyle w:val="Default"/>
            </w:pPr>
            <w:r w:rsidRPr="00643032">
              <w:t xml:space="preserve">1 </w:t>
            </w:r>
          </w:p>
        </w:tc>
        <w:tc>
          <w:tcPr>
            <w:tcW w:w="3969" w:type="dxa"/>
          </w:tcPr>
          <w:p w:rsidR="00B11564" w:rsidRPr="00643032" w:rsidRDefault="00B11564">
            <w:pPr>
              <w:pStyle w:val="Default"/>
            </w:pPr>
            <w:r w:rsidRPr="00643032">
              <w:t xml:space="preserve">Информирование </w:t>
            </w:r>
          </w:p>
          <w:p w:rsidR="00B11564" w:rsidRPr="00643032" w:rsidRDefault="00B11564">
            <w:pPr>
              <w:pStyle w:val="Default"/>
            </w:pPr>
            <w:r w:rsidRPr="00643032">
              <w:t xml:space="preserve">(беседы) </w:t>
            </w:r>
          </w:p>
        </w:tc>
        <w:tc>
          <w:tcPr>
            <w:tcW w:w="4819" w:type="dxa"/>
            <w:gridSpan w:val="2"/>
          </w:tcPr>
          <w:p w:rsidR="00B11564" w:rsidRPr="00643032" w:rsidRDefault="00B11564">
            <w:pPr>
              <w:pStyle w:val="Default"/>
              <w:rPr>
                <w:color w:val="auto"/>
              </w:rPr>
            </w:pPr>
          </w:p>
          <w:p w:rsidR="00B11564" w:rsidRPr="00643032" w:rsidRDefault="00B11564">
            <w:pPr>
              <w:pStyle w:val="Default"/>
            </w:pPr>
            <w:r w:rsidRPr="00643032">
              <w:t xml:space="preserve">1. Трудовые успехи учащихся в школе </w:t>
            </w:r>
          </w:p>
          <w:p w:rsidR="00B11564" w:rsidRPr="00643032" w:rsidRDefault="00B11564">
            <w:pPr>
              <w:pStyle w:val="Default"/>
            </w:pPr>
            <w:r w:rsidRPr="00643032">
              <w:t xml:space="preserve">2. Профессии города и области </w:t>
            </w:r>
          </w:p>
          <w:p w:rsidR="00B11564" w:rsidRPr="00643032" w:rsidRDefault="00B11564">
            <w:pPr>
              <w:pStyle w:val="Default"/>
            </w:pPr>
            <w:r w:rsidRPr="00643032">
              <w:t xml:space="preserve">3. Оказание помощи младшим и старшим, выполнение домашней работы </w:t>
            </w:r>
          </w:p>
          <w:p w:rsidR="00B11564" w:rsidRPr="00643032" w:rsidRDefault="00B11564">
            <w:pPr>
              <w:pStyle w:val="Default"/>
            </w:pPr>
            <w:r w:rsidRPr="00643032">
              <w:t xml:space="preserve">4. Знания, умения, навыки учащегося начальной школы (родительское собрание) </w:t>
            </w:r>
          </w:p>
          <w:p w:rsidR="00B11564" w:rsidRPr="00643032" w:rsidRDefault="00B11564">
            <w:pPr>
              <w:pStyle w:val="Default"/>
            </w:pPr>
          </w:p>
        </w:tc>
      </w:tr>
      <w:tr w:rsidR="00B11564" w:rsidRPr="00643032" w:rsidTr="00B11564">
        <w:trPr>
          <w:trHeight w:val="385"/>
        </w:trPr>
        <w:tc>
          <w:tcPr>
            <w:tcW w:w="534" w:type="dxa"/>
          </w:tcPr>
          <w:p w:rsidR="00B11564" w:rsidRPr="00643032" w:rsidRDefault="00B11564">
            <w:pPr>
              <w:pStyle w:val="Default"/>
            </w:pPr>
            <w:r w:rsidRPr="00643032">
              <w:t xml:space="preserve">2 </w:t>
            </w:r>
          </w:p>
        </w:tc>
        <w:tc>
          <w:tcPr>
            <w:tcW w:w="3969" w:type="dxa"/>
          </w:tcPr>
          <w:p w:rsidR="00B11564" w:rsidRPr="00643032" w:rsidRDefault="00B11564">
            <w:pPr>
              <w:pStyle w:val="Default"/>
            </w:pPr>
            <w:r w:rsidRPr="00643032">
              <w:t xml:space="preserve">Психологическое и медицинское консультирование </w:t>
            </w:r>
          </w:p>
        </w:tc>
        <w:tc>
          <w:tcPr>
            <w:tcW w:w="4819" w:type="dxa"/>
            <w:gridSpan w:val="2"/>
          </w:tcPr>
          <w:p w:rsidR="00B11564" w:rsidRPr="00643032" w:rsidRDefault="00B11564">
            <w:pPr>
              <w:pStyle w:val="Default"/>
              <w:rPr>
                <w:color w:val="auto"/>
              </w:rPr>
            </w:pPr>
          </w:p>
          <w:p w:rsidR="00B11564" w:rsidRPr="00643032" w:rsidRDefault="00B11564">
            <w:pPr>
              <w:pStyle w:val="Default"/>
            </w:pPr>
            <w:r w:rsidRPr="00643032">
              <w:t xml:space="preserve">1. Развитие внимания. (Тренинг) </w:t>
            </w:r>
          </w:p>
          <w:p w:rsidR="00B11564" w:rsidRPr="00643032" w:rsidRDefault="00B11564">
            <w:pPr>
              <w:pStyle w:val="Default"/>
            </w:pPr>
            <w:r w:rsidRPr="00643032">
              <w:t xml:space="preserve">2. Составление карты интересов. </w:t>
            </w:r>
          </w:p>
          <w:p w:rsidR="00B11564" w:rsidRPr="00643032" w:rsidRDefault="00B11564">
            <w:pPr>
              <w:pStyle w:val="Default"/>
            </w:pPr>
          </w:p>
        </w:tc>
      </w:tr>
      <w:tr w:rsidR="00B11564" w:rsidRPr="00643032" w:rsidTr="00B11564">
        <w:trPr>
          <w:trHeight w:val="247"/>
        </w:trPr>
        <w:tc>
          <w:tcPr>
            <w:tcW w:w="534" w:type="dxa"/>
          </w:tcPr>
          <w:p w:rsidR="00B11564" w:rsidRPr="00643032" w:rsidRDefault="00B11564">
            <w:pPr>
              <w:pStyle w:val="Default"/>
            </w:pPr>
            <w:r w:rsidRPr="00643032">
              <w:t xml:space="preserve">3 </w:t>
            </w:r>
          </w:p>
        </w:tc>
        <w:tc>
          <w:tcPr>
            <w:tcW w:w="3969" w:type="dxa"/>
          </w:tcPr>
          <w:p w:rsidR="00B11564" w:rsidRPr="00643032" w:rsidRDefault="00B11564">
            <w:pPr>
              <w:pStyle w:val="Default"/>
            </w:pPr>
            <w:r w:rsidRPr="00643032">
              <w:t xml:space="preserve">Медицинская диагностика </w:t>
            </w:r>
          </w:p>
        </w:tc>
        <w:tc>
          <w:tcPr>
            <w:tcW w:w="4819" w:type="dxa"/>
            <w:gridSpan w:val="2"/>
          </w:tcPr>
          <w:p w:rsidR="00B11564" w:rsidRPr="00643032" w:rsidRDefault="00B11564">
            <w:pPr>
              <w:pStyle w:val="Default"/>
              <w:rPr>
                <w:color w:val="auto"/>
              </w:rPr>
            </w:pPr>
          </w:p>
          <w:p w:rsidR="00B11564" w:rsidRPr="00643032" w:rsidRDefault="00B11564">
            <w:pPr>
              <w:pStyle w:val="Default"/>
            </w:pPr>
            <w:r w:rsidRPr="00643032">
              <w:t xml:space="preserve">1. Детские болезни (беседы врача) </w:t>
            </w:r>
          </w:p>
          <w:p w:rsidR="00B11564" w:rsidRPr="00643032" w:rsidRDefault="00B11564">
            <w:pPr>
              <w:pStyle w:val="Default"/>
            </w:pPr>
            <w:r w:rsidRPr="00643032">
              <w:t xml:space="preserve">2. Соблюдение календаря прививок </w:t>
            </w:r>
          </w:p>
          <w:p w:rsidR="00B11564" w:rsidRPr="00643032" w:rsidRDefault="00B11564">
            <w:pPr>
              <w:pStyle w:val="Default"/>
            </w:pPr>
          </w:p>
        </w:tc>
      </w:tr>
      <w:tr w:rsidR="00B11564" w:rsidRPr="00643032" w:rsidTr="00B11564">
        <w:trPr>
          <w:trHeight w:val="661"/>
        </w:trPr>
        <w:tc>
          <w:tcPr>
            <w:tcW w:w="534" w:type="dxa"/>
          </w:tcPr>
          <w:p w:rsidR="00B11564" w:rsidRPr="00643032" w:rsidRDefault="00B11564">
            <w:pPr>
              <w:pStyle w:val="Default"/>
            </w:pPr>
            <w:r w:rsidRPr="00643032">
              <w:t xml:space="preserve">4 </w:t>
            </w:r>
          </w:p>
        </w:tc>
        <w:tc>
          <w:tcPr>
            <w:tcW w:w="3969" w:type="dxa"/>
          </w:tcPr>
          <w:p w:rsidR="00B11564" w:rsidRPr="00643032" w:rsidRDefault="00B11564">
            <w:pPr>
              <w:pStyle w:val="Default"/>
            </w:pPr>
            <w:r w:rsidRPr="00643032">
              <w:t xml:space="preserve">Воспитательные мероприятия </w:t>
            </w:r>
          </w:p>
        </w:tc>
        <w:tc>
          <w:tcPr>
            <w:tcW w:w="4819" w:type="dxa"/>
            <w:gridSpan w:val="2"/>
          </w:tcPr>
          <w:p w:rsidR="00B11564" w:rsidRPr="00643032" w:rsidRDefault="00B11564">
            <w:pPr>
              <w:pStyle w:val="Default"/>
              <w:rPr>
                <w:color w:val="auto"/>
              </w:rPr>
            </w:pPr>
          </w:p>
          <w:p w:rsidR="00B11564" w:rsidRPr="00643032" w:rsidRDefault="00B11564">
            <w:pPr>
              <w:pStyle w:val="Default"/>
            </w:pPr>
            <w:r w:rsidRPr="00643032">
              <w:t xml:space="preserve">1. Сочинения о значимости труда </w:t>
            </w:r>
          </w:p>
          <w:p w:rsidR="00B11564" w:rsidRPr="00643032" w:rsidRDefault="00B11564">
            <w:pPr>
              <w:pStyle w:val="Default"/>
            </w:pPr>
            <w:r w:rsidRPr="00643032">
              <w:t xml:space="preserve">2. Конкурс пословиц о труде </w:t>
            </w:r>
          </w:p>
          <w:p w:rsidR="00B11564" w:rsidRPr="00643032" w:rsidRDefault="00B11564">
            <w:pPr>
              <w:pStyle w:val="Default"/>
            </w:pPr>
            <w:r w:rsidRPr="00643032">
              <w:t xml:space="preserve">3. Мое свободное время (выпуск газеты) </w:t>
            </w:r>
          </w:p>
          <w:p w:rsidR="00B11564" w:rsidRPr="00643032" w:rsidRDefault="00B11564">
            <w:pPr>
              <w:pStyle w:val="Default"/>
            </w:pPr>
            <w:r w:rsidRPr="00643032">
              <w:t xml:space="preserve">4. Альбом профессий родителей </w:t>
            </w:r>
          </w:p>
          <w:p w:rsidR="00B11564" w:rsidRPr="00643032" w:rsidRDefault="00B11564">
            <w:pPr>
              <w:pStyle w:val="Default"/>
            </w:pPr>
            <w:r w:rsidRPr="00643032">
              <w:t xml:space="preserve">5. Участие в школьных и городских </w:t>
            </w:r>
            <w:r w:rsidRPr="00643032">
              <w:lastRenderedPageBreak/>
              <w:t>конкурсах, соревнованиях.</w:t>
            </w:r>
          </w:p>
          <w:p w:rsidR="00B11564" w:rsidRPr="00643032" w:rsidRDefault="00B11564">
            <w:pPr>
              <w:pStyle w:val="Default"/>
            </w:pPr>
          </w:p>
        </w:tc>
      </w:tr>
    </w:tbl>
    <w:p w:rsidR="003E5399" w:rsidRPr="00643032" w:rsidRDefault="003E5399" w:rsidP="002778F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ayout w:type="fixed"/>
        <w:tblLook w:val="0000"/>
      </w:tblPr>
      <w:tblGrid>
        <w:gridCol w:w="537"/>
        <w:gridCol w:w="3969"/>
        <w:gridCol w:w="20"/>
        <w:gridCol w:w="4848"/>
        <w:gridCol w:w="44"/>
        <w:gridCol w:w="49"/>
      </w:tblGrid>
      <w:tr w:rsidR="003F1239" w:rsidRPr="00643032" w:rsidTr="003D1735">
        <w:trPr>
          <w:gridAfter w:val="2"/>
          <w:wAfter w:w="93" w:type="dxa"/>
          <w:trHeight w:val="107"/>
        </w:trPr>
        <w:tc>
          <w:tcPr>
            <w:tcW w:w="9374" w:type="dxa"/>
            <w:gridSpan w:val="4"/>
          </w:tcPr>
          <w:p w:rsidR="003F1239" w:rsidRPr="00643032" w:rsidRDefault="003F1239">
            <w:pPr>
              <w:pStyle w:val="Default"/>
            </w:pPr>
            <w:r w:rsidRPr="00643032">
              <w:rPr>
                <w:b/>
                <w:bCs/>
              </w:rPr>
              <w:t xml:space="preserve">5 класс </w:t>
            </w:r>
          </w:p>
        </w:tc>
      </w:tr>
      <w:tr w:rsidR="003F1239" w:rsidRPr="00643032" w:rsidTr="00621CD3">
        <w:trPr>
          <w:gridAfter w:val="2"/>
          <w:wAfter w:w="93" w:type="dxa"/>
          <w:trHeight w:val="800"/>
        </w:trPr>
        <w:tc>
          <w:tcPr>
            <w:tcW w:w="537" w:type="dxa"/>
          </w:tcPr>
          <w:p w:rsidR="003F1239" w:rsidRPr="00643032" w:rsidRDefault="003F1239">
            <w:pPr>
              <w:pStyle w:val="Default"/>
            </w:pPr>
            <w:r w:rsidRPr="00643032">
              <w:t xml:space="preserve">1 </w:t>
            </w:r>
          </w:p>
        </w:tc>
        <w:tc>
          <w:tcPr>
            <w:tcW w:w="3989" w:type="dxa"/>
            <w:gridSpan w:val="2"/>
          </w:tcPr>
          <w:p w:rsidR="003F1239" w:rsidRPr="00643032" w:rsidRDefault="003F1239">
            <w:pPr>
              <w:pStyle w:val="Default"/>
            </w:pPr>
            <w:r w:rsidRPr="00643032">
              <w:t xml:space="preserve">Информирование </w:t>
            </w:r>
          </w:p>
          <w:p w:rsidR="003F1239" w:rsidRPr="00643032" w:rsidRDefault="003F1239">
            <w:pPr>
              <w:pStyle w:val="Default"/>
            </w:pPr>
            <w:r w:rsidRPr="00643032">
              <w:t xml:space="preserve">(беседы) </w:t>
            </w:r>
          </w:p>
        </w:tc>
        <w:tc>
          <w:tcPr>
            <w:tcW w:w="4848" w:type="dxa"/>
          </w:tcPr>
          <w:p w:rsidR="003F1239" w:rsidRPr="00643032" w:rsidRDefault="003F1239">
            <w:pPr>
              <w:pStyle w:val="Default"/>
              <w:rPr>
                <w:color w:val="auto"/>
              </w:rPr>
            </w:pPr>
          </w:p>
          <w:p w:rsidR="003F1239" w:rsidRPr="00643032" w:rsidRDefault="003F1239">
            <w:pPr>
              <w:pStyle w:val="Default"/>
            </w:pPr>
            <w:r w:rsidRPr="00643032">
              <w:t>1.</w:t>
            </w:r>
            <w:r w:rsidR="0087392A">
              <w:t xml:space="preserve"> Роль знаний, умений, навыков, в</w:t>
            </w:r>
            <w:r w:rsidRPr="00643032">
              <w:t xml:space="preserve"> приобретении человеком профессий </w:t>
            </w:r>
          </w:p>
          <w:p w:rsidR="003F1239" w:rsidRPr="00643032" w:rsidRDefault="003F1239">
            <w:pPr>
              <w:pStyle w:val="Default"/>
            </w:pPr>
            <w:r w:rsidRPr="00643032">
              <w:t xml:space="preserve">2. Ведение альбома «Моя профессия» </w:t>
            </w:r>
          </w:p>
          <w:p w:rsidR="003F1239" w:rsidRPr="00643032" w:rsidRDefault="003F1239">
            <w:pPr>
              <w:pStyle w:val="Default"/>
            </w:pPr>
            <w:r w:rsidRPr="00643032">
              <w:t xml:space="preserve">3. Путешествие по профессиям (игра, круглый стол) </w:t>
            </w:r>
          </w:p>
          <w:p w:rsidR="003F1239" w:rsidRPr="00643032" w:rsidRDefault="003F1239">
            <w:pPr>
              <w:pStyle w:val="Default"/>
            </w:pPr>
            <w:r w:rsidRPr="00643032">
              <w:t>4. Развитие интересов и склонностей у подростков</w:t>
            </w:r>
            <w:proofErr w:type="gramStart"/>
            <w:r w:rsidRPr="00643032">
              <w:t>.</w:t>
            </w:r>
            <w:proofErr w:type="gramEnd"/>
            <w:r w:rsidRPr="00643032">
              <w:t xml:space="preserve"> (</w:t>
            </w:r>
            <w:proofErr w:type="gramStart"/>
            <w:r w:rsidRPr="00643032">
              <w:t>р</w:t>
            </w:r>
            <w:proofErr w:type="gramEnd"/>
            <w:r w:rsidRPr="00643032">
              <w:t xml:space="preserve">одительское собрание) </w:t>
            </w:r>
          </w:p>
          <w:p w:rsidR="003F1239" w:rsidRPr="00643032" w:rsidRDefault="003F1239">
            <w:pPr>
              <w:pStyle w:val="Default"/>
            </w:pPr>
          </w:p>
        </w:tc>
      </w:tr>
      <w:tr w:rsidR="003F1239" w:rsidRPr="00643032" w:rsidTr="00621CD3">
        <w:trPr>
          <w:gridAfter w:val="2"/>
          <w:wAfter w:w="93" w:type="dxa"/>
          <w:trHeight w:val="247"/>
        </w:trPr>
        <w:tc>
          <w:tcPr>
            <w:tcW w:w="537" w:type="dxa"/>
          </w:tcPr>
          <w:p w:rsidR="003F1239" w:rsidRPr="00643032" w:rsidRDefault="003F1239">
            <w:pPr>
              <w:pStyle w:val="Default"/>
            </w:pPr>
            <w:r w:rsidRPr="00643032">
              <w:t xml:space="preserve">2 </w:t>
            </w:r>
          </w:p>
        </w:tc>
        <w:tc>
          <w:tcPr>
            <w:tcW w:w="3989" w:type="dxa"/>
            <w:gridSpan w:val="2"/>
          </w:tcPr>
          <w:p w:rsidR="003F1239" w:rsidRPr="00643032" w:rsidRDefault="003F1239">
            <w:pPr>
              <w:pStyle w:val="Default"/>
            </w:pPr>
            <w:r w:rsidRPr="00643032">
              <w:t xml:space="preserve">Психологическое и медицинское </w:t>
            </w:r>
          </w:p>
        </w:tc>
        <w:tc>
          <w:tcPr>
            <w:tcW w:w="4848" w:type="dxa"/>
          </w:tcPr>
          <w:p w:rsidR="003F1239" w:rsidRPr="00643032" w:rsidRDefault="003F1239">
            <w:pPr>
              <w:pStyle w:val="Default"/>
              <w:rPr>
                <w:color w:val="auto"/>
              </w:rPr>
            </w:pPr>
          </w:p>
          <w:p w:rsidR="003F1239" w:rsidRPr="00643032" w:rsidRDefault="003F1239">
            <w:pPr>
              <w:pStyle w:val="Default"/>
            </w:pPr>
            <w:r w:rsidRPr="00643032">
              <w:t xml:space="preserve">1. Карта интересов (тестирование) </w:t>
            </w:r>
          </w:p>
          <w:p w:rsidR="003F1239" w:rsidRPr="00643032" w:rsidRDefault="003F1239">
            <w:pPr>
              <w:pStyle w:val="Default"/>
            </w:pPr>
            <w:r w:rsidRPr="00643032">
              <w:t xml:space="preserve">2. Личная гигиена мальчика и девочки. Прическа. Одежда. </w:t>
            </w:r>
          </w:p>
          <w:p w:rsidR="003F1239" w:rsidRPr="00643032" w:rsidRDefault="003F1239">
            <w:pPr>
              <w:pStyle w:val="Default"/>
            </w:pPr>
          </w:p>
        </w:tc>
      </w:tr>
      <w:tr w:rsidR="002778F9" w:rsidRPr="00643032" w:rsidTr="00621CD3">
        <w:trPr>
          <w:gridAfter w:val="2"/>
          <w:wAfter w:w="93" w:type="dxa"/>
          <w:trHeight w:val="247"/>
        </w:trPr>
        <w:tc>
          <w:tcPr>
            <w:tcW w:w="537" w:type="dxa"/>
          </w:tcPr>
          <w:p w:rsidR="002778F9" w:rsidRPr="00643032" w:rsidRDefault="002778F9">
            <w:pPr>
              <w:pStyle w:val="Default"/>
            </w:pPr>
            <w:r w:rsidRPr="00643032">
              <w:t>3</w:t>
            </w:r>
          </w:p>
        </w:tc>
        <w:tc>
          <w:tcPr>
            <w:tcW w:w="3989" w:type="dxa"/>
            <w:gridSpan w:val="2"/>
          </w:tcPr>
          <w:p w:rsidR="002778F9" w:rsidRPr="00643032" w:rsidRDefault="002778F9">
            <w:pPr>
              <w:pStyle w:val="Default"/>
            </w:pPr>
            <w:r w:rsidRPr="00643032">
              <w:t>Медицинская диагностика</w:t>
            </w:r>
          </w:p>
        </w:tc>
        <w:tc>
          <w:tcPr>
            <w:tcW w:w="4848" w:type="dxa"/>
          </w:tcPr>
          <w:p w:rsidR="002778F9" w:rsidRPr="00643032" w:rsidRDefault="002778F9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1.Соблюдение календаря прививок</w:t>
            </w:r>
          </w:p>
          <w:p w:rsidR="002778F9" w:rsidRPr="00643032" w:rsidRDefault="002778F9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2.Медичинский осмотр</w:t>
            </w:r>
          </w:p>
        </w:tc>
      </w:tr>
      <w:tr w:rsidR="002778F9" w:rsidRPr="00643032" w:rsidTr="00621CD3">
        <w:trPr>
          <w:gridAfter w:val="2"/>
          <w:wAfter w:w="93" w:type="dxa"/>
          <w:trHeight w:val="247"/>
        </w:trPr>
        <w:tc>
          <w:tcPr>
            <w:tcW w:w="537" w:type="dxa"/>
          </w:tcPr>
          <w:p w:rsidR="002778F9" w:rsidRPr="00643032" w:rsidRDefault="002778F9">
            <w:pPr>
              <w:pStyle w:val="Default"/>
            </w:pPr>
            <w:r w:rsidRPr="00643032">
              <w:t>4</w:t>
            </w:r>
          </w:p>
        </w:tc>
        <w:tc>
          <w:tcPr>
            <w:tcW w:w="3989" w:type="dxa"/>
            <w:gridSpan w:val="2"/>
          </w:tcPr>
          <w:p w:rsidR="002778F9" w:rsidRPr="00643032" w:rsidRDefault="002778F9">
            <w:pPr>
              <w:pStyle w:val="Default"/>
            </w:pPr>
            <w:r w:rsidRPr="00643032">
              <w:t>Воспитательные мероприятия</w:t>
            </w:r>
          </w:p>
        </w:tc>
        <w:tc>
          <w:tcPr>
            <w:tcW w:w="4848" w:type="dxa"/>
          </w:tcPr>
          <w:p w:rsidR="002778F9" w:rsidRPr="00643032" w:rsidRDefault="002778F9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1.Профессии технического труда (</w:t>
            </w:r>
            <w:proofErr w:type="spellStart"/>
            <w:r w:rsidRPr="00643032">
              <w:rPr>
                <w:color w:val="auto"/>
              </w:rPr>
              <w:t>кл</w:t>
            </w:r>
            <w:proofErr w:type="gramStart"/>
            <w:r w:rsidRPr="00643032">
              <w:rPr>
                <w:color w:val="auto"/>
              </w:rPr>
              <w:t>.ч</w:t>
            </w:r>
            <w:proofErr w:type="gramEnd"/>
            <w:r w:rsidRPr="00643032">
              <w:rPr>
                <w:color w:val="auto"/>
              </w:rPr>
              <w:t>ас</w:t>
            </w:r>
            <w:proofErr w:type="spellEnd"/>
            <w:r w:rsidRPr="00643032">
              <w:rPr>
                <w:color w:val="auto"/>
              </w:rPr>
              <w:t>)</w:t>
            </w:r>
          </w:p>
          <w:p w:rsidR="002778F9" w:rsidRPr="00643032" w:rsidRDefault="002778F9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2.Профессии обслуживающего труда (</w:t>
            </w:r>
            <w:proofErr w:type="spellStart"/>
            <w:r w:rsidRPr="00643032">
              <w:rPr>
                <w:color w:val="auto"/>
              </w:rPr>
              <w:t>кл</w:t>
            </w:r>
            <w:proofErr w:type="gramStart"/>
            <w:r w:rsidRPr="00643032">
              <w:rPr>
                <w:color w:val="auto"/>
              </w:rPr>
              <w:t>.ч</w:t>
            </w:r>
            <w:proofErr w:type="gramEnd"/>
            <w:r w:rsidRPr="00643032">
              <w:rPr>
                <w:color w:val="auto"/>
              </w:rPr>
              <w:t>ас</w:t>
            </w:r>
            <w:proofErr w:type="spellEnd"/>
            <w:r w:rsidRPr="00643032">
              <w:rPr>
                <w:color w:val="auto"/>
              </w:rPr>
              <w:t>)</w:t>
            </w:r>
          </w:p>
          <w:p w:rsidR="002778F9" w:rsidRPr="00643032" w:rsidRDefault="002778F9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3.Часы общения.</w:t>
            </w:r>
          </w:p>
          <w:p w:rsidR="002778F9" w:rsidRPr="00643032" w:rsidRDefault="002778F9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4. Экскурсии по городу</w:t>
            </w:r>
          </w:p>
          <w:p w:rsidR="002778F9" w:rsidRPr="00643032" w:rsidRDefault="002778F9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5.Участие в школьных и городских конкурсах, соревнованиях.</w:t>
            </w:r>
          </w:p>
          <w:p w:rsidR="002778F9" w:rsidRPr="00643032" w:rsidRDefault="002778F9">
            <w:pPr>
              <w:pStyle w:val="Default"/>
              <w:rPr>
                <w:color w:val="auto"/>
              </w:rPr>
            </w:pPr>
          </w:p>
        </w:tc>
      </w:tr>
      <w:tr w:rsidR="002778F9" w:rsidRPr="00643032" w:rsidTr="003D1735">
        <w:trPr>
          <w:gridAfter w:val="1"/>
          <w:wAfter w:w="49" w:type="dxa"/>
          <w:trHeight w:val="107"/>
        </w:trPr>
        <w:tc>
          <w:tcPr>
            <w:tcW w:w="9418" w:type="dxa"/>
            <w:gridSpan w:val="5"/>
          </w:tcPr>
          <w:p w:rsidR="002778F9" w:rsidRPr="00643032" w:rsidRDefault="002778F9">
            <w:pPr>
              <w:pStyle w:val="Default"/>
            </w:pPr>
            <w:r w:rsidRPr="00643032">
              <w:rPr>
                <w:b/>
                <w:bCs/>
              </w:rPr>
              <w:t xml:space="preserve">6 класс </w:t>
            </w:r>
          </w:p>
        </w:tc>
      </w:tr>
      <w:tr w:rsidR="002778F9" w:rsidRPr="00643032" w:rsidTr="00621CD3">
        <w:trPr>
          <w:gridAfter w:val="1"/>
          <w:wAfter w:w="49" w:type="dxa"/>
          <w:trHeight w:val="800"/>
        </w:trPr>
        <w:tc>
          <w:tcPr>
            <w:tcW w:w="537" w:type="dxa"/>
          </w:tcPr>
          <w:p w:rsidR="002778F9" w:rsidRPr="00643032" w:rsidRDefault="002778F9">
            <w:pPr>
              <w:pStyle w:val="Default"/>
            </w:pPr>
            <w:r w:rsidRPr="00643032">
              <w:t xml:space="preserve">1 </w:t>
            </w:r>
          </w:p>
        </w:tc>
        <w:tc>
          <w:tcPr>
            <w:tcW w:w="3989" w:type="dxa"/>
            <w:gridSpan w:val="2"/>
          </w:tcPr>
          <w:p w:rsidR="002778F9" w:rsidRPr="00643032" w:rsidRDefault="002778F9">
            <w:pPr>
              <w:pStyle w:val="Default"/>
            </w:pPr>
            <w:r w:rsidRPr="00643032">
              <w:t xml:space="preserve">Информирование </w:t>
            </w:r>
          </w:p>
          <w:p w:rsidR="002778F9" w:rsidRPr="00643032" w:rsidRDefault="002778F9">
            <w:pPr>
              <w:pStyle w:val="Default"/>
            </w:pPr>
            <w:r w:rsidRPr="00643032">
              <w:t xml:space="preserve">(беседы) </w:t>
            </w:r>
          </w:p>
        </w:tc>
        <w:tc>
          <w:tcPr>
            <w:tcW w:w="4892" w:type="dxa"/>
            <w:gridSpan w:val="2"/>
          </w:tcPr>
          <w:p w:rsidR="002778F9" w:rsidRPr="00643032" w:rsidRDefault="002778F9">
            <w:pPr>
              <w:pStyle w:val="Default"/>
              <w:rPr>
                <w:color w:val="auto"/>
              </w:rPr>
            </w:pPr>
          </w:p>
          <w:p w:rsidR="002778F9" w:rsidRPr="00643032" w:rsidRDefault="002778F9">
            <w:pPr>
              <w:pStyle w:val="Default"/>
            </w:pPr>
            <w:r w:rsidRPr="00643032">
              <w:t xml:space="preserve">1. Классный час «Счастье в труде» (Высказывания мудрецов о труде) </w:t>
            </w:r>
          </w:p>
          <w:p w:rsidR="002778F9" w:rsidRPr="00643032" w:rsidRDefault="002778F9">
            <w:pPr>
              <w:pStyle w:val="Default"/>
            </w:pPr>
            <w:r w:rsidRPr="00643032">
              <w:t xml:space="preserve">2. Замечательные люди профессии моей мечты </w:t>
            </w:r>
          </w:p>
          <w:p w:rsidR="002778F9" w:rsidRPr="00643032" w:rsidRDefault="002778F9">
            <w:pPr>
              <w:pStyle w:val="Default"/>
            </w:pPr>
            <w:r w:rsidRPr="00643032">
              <w:t xml:space="preserve">3. Встречи родителей с учащимися («профессии родителей»)  </w:t>
            </w:r>
          </w:p>
          <w:p w:rsidR="002778F9" w:rsidRPr="00643032" w:rsidRDefault="002778F9">
            <w:pPr>
              <w:pStyle w:val="Default"/>
            </w:pPr>
          </w:p>
        </w:tc>
      </w:tr>
      <w:tr w:rsidR="002778F9" w:rsidRPr="00643032" w:rsidTr="00621CD3">
        <w:trPr>
          <w:gridAfter w:val="1"/>
          <w:wAfter w:w="49" w:type="dxa"/>
          <w:trHeight w:val="385"/>
        </w:trPr>
        <w:tc>
          <w:tcPr>
            <w:tcW w:w="537" w:type="dxa"/>
          </w:tcPr>
          <w:p w:rsidR="002778F9" w:rsidRPr="00643032" w:rsidRDefault="002778F9">
            <w:pPr>
              <w:pStyle w:val="Default"/>
            </w:pPr>
            <w:r w:rsidRPr="00643032">
              <w:t xml:space="preserve">2 </w:t>
            </w:r>
          </w:p>
        </w:tc>
        <w:tc>
          <w:tcPr>
            <w:tcW w:w="3989" w:type="dxa"/>
            <w:gridSpan w:val="2"/>
          </w:tcPr>
          <w:p w:rsidR="002778F9" w:rsidRPr="00643032" w:rsidRDefault="002778F9">
            <w:pPr>
              <w:pStyle w:val="Default"/>
            </w:pPr>
            <w:r w:rsidRPr="00643032">
              <w:t xml:space="preserve">Психологическое и медицинское консультирование </w:t>
            </w:r>
          </w:p>
        </w:tc>
        <w:tc>
          <w:tcPr>
            <w:tcW w:w="4892" w:type="dxa"/>
            <w:gridSpan w:val="2"/>
          </w:tcPr>
          <w:p w:rsidR="002778F9" w:rsidRPr="00643032" w:rsidRDefault="002778F9">
            <w:pPr>
              <w:pStyle w:val="Default"/>
              <w:rPr>
                <w:color w:val="auto"/>
              </w:rPr>
            </w:pPr>
          </w:p>
          <w:p w:rsidR="002778F9" w:rsidRPr="00643032" w:rsidRDefault="002778F9">
            <w:pPr>
              <w:pStyle w:val="Default"/>
            </w:pPr>
            <w:r w:rsidRPr="00643032">
              <w:t xml:space="preserve">1. Психодиагностика. Типы характера. </w:t>
            </w:r>
          </w:p>
          <w:p w:rsidR="002778F9" w:rsidRPr="00643032" w:rsidRDefault="002778F9">
            <w:pPr>
              <w:pStyle w:val="Default"/>
            </w:pPr>
          </w:p>
        </w:tc>
      </w:tr>
      <w:tr w:rsidR="002778F9" w:rsidRPr="00643032" w:rsidTr="00621CD3">
        <w:trPr>
          <w:gridAfter w:val="1"/>
          <w:wAfter w:w="49" w:type="dxa"/>
          <w:trHeight w:val="247"/>
        </w:trPr>
        <w:tc>
          <w:tcPr>
            <w:tcW w:w="537" w:type="dxa"/>
          </w:tcPr>
          <w:p w:rsidR="002778F9" w:rsidRPr="00643032" w:rsidRDefault="002778F9">
            <w:pPr>
              <w:pStyle w:val="Default"/>
            </w:pPr>
            <w:r w:rsidRPr="00643032">
              <w:t xml:space="preserve">3 </w:t>
            </w:r>
          </w:p>
        </w:tc>
        <w:tc>
          <w:tcPr>
            <w:tcW w:w="3989" w:type="dxa"/>
            <w:gridSpan w:val="2"/>
          </w:tcPr>
          <w:p w:rsidR="002778F9" w:rsidRPr="00643032" w:rsidRDefault="002778F9">
            <w:pPr>
              <w:pStyle w:val="Default"/>
            </w:pPr>
            <w:r w:rsidRPr="00643032">
              <w:t xml:space="preserve">Медицинская диагностика </w:t>
            </w:r>
          </w:p>
        </w:tc>
        <w:tc>
          <w:tcPr>
            <w:tcW w:w="4892" w:type="dxa"/>
            <w:gridSpan w:val="2"/>
          </w:tcPr>
          <w:p w:rsidR="002778F9" w:rsidRPr="00643032" w:rsidRDefault="002778F9">
            <w:pPr>
              <w:pStyle w:val="Default"/>
            </w:pPr>
            <w:r w:rsidRPr="00643032">
              <w:t xml:space="preserve">1. Соблюдение календаря прививок </w:t>
            </w:r>
          </w:p>
        </w:tc>
      </w:tr>
      <w:tr w:rsidR="002778F9" w:rsidRPr="00643032" w:rsidTr="00621CD3">
        <w:trPr>
          <w:gridAfter w:val="1"/>
          <w:wAfter w:w="49" w:type="dxa"/>
          <w:trHeight w:val="800"/>
        </w:trPr>
        <w:tc>
          <w:tcPr>
            <w:tcW w:w="537" w:type="dxa"/>
          </w:tcPr>
          <w:p w:rsidR="002778F9" w:rsidRPr="00643032" w:rsidRDefault="002778F9">
            <w:pPr>
              <w:pStyle w:val="Default"/>
            </w:pPr>
            <w:r w:rsidRPr="00643032">
              <w:t xml:space="preserve">4 </w:t>
            </w:r>
          </w:p>
        </w:tc>
        <w:tc>
          <w:tcPr>
            <w:tcW w:w="3989" w:type="dxa"/>
            <w:gridSpan w:val="2"/>
          </w:tcPr>
          <w:p w:rsidR="002778F9" w:rsidRPr="00643032" w:rsidRDefault="002778F9">
            <w:pPr>
              <w:pStyle w:val="Default"/>
            </w:pPr>
            <w:r w:rsidRPr="00643032">
              <w:t xml:space="preserve">Воспитательные мероприятия </w:t>
            </w:r>
          </w:p>
        </w:tc>
        <w:tc>
          <w:tcPr>
            <w:tcW w:w="4892" w:type="dxa"/>
            <w:gridSpan w:val="2"/>
          </w:tcPr>
          <w:p w:rsidR="002778F9" w:rsidRPr="00643032" w:rsidRDefault="002778F9">
            <w:pPr>
              <w:pStyle w:val="Default"/>
              <w:rPr>
                <w:color w:val="auto"/>
              </w:rPr>
            </w:pPr>
          </w:p>
          <w:p w:rsidR="002778F9" w:rsidRPr="00643032" w:rsidRDefault="002778F9">
            <w:pPr>
              <w:pStyle w:val="Default"/>
            </w:pPr>
            <w:r w:rsidRPr="00643032">
              <w:t xml:space="preserve">1. Экскурсия на завод. </w:t>
            </w:r>
          </w:p>
          <w:p w:rsidR="002778F9" w:rsidRPr="00643032" w:rsidRDefault="002778F9">
            <w:pPr>
              <w:pStyle w:val="Default"/>
            </w:pPr>
            <w:r w:rsidRPr="00643032">
              <w:t xml:space="preserve">2. Как сделать дом уютным и чистым </w:t>
            </w:r>
          </w:p>
          <w:p w:rsidR="002778F9" w:rsidRPr="00643032" w:rsidRDefault="002778F9">
            <w:pPr>
              <w:pStyle w:val="Default"/>
            </w:pPr>
            <w:r w:rsidRPr="00643032">
              <w:t xml:space="preserve">3. Этика и такт в семейных взаимоотношениях. </w:t>
            </w:r>
          </w:p>
          <w:p w:rsidR="002778F9" w:rsidRPr="00643032" w:rsidRDefault="002778F9">
            <w:pPr>
              <w:pStyle w:val="Default"/>
            </w:pPr>
            <w:r w:rsidRPr="00643032">
              <w:t xml:space="preserve">4. Деловой стиль общения </w:t>
            </w:r>
          </w:p>
          <w:p w:rsidR="002778F9" w:rsidRPr="00643032" w:rsidRDefault="002778F9">
            <w:pPr>
              <w:pStyle w:val="Default"/>
            </w:pPr>
            <w:r w:rsidRPr="00643032">
              <w:t xml:space="preserve">5. Участие в школьных и городских конкурсах, соревнованиях </w:t>
            </w:r>
          </w:p>
          <w:p w:rsidR="002778F9" w:rsidRPr="00643032" w:rsidRDefault="002778F9">
            <w:pPr>
              <w:pStyle w:val="Default"/>
            </w:pPr>
          </w:p>
        </w:tc>
      </w:tr>
      <w:tr w:rsidR="002778F9" w:rsidRPr="00643032" w:rsidTr="003D1735">
        <w:trPr>
          <w:gridAfter w:val="1"/>
          <w:wAfter w:w="49" w:type="dxa"/>
          <w:trHeight w:val="107"/>
        </w:trPr>
        <w:tc>
          <w:tcPr>
            <w:tcW w:w="9418" w:type="dxa"/>
            <w:gridSpan w:val="5"/>
          </w:tcPr>
          <w:p w:rsidR="002778F9" w:rsidRPr="00643032" w:rsidRDefault="002778F9">
            <w:pPr>
              <w:pStyle w:val="Default"/>
            </w:pPr>
            <w:r w:rsidRPr="00643032">
              <w:rPr>
                <w:b/>
                <w:bCs/>
              </w:rPr>
              <w:t xml:space="preserve">7 класс </w:t>
            </w:r>
          </w:p>
        </w:tc>
      </w:tr>
      <w:tr w:rsidR="002778F9" w:rsidRPr="00643032" w:rsidTr="00621CD3">
        <w:trPr>
          <w:gridAfter w:val="1"/>
          <w:wAfter w:w="49" w:type="dxa"/>
          <w:trHeight w:val="662"/>
        </w:trPr>
        <w:tc>
          <w:tcPr>
            <w:tcW w:w="537" w:type="dxa"/>
          </w:tcPr>
          <w:p w:rsidR="002778F9" w:rsidRPr="00643032" w:rsidRDefault="002778F9">
            <w:pPr>
              <w:pStyle w:val="Default"/>
            </w:pPr>
            <w:r w:rsidRPr="00643032">
              <w:lastRenderedPageBreak/>
              <w:t xml:space="preserve">1 </w:t>
            </w:r>
          </w:p>
        </w:tc>
        <w:tc>
          <w:tcPr>
            <w:tcW w:w="3989" w:type="dxa"/>
            <w:gridSpan w:val="2"/>
          </w:tcPr>
          <w:p w:rsidR="002778F9" w:rsidRPr="00643032" w:rsidRDefault="002778F9">
            <w:pPr>
              <w:pStyle w:val="Default"/>
            </w:pPr>
            <w:r w:rsidRPr="00643032">
              <w:t xml:space="preserve">Информирование </w:t>
            </w:r>
          </w:p>
          <w:p w:rsidR="002778F9" w:rsidRPr="00643032" w:rsidRDefault="002778F9">
            <w:pPr>
              <w:pStyle w:val="Default"/>
            </w:pPr>
            <w:r w:rsidRPr="00643032">
              <w:t xml:space="preserve">(беседы) </w:t>
            </w:r>
          </w:p>
        </w:tc>
        <w:tc>
          <w:tcPr>
            <w:tcW w:w="4892" w:type="dxa"/>
            <w:gridSpan w:val="2"/>
          </w:tcPr>
          <w:p w:rsidR="002778F9" w:rsidRPr="00643032" w:rsidRDefault="002778F9">
            <w:pPr>
              <w:pStyle w:val="Default"/>
              <w:rPr>
                <w:color w:val="auto"/>
              </w:rPr>
            </w:pPr>
          </w:p>
          <w:p w:rsidR="002778F9" w:rsidRPr="00643032" w:rsidRDefault="002778F9">
            <w:pPr>
              <w:pStyle w:val="Default"/>
            </w:pPr>
            <w:r w:rsidRPr="00643032">
              <w:t xml:space="preserve">1. Что нужно знать при выборе профессии. Противопоказания при выборе профессии </w:t>
            </w:r>
          </w:p>
          <w:p w:rsidR="002778F9" w:rsidRPr="00643032" w:rsidRDefault="002778F9">
            <w:pPr>
              <w:pStyle w:val="Default"/>
            </w:pPr>
            <w:r w:rsidRPr="00643032">
              <w:t xml:space="preserve">2. Профессии появляются и исчезают </w:t>
            </w:r>
          </w:p>
          <w:p w:rsidR="002778F9" w:rsidRPr="00643032" w:rsidRDefault="002778F9">
            <w:pPr>
              <w:pStyle w:val="Default"/>
            </w:pPr>
            <w:r w:rsidRPr="00643032">
              <w:t xml:space="preserve">3. Как разговаривать с подростками о выборе дальнейшего пути (родительское собрание) </w:t>
            </w:r>
          </w:p>
          <w:p w:rsidR="002778F9" w:rsidRPr="00643032" w:rsidRDefault="002778F9">
            <w:pPr>
              <w:pStyle w:val="Default"/>
            </w:pPr>
          </w:p>
        </w:tc>
      </w:tr>
      <w:tr w:rsidR="002778F9" w:rsidRPr="00643032" w:rsidTr="00621CD3">
        <w:trPr>
          <w:gridAfter w:val="1"/>
          <w:wAfter w:w="49" w:type="dxa"/>
          <w:trHeight w:val="385"/>
        </w:trPr>
        <w:tc>
          <w:tcPr>
            <w:tcW w:w="537" w:type="dxa"/>
          </w:tcPr>
          <w:p w:rsidR="002778F9" w:rsidRPr="00643032" w:rsidRDefault="002778F9">
            <w:pPr>
              <w:pStyle w:val="Default"/>
            </w:pPr>
            <w:r w:rsidRPr="00643032">
              <w:t xml:space="preserve">2 </w:t>
            </w:r>
          </w:p>
        </w:tc>
        <w:tc>
          <w:tcPr>
            <w:tcW w:w="3989" w:type="dxa"/>
            <w:gridSpan w:val="2"/>
          </w:tcPr>
          <w:p w:rsidR="002778F9" w:rsidRPr="00643032" w:rsidRDefault="002778F9">
            <w:pPr>
              <w:pStyle w:val="Default"/>
            </w:pPr>
            <w:r w:rsidRPr="00643032">
              <w:t xml:space="preserve">Психологическое и медицинское консультирование </w:t>
            </w:r>
          </w:p>
        </w:tc>
        <w:tc>
          <w:tcPr>
            <w:tcW w:w="4892" w:type="dxa"/>
            <w:gridSpan w:val="2"/>
          </w:tcPr>
          <w:p w:rsidR="002778F9" w:rsidRPr="00643032" w:rsidRDefault="002778F9">
            <w:pPr>
              <w:pStyle w:val="Default"/>
              <w:rPr>
                <w:color w:val="auto"/>
              </w:rPr>
            </w:pPr>
          </w:p>
          <w:p w:rsidR="002778F9" w:rsidRPr="00643032" w:rsidRDefault="002778F9">
            <w:pPr>
              <w:pStyle w:val="Default"/>
            </w:pPr>
            <w:r w:rsidRPr="00643032">
              <w:t xml:space="preserve">1. Правила пользования средствами гигиены и косметики </w:t>
            </w:r>
          </w:p>
          <w:p w:rsidR="002778F9" w:rsidRPr="00643032" w:rsidRDefault="002778F9">
            <w:pPr>
              <w:pStyle w:val="Default"/>
            </w:pPr>
            <w:r w:rsidRPr="00643032">
              <w:t xml:space="preserve">2. Определение и развитие памяти, мышления </w:t>
            </w:r>
          </w:p>
          <w:p w:rsidR="002778F9" w:rsidRPr="00643032" w:rsidRDefault="002778F9">
            <w:pPr>
              <w:pStyle w:val="Default"/>
            </w:pPr>
          </w:p>
        </w:tc>
      </w:tr>
      <w:tr w:rsidR="002778F9" w:rsidRPr="00643032" w:rsidTr="00621CD3">
        <w:trPr>
          <w:gridAfter w:val="1"/>
          <w:wAfter w:w="49" w:type="dxa"/>
          <w:trHeight w:val="247"/>
        </w:trPr>
        <w:tc>
          <w:tcPr>
            <w:tcW w:w="537" w:type="dxa"/>
          </w:tcPr>
          <w:p w:rsidR="002778F9" w:rsidRPr="00643032" w:rsidRDefault="002778F9">
            <w:pPr>
              <w:pStyle w:val="Default"/>
            </w:pPr>
            <w:r w:rsidRPr="00643032">
              <w:t xml:space="preserve">3 </w:t>
            </w:r>
          </w:p>
        </w:tc>
        <w:tc>
          <w:tcPr>
            <w:tcW w:w="3989" w:type="dxa"/>
            <w:gridSpan w:val="2"/>
          </w:tcPr>
          <w:p w:rsidR="002778F9" w:rsidRPr="00643032" w:rsidRDefault="002778F9">
            <w:pPr>
              <w:pStyle w:val="Default"/>
            </w:pPr>
            <w:r w:rsidRPr="00643032">
              <w:t xml:space="preserve">Медицинская диагностика </w:t>
            </w:r>
          </w:p>
        </w:tc>
        <w:tc>
          <w:tcPr>
            <w:tcW w:w="4892" w:type="dxa"/>
            <w:gridSpan w:val="2"/>
          </w:tcPr>
          <w:p w:rsidR="002778F9" w:rsidRPr="00643032" w:rsidRDefault="002778F9">
            <w:pPr>
              <w:pStyle w:val="Default"/>
              <w:rPr>
                <w:color w:val="auto"/>
              </w:rPr>
            </w:pPr>
          </w:p>
          <w:p w:rsidR="002778F9" w:rsidRPr="00643032" w:rsidRDefault="002778F9">
            <w:pPr>
              <w:pStyle w:val="Default"/>
            </w:pPr>
            <w:r w:rsidRPr="00643032">
              <w:t xml:space="preserve">1. Соблюдение календаря прививок </w:t>
            </w:r>
          </w:p>
          <w:p w:rsidR="002778F9" w:rsidRPr="00643032" w:rsidRDefault="002778F9">
            <w:pPr>
              <w:pStyle w:val="Default"/>
            </w:pPr>
          </w:p>
        </w:tc>
      </w:tr>
      <w:tr w:rsidR="002778F9" w:rsidRPr="00643032" w:rsidTr="00621CD3">
        <w:trPr>
          <w:gridAfter w:val="1"/>
          <w:wAfter w:w="49" w:type="dxa"/>
          <w:trHeight w:val="662"/>
        </w:trPr>
        <w:tc>
          <w:tcPr>
            <w:tcW w:w="537" w:type="dxa"/>
          </w:tcPr>
          <w:p w:rsidR="002778F9" w:rsidRPr="00643032" w:rsidRDefault="002778F9">
            <w:pPr>
              <w:pStyle w:val="Default"/>
            </w:pPr>
            <w:r w:rsidRPr="00643032">
              <w:t xml:space="preserve">4 </w:t>
            </w:r>
          </w:p>
        </w:tc>
        <w:tc>
          <w:tcPr>
            <w:tcW w:w="3989" w:type="dxa"/>
            <w:gridSpan w:val="2"/>
          </w:tcPr>
          <w:p w:rsidR="002778F9" w:rsidRPr="00643032" w:rsidRDefault="002778F9">
            <w:pPr>
              <w:pStyle w:val="Default"/>
            </w:pPr>
            <w:r w:rsidRPr="00643032">
              <w:t xml:space="preserve">Воспитательные мероприятия </w:t>
            </w:r>
          </w:p>
        </w:tc>
        <w:tc>
          <w:tcPr>
            <w:tcW w:w="4892" w:type="dxa"/>
            <w:gridSpan w:val="2"/>
          </w:tcPr>
          <w:p w:rsidR="002778F9" w:rsidRPr="00643032" w:rsidRDefault="002778F9">
            <w:pPr>
              <w:pStyle w:val="Default"/>
              <w:rPr>
                <w:color w:val="auto"/>
              </w:rPr>
            </w:pPr>
          </w:p>
          <w:p w:rsidR="002778F9" w:rsidRPr="00643032" w:rsidRDefault="002778F9">
            <w:pPr>
              <w:pStyle w:val="Default"/>
            </w:pPr>
            <w:r w:rsidRPr="00643032">
              <w:t xml:space="preserve">1. Игра «Поле чудес» (о профессиях) </w:t>
            </w:r>
          </w:p>
          <w:p w:rsidR="002778F9" w:rsidRPr="00643032" w:rsidRDefault="002778F9">
            <w:pPr>
              <w:pStyle w:val="Default"/>
            </w:pPr>
            <w:r w:rsidRPr="00643032">
              <w:t xml:space="preserve">2. Экскурсия в музей </w:t>
            </w:r>
          </w:p>
          <w:p w:rsidR="002778F9" w:rsidRPr="00643032" w:rsidRDefault="00C428CF">
            <w:pPr>
              <w:pStyle w:val="Default"/>
            </w:pPr>
            <w:r w:rsidRPr="00643032">
              <w:t xml:space="preserve">3. Семейный уют. </w:t>
            </w:r>
          </w:p>
          <w:p w:rsidR="002778F9" w:rsidRPr="00643032" w:rsidRDefault="002778F9">
            <w:pPr>
              <w:pStyle w:val="Default"/>
            </w:pPr>
            <w:r w:rsidRPr="00643032">
              <w:t xml:space="preserve">4. Этикет при общении по телефону. </w:t>
            </w:r>
          </w:p>
          <w:p w:rsidR="002778F9" w:rsidRPr="00643032" w:rsidRDefault="002778F9">
            <w:pPr>
              <w:pStyle w:val="Default"/>
            </w:pPr>
            <w:r w:rsidRPr="00643032">
              <w:t>5. Участие в школьных и городских конкурсах, соревнованиях.</w:t>
            </w:r>
          </w:p>
          <w:p w:rsidR="002778F9" w:rsidRPr="00643032" w:rsidRDefault="002778F9">
            <w:pPr>
              <w:pStyle w:val="Default"/>
            </w:pPr>
          </w:p>
        </w:tc>
      </w:tr>
      <w:tr w:rsidR="007869F0" w:rsidRPr="00643032" w:rsidTr="00CF046B">
        <w:trPr>
          <w:trHeight w:val="107"/>
        </w:trPr>
        <w:tc>
          <w:tcPr>
            <w:tcW w:w="9467" w:type="dxa"/>
            <w:gridSpan w:val="6"/>
          </w:tcPr>
          <w:p w:rsidR="007869F0" w:rsidRPr="00643032" w:rsidRDefault="007869F0">
            <w:pPr>
              <w:pStyle w:val="Default"/>
            </w:pPr>
            <w:r w:rsidRPr="00643032">
              <w:rPr>
                <w:b/>
                <w:bCs/>
              </w:rPr>
              <w:t xml:space="preserve">8 класс </w:t>
            </w:r>
          </w:p>
        </w:tc>
      </w:tr>
      <w:tr w:rsidR="007869F0" w:rsidRPr="00643032" w:rsidTr="00CF046B">
        <w:trPr>
          <w:trHeight w:val="385"/>
        </w:trPr>
        <w:tc>
          <w:tcPr>
            <w:tcW w:w="537" w:type="dxa"/>
          </w:tcPr>
          <w:p w:rsidR="007869F0" w:rsidRPr="00643032" w:rsidRDefault="007869F0">
            <w:pPr>
              <w:pStyle w:val="Default"/>
            </w:pPr>
            <w:r w:rsidRPr="00643032">
              <w:t xml:space="preserve">1 </w:t>
            </w:r>
          </w:p>
        </w:tc>
        <w:tc>
          <w:tcPr>
            <w:tcW w:w="3989" w:type="dxa"/>
            <w:gridSpan w:val="2"/>
          </w:tcPr>
          <w:p w:rsidR="007869F0" w:rsidRPr="00643032" w:rsidRDefault="007869F0">
            <w:pPr>
              <w:pStyle w:val="Default"/>
            </w:pPr>
            <w:r w:rsidRPr="00643032">
              <w:t xml:space="preserve">Информирование </w:t>
            </w:r>
          </w:p>
          <w:p w:rsidR="007869F0" w:rsidRPr="00643032" w:rsidRDefault="007869F0">
            <w:pPr>
              <w:pStyle w:val="Default"/>
            </w:pPr>
            <w:r w:rsidRPr="00643032">
              <w:t xml:space="preserve">(беседы) </w:t>
            </w:r>
          </w:p>
        </w:tc>
        <w:tc>
          <w:tcPr>
            <w:tcW w:w="4941" w:type="dxa"/>
            <w:gridSpan w:val="3"/>
          </w:tcPr>
          <w:p w:rsidR="007869F0" w:rsidRPr="00643032" w:rsidRDefault="007869F0">
            <w:pPr>
              <w:pStyle w:val="Default"/>
              <w:rPr>
                <w:color w:val="auto"/>
              </w:rPr>
            </w:pPr>
          </w:p>
          <w:p w:rsidR="007869F0" w:rsidRPr="00643032" w:rsidRDefault="007869F0">
            <w:pPr>
              <w:pStyle w:val="Default"/>
            </w:pPr>
            <w:r w:rsidRPr="00643032">
              <w:t xml:space="preserve">1. Получение образования – основа выбора профессии (ст. 37 Конституции РФ) </w:t>
            </w:r>
          </w:p>
          <w:p w:rsidR="007869F0" w:rsidRPr="00643032" w:rsidRDefault="007869F0">
            <w:pPr>
              <w:pStyle w:val="Default"/>
            </w:pPr>
            <w:r w:rsidRPr="00643032">
              <w:t xml:space="preserve">2. Информирование об элективных курсах. </w:t>
            </w:r>
          </w:p>
          <w:p w:rsidR="007869F0" w:rsidRPr="00643032" w:rsidRDefault="007869F0">
            <w:pPr>
              <w:pStyle w:val="Default"/>
            </w:pPr>
          </w:p>
        </w:tc>
      </w:tr>
      <w:tr w:rsidR="00621CD3" w:rsidRPr="00643032" w:rsidTr="00CF046B">
        <w:trPr>
          <w:trHeight w:val="385"/>
        </w:trPr>
        <w:tc>
          <w:tcPr>
            <w:tcW w:w="537" w:type="dxa"/>
          </w:tcPr>
          <w:p w:rsidR="00621CD3" w:rsidRPr="00643032" w:rsidRDefault="00621CD3">
            <w:pPr>
              <w:pStyle w:val="Default"/>
            </w:pPr>
          </w:p>
        </w:tc>
        <w:tc>
          <w:tcPr>
            <w:tcW w:w="3989" w:type="dxa"/>
            <w:gridSpan w:val="2"/>
          </w:tcPr>
          <w:p w:rsidR="00621CD3" w:rsidRPr="00643032" w:rsidRDefault="00621CD3">
            <w:pPr>
              <w:pStyle w:val="Default"/>
            </w:pPr>
          </w:p>
        </w:tc>
        <w:tc>
          <w:tcPr>
            <w:tcW w:w="4941" w:type="dxa"/>
            <w:gridSpan w:val="3"/>
          </w:tcPr>
          <w:p w:rsidR="000928AA" w:rsidRPr="00643032" w:rsidRDefault="000928AA" w:rsidP="000928AA">
            <w:pPr>
              <w:pStyle w:val="Default"/>
            </w:pPr>
            <w:r w:rsidRPr="00643032">
              <w:t xml:space="preserve">3. Памятка «Выбираю профессию». Ошибки при выборе профессии </w:t>
            </w:r>
          </w:p>
          <w:p w:rsidR="00621CD3" w:rsidRPr="00643032" w:rsidRDefault="00621CD3">
            <w:pPr>
              <w:pStyle w:val="Default"/>
              <w:rPr>
                <w:color w:val="auto"/>
              </w:rPr>
            </w:pPr>
          </w:p>
        </w:tc>
      </w:tr>
      <w:tr w:rsidR="000928AA" w:rsidRPr="00643032" w:rsidTr="00CF046B">
        <w:trPr>
          <w:trHeight w:val="1213"/>
        </w:trPr>
        <w:tc>
          <w:tcPr>
            <w:tcW w:w="537" w:type="dxa"/>
          </w:tcPr>
          <w:p w:rsidR="000928AA" w:rsidRPr="00643032" w:rsidRDefault="000928AA">
            <w:pPr>
              <w:pStyle w:val="Default"/>
            </w:pPr>
            <w:r w:rsidRPr="00643032">
              <w:t xml:space="preserve">2 </w:t>
            </w:r>
          </w:p>
        </w:tc>
        <w:tc>
          <w:tcPr>
            <w:tcW w:w="3969" w:type="dxa"/>
          </w:tcPr>
          <w:p w:rsidR="000928AA" w:rsidRPr="00643032" w:rsidRDefault="000928AA">
            <w:pPr>
              <w:pStyle w:val="Default"/>
            </w:pPr>
            <w:r w:rsidRPr="00643032">
              <w:t xml:space="preserve">Психологическое и медицинское консультирование </w:t>
            </w:r>
          </w:p>
        </w:tc>
        <w:tc>
          <w:tcPr>
            <w:tcW w:w="4961" w:type="dxa"/>
            <w:gridSpan w:val="4"/>
          </w:tcPr>
          <w:p w:rsidR="000928AA" w:rsidRPr="00643032" w:rsidRDefault="000928AA">
            <w:pPr>
              <w:pStyle w:val="Default"/>
              <w:rPr>
                <w:color w:val="auto"/>
              </w:rPr>
            </w:pPr>
          </w:p>
          <w:p w:rsidR="000928AA" w:rsidRPr="00643032" w:rsidRDefault="000928AA">
            <w:pPr>
              <w:pStyle w:val="Default"/>
            </w:pPr>
            <w:r w:rsidRPr="00643032">
              <w:t xml:space="preserve">1. Определение познавательных интересов для будущей профессии («Карта интересов») </w:t>
            </w:r>
          </w:p>
          <w:p w:rsidR="000928AA" w:rsidRPr="00643032" w:rsidRDefault="000928AA">
            <w:pPr>
              <w:pStyle w:val="Default"/>
            </w:pPr>
            <w:r w:rsidRPr="00643032">
              <w:t>2. Классификация профессий (Тест «</w:t>
            </w:r>
            <w:proofErr w:type="spellStart"/>
            <w:proofErr w:type="gramStart"/>
            <w:r w:rsidRPr="00643032">
              <w:t>Дифференциально</w:t>
            </w:r>
            <w:proofErr w:type="spellEnd"/>
            <w:r w:rsidRPr="00643032">
              <w:t xml:space="preserve"> – диагностический</w:t>
            </w:r>
            <w:proofErr w:type="gramEnd"/>
            <w:r w:rsidRPr="00643032">
              <w:t xml:space="preserve"> </w:t>
            </w:r>
            <w:proofErr w:type="spellStart"/>
            <w:r w:rsidRPr="00643032">
              <w:t>опросник</w:t>
            </w:r>
            <w:proofErr w:type="spellEnd"/>
            <w:r w:rsidRPr="00643032">
              <w:t xml:space="preserve">») </w:t>
            </w:r>
          </w:p>
          <w:p w:rsidR="000928AA" w:rsidRPr="00643032" w:rsidRDefault="000928AA">
            <w:pPr>
              <w:pStyle w:val="Default"/>
            </w:pPr>
            <w:r w:rsidRPr="00643032">
              <w:t xml:space="preserve">3. Профессиональная мотивация </w:t>
            </w:r>
          </w:p>
          <w:p w:rsidR="000928AA" w:rsidRPr="00643032" w:rsidRDefault="000928AA">
            <w:pPr>
              <w:pStyle w:val="Default"/>
            </w:pPr>
            <w:r w:rsidRPr="00643032">
              <w:t xml:space="preserve">4. Консультации учащихся по итогам диагностики («Самооценка», «Конструктивный рисунок человека») </w:t>
            </w:r>
          </w:p>
          <w:p w:rsidR="000928AA" w:rsidRPr="00643032" w:rsidRDefault="000928AA">
            <w:pPr>
              <w:pStyle w:val="Default"/>
            </w:pPr>
            <w:r w:rsidRPr="00643032">
              <w:t xml:space="preserve">5. Итоговое консультирование, рекомендации о выборе будущей профессии. Обсуждение результатов. </w:t>
            </w:r>
          </w:p>
          <w:p w:rsidR="000928AA" w:rsidRPr="00643032" w:rsidRDefault="000928AA">
            <w:pPr>
              <w:pStyle w:val="Default"/>
            </w:pPr>
          </w:p>
        </w:tc>
      </w:tr>
      <w:tr w:rsidR="000928AA" w:rsidRPr="00643032" w:rsidTr="00CF046B">
        <w:trPr>
          <w:trHeight w:val="385"/>
        </w:trPr>
        <w:tc>
          <w:tcPr>
            <w:tcW w:w="537" w:type="dxa"/>
          </w:tcPr>
          <w:p w:rsidR="000928AA" w:rsidRPr="00643032" w:rsidRDefault="000928AA">
            <w:pPr>
              <w:pStyle w:val="Default"/>
            </w:pPr>
            <w:r w:rsidRPr="00643032">
              <w:t xml:space="preserve">3 </w:t>
            </w:r>
          </w:p>
        </w:tc>
        <w:tc>
          <w:tcPr>
            <w:tcW w:w="3969" w:type="dxa"/>
          </w:tcPr>
          <w:p w:rsidR="000928AA" w:rsidRPr="00643032" w:rsidRDefault="000928AA">
            <w:pPr>
              <w:pStyle w:val="Default"/>
            </w:pPr>
            <w:r w:rsidRPr="00643032">
              <w:t xml:space="preserve">Медицинская диагностика </w:t>
            </w:r>
          </w:p>
        </w:tc>
        <w:tc>
          <w:tcPr>
            <w:tcW w:w="4961" w:type="dxa"/>
            <w:gridSpan w:val="4"/>
          </w:tcPr>
          <w:p w:rsidR="000928AA" w:rsidRPr="00643032" w:rsidRDefault="000928AA">
            <w:pPr>
              <w:pStyle w:val="Default"/>
              <w:rPr>
                <w:color w:val="auto"/>
              </w:rPr>
            </w:pPr>
          </w:p>
          <w:p w:rsidR="000928AA" w:rsidRPr="00643032" w:rsidRDefault="000928AA">
            <w:pPr>
              <w:pStyle w:val="Default"/>
            </w:pPr>
            <w:r w:rsidRPr="00643032">
              <w:t xml:space="preserve">1. Соблюдение календаря прививок </w:t>
            </w:r>
          </w:p>
          <w:p w:rsidR="000928AA" w:rsidRPr="00643032" w:rsidRDefault="000928AA">
            <w:pPr>
              <w:pStyle w:val="Default"/>
            </w:pPr>
            <w:r w:rsidRPr="00643032">
              <w:t>2. Выявление и предупреждение зависим</w:t>
            </w:r>
            <w:r w:rsidR="003D1735" w:rsidRPr="00643032">
              <w:t>остей различного рода у детей (Р</w:t>
            </w:r>
            <w:r w:rsidRPr="00643032">
              <w:t xml:space="preserve">одительское собрание) </w:t>
            </w:r>
          </w:p>
          <w:p w:rsidR="000928AA" w:rsidRPr="00643032" w:rsidRDefault="000928AA">
            <w:pPr>
              <w:pStyle w:val="Default"/>
            </w:pPr>
          </w:p>
        </w:tc>
      </w:tr>
      <w:tr w:rsidR="000928AA" w:rsidRPr="00643032" w:rsidTr="00CF046B">
        <w:trPr>
          <w:trHeight w:val="385"/>
        </w:trPr>
        <w:tc>
          <w:tcPr>
            <w:tcW w:w="537" w:type="dxa"/>
          </w:tcPr>
          <w:p w:rsidR="000928AA" w:rsidRPr="00643032" w:rsidRDefault="000928AA">
            <w:pPr>
              <w:pStyle w:val="Default"/>
            </w:pPr>
            <w:r w:rsidRPr="00643032">
              <w:lastRenderedPageBreak/>
              <w:t xml:space="preserve">4 </w:t>
            </w:r>
          </w:p>
        </w:tc>
        <w:tc>
          <w:tcPr>
            <w:tcW w:w="3969" w:type="dxa"/>
          </w:tcPr>
          <w:p w:rsidR="000928AA" w:rsidRPr="00643032" w:rsidRDefault="000928AA">
            <w:pPr>
              <w:pStyle w:val="Default"/>
            </w:pPr>
            <w:r w:rsidRPr="00643032">
              <w:t xml:space="preserve">Воспитательные мероприятия </w:t>
            </w:r>
          </w:p>
        </w:tc>
        <w:tc>
          <w:tcPr>
            <w:tcW w:w="4961" w:type="dxa"/>
            <w:gridSpan w:val="4"/>
          </w:tcPr>
          <w:p w:rsidR="000928AA" w:rsidRPr="00643032" w:rsidRDefault="000928AA">
            <w:pPr>
              <w:pStyle w:val="Default"/>
              <w:rPr>
                <w:color w:val="auto"/>
              </w:rPr>
            </w:pPr>
          </w:p>
          <w:p w:rsidR="000928AA" w:rsidRPr="00643032" w:rsidRDefault="000928AA">
            <w:pPr>
              <w:pStyle w:val="Default"/>
            </w:pPr>
            <w:r w:rsidRPr="00643032">
              <w:t xml:space="preserve">1. Участие в школьных и городских конкурсах, соревнованиях </w:t>
            </w:r>
          </w:p>
          <w:p w:rsidR="000928AA" w:rsidRPr="00643032" w:rsidRDefault="000928AA">
            <w:pPr>
              <w:pStyle w:val="Default"/>
            </w:pPr>
            <w:r w:rsidRPr="00643032">
              <w:t xml:space="preserve">2. Экскурсия в музей </w:t>
            </w:r>
          </w:p>
          <w:p w:rsidR="000928AA" w:rsidRPr="00643032" w:rsidRDefault="000928AA">
            <w:pPr>
              <w:pStyle w:val="Default"/>
            </w:pPr>
          </w:p>
        </w:tc>
      </w:tr>
      <w:tr w:rsidR="00BC38A0" w:rsidRPr="00643032" w:rsidTr="00CF046B">
        <w:trPr>
          <w:trHeight w:val="107"/>
        </w:trPr>
        <w:tc>
          <w:tcPr>
            <w:tcW w:w="9467" w:type="dxa"/>
            <w:gridSpan w:val="6"/>
          </w:tcPr>
          <w:p w:rsidR="00BC38A0" w:rsidRPr="00643032" w:rsidRDefault="00BC38A0">
            <w:pPr>
              <w:pStyle w:val="Default"/>
            </w:pPr>
            <w:r w:rsidRPr="00643032">
              <w:rPr>
                <w:b/>
                <w:bCs/>
              </w:rPr>
              <w:t xml:space="preserve">9 класс </w:t>
            </w:r>
          </w:p>
        </w:tc>
      </w:tr>
      <w:tr w:rsidR="00BC38A0" w:rsidRPr="00643032" w:rsidTr="00CF046B">
        <w:trPr>
          <w:trHeight w:val="799"/>
        </w:trPr>
        <w:tc>
          <w:tcPr>
            <w:tcW w:w="537" w:type="dxa"/>
          </w:tcPr>
          <w:p w:rsidR="00BC38A0" w:rsidRPr="00643032" w:rsidRDefault="00BC38A0">
            <w:pPr>
              <w:pStyle w:val="Default"/>
            </w:pPr>
            <w:r w:rsidRPr="00643032">
              <w:t xml:space="preserve">1 </w:t>
            </w:r>
          </w:p>
        </w:tc>
        <w:tc>
          <w:tcPr>
            <w:tcW w:w="3969" w:type="dxa"/>
          </w:tcPr>
          <w:p w:rsidR="00BC38A0" w:rsidRPr="00643032" w:rsidRDefault="00BC38A0">
            <w:pPr>
              <w:pStyle w:val="Default"/>
            </w:pPr>
            <w:r w:rsidRPr="00643032">
              <w:t xml:space="preserve">Информирование </w:t>
            </w:r>
          </w:p>
          <w:p w:rsidR="00BC38A0" w:rsidRPr="00643032" w:rsidRDefault="00BC38A0">
            <w:pPr>
              <w:pStyle w:val="Default"/>
            </w:pPr>
            <w:r w:rsidRPr="00643032">
              <w:t xml:space="preserve">(беседы) </w:t>
            </w:r>
          </w:p>
        </w:tc>
        <w:tc>
          <w:tcPr>
            <w:tcW w:w="4961" w:type="dxa"/>
            <w:gridSpan w:val="4"/>
          </w:tcPr>
          <w:p w:rsidR="00BC38A0" w:rsidRPr="00643032" w:rsidRDefault="00BC38A0">
            <w:pPr>
              <w:pStyle w:val="Default"/>
              <w:rPr>
                <w:color w:val="auto"/>
              </w:rPr>
            </w:pPr>
          </w:p>
          <w:p w:rsidR="00BC38A0" w:rsidRPr="00643032" w:rsidRDefault="00BC38A0">
            <w:pPr>
              <w:pStyle w:val="Default"/>
            </w:pPr>
            <w:r w:rsidRPr="00643032">
              <w:t xml:space="preserve">1. О конкурсе при поступлении в учебные заведения </w:t>
            </w:r>
          </w:p>
          <w:p w:rsidR="00BC38A0" w:rsidRPr="00643032" w:rsidRDefault="00BC38A0">
            <w:pPr>
              <w:pStyle w:val="Default"/>
            </w:pPr>
            <w:r w:rsidRPr="00643032">
              <w:t xml:space="preserve">2. Рынок образовательных услуг города </w:t>
            </w:r>
          </w:p>
          <w:p w:rsidR="00BC38A0" w:rsidRPr="00643032" w:rsidRDefault="00BC38A0">
            <w:pPr>
              <w:pStyle w:val="Default"/>
            </w:pPr>
            <w:r w:rsidRPr="00643032">
              <w:t xml:space="preserve">3. Молодежная безработица. Что это такое (родительское собрание) </w:t>
            </w:r>
          </w:p>
          <w:p w:rsidR="00BC38A0" w:rsidRPr="00643032" w:rsidRDefault="00BC38A0">
            <w:pPr>
              <w:pStyle w:val="Default"/>
            </w:pPr>
            <w:r w:rsidRPr="00643032">
              <w:t xml:space="preserve">4. Экзамен как профессиональное достижение выпускника </w:t>
            </w:r>
          </w:p>
          <w:p w:rsidR="00BC38A0" w:rsidRPr="00643032" w:rsidRDefault="00BC38A0">
            <w:pPr>
              <w:pStyle w:val="Default"/>
            </w:pPr>
            <w:r w:rsidRPr="00643032">
              <w:t xml:space="preserve">5. Итоговая аттестация </w:t>
            </w:r>
          </w:p>
          <w:p w:rsidR="00BC38A0" w:rsidRPr="00643032" w:rsidRDefault="00BC38A0">
            <w:pPr>
              <w:pStyle w:val="Default"/>
            </w:pPr>
          </w:p>
        </w:tc>
      </w:tr>
      <w:tr w:rsidR="00BC38A0" w:rsidRPr="00643032" w:rsidTr="00CF046B">
        <w:trPr>
          <w:trHeight w:val="937"/>
        </w:trPr>
        <w:tc>
          <w:tcPr>
            <w:tcW w:w="537" w:type="dxa"/>
          </w:tcPr>
          <w:p w:rsidR="00BC38A0" w:rsidRPr="00643032" w:rsidRDefault="00BC38A0">
            <w:pPr>
              <w:pStyle w:val="Default"/>
            </w:pPr>
            <w:r w:rsidRPr="00643032">
              <w:t xml:space="preserve">2 </w:t>
            </w:r>
          </w:p>
        </w:tc>
        <w:tc>
          <w:tcPr>
            <w:tcW w:w="3969" w:type="dxa"/>
          </w:tcPr>
          <w:p w:rsidR="00BC38A0" w:rsidRPr="00643032" w:rsidRDefault="00BC38A0">
            <w:pPr>
              <w:pStyle w:val="Default"/>
            </w:pPr>
            <w:r w:rsidRPr="00643032">
              <w:t xml:space="preserve">Психологическое и медицинское консультирование </w:t>
            </w:r>
          </w:p>
        </w:tc>
        <w:tc>
          <w:tcPr>
            <w:tcW w:w="4961" w:type="dxa"/>
            <w:gridSpan w:val="4"/>
          </w:tcPr>
          <w:p w:rsidR="00BC38A0" w:rsidRPr="00643032" w:rsidRDefault="00BC38A0">
            <w:pPr>
              <w:pStyle w:val="Default"/>
              <w:rPr>
                <w:color w:val="auto"/>
              </w:rPr>
            </w:pPr>
          </w:p>
          <w:p w:rsidR="00BC38A0" w:rsidRPr="00643032" w:rsidRDefault="00BC38A0">
            <w:pPr>
              <w:pStyle w:val="Default"/>
            </w:pPr>
            <w:r w:rsidRPr="00643032">
              <w:t>1. Межличностные отношения в профессиональной деятельности (Методика «</w:t>
            </w:r>
            <w:proofErr w:type="spellStart"/>
            <w:r w:rsidRPr="00643032">
              <w:t>Эмпатия</w:t>
            </w:r>
            <w:proofErr w:type="spellEnd"/>
            <w:r w:rsidRPr="00643032">
              <w:t xml:space="preserve">», «Диалог», «Стратегия выхода из конфликта») </w:t>
            </w:r>
          </w:p>
          <w:p w:rsidR="00BC38A0" w:rsidRPr="00643032" w:rsidRDefault="00BC38A0">
            <w:pPr>
              <w:pStyle w:val="Default"/>
            </w:pPr>
            <w:r w:rsidRPr="00643032">
              <w:t xml:space="preserve">2. Человек как система отношений </w:t>
            </w:r>
          </w:p>
          <w:p w:rsidR="00BC38A0" w:rsidRPr="00643032" w:rsidRDefault="00BC38A0">
            <w:pPr>
              <w:pStyle w:val="Default"/>
            </w:pPr>
            <w:r w:rsidRPr="00643032">
              <w:t xml:space="preserve">3. Социально – психологический портрет современного профессионала </w:t>
            </w:r>
          </w:p>
          <w:p w:rsidR="00BC38A0" w:rsidRPr="00643032" w:rsidRDefault="00BC38A0">
            <w:pPr>
              <w:pStyle w:val="Default"/>
            </w:pPr>
            <w:r w:rsidRPr="00643032">
              <w:t xml:space="preserve">4. Предотвращение предэкзаменационного стресса </w:t>
            </w:r>
          </w:p>
          <w:p w:rsidR="00BC38A0" w:rsidRPr="00643032" w:rsidRDefault="00BC38A0">
            <w:pPr>
              <w:pStyle w:val="Default"/>
            </w:pPr>
          </w:p>
        </w:tc>
      </w:tr>
      <w:tr w:rsidR="00BC38A0" w:rsidRPr="00643032" w:rsidTr="00CF046B">
        <w:trPr>
          <w:trHeight w:val="247"/>
        </w:trPr>
        <w:tc>
          <w:tcPr>
            <w:tcW w:w="537" w:type="dxa"/>
          </w:tcPr>
          <w:p w:rsidR="00BC38A0" w:rsidRPr="00643032" w:rsidRDefault="00BC38A0">
            <w:pPr>
              <w:pStyle w:val="Default"/>
            </w:pPr>
            <w:r w:rsidRPr="00643032">
              <w:t xml:space="preserve">3 </w:t>
            </w:r>
          </w:p>
        </w:tc>
        <w:tc>
          <w:tcPr>
            <w:tcW w:w="3969" w:type="dxa"/>
          </w:tcPr>
          <w:p w:rsidR="00BC38A0" w:rsidRPr="00643032" w:rsidRDefault="00BC38A0">
            <w:pPr>
              <w:pStyle w:val="Default"/>
            </w:pPr>
            <w:r w:rsidRPr="00643032">
              <w:t xml:space="preserve">Медицинская диагностика </w:t>
            </w:r>
          </w:p>
        </w:tc>
        <w:tc>
          <w:tcPr>
            <w:tcW w:w="4961" w:type="dxa"/>
            <w:gridSpan w:val="4"/>
          </w:tcPr>
          <w:p w:rsidR="00BC38A0" w:rsidRPr="00643032" w:rsidRDefault="00BC38A0">
            <w:pPr>
              <w:pStyle w:val="Default"/>
              <w:rPr>
                <w:color w:val="auto"/>
              </w:rPr>
            </w:pPr>
          </w:p>
          <w:p w:rsidR="00BC38A0" w:rsidRPr="00643032" w:rsidRDefault="00BC38A0">
            <w:pPr>
              <w:pStyle w:val="Default"/>
            </w:pPr>
            <w:r w:rsidRPr="00643032">
              <w:t xml:space="preserve">1. Медицинский осмотр </w:t>
            </w:r>
          </w:p>
          <w:p w:rsidR="00BC38A0" w:rsidRPr="00643032" w:rsidRDefault="00BC38A0">
            <w:pPr>
              <w:pStyle w:val="Default"/>
            </w:pPr>
            <w:r w:rsidRPr="00643032">
              <w:t xml:space="preserve">2. Соблюдение календаря прививок </w:t>
            </w:r>
          </w:p>
          <w:p w:rsidR="00BC38A0" w:rsidRPr="00643032" w:rsidRDefault="00BC38A0">
            <w:pPr>
              <w:pStyle w:val="Default"/>
            </w:pPr>
          </w:p>
        </w:tc>
      </w:tr>
      <w:tr w:rsidR="00BC38A0" w:rsidRPr="00643032" w:rsidTr="00CF046B">
        <w:trPr>
          <w:trHeight w:val="661"/>
        </w:trPr>
        <w:tc>
          <w:tcPr>
            <w:tcW w:w="537" w:type="dxa"/>
          </w:tcPr>
          <w:p w:rsidR="00BC38A0" w:rsidRPr="00643032" w:rsidRDefault="00BC38A0">
            <w:pPr>
              <w:pStyle w:val="Default"/>
            </w:pPr>
            <w:r w:rsidRPr="00643032">
              <w:t xml:space="preserve">4 </w:t>
            </w:r>
          </w:p>
        </w:tc>
        <w:tc>
          <w:tcPr>
            <w:tcW w:w="3969" w:type="dxa"/>
          </w:tcPr>
          <w:p w:rsidR="00BC38A0" w:rsidRPr="00643032" w:rsidRDefault="00BC38A0">
            <w:pPr>
              <w:pStyle w:val="Default"/>
            </w:pPr>
            <w:r w:rsidRPr="00643032">
              <w:t xml:space="preserve">Воспитательные мероприятия </w:t>
            </w:r>
          </w:p>
        </w:tc>
        <w:tc>
          <w:tcPr>
            <w:tcW w:w="4961" w:type="dxa"/>
            <w:gridSpan w:val="4"/>
          </w:tcPr>
          <w:p w:rsidR="00BC38A0" w:rsidRPr="00643032" w:rsidRDefault="00BC38A0">
            <w:pPr>
              <w:pStyle w:val="Default"/>
              <w:rPr>
                <w:color w:val="auto"/>
              </w:rPr>
            </w:pPr>
          </w:p>
          <w:p w:rsidR="00BC38A0" w:rsidRPr="00643032" w:rsidRDefault="00BC38A0">
            <w:pPr>
              <w:pStyle w:val="Default"/>
            </w:pPr>
            <w:r w:rsidRPr="00643032">
              <w:t xml:space="preserve">1. Диспут «Цель и смысл жизни. Что от жизни ждать» </w:t>
            </w:r>
          </w:p>
          <w:p w:rsidR="00BC38A0" w:rsidRPr="00643032" w:rsidRDefault="00BC38A0">
            <w:pPr>
              <w:pStyle w:val="Default"/>
            </w:pPr>
            <w:r w:rsidRPr="00643032">
              <w:t xml:space="preserve">2. Как понимать друг друга без слов (тренинг) </w:t>
            </w:r>
          </w:p>
          <w:p w:rsidR="00BC38A0" w:rsidRPr="00643032" w:rsidRDefault="00BC38A0">
            <w:pPr>
              <w:pStyle w:val="Default"/>
            </w:pPr>
            <w:r w:rsidRPr="00643032">
              <w:t xml:space="preserve">3. Участие в школьных и городских конкурсах, соревнованиях </w:t>
            </w:r>
          </w:p>
          <w:p w:rsidR="00BC38A0" w:rsidRPr="00643032" w:rsidRDefault="00BC38A0">
            <w:pPr>
              <w:pStyle w:val="Default"/>
            </w:pPr>
            <w:r w:rsidRPr="00643032">
              <w:t xml:space="preserve">4. Необходимые умения при поиске работы (тренинг) </w:t>
            </w:r>
          </w:p>
          <w:p w:rsidR="00BC38A0" w:rsidRPr="00643032" w:rsidRDefault="00BC38A0">
            <w:pPr>
              <w:pStyle w:val="Default"/>
            </w:pPr>
          </w:p>
        </w:tc>
      </w:tr>
      <w:tr w:rsidR="00CF046B" w:rsidRPr="00643032" w:rsidTr="00450AF0">
        <w:trPr>
          <w:trHeight w:val="661"/>
        </w:trPr>
        <w:tc>
          <w:tcPr>
            <w:tcW w:w="9467" w:type="dxa"/>
            <w:gridSpan w:val="6"/>
          </w:tcPr>
          <w:p w:rsidR="00CF046B" w:rsidRPr="00643032" w:rsidRDefault="00CF046B">
            <w:pPr>
              <w:pStyle w:val="Default"/>
              <w:rPr>
                <w:b/>
                <w:color w:val="auto"/>
              </w:rPr>
            </w:pPr>
            <w:r w:rsidRPr="00643032">
              <w:rPr>
                <w:b/>
                <w:color w:val="auto"/>
              </w:rPr>
              <w:t>10-11 класс.</w:t>
            </w:r>
          </w:p>
        </w:tc>
      </w:tr>
      <w:tr w:rsidR="00CF046B" w:rsidRPr="00643032" w:rsidTr="00CF046B">
        <w:trPr>
          <w:trHeight w:val="661"/>
        </w:trPr>
        <w:tc>
          <w:tcPr>
            <w:tcW w:w="537" w:type="dxa"/>
          </w:tcPr>
          <w:p w:rsidR="00CF046B" w:rsidRPr="00643032" w:rsidRDefault="00EF1C10">
            <w:pPr>
              <w:pStyle w:val="Default"/>
            </w:pPr>
            <w:r w:rsidRPr="00643032">
              <w:t>1</w:t>
            </w:r>
          </w:p>
        </w:tc>
        <w:tc>
          <w:tcPr>
            <w:tcW w:w="3969" w:type="dxa"/>
          </w:tcPr>
          <w:p w:rsidR="00CF046B" w:rsidRPr="00643032" w:rsidRDefault="00EF1C10" w:rsidP="00EF1C10">
            <w:pPr>
              <w:pStyle w:val="Default"/>
            </w:pPr>
            <w:r w:rsidRPr="00643032">
              <w:t>Уроки</w:t>
            </w:r>
          </w:p>
        </w:tc>
        <w:tc>
          <w:tcPr>
            <w:tcW w:w="4961" w:type="dxa"/>
            <w:gridSpan w:val="4"/>
          </w:tcPr>
          <w:p w:rsidR="00CF046B" w:rsidRPr="00643032" w:rsidRDefault="00EF1C10" w:rsidP="00EF1C10">
            <w:pPr>
              <w:pStyle w:val="Default"/>
              <w:rPr>
                <w:color w:val="auto"/>
              </w:rPr>
            </w:pPr>
            <w:r w:rsidRPr="00643032">
              <w:t xml:space="preserve">Организация </w:t>
            </w:r>
            <w:proofErr w:type="spellStart"/>
            <w:r w:rsidRPr="00643032">
              <w:t>проекто</w:t>
            </w:r>
            <w:proofErr w:type="spellEnd"/>
            <w:r w:rsidRPr="00643032">
              <w:t xml:space="preserve"> - </w:t>
            </w:r>
            <w:proofErr w:type="spellStart"/>
            <w:r w:rsidRPr="00643032">
              <w:t>иследовательсской</w:t>
            </w:r>
            <w:proofErr w:type="spellEnd"/>
            <w:r w:rsidRPr="00643032">
              <w:t xml:space="preserve"> и творческой деятельности  в рамках  изучения предмета «Технология», «</w:t>
            </w:r>
            <w:proofErr w:type="spellStart"/>
            <w:r w:rsidRPr="00643032">
              <w:t>Билогия</w:t>
            </w:r>
            <w:proofErr w:type="spellEnd"/>
            <w:r w:rsidRPr="00643032">
              <w:t>», «Физика» и т.д.</w:t>
            </w:r>
          </w:p>
        </w:tc>
      </w:tr>
      <w:tr w:rsidR="00CF046B" w:rsidRPr="00643032" w:rsidTr="00CF046B">
        <w:trPr>
          <w:trHeight w:val="661"/>
        </w:trPr>
        <w:tc>
          <w:tcPr>
            <w:tcW w:w="537" w:type="dxa"/>
          </w:tcPr>
          <w:p w:rsidR="00CF046B" w:rsidRPr="00643032" w:rsidRDefault="00EF1C10">
            <w:pPr>
              <w:pStyle w:val="Default"/>
            </w:pPr>
            <w:r w:rsidRPr="00643032">
              <w:t>2</w:t>
            </w:r>
          </w:p>
        </w:tc>
        <w:tc>
          <w:tcPr>
            <w:tcW w:w="3969" w:type="dxa"/>
          </w:tcPr>
          <w:p w:rsidR="00CF046B" w:rsidRPr="00643032" w:rsidRDefault="00EF1C10">
            <w:pPr>
              <w:pStyle w:val="Default"/>
            </w:pPr>
            <w:r w:rsidRPr="00643032">
              <w:t>Внеурочная деятельность</w:t>
            </w:r>
          </w:p>
        </w:tc>
        <w:tc>
          <w:tcPr>
            <w:tcW w:w="4961" w:type="dxa"/>
            <w:gridSpan w:val="4"/>
          </w:tcPr>
          <w:p w:rsidR="00CF046B" w:rsidRPr="00643032" w:rsidRDefault="00EF1C10">
            <w:pPr>
              <w:pStyle w:val="Default"/>
            </w:pPr>
            <w:r w:rsidRPr="00643032">
              <w:t>1.«</w:t>
            </w:r>
            <w:proofErr w:type="gramStart"/>
            <w:r w:rsidRPr="00643032">
              <w:t>Индивидуальный проект</w:t>
            </w:r>
            <w:proofErr w:type="gramEnd"/>
            <w:r w:rsidRPr="00643032">
              <w:t>»,</w:t>
            </w:r>
          </w:p>
          <w:p w:rsidR="00EF1C10" w:rsidRPr="00643032" w:rsidRDefault="00EF1C10">
            <w:pPr>
              <w:pStyle w:val="Default"/>
            </w:pPr>
            <w:r w:rsidRPr="00643032">
              <w:t>2.Занятия в кружках при школе и в системе дополнительного образования.</w:t>
            </w:r>
          </w:p>
          <w:p w:rsidR="00EF1C10" w:rsidRPr="00643032" w:rsidRDefault="00EF1C10">
            <w:pPr>
              <w:pStyle w:val="Default"/>
            </w:pPr>
            <w:r w:rsidRPr="00643032">
              <w:lastRenderedPageBreak/>
              <w:t>3.Участие в «Шаг в будущее», Олимпиада НТИ.</w:t>
            </w:r>
          </w:p>
        </w:tc>
      </w:tr>
      <w:tr w:rsidR="00CF046B" w:rsidRPr="00643032" w:rsidTr="00CF046B">
        <w:trPr>
          <w:trHeight w:val="661"/>
        </w:trPr>
        <w:tc>
          <w:tcPr>
            <w:tcW w:w="537" w:type="dxa"/>
          </w:tcPr>
          <w:p w:rsidR="00CF046B" w:rsidRPr="00643032" w:rsidRDefault="00EF1C10">
            <w:pPr>
              <w:pStyle w:val="Default"/>
            </w:pPr>
            <w:r w:rsidRPr="00643032">
              <w:lastRenderedPageBreak/>
              <w:t>3</w:t>
            </w:r>
          </w:p>
        </w:tc>
        <w:tc>
          <w:tcPr>
            <w:tcW w:w="3969" w:type="dxa"/>
          </w:tcPr>
          <w:p w:rsidR="00CF046B" w:rsidRPr="00643032" w:rsidRDefault="00EF1C10">
            <w:pPr>
              <w:pStyle w:val="Default"/>
            </w:pPr>
            <w:r w:rsidRPr="00643032">
              <w:t>Воспитательные мероприятия</w:t>
            </w:r>
          </w:p>
        </w:tc>
        <w:tc>
          <w:tcPr>
            <w:tcW w:w="4961" w:type="dxa"/>
            <w:gridSpan w:val="4"/>
          </w:tcPr>
          <w:p w:rsidR="00CF046B" w:rsidRPr="00643032" w:rsidRDefault="00EF1C10" w:rsidP="00EF1C10">
            <w:pPr>
              <w:pStyle w:val="Default"/>
            </w:pPr>
            <w:r w:rsidRPr="00643032">
              <w:t xml:space="preserve">1.Организация экскурсий на предприятия города. </w:t>
            </w:r>
            <w:proofErr w:type="spellStart"/>
            <w:r w:rsidRPr="00643032">
              <w:t>Онлайн</w:t>
            </w:r>
            <w:proofErr w:type="spellEnd"/>
            <w:r w:rsidRPr="00643032">
              <w:t xml:space="preserve"> экскурсий.</w:t>
            </w:r>
          </w:p>
          <w:p w:rsidR="00EF1C10" w:rsidRPr="00643032" w:rsidRDefault="00EF1C10">
            <w:pPr>
              <w:pStyle w:val="Default"/>
            </w:pPr>
            <w:r w:rsidRPr="00643032">
              <w:t>2.Участие в чемпионате «</w:t>
            </w:r>
            <w:proofErr w:type="spellStart"/>
            <w:r w:rsidRPr="00643032">
              <w:rPr>
                <w:lang w:val="en-US"/>
              </w:rPr>
              <w:t>Wo</w:t>
            </w:r>
            <w:r w:rsidR="00682F40" w:rsidRPr="00643032">
              <w:rPr>
                <w:lang w:val="en-US"/>
              </w:rPr>
              <w:t>rldSkills</w:t>
            </w:r>
            <w:proofErr w:type="spellEnd"/>
            <w:r w:rsidR="00682F40" w:rsidRPr="00643032">
              <w:t xml:space="preserve"> </w:t>
            </w:r>
            <w:r w:rsidR="00682F40" w:rsidRPr="00643032">
              <w:rPr>
                <w:lang w:val="en-US"/>
              </w:rPr>
              <w:t>Russia</w:t>
            </w:r>
            <w:r w:rsidR="00682F40" w:rsidRPr="00643032">
              <w:t>»</w:t>
            </w:r>
          </w:p>
          <w:p w:rsidR="00682F40" w:rsidRPr="00643032" w:rsidRDefault="00682F40">
            <w:pPr>
              <w:pStyle w:val="Default"/>
              <w:rPr>
                <w:color w:val="auto"/>
              </w:rPr>
            </w:pPr>
            <w:r w:rsidRPr="00643032">
              <w:t>3.Участие в Республиканских проектах «Музыка для всех», «Рисуем все».</w:t>
            </w:r>
          </w:p>
        </w:tc>
      </w:tr>
      <w:tr w:rsidR="00CF046B" w:rsidRPr="00643032" w:rsidTr="00CF046B">
        <w:trPr>
          <w:trHeight w:val="661"/>
        </w:trPr>
        <w:tc>
          <w:tcPr>
            <w:tcW w:w="537" w:type="dxa"/>
          </w:tcPr>
          <w:p w:rsidR="00CF046B" w:rsidRPr="00643032" w:rsidRDefault="00682F40">
            <w:pPr>
              <w:pStyle w:val="Default"/>
            </w:pPr>
            <w:r w:rsidRPr="00643032">
              <w:t>4</w:t>
            </w:r>
          </w:p>
        </w:tc>
        <w:tc>
          <w:tcPr>
            <w:tcW w:w="3969" w:type="dxa"/>
          </w:tcPr>
          <w:p w:rsidR="00CF046B" w:rsidRPr="00643032" w:rsidRDefault="00682F40">
            <w:pPr>
              <w:pStyle w:val="Default"/>
            </w:pPr>
            <w:r w:rsidRPr="00643032">
              <w:t>Диагностическая работа</w:t>
            </w:r>
          </w:p>
        </w:tc>
        <w:tc>
          <w:tcPr>
            <w:tcW w:w="4961" w:type="dxa"/>
            <w:gridSpan w:val="4"/>
          </w:tcPr>
          <w:p w:rsidR="00CF046B" w:rsidRPr="00643032" w:rsidRDefault="00682F40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1.Диагностика личностных качеств.</w:t>
            </w:r>
          </w:p>
          <w:p w:rsidR="00682F40" w:rsidRPr="00643032" w:rsidRDefault="00682F40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2.Изучение </w:t>
            </w:r>
            <w:proofErr w:type="spellStart"/>
            <w:r w:rsidRPr="00643032">
              <w:rPr>
                <w:color w:val="auto"/>
              </w:rPr>
              <w:t>психоэмоционального</w:t>
            </w:r>
            <w:proofErr w:type="spellEnd"/>
            <w:r w:rsidRPr="00643032">
              <w:rPr>
                <w:color w:val="auto"/>
              </w:rPr>
              <w:t xml:space="preserve"> состояния </w:t>
            </w:r>
            <w:proofErr w:type="gramStart"/>
            <w:r w:rsidRPr="00643032">
              <w:rPr>
                <w:color w:val="auto"/>
              </w:rPr>
              <w:t>обучающихся</w:t>
            </w:r>
            <w:proofErr w:type="gramEnd"/>
            <w:r w:rsidRPr="00643032">
              <w:rPr>
                <w:color w:val="auto"/>
              </w:rPr>
              <w:t>.</w:t>
            </w:r>
          </w:p>
        </w:tc>
      </w:tr>
      <w:tr w:rsidR="00CF046B" w:rsidRPr="00643032" w:rsidTr="00CF046B">
        <w:trPr>
          <w:trHeight w:val="661"/>
        </w:trPr>
        <w:tc>
          <w:tcPr>
            <w:tcW w:w="537" w:type="dxa"/>
          </w:tcPr>
          <w:p w:rsidR="00CF046B" w:rsidRPr="00643032" w:rsidRDefault="00682F40">
            <w:pPr>
              <w:pStyle w:val="Default"/>
            </w:pPr>
            <w:r w:rsidRPr="00643032">
              <w:t>5</w:t>
            </w:r>
          </w:p>
        </w:tc>
        <w:tc>
          <w:tcPr>
            <w:tcW w:w="3969" w:type="dxa"/>
          </w:tcPr>
          <w:p w:rsidR="00CF046B" w:rsidRPr="00643032" w:rsidRDefault="00682F40">
            <w:pPr>
              <w:pStyle w:val="Default"/>
            </w:pPr>
            <w:r w:rsidRPr="00643032">
              <w:t>Работа с родителями</w:t>
            </w:r>
          </w:p>
        </w:tc>
        <w:tc>
          <w:tcPr>
            <w:tcW w:w="4961" w:type="dxa"/>
            <w:gridSpan w:val="4"/>
          </w:tcPr>
          <w:p w:rsidR="00CF046B" w:rsidRPr="00643032" w:rsidRDefault="00682F40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Родительское собрание:</w:t>
            </w:r>
          </w:p>
          <w:p w:rsidR="00682F40" w:rsidRPr="00643032" w:rsidRDefault="00682F40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«Нормативно-правовые материалы» (Знакомство с законами РФ)</w:t>
            </w:r>
          </w:p>
          <w:p w:rsidR="00682F40" w:rsidRPr="00643032" w:rsidRDefault="00682F40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2.Рынок труда, мир востребованных профессий.</w:t>
            </w:r>
          </w:p>
          <w:p w:rsidR="00682F40" w:rsidRPr="00643032" w:rsidRDefault="00682F40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>3.Выпуск памяток, буклетов: «Как помочь ребенку сдать ЭГЭ», «Режим дня выпускника» и т.д.</w:t>
            </w:r>
          </w:p>
          <w:p w:rsidR="00682F40" w:rsidRPr="00643032" w:rsidRDefault="00682F40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4. Привлечение родителей к выступлению </w:t>
            </w:r>
            <w:proofErr w:type="gramStart"/>
            <w:r w:rsidRPr="00643032">
              <w:rPr>
                <w:color w:val="auto"/>
              </w:rPr>
              <w:t>на</w:t>
            </w:r>
            <w:proofErr w:type="gramEnd"/>
            <w:r w:rsidRPr="00643032">
              <w:rPr>
                <w:color w:val="auto"/>
              </w:rPr>
              <w:t xml:space="preserve"> </w:t>
            </w:r>
          </w:p>
          <w:p w:rsidR="00682F40" w:rsidRPr="00643032" w:rsidRDefault="00682F40">
            <w:pPr>
              <w:pStyle w:val="Default"/>
              <w:rPr>
                <w:color w:val="auto"/>
              </w:rPr>
            </w:pPr>
            <w:proofErr w:type="spellStart"/>
            <w:r w:rsidRPr="00643032">
              <w:rPr>
                <w:color w:val="auto"/>
              </w:rPr>
              <w:t>кл</w:t>
            </w:r>
            <w:proofErr w:type="gramStart"/>
            <w:r w:rsidRPr="00643032">
              <w:rPr>
                <w:color w:val="auto"/>
              </w:rPr>
              <w:t>.ч</w:t>
            </w:r>
            <w:proofErr w:type="gramEnd"/>
            <w:r w:rsidRPr="00643032">
              <w:rPr>
                <w:color w:val="auto"/>
              </w:rPr>
              <w:t>асах</w:t>
            </w:r>
            <w:proofErr w:type="spellEnd"/>
            <w:r w:rsidRPr="00643032">
              <w:rPr>
                <w:color w:val="auto"/>
              </w:rPr>
              <w:t>: «Расскажи о своей профессии»</w:t>
            </w:r>
          </w:p>
        </w:tc>
      </w:tr>
      <w:tr w:rsidR="00CF046B" w:rsidRPr="00643032" w:rsidTr="00CF046B">
        <w:trPr>
          <w:trHeight w:val="661"/>
        </w:trPr>
        <w:tc>
          <w:tcPr>
            <w:tcW w:w="537" w:type="dxa"/>
          </w:tcPr>
          <w:p w:rsidR="00CF046B" w:rsidRPr="00643032" w:rsidRDefault="00055D53">
            <w:pPr>
              <w:pStyle w:val="Default"/>
            </w:pPr>
            <w:r w:rsidRPr="00643032">
              <w:t>6</w:t>
            </w:r>
          </w:p>
        </w:tc>
        <w:tc>
          <w:tcPr>
            <w:tcW w:w="3969" w:type="dxa"/>
          </w:tcPr>
          <w:p w:rsidR="00CF046B" w:rsidRPr="00643032" w:rsidRDefault="00055D53">
            <w:pPr>
              <w:pStyle w:val="Default"/>
            </w:pPr>
            <w:r w:rsidRPr="00643032">
              <w:t>Работа с педагогами</w:t>
            </w:r>
          </w:p>
        </w:tc>
        <w:tc>
          <w:tcPr>
            <w:tcW w:w="4961" w:type="dxa"/>
            <w:gridSpan w:val="4"/>
          </w:tcPr>
          <w:p w:rsidR="00CF046B" w:rsidRPr="00643032" w:rsidRDefault="00055D53" w:rsidP="00055D53">
            <w:pPr>
              <w:pStyle w:val="Default"/>
              <w:numPr>
                <w:ilvl w:val="0"/>
                <w:numId w:val="15"/>
              </w:numPr>
              <w:rPr>
                <w:color w:val="auto"/>
              </w:rPr>
            </w:pPr>
            <w:r w:rsidRPr="00643032">
              <w:rPr>
                <w:color w:val="auto"/>
              </w:rPr>
              <w:t>Педагогический совет «О допуске к государственным экзаменам».</w:t>
            </w:r>
          </w:p>
          <w:p w:rsidR="00055D53" w:rsidRPr="00643032" w:rsidRDefault="00055D53" w:rsidP="00055D53">
            <w:pPr>
              <w:pStyle w:val="Default"/>
              <w:numPr>
                <w:ilvl w:val="0"/>
                <w:numId w:val="15"/>
              </w:numPr>
              <w:rPr>
                <w:color w:val="auto"/>
              </w:rPr>
            </w:pPr>
            <w:r w:rsidRPr="00643032">
              <w:rPr>
                <w:color w:val="auto"/>
              </w:rPr>
              <w:t>МО «Классных руководителей»</w:t>
            </w:r>
          </w:p>
          <w:p w:rsidR="00055D53" w:rsidRPr="00643032" w:rsidRDefault="00055D53" w:rsidP="00055D53">
            <w:pPr>
              <w:pStyle w:val="Default"/>
              <w:numPr>
                <w:ilvl w:val="0"/>
                <w:numId w:val="15"/>
              </w:numPr>
              <w:rPr>
                <w:color w:val="auto"/>
              </w:rPr>
            </w:pPr>
            <w:r w:rsidRPr="00643032">
              <w:rPr>
                <w:color w:val="auto"/>
              </w:rPr>
              <w:t>Метод</w:t>
            </w:r>
            <w:proofErr w:type="gramStart"/>
            <w:r w:rsidRPr="00643032">
              <w:rPr>
                <w:color w:val="auto"/>
              </w:rPr>
              <w:t>.</w:t>
            </w:r>
            <w:proofErr w:type="gramEnd"/>
            <w:r w:rsidRPr="00643032">
              <w:rPr>
                <w:color w:val="auto"/>
              </w:rPr>
              <w:t xml:space="preserve"> </w:t>
            </w:r>
            <w:proofErr w:type="gramStart"/>
            <w:r w:rsidRPr="00643032">
              <w:rPr>
                <w:color w:val="auto"/>
              </w:rPr>
              <w:t>р</w:t>
            </w:r>
            <w:proofErr w:type="gramEnd"/>
            <w:r w:rsidRPr="00643032">
              <w:rPr>
                <w:color w:val="auto"/>
              </w:rPr>
              <w:t xml:space="preserve">екомендации по </w:t>
            </w:r>
            <w:proofErr w:type="spellStart"/>
            <w:r w:rsidRPr="00643032">
              <w:rPr>
                <w:color w:val="auto"/>
              </w:rPr>
              <w:t>профориентационной</w:t>
            </w:r>
            <w:proofErr w:type="spellEnd"/>
            <w:r w:rsidRPr="00643032">
              <w:rPr>
                <w:color w:val="auto"/>
              </w:rPr>
              <w:t xml:space="preserve"> работе. Работа на сайте «Билет в будущее», «</w:t>
            </w:r>
            <w:proofErr w:type="spellStart"/>
            <w:r w:rsidRPr="00643032">
              <w:rPr>
                <w:color w:val="auto"/>
              </w:rPr>
              <w:t>Проектория</w:t>
            </w:r>
            <w:proofErr w:type="spellEnd"/>
            <w:r w:rsidRPr="00643032">
              <w:rPr>
                <w:color w:val="auto"/>
              </w:rPr>
              <w:t>».</w:t>
            </w:r>
          </w:p>
        </w:tc>
      </w:tr>
      <w:tr w:rsidR="00055D53" w:rsidRPr="00643032" w:rsidTr="00CF046B">
        <w:trPr>
          <w:trHeight w:val="661"/>
        </w:trPr>
        <w:tc>
          <w:tcPr>
            <w:tcW w:w="537" w:type="dxa"/>
          </w:tcPr>
          <w:p w:rsidR="00055D53" w:rsidRPr="00643032" w:rsidRDefault="00055D53">
            <w:pPr>
              <w:pStyle w:val="Default"/>
            </w:pPr>
            <w:r w:rsidRPr="00643032">
              <w:t>7</w:t>
            </w:r>
          </w:p>
        </w:tc>
        <w:tc>
          <w:tcPr>
            <w:tcW w:w="3969" w:type="dxa"/>
          </w:tcPr>
          <w:p w:rsidR="00055D53" w:rsidRPr="00643032" w:rsidRDefault="00055D53">
            <w:pPr>
              <w:pStyle w:val="Default"/>
            </w:pPr>
            <w:r w:rsidRPr="00643032">
              <w:t>Работа районного штаба «Абитуриент.</w:t>
            </w:r>
          </w:p>
        </w:tc>
        <w:tc>
          <w:tcPr>
            <w:tcW w:w="4961" w:type="dxa"/>
            <w:gridSpan w:val="4"/>
          </w:tcPr>
          <w:p w:rsidR="00055D53" w:rsidRPr="00643032" w:rsidRDefault="00055D53" w:rsidP="00055D53">
            <w:pPr>
              <w:pStyle w:val="Default"/>
              <w:rPr>
                <w:color w:val="auto"/>
              </w:rPr>
            </w:pPr>
            <w:r w:rsidRPr="00643032">
              <w:rPr>
                <w:color w:val="auto"/>
              </w:rPr>
              <w:t xml:space="preserve">1.Помощь в выборе ВУЗА, СУЗА. оформлении документов.  </w:t>
            </w:r>
          </w:p>
        </w:tc>
      </w:tr>
    </w:tbl>
    <w:p w:rsidR="00643032" w:rsidRPr="00F563C8" w:rsidRDefault="00643032" w:rsidP="00F318C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18C0" w:rsidRPr="00643032" w:rsidRDefault="00643032" w:rsidP="00F318C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="00F318C0"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.Структ</w:t>
      </w:r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ура деятельности </w:t>
      </w:r>
      <w:proofErr w:type="spellStart"/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педколлектива</w:t>
      </w:r>
      <w:proofErr w:type="spellEnd"/>
      <w:proofErr w:type="gramStart"/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="00F318C0"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 w:rsidR="00F318C0"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проведению </w:t>
      </w:r>
      <w:proofErr w:type="spellStart"/>
      <w:r w:rsidR="00F318C0"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профориентационной</w:t>
      </w:r>
      <w:proofErr w:type="spellEnd"/>
      <w:r w:rsidR="00F318C0"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работы в школе</w:t>
      </w:r>
      <w:r w:rsidR="00F318C0" w:rsidRPr="00643032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F318C0" w:rsidRPr="003719CB" w:rsidRDefault="00F318C0" w:rsidP="003719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71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1.Рекомендации классному руководителю: </w:t>
      </w:r>
    </w:p>
    <w:p w:rsidR="00F318C0" w:rsidRPr="00643032" w:rsidRDefault="00F318C0" w:rsidP="008739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составляет для конкретного класса (группы)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организует индивидуальные и групповые </w:t>
      </w:r>
      <w:proofErr w:type="spellStart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беседы, диспуты;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ведет психолого-педагогические наблюдения склонностей учащихся (данные наблюдений, анкет, тестов фиксируются в индивидуальной карте ученика);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помогает обучающемуся проектировать индивидуальную образовательную траекторию, моделировать варианты профильного обучения и профессионального становления, осуществлять анализ собственных достижений, составлять собственный </w:t>
      </w:r>
      <w:proofErr w:type="spellStart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организует посещение учащимися дней открытых дверей в вузах и средних профессиональных учебных заведениях;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организует тематические и комплексные экскурсии учащихся на предприятия;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оказывает помощь школьному психологу в проведении анкетирования, учащихся и их родителей по проблеме самоопределения;</w:t>
      </w:r>
      <w:proofErr w:type="gramEnd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проводит родительские собрания по проблеме формирования готовности учащихся к профильному и профессиональному самоопределению;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организует встречи учащихся с выпускниками школы — студентами вузов, средних профессиональных учебных заведений.</w:t>
      </w:r>
    </w:p>
    <w:p w:rsidR="00F318C0" w:rsidRPr="00643032" w:rsidRDefault="00F318C0" w:rsidP="003719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2.Рекомендации учителю-предметнику:</w:t>
      </w:r>
    </w:p>
    <w:p w:rsidR="00F318C0" w:rsidRPr="00643032" w:rsidRDefault="00F318C0" w:rsidP="0087392A">
      <w:pPr>
        <w:pStyle w:val="a7"/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43032">
        <w:rPr>
          <w:rFonts w:ascii="Arial" w:eastAsia="Times New Roman" w:hAnsi="Arial" w:cs="Arial"/>
          <w:color w:val="000000"/>
          <w:sz w:val="24"/>
          <w:szCs w:val="24"/>
        </w:rPr>
        <w:t>• 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способствуют развитию познавательного интереса,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обеспечивают </w:t>
      </w:r>
      <w:proofErr w:type="spellStart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профориентационную</w:t>
      </w:r>
      <w:proofErr w:type="spellEnd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направленность уроков, формируют у учащихся </w:t>
      </w:r>
      <w:proofErr w:type="spellStart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общетрудовые</w:t>
      </w:r>
      <w:proofErr w:type="spellEnd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профессионально важные навыки;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способствуют формированию у школьников адекватной самооценки;</w:t>
      </w:r>
      <w:proofErr w:type="gramEnd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проводят наблюдения по выявлению склонностей и способностей учащихся;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адаптируют учебные программы в зависимости от </w:t>
      </w:r>
      <w:proofErr w:type="spellStart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профинтересов</w:t>
      </w:r>
      <w:proofErr w:type="spellEnd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класса, особенностей учащихся.</w:t>
      </w:r>
    </w:p>
    <w:p w:rsidR="00F318C0" w:rsidRPr="00643032" w:rsidRDefault="00F318C0" w:rsidP="003719CB">
      <w:pPr>
        <w:pStyle w:val="a7"/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3.Рекомендации библиотекарю:</w:t>
      </w:r>
    </w:p>
    <w:p w:rsidR="00F318C0" w:rsidRPr="00643032" w:rsidRDefault="00F318C0" w:rsidP="0087392A">
      <w:pPr>
        <w:pStyle w:val="a7"/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sz w:val="24"/>
          <w:szCs w:val="24"/>
        </w:rPr>
      </w:pPr>
      <w:r w:rsidRPr="00643032">
        <w:rPr>
          <w:rFonts w:ascii="Arial" w:eastAsia="Times New Roman" w:hAnsi="Arial" w:cs="Arial"/>
          <w:color w:val="000000"/>
          <w:sz w:val="24"/>
          <w:szCs w:val="24"/>
        </w:rPr>
        <w:t>• 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регулярно подбирает литературу для учителей и учащихся в помощь выбору профессии (по годам обучения) и </w:t>
      </w:r>
      <w:proofErr w:type="spellStart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изучает читательские интересы учащихся и рекомендует им литературу, помогающую в выборе профессии; организовывает </w:t>
      </w:r>
      <w:proofErr w:type="gramStart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выставки книг о профессиях</w:t>
      </w:r>
      <w:proofErr w:type="gramEnd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читательские диспуты-конференции на темы выбора профессии;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регулярно устраивает </w:t>
      </w:r>
      <w:proofErr w:type="gramStart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выставки литературы о профессиях</w:t>
      </w:r>
      <w:proofErr w:type="gramEnd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сферам и отраслям (машиностроение, транспорт, строительство, в мире искусства и т.д.)</w:t>
      </w:r>
    </w:p>
    <w:p w:rsidR="00F318C0" w:rsidRPr="00643032" w:rsidRDefault="00F318C0" w:rsidP="003719CB">
      <w:pPr>
        <w:pStyle w:val="a7"/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F318C0" w:rsidRPr="00643032" w:rsidRDefault="00F318C0" w:rsidP="003719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4.Рекомендации </w:t>
      </w:r>
      <w:proofErr w:type="gramStart"/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социальный</w:t>
      </w:r>
      <w:proofErr w:type="gramEnd"/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педагогу:</w:t>
      </w:r>
    </w:p>
    <w:p w:rsidR="00F318C0" w:rsidRPr="00643032" w:rsidRDefault="00F318C0" w:rsidP="0087392A">
      <w:pPr>
        <w:pStyle w:val="a7"/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sz w:val="24"/>
          <w:szCs w:val="24"/>
        </w:rPr>
      </w:pPr>
      <w:r w:rsidRPr="00643032">
        <w:rPr>
          <w:rFonts w:ascii="Arial" w:eastAsia="Times New Roman" w:hAnsi="Arial" w:cs="Arial"/>
          <w:color w:val="000000"/>
          <w:sz w:val="24"/>
          <w:szCs w:val="24"/>
        </w:rPr>
        <w:t>• 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способствует формированию у школьников группы риска адекватной самооценки, поскольку, как правило, у таких детей она занижена;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оказывает педагогическую поддержку детям группы риска в процессе их профессионального и жизненного самоопределения;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осуществляет консультации учащихся по социальным вопросам;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оказывает помощь классному руководителю в анализе и оценке социальных факторов, затрудняющих процесс самоопределения школьника.</w:t>
      </w:r>
    </w:p>
    <w:p w:rsidR="00F318C0" w:rsidRPr="00643032" w:rsidRDefault="00F318C0" w:rsidP="003719CB">
      <w:pPr>
        <w:pStyle w:val="a7"/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000000"/>
          <w:sz w:val="24"/>
          <w:szCs w:val="24"/>
        </w:rPr>
      </w:pPr>
    </w:p>
    <w:p w:rsidR="00F318C0" w:rsidRPr="00643032" w:rsidRDefault="00F318C0" w:rsidP="003719CB">
      <w:pPr>
        <w:pStyle w:val="a7"/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000000"/>
          <w:sz w:val="24"/>
          <w:szCs w:val="24"/>
        </w:rPr>
      </w:pPr>
      <w:r w:rsidRPr="006430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Рекомендации школьному </w:t>
      </w:r>
      <w:r w:rsidR="00643032"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педагогу - </w:t>
      </w:r>
      <w:r w:rsidRPr="00643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психологу:</w:t>
      </w:r>
    </w:p>
    <w:p w:rsidR="00F318C0" w:rsidRPr="00643032" w:rsidRDefault="00F318C0" w:rsidP="0087392A">
      <w:pPr>
        <w:pStyle w:val="a7"/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sz w:val="24"/>
          <w:szCs w:val="24"/>
        </w:rPr>
      </w:pPr>
      <w:r w:rsidRPr="00643032">
        <w:rPr>
          <w:rFonts w:ascii="Arial" w:eastAsia="Times New Roman" w:hAnsi="Arial" w:cs="Arial"/>
          <w:color w:val="000000"/>
          <w:sz w:val="24"/>
          <w:szCs w:val="24"/>
        </w:rPr>
        <w:t>• 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профессиональных интересов и склонностей учащихся;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осуществляет мониторинг готовности учащегося к профильному и профессиональному самоопределению через анкетирование учащихся и их родителей;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проведение </w:t>
      </w:r>
      <w:proofErr w:type="spellStart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тренинговых</w:t>
      </w:r>
      <w:proofErr w:type="spellEnd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занятий по профориентации учащихся;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проводит беседы, психологическое просвещение для родителей и педагогов на тему выбора;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осуществляет психологические консультации с учётом возрастных особенностей учащихся;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способствуют формированию у школьников адекватной самооценки;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приглашает родителей учащихся для выступлений перед учениками о своей профессии, привлекает их для работы руководителями кружков;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оказывает помощь классному руководителю в анализе и оценке интересов и склонностей учащихся;</w:t>
      </w:r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создает базу данных по </w:t>
      </w:r>
      <w:proofErr w:type="spellStart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профдиагностике</w:t>
      </w:r>
      <w:proofErr w:type="spellEnd"/>
      <w:r w:rsidRPr="006430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69E8" w:rsidRPr="00643032" w:rsidRDefault="008969E8" w:rsidP="003719CB">
      <w:pPr>
        <w:pStyle w:val="a5"/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8969E8" w:rsidRPr="00643032" w:rsidSect="00E37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518C"/>
    <w:multiLevelType w:val="hybridMultilevel"/>
    <w:tmpl w:val="72A6C3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E628F0"/>
    <w:multiLevelType w:val="hybridMultilevel"/>
    <w:tmpl w:val="0AA6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B4243"/>
    <w:multiLevelType w:val="hybridMultilevel"/>
    <w:tmpl w:val="BB44A2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FE1CAB"/>
    <w:multiLevelType w:val="multilevel"/>
    <w:tmpl w:val="03E84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16FFF"/>
    <w:multiLevelType w:val="hybridMultilevel"/>
    <w:tmpl w:val="A856623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2622F7"/>
    <w:multiLevelType w:val="multilevel"/>
    <w:tmpl w:val="3E34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501818"/>
    <w:multiLevelType w:val="multilevel"/>
    <w:tmpl w:val="02B2DA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306D4B"/>
    <w:multiLevelType w:val="hybridMultilevel"/>
    <w:tmpl w:val="51CEB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09A3"/>
    <w:multiLevelType w:val="hybridMultilevel"/>
    <w:tmpl w:val="E3C0ED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231CD5"/>
    <w:multiLevelType w:val="hybridMultilevel"/>
    <w:tmpl w:val="814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3581C"/>
    <w:multiLevelType w:val="hybridMultilevel"/>
    <w:tmpl w:val="05D066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257FFE"/>
    <w:multiLevelType w:val="hybridMultilevel"/>
    <w:tmpl w:val="12500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F6464"/>
    <w:multiLevelType w:val="multilevel"/>
    <w:tmpl w:val="16E81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6645D9"/>
    <w:multiLevelType w:val="hybridMultilevel"/>
    <w:tmpl w:val="EFBEC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C64FF1"/>
    <w:multiLevelType w:val="multilevel"/>
    <w:tmpl w:val="49443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5B5EF9"/>
    <w:multiLevelType w:val="hybridMultilevel"/>
    <w:tmpl w:val="6ACEE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11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 w:numId="13">
    <w:abstractNumId w:val="10"/>
  </w:num>
  <w:num w:numId="14">
    <w:abstractNumId w:val="9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C1A37"/>
    <w:rsid w:val="00055D53"/>
    <w:rsid w:val="000928AA"/>
    <w:rsid w:val="000B369C"/>
    <w:rsid w:val="001C29C0"/>
    <w:rsid w:val="001E340C"/>
    <w:rsid w:val="002778F9"/>
    <w:rsid w:val="002D3DA3"/>
    <w:rsid w:val="003300B0"/>
    <w:rsid w:val="00342FFD"/>
    <w:rsid w:val="00366623"/>
    <w:rsid w:val="003719CB"/>
    <w:rsid w:val="003B73D7"/>
    <w:rsid w:val="003D1735"/>
    <w:rsid w:val="003E5399"/>
    <w:rsid w:val="003F1239"/>
    <w:rsid w:val="0043669C"/>
    <w:rsid w:val="004479D2"/>
    <w:rsid w:val="004D2AA4"/>
    <w:rsid w:val="00504B75"/>
    <w:rsid w:val="00520510"/>
    <w:rsid w:val="00613963"/>
    <w:rsid w:val="00621CD3"/>
    <w:rsid w:val="00643032"/>
    <w:rsid w:val="006540B8"/>
    <w:rsid w:val="00665379"/>
    <w:rsid w:val="0067389E"/>
    <w:rsid w:val="00682F40"/>
    <w:rsid w:val="00697054"/>
    <w:rsid w:val="00711976"/>
    <w:rsid w:val="007265CE"/>
    <w:rsid w:val="007869F0"/>
    <w:rsid w:val="007B1EC8"/>
    <w:rsid w:val="007C0F00"/>
    <w:rsid w:val="007E5796"/>
    <w:rsid w:val="007F6B4C"/>
    <w:rsid w:val="00837ED5"/>
    <w:rsid w:val="0087392A"/>
    <w:rsid w:val="008969E8"/>
    <w:rsid w:val="008B294E"/>
    <w:rsid w:val="008E141D"/>
    <w:rsid w:val="00912CA5"/>
    <w:rsid w:val="0092797E"/>
    <w:rsid w:val="00946805"/>
    <w:rsid w:val="009618B7"/>
    <w:rsid w:val="009701B0"/>
    <w:rsid w:val="009D3F2D"/>
    <w:rsid w:val="009E5680"/>
    <w:rsid w:val="00A12C29"/>
    <w:rsid w:val="00A16CC5"/>
    <w:rsid w:val="00A46701"/>
    <w:rsid w:val="00A557EC"/>
    <w:rsid w:val="00B11564"/>
    <w:rsid w:val="00B3226B"/>
    <w:rsid w:val="00B34C6A"/>
    <w:rsid w:val="00B82A61"/>
    <w:rsid w:val="00B8476E"/>
    <w:rsid w:val="00B96D1C"/>
    <w:rsid w:val="00BC38A0"/>
    <w:rsid w:val="00C03018"/>
    <w:rsid w:val="00C428CF"/>
    <w:rsid w:val="00C42DB7"/>
    <w:rsid w:val="00C63E6A"/>
    <w:rsid w:val="00C87EE1"/>
    <w:rsid w:val="00CF046B"/>
    <w:rsid w:val="00CF290D"/>
    <w:rsid w:val="00D5547B"/>
    <w:rsid w:val="00E379C5"/>
    <w:rsid w:val="00E84AE0"/>
    <w:rsid w:val="00E85E9C"/>
    <w:rsid w:val="00ED7F43"/>
    <w:rsid w:val="00EE0EB1"/>
    <w:rsid w:val="00EF1C10"/>
    <w:rsid w:val="00F00DA8"/>
    <w:rsid w:val="00F20DF6"/>
    <w:rsid w:val="00F318C0"/>
    <w:rsid w:val="00F563C8"/>
    <w:rsid w:val="00F576A6"/>
    <w:rsid w:val="00F673F8"/>
    <w:rsid w:val="00F81975"/>
    <w:rsid w:val="00FC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C1A37"/>
    <w:rPr>
      <w:color w:val="0000FF"/>
      <w:u w:val="single"/>
    </w:rPr>
  </w:style>
  <w:style w:type="paragraph" w:styleId="a5">
    <w:name w:val="No Spacing"/>
    <w:link w:val="a6"/>
    <w:uiPriority w:val="1"/>
    <w:qFormat/>
    <w:rsid w:val="0069705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97054"/>
    <w:pPr>
      <w:ind w:left="720"/>
      <w:contextualSpacing/>
    </w:pPr>
  </w:style>
  <w:style w:type="paragraph" w:customStyle="1" w:styleId="Default">
    <w:name w:val="Default"/>
    <w:rsid w:val="00B322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9D3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locked/>
    <w:rsid w:val="00F673F8"/>
  </w:style>
  <w:style w:type="paragraph" w:styleId="a9">
    <w:name w:val="Balloon Text"/>
    <w:basedOn w:val="a"/>
    <w:link w:val="aa"/>
    <w:uiPriority w:val="99"/>
    <w:semiHidden/>
    <w:unhideWhenUsed/>
    <w:rsid w:val="0087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39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6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13</Pages>
  <Words>3438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58</cp:revision>
  <cp:lastPrinted>2021-11-11T06:40:00Z</cp:lastPrinted>
  <dcterms:created xsi:type="dcterms:W3CDTF">2021-02-26T02:17:00Z</dcterms:created>
  <dcterms:modified xsi:type="dcterms:W3CDTF">2021-11-11T06:55:00Z</dcterms:modified>
</cp:coreProperties>
</file>