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7C" w:rsidRDefault="009C1C7C">
      <w:r>
        <w:rPr>
          <w:noProof/>
        </w:rPr>
        <w:drawing>
          <wp:inline distT="0" distB="0" distL="0" distR="0">
            <wp:extent cx="5939790" cy="8401685"/>
            <wp:effectExtent l="19050" t="0" r="3810" b="0"/>
            <wp:docPr id="7" name="Рисунок 7" descr="C:\Users\user\Desktop\Программа начального общего образовани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Программа начального общего образования.tif"/>
                    <pic:cNvPicPr>
                      <a:picLocks noChangeAspect="1" noChangeArrowheads="1"/>
                    </pic:cNvPicPr>
                  </pic:nvPicPr>
                  <pic:blipFill>
                    <a:blip r:embed="rId8"/>
                    <a:srcRect/>
                    <a:stretch>
                      <a:fillRect/>
                    </a:stretch>
                  </pic:blipFill>
                  <pic:spPr bwMode="auto">
                    <a:xfrm>
                      <a:off x="0" y="0"/>
                      <a:ext cx="5939790" cy="8401685"/>
                    </a:xfrm>
                    <a:prstGeom prst="rect">
                      <a:avLst/>
                    </a:prstGeom>
                    <a:noFill/>
                    <a:ln w="9525">
                      <a:noFill/>
                      <a:miter lim="800000"/>
                      <a:headEnd/>
                      <a:tailEnd/>
                    </a:ln>
                  </pic:spPr>
                </pic:pic>
              </a:graphicData>
            </a:graphic>
          </wp:inline>
        </w:drawing>
      </w:r>
    </w:p>
    <w:tbl>
      <w:tblPr>
        <w:tblStyle w:val="a5"/>
        <w:tblpPr w:leftFromText="180" w:rightFromText="180" w:horzAnchor="margin" w:tblpXSpec="center" w:tblpY="714"/>
        <w:tblW w:w="10490" w:type="dxa"/>
        <w:tblLayout w:type="fixed"/>
        <w:tblLook w:val="04A0"/>
      </w:tblPr>
      <w:tblGrid>
        <w:gridCol w:w="3261"/>
        <w:gridCol w:w="3969"/>
        <w:gridCol w:w="3260"/>
      </w:tblGrid>
      <w:tr w:rsidR="005A7BFA" w:rsidRPr="00E5535D" w:rsidTr="005A7BFA">
        <w:trPr>
          <w:trHeight w:val="1691"/>
        </w:trPr>
        <w:tc>
          <w:tcPr>
            <w:tcW w:w="3261" w:type="dxa"/>
          </w:tcPr>
          <w:p w:rsidR="005A7BFA" w:rsidRPr="00E5535D" w:rsidRDefault="005A7BFA" w:rsidP="005A7BFA">
            <w:pPr>
              <w:spacing w:line="0" w:lineRule="atLeast"/>
            </w:pPr>
            <w:r w:rsidRPr="00E5535D">
              <w:rPr>
                <w:b/>
              </w:rPr>
              <w:lastRenderedPageBreak/>
              <w:t xml:space="preserve">Согласовано </w:t>
            </w:r>
            <w:r w:rsidRPr="00E5535D">
              <w:t xml:space="preserve">Управляющим советом    МБОУ «СОШ №1 им. Н.Н. Яковлева» г.Олекминска                          </w:t>
            </w:r>
          </w:p>
          <w:p w:rsidR="005A7BFA" w:rsidRPr="00E5535D" w:rsidRDefault="005A7BFA" w:rsidP="005A7BFA">
            <w:pPr>
              <w:spacing w:line="0" w:lineRule="atLeast"/>
            </w:pPr>
            <w:r w:rsidRPr="00E5535D">
              <w:t xml:space="preserve">(протокол </w:t>
            </w:r>
            <w:r>
              <w:t xml:space="preserve"> №07 </w:t>
            </w:r>
            <w:r w:rsidRPr="00E5535D">
              <w:t>от</w:t>
            </w:r>
            <w:r>
              <w:t xml:space="preserve">_30.08_2021 г </w:t>
            </w:r>
            <w:r w:rsidRPr="00E5535D">
              <w:t xml:space="preserve">                      </w:t>
            </w:r>
            <w:r w:rsidRPr="00E5535D">
              <w:rPr>
                <w:u w:val="single"/>
              </w:rPr>
              <w:t xml:space="preserve">      </w:t>
            </w:r>
            <w:r w:rsidRPr="00E5535D">
              <w:t xml:space="preserve">                                                                                                                                                                                                                        </w:t>
            </w:r>
          </w:p>
          <w:p w:rsidR="005A7BFA" w:rsidRPr="00E5535D" w:rsidRDefault="005A7BFA" w:rsidP="005A7BFA">
            <w:pPr>
              <w:spacing w:line="0" w:lineRule="atLeast"/>
            </w:pPr>
            <w:r w:rsidRPr="00E5535D">
              <w:rPr>
                <w:b/>
              </w:rPr>
              <w:t xml:space="preserve"> </w:t>
            </w:r>
          </w:p>
          <w:p w:rsidR="005A7BFA" w:rsidRPr="00E5535D" w:rsidRDefault="005A7BFA" w:rsidP="005A7BFA">
            <w:pPr>
              <w:spacing w:line="0" w:lineRule="atLeast"/>
            </w:pPr>
          </w:p>
        </w:tc>
        <w:tc>
          <w:tcPr>
            <w:tcW w:w="3969" w:type="dxa"/>
          </w:tcPr>
          <w:p w:rsidR="005A7BFA" w:rsidRPr="00E5535D" w:rsidRDefault="005A7BFA" w:rsidP="005A7BFA">
            <w:pPr>
              <w:spacing w:line="0" w:lineRule="atLeast"/>
              <w:jc w:val="center"/>
              <w:rPr>
                <w:b/>
              </w:rPr>
            </w:pPr>
            <w:r>
              <w:rPr>
                <w:b/>
              </w:rPr>
              <w:t>Принята</w:t>
            </w:r>
            <w:r w:rsidRPr="00E5535D">
              <w:rPr>
                <w:b/>
              </w:rPr>
              <w:t xml:space="preserve"> </w:t>
            </w:r>
            <w:r>
              <w:rPr>
                <w:b/>
              </w:rPr>
              <w:t xml:space="preserve">педагогическим советом </w:t>
            </w:r>
            <w:r w:rsidRPr="00E5535D">
              <w:t xml:space="preserve">МБОУ «СОШ №1 им. Н.Н. Яковлева» г.Олекминска        </w:t>
            </w:r>
          </w:p>
          <w:p w:rsidR="005A7BFA" w:rsidRPr="00E95F6A" w:rsidRDefault="00293E2A" w:rsidP="005A7BFA">
            <w:pPr>
              <w:spacing w:line="0" w:lineRule="atLeast"/>
              <w:jc w:val="center"/>
              <w:rPr>
                <w:b/>
                <w:color w:val="FF0000"/>
              </w:rPr>
            </w:pPr>
            <w:r>
              <w:t xml:space="preserve">протокол № </w:t>
            </w:r>
            <w:r w:rsidR="005A7BFA" w:rsidRPr="005F79E4">
              <w:t>08. от 30.08. 2021 г</w:t>
            </w:r>
            <w:r w:rsidR="005A7BFA" w:rsidRPr="00E95F6A">
              <w:rPr>
                <w:color w:val="FF0000"/>
              </w:rPr>
              <w:t>.</w:t>
            </w:r>
          </w:p>
        </w:tc>
        <w:tc>
          <w:tcPr>
            <w:tcW w:w="3260" w:type="dxa"/>
          </w:tcPr>
          <w:p w:rsidR="005A7BFA" w:rsidRDefault="005A7BFA" w:rsidP="005A7BFA">
            <w:pPr>
              <w:spacing w:line="0" w:lineRule="atLeast"/>
              <w:jc w:val="center"/>
              <w:rPr>
                <w:b/>
              </w:rPr>
            </w:pPr>
            <w:r w:rsidRPr="00E5535D">
              <w:rPr>
                <w:b/>
              </w:rPr>
              <w:t xml:space="preserve">Утверждено приказом </w:t>
            </w:r>
          </w:p>
          <w:p w:rsidR="005A7BFA" w:rsidRPr="005F79E4" w:rsidRDefault="005A7BFA" w:rsidP="005A7BFA">
            <w:pPr>
              <w:spacing w:line="0" w:lineRule="atLeast"/>
              <w:jc w:val="center"/>
              <w:rPr>
                <w:b/>
              </w:rPr>
            </w:pPr>
            <w:r w:rsidRPr="005F79E4">
              <w:rPr>
                <w:b/>
              </w:rPr>
              <w:t>№ 03-09/ 217</w:t>
            </w:r>
          </w:p>
          <w:p w:rsidR="005A7BFA" w:rsidRPr="00E5535D" w:rsidRDefault="005A7BFA" w:rsidP="005A7BFA">
            <w:pPr>
              <w:spacing w:line="0" w:lineRule="atLeast"/>
              <w:jc w:val="center"/>
              <w:rPr>
                <w:b/>
              </w:rPr>
            </w:pPr>
            <w:r w:rsidRPr="005F79E4">
              <w:rPr>
                <w:b/>
              </w:rPr>
              <w:t>от 31  августа  2021 г</w:t>
            </w:r>
            <w:r w:rsidRPr="00E5535D">
              <w:rPr>
                <w:b/>
              </w:rPr>
              <w:t>.</w:t>
            </w:r>
          </w:p>
          <w:p w:rsidR="005A7BFA" w:rsidRPr="00E5535D" w:rsidRDefault="005A7BFA" w:rsidP="005A7BFA">
            <w:pPr>
              <w:pBdr>
                <w:bottom w:val="single" w:sz="12" w:space="1" w:color="auto"/>
              </w:pBdr>
              <w:spacing w:line="0" w:lineRule="atLeast"/>
            </w:pPr>
            <w:r w:rsidRPr="00E5535D">
              <w:t>Директор МБОУ СОШ  №1</w:t>
            </w:r>
            <w:r>
              <w:t xml:space="preserve"> </w:t>
            </w:r>
            <w:r w:rsidRPr="00E5535D">
              <w:t>г.</w:t>
            </w:r>
            <w:r>
              <w:t xml:space="preserve"> </w:t>
            </w:r>
            <w:r w:rsidRPr="00E5535D">
              <w:t>Олекминска</w:t>
            </w:r>
          </w:p>
          <w:p w:rsidR="005A7BFA" w:rsidRPr="00E5535D" w:rsidRDefault="005A7BFA" w:rsidP="005A7BFA">
            <w:pPr>
              <w:spacing w:line="0" w:lineRule="atLeast"/>
            </w:pPr>
            <w:r>
              <w:t xml:space="preserve">                                     </w:t>
            </w:r>
            <w:r w:rsidRPr="00E5535D">
              <w:t xml:space="preserve">Торопов И.К.     </w:t>
            </w:r>
          </w:p>
        </w:tc>
      </w:tr>
    </w:tbl>
    <w:p w:rsidR="00F94FF2" w:rsidRDefault="00F94FF2"/>
    <w:p w:rsidR="00F94FF2" w:rsidRDefault="00F94FF2" w:rsidP="00F94FF2">
      <w:pPr>
        <w:rPr>
          <w:b/>
        </w:rPr>
      </w:pPr>
    </w:p>
    <w:p w:rsidR="00F94FF2" w:rsidRDefault="00F94FF2" w:rsidP="00F94FF2">
      <w:pPr>
        <w:rPr>
          <w:b/>
        </w:rPr>
      </w:pPr>
    </w:p>
    <w:p w:rsidR="00F94FF2" w:rsidRDefault="00F94FF2" w:rsidP="00F94FF2">
      <w:pPr>
        <w:rPr>
          <w:b/>
        </w:rPr>
      </w:pPr>
    </w:p>
    <w:p w:rsidR="00F94FF2" w:rsidRPr="00566645" w:rsidRDefault="00F94FF2" w:rsidP="00F94FF2"/>
    <w:p w:rsidR="00F94FF2" w:rsidRPr="00566645" w:rsidRDefault="00F94FF2" w:rsidP="00F94FF2"/>
    <w:p w:rsidR="00F94FF2" w:rsidRPr="00F94FF2" w:rsidRDefault="00F94FF2" w:rsidP="00F94FF2">
      <w:pPr>
        <w:jc w:val="center"/>
        <w:rPr>
          <w:b/>
        </w:rPr>
      </w:pPr>
      <w:r w:rsidRPr="00F94FF2">
        <w:rPr>
          <w:b/>
        </w:rPr>
        <w:t>Основная образовательная программа</w:t>
      </w:r>
    </w:p>
    <w:p w:rsidR="00F94FF2" w:rsidRPr="00F94FF2" w:rsidRDefault="00F94FF2" w:rsidP="00F94FF2">
      <w:pPr>
        <w:jc w:val="center"/>
        <w:rPr>
          <w:b/>
        </w:rPr>
      </w:pPr>
      <w:r w:rsidRPr="00F94FF2">
        <w:rPr>
          <w:b/>
        </w:rPr>
        <w:t>начального  общего образования</w:t>
      </w:r>
    </w:p>
    <w:p w:rsidR="00F94FF2" w:rsidRPr="00F94FF2" w:rsidRDefault="00F94FF2" w:rsidP="00F94FF2">
      <w:pPr>
        <w:jc w:val="center"/>
        <w:rPr>
          <w:b/>
        </w:rPr>
      </w:pPr>
      <w:r w:rsidRPr="00F94FF2">
        <w:rPr>
          <w:b/>
        </w:rPr>
        <w:t>Муниципального бюджетного</w:t>
      </w:r>
    </w:p>
    <w:p w:rsidR="00F94FF2" w:rsidRPr="00F94FF2" w:rsidRDefault="00F94FF2" w:rsidP="00F94FF2">
      <w:pPr>
        <w:jc w:val="center"/>
        <w:rPr>
          <w:b/>
        </w:rPr>
      </w:pPr>
      <w:r w:rsidRPr="00F94FF2">
        <w:rPr>
          <w:b/>
        </w:rPr>
        <w:t>общеобразовательного учреждения «Средняя общеобразовательная школа №1 им. Н.Н. Яковлева»</w:t>
      </w:r>
    </w:p>
    <w:p w:rsidR="00F94FF2" w:rsidRPr="00F94FF2" w:rsidRDefault="00F94FF2" w:rsidP="00F94FF2">
      <w:pPr>
        <w:jc w:val="center"/>
        <w:rPr>
          <w:b/>
        </w:rPr>
      </w:pPr>
      <w:r w:rsidRPr="00F94FF2">
        <w:rPr>
          <w:b/>
        </w:rPr>
        <w:t>на 2</w:t>
      </w:r>
      <w:r>
        <w:rPr>
          <w:b/>
        </w:rPr>
        <w:t>021-2022</w:t>
      </w:r>
      <w:r w:rsidRPr="00F94FF2">
        <w:rPr>
          <w:b/>
        </w:rPr>
        <w:t xml:space="preserve"> учебный год</w:t>
      </w:r>
    </w:p>
    <w:p w:rsidR="00F94FF2" w:rsidRPr="00F94FF2" w:rsidRDefault="00F94FF2" w:rsidP="00F94FF2">
      <w:pPr>
        <w:jc w:val="center"/>
      </w:pPr>
    </w:p>
    <w:p w:rsidR="00F94FF2" w:rsidRPr="00F8636A" w:rsidRDefault="00F94FF2" w:rsidP="00F94FF2"/>
    <w:p w:rsidR="00F94FF2" w:rsidRDefault="00F94FF2" w:rsidP="00F94FF2"/>
    <w:p w:rsidR="00F94FF2" w:rsidRDefault="00F94FF2" w:rsidP="00F94FF2"/>
    <w:p w:rsidR="00F94FF2" w:rsidRDefault="00F94FF2" w:rsidP="00F94FF2"/>
    <w:p w:rsidR="00F94FF2" w:rsidRDefault="00F94FF2" w:rsidP="00F94FF2"/>
    <w:p w:rsidR="00F94FF2" w:rsidRDefault="00F94FF2" w:rsidP="00F94FF2"/>
    <w:p w:rsidR="00F94FF2" w:rsidRDefault="00F94FF2" w:rsidP="00F94FF2"/>
    <w:p w:rsidR="00F94FF2" w:rsidRDefault="00F94FF2" w:rsidP="00F94FF2"/>
    <w:p w:rsidR="00F94FF2" w:rsidRPr="00F8636A" w:rsidRDefault="00F94FF2" w:rsidP="00F94FF2"/>
    <w:p w:rsidR="00F94FF2" w:rsidRDefault="00B106B3" w:rsidP="00F94FF2">
      <w:r>
        <w:t xml:space="preserve"> Срок реализации: 2021-2022</w:t>
      </w:r>
      <w:r w:rsidR="00F94FF2">
        <w:t xml:space="preserve"> учебный год</w:t>
      </w:r>
    </w:p>
    <w:p w:rsidR="00F94FF2" w:rsidRDefault="00F94FF2" w:rsidP="00F94FF2">
      <w:r>
        <w:t xml:space="preserve"> Срок освоения: 4 года</w:t>
      </w:r>
    </w:p>
    <w:p w:rsidR="00F94FF2" w:rsidRDefault="00F94FF2" w:rsidP="00F94FF2"/>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94FF2" w:rsidP="00F94FF2">
      <w:pPr>
        <w:jc w:val="center"/>
      </w:pPr>
    </w:p>
    <w:p w:rsidR="00F94FF2" w:rsidRDefault="00F07EEF" w:rsidP="00F94FF2">
      <w:pPr>
        <w:jc w:val="center"/>
      </w:pPr>
      <w:r w:rsidRPr="00F07EEF">
        <w:rPr>
          <w:noProof/>
          <w:color w:val="1F497D" w:themeColor="text2"/>
          <w:sz w:val="26"/>
          <w:szCs w:val="26"/>
        </w:rPr>
        <w:pict>
          <v:rect id="Прямоугольник 3" o:spid="_x0000_s1026" style="position:absolute;left:0;text-align:left;margin-left:683.35pt;margin-top:37pt;width:46.55pt;height:27.9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" fillcolor="white [3212]" stroked="f" strokeweight="2pt"/>
        </w:pict>
      </w:r>
      <w:r w:rsidR="00F94FF2">
        <w:t>г. Олекминск -  2021 г.</w:t>
      </w:r>
    </w:p>
    <w:tbl>
      <w:tblPr>
        <w:tblStyle w:val="a5"/>
        <w:tblpPr w:leftFromText="180" w:rightFromText="180" w:horzAnchor="margin" w:tblpY="468"/>
        <w:tblW w:w="0" w:type="auto"/>
        <w:tblLook w:val="04A0"/>
      </w:tblPr>
      <w:tblGrid>
        <w:gridCol w:w="716"/>
        <w:gridCol w:w="7897"/>
        <w:gridCol w:w="958"/>
      </w:tblGrid>
      <w:tr w:rsidR="00CA3F10" w:rsidTr="005F0AAE">
        <w:tc>
          <w:tcPr>
            <w:tcW w:w="716" w:type="dxa"/>
          </w:tcPr>
          <w:p w:rsidR="00CA3F10" w:rsidRDefault="00CA3F10" w:rsidP="005F0AAE">
            <w:pPr>
              <w:jc w:val="center"/>
            </w:pPr>
            <w:r>
              <w:lastRenderedPageBreak/>
              <w:t>№</w:t>
            </w:r>
          </w:p>
        </w:tc>
        <w:tc>
          <w:tcPr>
            <w:tcW w:w="7897" w:type="dxa"/>
          </w:tcPr>
          <w:p w:rsidR="00CA3F10" w:rsidRDefault="00CA3F10" w:rsidP="005F0AAE">
            <w:pPr>
              <w:jc w:val="center"/>
            </w:pPr>
            <w:r>
              <w:t>Содержание</w:t>
            </w:r>
          </w:p>
        </w:tc>
        <w:tc>
          <w:tcPr>
            <w:tcW w:w="958" w:type="dxa"/>
          </w:tcPr>
          <w:p w:rsidR="00CA3F10" w:rsidRDefault="00CA3F10" w:rsidP="005F0AAE">
            <w:pPr>
              <w:jc w:val="center"/>
            </w:pPr>
            <w:r>
              <w:t>Стр</w:t>
            </w:r>
          </w:p>
        </w:tc>
      </w:tr>
      <w:tr w:rsidR="00CA3F10" w:rsidTr="005F0AAE">
        <w:tc>
          <w:tcPr>
            <w:tcW w:w="716" w:type="dxa"/>
          </w:tcPr>
          <w:p w:rsidR="00CA3F10" w:rsidRPr="00293E2A" w:rsidRDefault="00CA3F10" w:rsidP="005F0AAE">
            <w:pPr>
              <w:rPr>
                <w:sz w:val="20"/>
                <w:szCs w:val="20"/>
              </w:rPr>
            </w:pPr>
            <w:r>
              <w:rPr>
                <w:sz w:val="20"/>
                <w:szCs w:val="20"/>
              </w:rPr>
              <w:t xml:space="preserve">  1.</w:t>
            </w:r>
          </w:p>
        </w:tc>
        <w:tc>
          <w:tcPr>
            <w:tcW w:w="7897" w:type="dxa"/>
            <w:vAlign w:val="bottom"/>
          </w:tcPr>
          <w:p w:rsidR="00CA3F10" w:rsidRPr="00293E2A" w:rsidRDefault="00CA3F10" w:rsidP="005F0AAE">
            <w:pPr>
              <w:pStyle w:val="a8"/>
              <w:shd w:val="clear" w:color="auto" w:fill="auto"/>
              <w:ind w:firstLine="0"/>
              <w:rPr>
                <w:b/>
              </w:rPr>
            </w:pPr>
            <w:r w:rsidRPr="00293E2A">
              <w:rPr>
                <w:b/>
              </w:rPr>
              <w:t>Целевой раздел</w:t>
            </w:r>
          </w:p>
        </w:tc>
        <w:tc>
          <w:tcPr>
            <w:tcW w:w="958" w:type="dxa"/>
            <w:vAlign w:val="bottom"/>
          </w:tcPr>
          <w:p w:rsidR="00CA3F10" w:rsidRDefault="006268BB" w:rsidP="006268BB">
            <w:pPr>
              <w:pStyle w:val="a8"/>
              <w:shd w:val="clear" w:color="auto" w:fill="auto"/>
              <w:ind w:firstLine="0"/>
            </w:pPr>
            <w:r>
              <w:t xml:space="preserve">        </w:t>
            </w:r>
            <w:r w:rsidR="00CA3F10">
              <w:t>3</w:t>
            </w:r>
          </w:p>
        </w:tc>
      </w:tr>
      <w:tr w:rsidR="00CA3F10" w:rsidTr="005F0AAE">
        <w:tc>
          <w:tcPr>
            <w:tcW w:w="716" w:type="dxa"/>
            <w:vAlign w:val="bottom"/>
          </w:tcPr>
          <w:p w:rsidR="00CA3F10" w:rsidRDefault="00CA3F10" w:rsidP="005F0AAE">
            <w:pPr>
              <w:pStyle w:val="a8"/>
              <w:shd w:val="clear" w:color="auto" w:fill="auto"/>
              <w:ind w:firstLine="0"/>
            </w:pPr>
            <w:r>
              <w:t>1.1</w:t>
            </w:r>
          </w:p>
        </w:tc>
        <w:tc>
          <w:tcPr>
            <w:tcW w:w="7897" w:type="dxa"/>
            <w:vAlign w:val="bottom"/>
          </w:tcPr>
          <w:p w:rsidR="00CA3F10" w:rsidRDefault="00CA3F10" w:rsidP="005F0AAE">
            <w:pPr>
              <w:pStyle w:val="a8"/>
              <w:shd w:val="clear" w:color="auto" w:fill="auto"/>
              <w:ind w:firstLine="0"/>
            </w:pPr>
            <w:r>
              <w:t>Пояснительная записка</w:t>
            </w:r>
          </w:p>
        </w:tc>
        <w:tc>
          <w:tcPr>
            <w:tcW w:w="958" w:type="dxa"/>
            <w:vAlign w:val="bottom"/>
          </w:tcPr>
          <w:p w:rsidR="00CA3F10" w:rsidRDefault="006268BB" w:rsidP="006268BB">
            <w:pPr>
              <w:pStyle w:val="a8"/>
              <w:shd w:val="clear" w:color="auto" w:fill="auto"/>
              <w:ind w:firstLine="0"/>
            </w:pPr>
            <w:r>
              <w:t xml:space="preserve">        </w:t>
            </w:r>
            <w:r w:rsidR="00CA3F10">
              <w:t>3</w:t>
            </w:r>
          </w:p>
        </w:tc>
      </w:tr>
      <w:tr w:rsidR="00CA3F10" w:rsidTr="005F0AAE">
        <w:tc>
          <w:tcPr>
            <w:tcW w:w="716" w:type="dxa"/>
            <w:vAlign w:val="bottom"/>
          </w:tcPr>
          <w:p w:rsidR="00CA3F10" w:rsidRDefault="00CA3F10" w:rsidP="005F0AAE">
            <w:pPr>
              <w:pStyle w:val="a8"/>
              <w:shd w:val="clear" w:color="auto" w:fill="auto"/>
              <w:ind w:firstLine="0"/>
            </w:pPr>
            <w:r>
              <w:t>1.2</w:t>
            </w:r>
          </w:p>
        </w:tc>
        <w:tc>
          <w:tcPr>
            <w:tcW w:w="7897" w:type="dxa"/>
            <w:vAlign w:val="bottom"/>
          </w:tcPr>
          <w:p w:rsidR="00CA3F10" w:rsidRDefault="00CA3F10" w:rsidP="005F0AAE">
            <w:pPr>
              <w:pStyle w:val="a8"/>
              <w:shd w:val="clear" w:color="auto" w:fill="auto"/>
              <w:ind w:firstLine="0"/>
            </w:pPr>
            <w:r>
              <w:t>Цели и задачи реализации ООП ООО</w:t>
            </w:r>
          </w:p>
        </w:tc>
        <w:tc>
          <w:tcPr>
            <w:tcW w:w="958" w:type="dxa"/>
            <w:vAlign w:val="bottom"/>
          </w:tcPr>
          <w:p w:rsidR="00CA3F10" w:rsidRDefault="008772E3" w:rsidP="006268BB">
            <w:pPr>
              <w:pStyle w:val="a8"/>
              <w:shd w:val="clear" w:color="auto" w:fill="auto"/>
              <w:ind w:firstLine="420"/>
            </w:pPr>
            <w:r>
              <w:t>6</w:t>
            </w:r>
          </w:p>
        </w:tc>
      </w:tr>
      <w:tr w:rsidR="00CA3F10" w:rsidTr="005F0AAE">
        <w:tc>
          <w:tcPr>
            <w:tcW w:w="716" w:type="dxa"/>
            <w:vAlign w:val="center"/>
          </w:tcPr>
          <w:p w:rsidR="00CA3F10" w:rsidRDefault="00CA3F10" w:rsidP="005F0AAE">
            <w:pPr>
              <w:pStyle w:val="a8"/>
              <w:shd w:val="clear" w:color="auto" w:fill="auto"/>
              <w:ind w:firstLine="0"/>
              <w:jc w:val="both"/>
            </w:pPr>
            <w:r>
              <w:t>2.</w:t>
            </w:r>
          </w:p>
        </w:tc>
        <w:tc>
          <w:tcPr>
            <w:tcW w:w="7897" w:type="dxa"/>
            <w:vAlign w:val="bottom"/>
          </w:tcPr>
          <w:p w:rsidR="00CA3F10" w:rsidRDefault="00CA3F10" w:rsidP="005F0AAE">
            <w:pPr>
              <w:pStyle w:val="a8"/>
              <w:shd w:val="clear" w:color="auto" w:fill="auto"/>
              <w:ind w:firstLine="0"/>
            </w:pPr>
            <w:r>
              <w:t>Планируемые результаты освоения обучающимися основной образовательной программы начального общего образования</w:t>
            </w:r>
          </w:p>
        </w:tc>
        <w:tc>
          <w:tcPr>
            <w:tcW w:w="958" w:type="dxa"/>
          </w:tcPr>
          <w:p w:rsidR="00CA3F10" w:rsidRDefault="00CA3F10" w:rsidP="006268BB">
            <w:pPr>
              <w:pStyle w:val="a8"/>
              <w:shd w:val="clear" w:color="auto" w:fill="auto"/>
              <w:ind w:firstLine="420"/>
            </w:pPr>
            <w:r>
              <w:t>10</w:t>
            </w:r>
          </w:p>
        </w:tc>
      </w:tr>
      <w:tr w:rsidR="00CA3F10" w:rsidTr="005F0AAE">
        <w:tc>
          <w:tcPr>
            <w:tcW w:w="716" w:type="dxa"/>
            <w:vAlign w:val="bottom"/>
          </w:tcPr>
          <w:p w:rsidR="00CA3F10" w:rsidRDefault="00CA3F10" w:rsidP="005F0AAE">
            <w:pPr>
              <w:pStyle w:val="a8"/>
              <w:shd w:val="clear" w:color="auto" w:fill="auto"/>
              <w:ind w:firstLine="0"/>
              <w:jc w:val="both"/>
            </w:pPr>
            <w:r>
              <w:t>2.1</w:t>
            </w:r>
          </w:p>
        </w:tc>
        <w:tc>
          <w:tcPr>
            <w:tcW w:w="7897" w:type="dxa"/>
            <w:vAlign w:val="bottom"/>
          </w:tcPr>
          <w:p w:rsidR="00CA3F10" w:rsidRDefault="00CA3F10" w:rsidP="005F0AAE">
            <w:pPr>
              <w:pStyle w:val="a8"/>
              <w:shd w:val="clear" w:color="auto" w:fill="auto"/>
              <w:ind w:firstLine="0"/>
            </w:pPr>
            <w:r>
              <w:t>Общие положения. Структура планируемых результатов</w:t>
            </w:r>
          </w:p>
        </w:tc>
        <w:tc>
          <w:tcPr>
            <w:tcW w:w="958" w:type="dxa"/>
            <w:vAlign w:val="bottom"/>
          </w:tcPr>
          <w:p w:rsidR="00CA3F10" w:rsidRDefault="00CA3F10" w:rsidP="006268BB">
            <w:pPr>
              <w:pStyle w:val="a8"/>
              <w:shd w:val="clear" w:color="auto" w:fill="auto"/>
              <w:ind w:firstLine="420"/>
            </w:pPr>
            <w:r>
              <w:t>10</w:t>
            </w:r>
          </w:p>
        </w:tc>
      </w:tr>
      <w:tr w:rsidR="00CA3F10" w:rsidTr="005F0AAE">
        <w:tc>
          <w:tcPr>
            <w:tcW w:w="716" w:type="dxa"/>
            <w:vAlign w:val="center"/>
          </w:tcPr>
          <w:p w:rsidR="00CA3F10" w:rsidRDefault="00CA3F10" w:rsidP="005F0AAE">
            <w:pPr>
              <w:pStyle w:val="a8"/>
              <w:shd w:val="clear" w:color="auto" w:fill="auto"/>
              <w:ind w:firstLine="0"/>
              <w:jc w:val="both"/>
            </w:pPr>
            <w:r>
              <w:t>2.2</w:t>
            </w:r>
          </w:p>
        </w:tc>
        <w:tc>
          <w:tcPr>
            <w:tcW w:w="7897" w:type="dxa"/>
            <w:vAlign w:val="bottom"/>
          </w:tcPr>
          <w:p w:rsidR="00CA3F10" w:rsidRDefault="00CA3F10" w:rsidP="005F0AAE">
            <w:pPr>
              <w:pStyle w:val="a8"/>
              <w:shd w:val="clear" w:color="auto" w:fill="auto"/>
              <w:ind w:firstLine="0"/>
            </w:pPr>
            <w:r>
              <w:t>Задачи, решаемые педагогами, реализующими основную образовательную программу</w:t>
            </w:r>
          </w:p>
        </w:tc>
        <w:tc>
          <w:tcPr>
            <w:tcW w:w="958" w:type="dxa"/>
          </w:tcPr>
          <w:p w:rsidR="00CA3F10" w:rsidRDefault="008772E3" w:rsidP="006268BB">
            <w:pPr>
              <w:pStyle w:val="a8"/>
              <w:shd w:val="clear" w:color="auto" w:fill="auto"/>
              <w:ind w:firstLine="420"/>
            </w:pPr>
            <w:r>
              <w:t>11</w:t>
            </w:r>
          </w:p>
        </w:tc>
      </w:tr>
      <w:tr w:rsidR="00CA3F10" w:rsidTr="005F0AAE">
        <w:tc>
          <w:tcPr>
            <w:tcW w:w="716" w:type="dxa"/>
            <w:vAlign w:val="bottom"/>
          </w:tcPr>
          <w:p w:rsidR="00CA3F10" w:rsidRDefault="00CA3F10" w:rsidP="005F0AAE">
            <w:pPr>
              <w:pStyle w:val="a8"/>
              <w:shd w:val="clear" w:color="auto" w:fill="auto"/>
              <w:ind w:firstLine="0"/>
              <w:jc w:val="both"/>
            </w:pPr>
            <w:r>
              <w:t>2.3</w:t>
            </w:r>
          </w:p>
        </w:tc>
        <w:tc>
          <w:tcPr>
            <w:tcW w:w="7897" w:type="dxa"/>
            <w:vAlign w:val="bottom"/>
          </w:tcPr>
          <w:p w:rsidR="00CA3F10" w:rsidRDefault="00CA3F10" w:rsidP="005F0AAE">
            <w:pPr>
              <w:pStyle w:val="a8"/>
              <w:shd w:val="clear" w:color="auto" w:fill="auto"/>
              <w:ind w:firstLine="0"/>
            </w:pPr>
            <w:r>
              <w:t>Формирование универсальных учебных действий</w:t>
            </w:r>
          </w:p>
        </w:tc>
        <w:tc>
          <w:tcPr>
            <w:tcW w:w="958" w:type="dxa"/>
            <w:vAlign w:val="bottom"/>
          </w:tcPr>
          <w:p w:rsidR="00CA3F10" w:rsidRDefault="00CA3F10" w:rsidP="006268BB">
            <w:pPr>
              <w:pStyle w:val="a8"/>
              <w:shd w:val="clear" w:color="auto" w:fill="auto"/>
              <w:ind w:firstLine="420"/>
            </w:pPr>
            <w:r>
              <w:t>11</w:t>
            </w:r>
          </w:p>
        </w:tc>
      </w:tr>
      <w:tr w:rsidR="00CA3F10" w:rsidTr="005F0AAE">
        <w:tc>
          <w:tcPr>
            <w:tcW w:w="716" w:type="dxa"/>
            <w:vAlign w:val="bottom"/>
          </w:tcPr>
          <w:p w:rsidR="00CA3F10" w:rsidRDefault="00CA3F10" w:rsidP="005F0AAE">
            <w:pPr>
              <w:pStyle w:val="a8"/>
              <w:shd w:val="clear" w:color="auto" w:fill="auto"/>
              <w:ind w:firstLine="0"/>
              <w:jc w:val="both"/>
            </w:pPr>
            <w:r>
              <w:t>2.3.1.</w:t>
            </w:r>
          </w:p>
        </w:tc>
        <w:tc>
          <w:tcPr>
            <w:tcW w:w="7897" w:type="dxa"/>
            <w:vAlign w:val="bottom"/>
          </w:tcPr>
          <w:p w:rsidR="00CA3F10" w:rsidRDefault="00CA3F10" w:rsidP="005F0AAE">
            <w:pPr>
              <w:pStyle w:val="a8"/>
              <w:shd w:val="clear" w:color="auto" w:fill="auto"/>
              <w:ind w:firstLine="0"/>
            </w:pPr>
            <w:r>
              <w:t>Чтение. Работа с текстом (метапредметные результаты)</w:t>
            </w:r>
          </w:p>
        </w:tc>
        <w:tc>
          <w:tcPr>
            <w:tcW w:w="958" w:type="dxa"/>
            <w:vAlign w:val="bottom"/>
          </w:tcPr>
          <w:p w:rsidR="00CA3F10" w:rsidRDefault="008772E3" w:rsidP="006268BB">
            <w:pPr>
              <w:pStyle w:val="a8"/>
              <w:shd w:val="clear" w:color="auto" w:fill="auto"/>
              <w:ind w:firstLine="420"/>
            </w:pPr>
            <w:r>
              <w:t>15</w:t>
            </w:r>
          </w:p>
        </w:tc>
      </w:tr>
      <w:tr w:rsidR="00CA3F10" w:rsidTr="005F0AAE">
        <w:tc>
          <w:tcPr>
            <w:tcW w:w="716" w:type="dxa"/>
          </w:tcPr>
          <w:p w:rsidR="00CA3F10" w:rsidRDefault="00CA3F10" w:rsidP="005F0AAE">
            <w:pPr>
              <w:pStyle w:val="a8"/>
              <w:shd w:val="clear" w:color="auto" w:fill="auto"/>
              <w:ind w:firstLine="0"/>
              <w:jc w:val="both"/>
            </w:pPr>
            <w:r>
              <w:t>2.3.2.</w:t>
            </w:r>
          </w:p>
        </w:tc>
        <w:tc>
          <w:tcPr>
            <w:tcW w:w="7897" w:type="dxa"/>
            <w:vAlign w:val="bottom"/>
          </w:tcPr>
          <w:p w:rsidR="00CA3F10" w:rsidRDefault="00CA3F10" w:rsidP="005F0AAE">
            <w:pPr>
              <w:pStyle w:val="a8"/>
              <w:shd w:val="clear" w:color="auto" w:fill="auto"/>
              <w:ind w:firstLine="0"/>
            </w:pPr>
            <w:r>
              <w:t>Формирование ИКТ-компетентности обучающихся (метапредметные результаты)</w:t>
            </w:r>
          </w:p>
        </w:tc>
        <w:tc>
          <w:tcPr>
            <w:tcW w:w="958" w:type="dxa"/>
          </w:tcPr>
          <w:p w:rsidR="00CA3F10" w:rsidRDefault="00CA3F10" w:rsidP="006268BB">
            <w:pPr>
              <w:pStyle w:val="a8"/>
              <w:shd w:val="clear" w:color="auto" w:fill="auto"/>
              <w:ind w:firstLine="420"/>
            </w:pPr>
            <w:r>
              <w:t>16</w:t>
            </w:r>
          </w:p>
        </w:tc>
      </w:tr>
      <w:tr w:rsidR="00CA3F10" w:rsidTr="005F0AAE">
        <w:tc>
          <w:tcPr>
            <w:tcW w:w="716" w:type="dxa"/>
            <w:vAlign w:val="bottom"/>
          </w:tcPr>
          <w:p w:rsidR="00CA3F10" w:rsidRDefault="00CA3F10" w:rsidP="005F0AAE">
            <w:pPr>
              <w:pStyle w:val="a8"/>
              <w:shd w:val="clear" w:color="auto" w:fill="auto"/>
              <w:ind w:firstLine="0"/>
              <w:jc w:val="both"/>
            </w:pPr>
            <w:r>
              <w:t>2.4</w:t>
            </w:r>
          </w:p>
        </w:tc>
        <w:tc>
          <w:tcPr>
            <w:tcW w:w="7897" w:type="dxa"/>
            <w:vAlign w:val="bottom"/>
          </w:tcPr>
          <w:p w:rsidR="00CA3F10" w:rsidRDefault="00CA3F10" w:rsidP="005F0AAE">
            <w:pPr>
              <w:pStyle w:val="a8"/>
              <w:shd w:val="clear" w:color="auto" w:fill="auto"/>
              <w:ind w:firstLine="0"/>
            </w:pPr>
            <w:r>
              <w:t>Предметные результаты</w:t>
            </w:r>
          </w:p>
        </w:tc>
        <w:tc>
          <w:tcPr>
            <w:tcW w:w="958" w:type="dxa"/>
            <w:vAlign w:val="bottom"/>
          </w:tcPr>
          <w:p w:rsidR="00CA3F10" w:rsidRDefault="00CA3F10" w:rsidP="006268BB">
            <w:pPr>
              <w:pStyle w:val="a8"/>
              <w:shd w:val="clear" w:color="auto" w:fill="auto"/>
              <w:ind w:firstLine="420"/>
            </w:pPr>
            <w:r>
              <w:t>18</w:t>
            </w:r>
          </w:p>
        </w:tc>
      </w:tr>
      <w:tr w:rsidR="00CA3F10" w:rsidTr="005F0AAE">
        <w:tc>
          <w:tcPr>
            <w:tcW w:w="716" w:type="dxa"/>
            <w:vAlign w:val="bottom"/>
          </w:tcPr>
          <w:p w:rsidR="00CA3F10" w:rsidRDefault="00CA3F10" w:rsidP="005F0AAE">
            <w:pPr>
              <w:pStyle w:val="a8"/>
              <w:shd w:val="clear" w:color="auto" w:fill="auto"/>
              <w:ind w:firstLine="0"/>
              <w:jc w:val="both"/>
            </w:pPr>
            <w:r>
              <w:t>2.4.1</w:t>
            </w:r>
          </w:p>
        </w:tc>
        <w:tc>
          <w:tcPr>
            <w:tcW w:w="7897" w:type="dxa"/>
            <w:vAlign w:val="bottom"/>
          </w:tcPr>
          <w:p w:rsidR="00CA3F10" w:rsidRDefault="00CA3F10" w:rsidP="005F0AAE">
            <w:pPr>
              <w:pStyle w:val="a8"/>
              <w:shd w:val="clear" w:color="auto" w:fill="auto"/>
              <w:ind w:firstLine="0"/>
            </w:pPr>
            <w:r>
              <w:t>Русский язык</w:t>
            </w:r>
          </w:p>
        </w:tc>
        <w:tc>
          <w:tcPr>
            <w:tcW w:w="958" w:type="dxa"/>
            <w:vAlign w:val="bottom"/>
          </w:tcPr>
          <w:p w:rsidR="00CA3F10" w:rsidRDefault="00CA3F10" w:rsidP="006268BB">
            <w:pPr>
              <w:pStyle w:val="a8"/>
              <w:shd w:val="clear" w:color="auto" w:fill="auto"/>
              <w:ind w:firstLine="420"/>
            </w:pPr>
            <w:r>
              <w:t>18</w:t>
            </w:r>
          </w:p>
        </w:tc>
      </w:tr>
      <w:tr w:rsidR="00CA3F10" w:rsidTr="005F0AAE">
        <w:tc>
          <w:tcPr>
            <w:tcW w:w="716" w:type="dxa"/>
            <w:vAlign w:val="bottom"/>
          </w:tcPr>
          <w:p w:rsidR="00CA3F10" w:rsidRDefault="00CA3F10" w:rsidP="005F0AAE">
            <w:pPr>
              <w:pStyle w:val="a8"/>
              <w:shd w:val="clear" w:color="auto" w:fill="auto"/>
              <w:ind w:firstLine="0"/>
              <w:jc w:val="both"/>
            </w:pPr>
            <w:r>
              <w:t>2.4.2</w:t>
            </w:r>
          </w:p>
        </w:tc>
        <w:tc>
          <w:tcPr>
            <w:tcW w:w="7897" w:type="dxa"/>
            <w:vAlign w:val="bottom"/>
          </w:tcPr>
          <w:p w:rsidR="00CA3F10" w:rsidRDefault="00CA3F10" w:rsidP="005F0AAE">
            <w:pPr>
              <w:pStyle w:val="a8"/>
              <w:shd w:val="clear" w:color="auto" w:fill="auto"/>
              <w:ind w:firstLine="0"/>
            </w:pPr>
            <w:r>
              <w:t>Литературное чтение</w:t>
            </w:r>
          </w:p>
        </w:tc>
        <w:tc>
          <w:tcPr>
            <w:tcW w:w="958" w:type="dxa"/>
            <w:vAlign w:val="bottom"/>
          </w:tcPr>
          <w:p w:rsidR="00CA3F10" w:rsidRDefault="008772E3" w:rsidP="006268BB">
            <w:pPr>
              <w:pStyle w:val="a8"/>
              <w:shd w:val="clear" w:color="auto" w:fill="auto"/>
              <w:ind w:firstLine="420"/>
            </w:pPr>
            <w:r>
              <w:t>21</w:t>
            </w:r>
          </w:p>
        </w:tc>
      </w:tr>
      <w:tr w:rsidR="00CA3F10" w:rsidTr="005F0AAE">
        <w:tc>
          <w:tcPr>
            <w:tcW w:w="716" w:type="dxa"/>
            <w:vAlign w:val="bottom"/>
          </w:tcPr>
          <w:p w:rsidR="00CA3F10" w:rsidRDefault="00CA3F10" w:rsidP="005F0AAE">
            <w:pPr>
              <w:pStyle w:val="a8"/>
              <w:shd w:val="clear" w:color="auto" w:fill="auto"/>
              <w:ind w:firstLine="0"/>
              <w:jc w:val="both"/>
            </w:pPr>
            <w:r>
              <w:t>2.4.3</w:t>
            </w:r>
          </w:p>
        </w:tc>
        <w:tc>
          <w:tcPr>
            <w:tcW w:w="7897" w:type="dxa"/>
            <w:vAlign w:val="bottom"/>
          </w:tcPr>
          <w:p w:rsidR="00CA3F10" w:rsidRDefault="00CA3F10" w:rsidP="005F0AAE">
            <w:pPr>
              <w:pStyle w:val="a8"/>
              <w:shd w:val="clear" w:color="auto" w:fill="auto"/>
              <w:ind w:firstLine="0"/>
            </w:pPr>
            <w:r>
              <w:t>Иностранный язык</w:t>
            </w:r>
          </w:p>
        </w:tc>
        <w:tc>
          <w:tcPr>
            <w:tcW w:w="958" w:type="dxa"/>
            <w:vAlign w:val="bottom"/>
          </w:tcPr>
          <w:p w:rsidR="00CA3F10" w:rsidRDefault="00CA3F10" w:rsidP="006268BB">
            <w:pPr>
              <w:pStyle w:val="a8"/>
              <w:shd w:val="clear" w:color="auto" w:fill="auto"/>
              <w:ind w:firstLine="420"/>
            </w:pPr>
            <w:r>
              <w:t>23</w:t>
            </w:r>
          </w:p>
        </w:tc>
      </w:tr>
      <w:tr w:rsidR="00CA3F10" w:rsidTr="005F0AAE">
        <w:tc>
          <w:tcPr>
            <w:tcW w:w="716" w:type="dxa"/>
            <w:vAlign w:val="bottom"/>
          </w:tcPr>
          <w:p w:rsidR="00CA3F10" w:rsidRDefault="00CA3F10" w:rsidP="005F0AAE">
            <w:pPr>
              <w:pStyle w:val="a8"/>
              <w:shd w:val="clear" w:color="auto" w:fill="auto"/>
              <w:ind w:firstLine="0"/>
              <w:jc w:val="both"/>
            </w:pPr>
            <w:r>
              <w:t>2.4.4.</w:t>
            </w:r>
          </w:p>
        </w:tc>
        <w:tc>
          <w:tcPr>
            <w:tcW w:w="7897" w:type="dxa"/>
            <w:vAlign w:val="bottom"/>
          </w:tcPr>
          <w:p w:rsidR="00CA3F10" w:rsidRDefault="008772E3" w:rsidP="005F0AAE">
            <w:pPr>
              <w:pStyle w:val="a8"/>
              <w:shd w:val="clear" w:color="auto" w:fill="auto"/>
              <w:ind w:firstLine="0"/>
            </w:pPr>
            <w:r>
              <w:t>Математика</w:t>
            </w:r>
          </w:p>
        </w:tc>
        <w:tc>
          <w:tcPr>
            <w:tcW w:w="958" w:type="dxa"/>
            <w:vAlign w:val="bottom"/>
          </w:tcPr>
          <w:p w:rsidR="00CA3F10" w:rsidRDefault="00CA3F10" w:rsidP="006268BB">
            <w:pPr>
              <w:pStyle w:val="a8"/>
              <w:shd w:val="clear" w:color="auto" w:fill="auto"/>
              <w:ind w:firstLine="420"/>
            </w:pPr>
            <w:r>
              <w:t>26</w:t>
            </w:r>
          </w:p>
        </w:tc>
      </w:tr>
      <w:tr w:rsidR="00CA3F10" w:rsidTr="005F0AAE">
        <w:tc>
          <w:tcPr>
            <w:tcW w:w="716" w:type="dxa"/>
            <w:vAlign w:val="bottom"/>
          </w:tcPr>
          <w:p w:rsidR="00CA3F10" w:rsidRDefault="00CA3F10" w:rsidP="005F0AAE">
            <w:pPr>
              <w:pStyle w:val="a8"/>
              <w:shd w:val="clear" w:color="auto" w:fill="auto"/>
              <w:ind w:firstLine="0"/>
              <w:jc w:val="both"/>
            </w:pPr>
            <w:r>
              <w:t>2.4.5.</w:t>
            </w:r>
          </w:p>
        </w:tc>
        <w:tc>
          <w:tcPr>
            <w:tcW w:w="7897" w:type="dxa"/>
            <w:vAlign w:val="bottom"/>
          </w:tcPr>
          <w:p w:rsidR="00CA3F10" w:rsidRDefault="00CA3F10" w:rsidP="005F0AAE">
            <w:pPr>
              <w:pStyle w:val="a8"/>
              <w:shd w:val="clear" w:color="auto" w:fill="auto"/>
              <w:ind w:firstLine="0"/>
            </w:pPr>
            <w:r>
              <w:t>Основы религиозных культур и светской этики</w:t>
            </w:r>
          </w:p>
        </w:tc>
        <w:tc>
          <w:tcPr>
            <w:tcW w:w="958" w:type="dxa"/>
            <w:vAlign w:val="bottom"/>
          </w:tcPr>
          <w:p w:rsidR="00CA3F10" w:rsidRDefault="00CA3F10" w:rsidP="006268BB">
            <w:pPr>
              <w:pStyle w:val="a8"/>
              <w:shd w:val="clear" w:color="auto" w:fill="auto"/>
              <w:ind w:firstLine="420"/>
            </w:pPr>
            <w:r>
              <w:t>28</w:t>
            </w:r>
          </w:p>
        </w:tc>
      </w:tr>
      <w:tr w:rsidR="00CA3F10" w:rsidTr="005F0AAE">
        <w:tc>
          <w:tcPr>
            <w:tcW w:w="716" w:type="dxa"/>
            <w:vAlign w:val="bottom"/>
          </w:tcPr>
          <w:p w:rsidR="00CA3F10" w:rsidRDefault="00CA3F10" w:rsidP="005F0AAE">
            <w:pPr>
              <w:pStyle w:val="a8"/>
              <w:shd w:val="clear" w:color="auto" w:fill="auto"/>
              <w:ind w:firstLine="0"/>
              <w:jc w:val="both"/>
            </w:pPr>
            <w:r>
              <w:t>2.4.6.</w:t>
            </w:r>
          </w:p>
        </w:tc>
        <w:tc>
          <w:tcPr>
            <w:tcW w:w="7897" w:type="dxa"/>
            <w:vAlign w:val="bottom"/>
          </w:tcPr>
          <w:p w:rsidR="00CA3F10" w:rsidRDefault="00CA3F10" w:rsidP="005F0AAE">
            <w:pPr>
              <w:pStyle w:val="a8"/>
              <w:shd w:val="clear" w:color="auto" w:fill="auto"/>
              <w:ind w:firstLine="0"/>
            </w:pPr>
            <w:r>
              <w:t>Окружающий мир</w:t>
            </w:r>
          </w:p>
        </w:tc>
        <w:tc>
          <w:tcPr>
            <w:tcW w:w="958" w:type="dxa"/>
            <w:vAlign w:val="bottom"/>
          </w:tcPr>
          <w:p w:rsidR="00CA3F10" w:rsidRDefault="00CA3F10" w:rsidP="006268BB">
            <w:pPr>
              <w:pStyle w:val="a8"/>
              <w:shd w:val="clear" w:color="auto" w:fill="auto"/>
              <w:ind w:firstLine="420"/>
            </w:pPr>
            <w:r>
              <w:t>29</w:t>
            </w:r>
          </w:p>
        </w:tc>
      </w:tr>
      <w:tr w:rsidR="00CA3F10" w:rsidTr="005F0AAE">
        <w:tc>
          <w:tcPr>
            <w:tcW w:w="716" w:type="dxa"/>
            <w:vAlign w:val="bottom"/>
          </w:tcPr>
          <w:p w:rsidR="00CA3F10" w:rsidRDefault="00CA3F10" w:rsidP="005F0AAE">
            <w:pPr>
              <w:pStyle w:val="a8"/>
              <w:shd w:val="clear" w:color="auto" w:fill="auto"/>
              <w:ind w:firstLine="0"/>
              <w:jc w:val="both"/>
            </w:pPr>
            <w:r>
              <w:t>2.4.7.</w:t>
            </w:r>
          </w:p>
        </w:tc>
        <w:tc>
          <w:tcPr>
            <w:tcW w:w="7897" w:type="dxa"/>
            <w:vAlign w:val="bottom"/>
          </w:tcPr>
          <w:p w:rsidR="00CA3F10" w:rsidRDefault="00CA3F10" w:rsidP="005F0AAE">
            <w:pPr>
              <w:pStyle w:val="a8"/>
              <w:shd w:val="clear" w:color="auto" w:fill="auto"/>
              <w:ind w:firstLine="0"/>
            </w:pPr>
            <w:r>
              <w:t>Изобразительное искусство</w:t>
            </w:r>
          </w:p>
        </w:tc>
        <w:tc>
          <w:tcPr>
            <w:tcW w:w="958" w:type="dxa"/>
            <w:vAlign w:val="bottom"/>
          </w:tcPr>
          <w:p w:rsidR="00CA3F10" w:rsidRDefault="00CA3F10" w:rsidP="006268BB">
            <w:pPr>
              <w:pStyle w:val="a8"/>
              <w:shd w:val="clear" w:color="auto" w:fill="auto"/>
              <w:ind w:firstLine="420"/>
            </w:pPr>
            <w:r>
              <w:t>31</w:t>
            </w:r>
          </w:p>
        </w:tc>
      </w:tr>
      <w:tr w:rsidR="00CA3F10" w:rsidTr="005F0AAE">
        <w:tc>
          <w:tcPr>
            <w:tcW w:w="716" w:type="dxa"/>
            <w:vAlign w:val="bottom"/>
          </w:tcPr>
          <w:p w:rsidR="00CA3F10" w:rsidRDefault="00CA3F10" w:rsidP="005F0AAE">
            <w:pPr>
              <w:pStyle w:val="a8"/>
              <w:shd w:val="clear" w:color="auto" w:fill="auto"/>
              <w:ind w:firstLine="0"/>
              <w:jc w:val="both"/>
            </w:pPr>
            <w:r>
              <w:t>2.4.8.</w:t>
            </w:r>
          </w:p>
        </w:tc>
        <w:tc>
          <w:tcPr>
            <w:tcW w:w="7897" w:type="dxa"/>
            <w:vAlign w:val="bottom"/>
          </w:tcPr>
          <w:p w:rsidR="00CA3F10" w:rsidRDefault="00CA3F10" w:rsidP="005F0AAE">
            <w:pPr>
              <w:pStyle w:val="a8"/>
              <w:shd w:val="clear" w:color="auto" w:fill="auto"/>
              <w:ind w:firstLine="0"/>
            </w:pPr>
            <w:r>
              <w:t>Музыка</w:t>
            </w:r>
          </w:p>
        </w:tc>
        <w:tc>
          <w:tcPr>
            <w:tcW w:w="958" w:type="dxa"/>
            <w:vAlign w:val="bottom"/>
          </w:tcPr>
          <w:p w:rsidR="00CA3F10" w:rsidRDefault="00CA3F10" w:rsidP="006268BB">
            <w:pPr>
              <w:pStyle w:val="a8"/>
              <w:shd w:val="clear" w:color="auto" w:fill="auto"/>
              <w:ind w:firstLine="420"/>
            </w:pPr>
            <w:r>
              <w:t>33</w:t>
            </w:r>
          </w:p>
        </w:tc>
      </w:tr>
      <w:tr w:rsidR="00CA3F10" w:rsidTr="005F0AAE">
        <w:tc>
          <w:tcPr>
            <w:tcW w:w="716" w:type="dxa"/>
            <w:vAlign w:val="bottom"/>
          </w:tcPr>
          <w:p w:rsidR="00CA3F10" w:rsidRDefault="00CA3F10" w:rsidP="005F0AAE">
            <w:pPr>
              <w:pStyle w:val="a8"/>
              <w:shd w:val="clear" w:color="auto" w:fill="auto"/>
              <w:ind w:firstLine="0"/>
              <w:jc w:val="both"/>
            </w:pPr>
            <w:r>
              <w:t>2.4.9.</w:t>
            </w:r>
          </w:p>
        </w:tc>
        <w:tc>
          <w:tcPr>
            <w:tcW w:w="7897" w:type="dxa"/>
            <w:vAlign w:val="bottom"/>
          </w:tcPr>
          <w:p w:rsidR="00CA3F10" w:rsidRDefault="00CA3F10" w:rsidP="005F0AAE">
            <w:pPr>
              <w:pStyle w:val="a8"/>
              <w:shd w:val="clear" w:color="auto" w:fill="auto"/>
              <w:ind w:firstLine="0"/>
            </w:pPr>
            <w:r>
              <w:t>Технология</w:t>
            </w:r>
          </w:p>
        </w:tc>
        <w:tc>
          <w:tcPr>
            <w:tcW w:w="958" w:type="dxa"/>
            <w:vAlign w:val="bottom"/>
          </w:tcPr>
          <w:p w:rsidR="00CA3F10" w:rsidRDefault="00CA3F10" w:rsidP="006268BB">
            <w:pPr>
              <w:pStyle w:val="a8"/>
              <w:shd w:val="clear" w:color="auto" w:fill="auto"/>
              <w:ind w:firstLine="420"/>
            </w:pPr>
            <w:r>
              <w:t>35</w:t>
            </w:r>
          </w:p>
        </w:tc>
      </w:tr>
      <w:tr w:rsidR="00CA3F10" w:rsidTr="005F0AAE">
        <w:tc>
          <w:tcPr>
            <w:tcW w:w="716" w:type="dxa"/>
            <w:vAlign w:val="bottom"/>
          </w:tcPr>
          <w:p w:rsidR="00CA3F10" w:rsidRDefault="00CA3F10" w:rsidP="005F0AAE">
            <w:pPr>
              <w:pStyle w:val="a8"/>
              <w:shd w:val="clear" w:color="auto" w:fill="auto"/>
              <w:ind w:firstLine="0"/>
              <w:jc w:val="both"/>
            </w:pPr>
            <w:r>
              <w:t>2.4.10</w:t>
            </w:r>
          </w:p>
        </w:tc>
        <w:tc>
          <w:tcPr>
            <w:tcW w:w="7897" w:type="dxa"/>
            <w:vAlign w:val="bottom"/>
          </w:tcPr>
          <w:p w:rsidR="00CA3F10" w:rsidRDefault="00CA3F10" w:rsidP="005F0AAE">
            <w:pPr>
              <w:pStyle w:val="a8"/>
              <w:shd w:val="clear" w:color="auto" w:fill="auto"/>
              <w:ind w:firstLine="0"/>
            </w:pPr>
            <w:r>
              <w:t>Физическая культура</w:t>
            </w:r>
          </w:p>
        </w:tc>
        <w:tc>
          <w:tcPr>
            <w:tcW w:w="958" w:type="dxa"/>
            <w:vAlign w:val="bottom"/>
          </w:tcPr>
          <w:p w:rsidR="00CA3F10" w:rsidRDefault="008772E3" w:rsidP="006268BB">
            <w:pPr>
              <w:pStyle w:val="a8"/>
              <w:shd w:val="clear" w:color="auto" w:fill="auto"/>
              <w:ind w:firstLine="420"/>
            </w:pPr>
            <w:r>
              <w:t>38</w:t>
            </w:r>
          </w:p>
        </w:tc>
      </w:tr>
      <w:tr w:rsidR="00CA3F10" w:rsidTr="005F0AAE">
        <w:tc>
          <w:tcPr>
            <w:tcW w:w="716" w:type="dxa"/>
          </w:tcPr>
          <w:p w:rsidR="00CA3F10" w:rsidRDefault="00CA3F10" w:rsidP="005F0AAE">
            <w:pPr>
              <w:pStyle w:val="a8"/>
              <w:shd w:val="clear" w:color="auto" w:fill="auto"/>
              <w:ind w:firstLine="0"/>
              <w:jc w:val="both"/>
            </w:pPr>
            <w:r>
              <w:t>2.5</w:t>
            </w:r>
          </w:p>
        </w:tc>
        <w:tc>
          <w:tcPr>
            <w:tcW w:w="7897" w:type="dxa"/>
            <w:vAlign w:val="bottom"/>
          </w:tcPr>
          <w:p w:rsidR="00CA3F10" w:rsidRDefault="00CA3F10" w:rsidP="005F0AAE">
            <w:pPr>
              <w:pStyle w:val="a8"/>
              <w:shd w:val="clear" w:color="auto" w:fill="auto"/>
              <w:ind w:firstLine="0"/>
            </w:pPr>
            <w:r>
              <w:t>Система оценки достижения планируемых результатов освоения основной образовательной программы основного общего образования НОО</w:t>
            </w:r>
          </w:p>
        </w:tc>
        <w:tc>
          <w:tcPr>
            <w:tcW w:w="958" w:type="dxa"/>
          </w:tcPr>
          <w:p w:rsidR="00CA3F10" w:rsidRDefault="008772E3" w:rsidP="006268BB">
            <w:pPr>
              <w:pStyle w:val="a8"/>
              <w:shd w:val="clear" w:color="auto" w:fill="auto"/>
              <w:ind w:firstLine="420"/>
            </w:pPr>
            <w:r>
              <w:t>38</w:t>
            </w:r>
          </w:p>
        </w:tc>
      </w:tr>
      <w:tr w:rsidR="00CA3F10" w:rsidTr="005F0AAE">
        <w:tc>
          <w:tcPr>
            <w:tcW w:w="716" w:type="dxa"/>
            <w:vAlign w:val="bottom"/>
          </w:tcPr>
          <w:p w:rsidR="00CA3F10" w:rsidRDefault="00CA3F10" w:rsidP="005F0AAE">
            <w:pPr>
              <w:pStyle w:val="a8"/>
              <w:shd w:val="clear" w:color="auto" w:fill="auto"/>
              <w:ind w:firstLine="0"/>
              <w:jc w:val="both"/>
            </w:pPr>
            <w:r>
              <w:t>2.5.1</w:t>
            </w:r>
          </w:p>
        </w:tc>
        <w:tc>
          <w:tcPr>
            <w:tcW w:w="7897" w:type="dxa"/>
            <w:vAlign w:val="bottom"/>
          </w:tcPr>
          <w:p w:rsidR="00CA3F10" w:rsidRDefault="00CA3F10" w:rsidP="005F0AAE">
            <w:pPr>
              <w:pStyle w:val="a8"/>
              <w:shd w:val="clear" w:color="auto" w:fill="auto"/>
              <w:ind w:firstLine="0"/>
            </w:pPr>
            <w:r>
              <w:t>Общие положения</w:t>
            </w:r>
          </w:p>
        </w:tc>
        <w:tc>
          <w:tcPr>
            <w:tcW w:w="958" w:type="dxa"/>
            <w:vAlign w:val="bottom"/>
          </w:tcPr>
          <w:p w:rsidR="00CA3F10" w:rsidRDefault="008772E3" w:rsidP="006268BB">
            <w:pPr>
              <w:pStyle w:val="a8"/>
              <w:shd w:val="clear" w:color="auto" w:fill="auto"/>
              <w:ind w:firstLine="420"/>
            </w:pPr>
            <w:r>
              <w:t>38</w:t>
            </w:r>
          </w:p>
        </w:tc>
      </w:tr>
      <w:tr w:rsidR="00CA3F10" w:rsidTr="005F0AAE">
        <w:tc>
          <w:tcPr>
            <w:tcW w:w="716" w:type="dxa"/>
          </w:tcPr>
          <w:p w:rsidR="00CA3F10" w:rsidRDefault="00CA3F10" w:rsidP="005F0AAE">
            <w:pPr>
              <w:pStyle w:val="a8"/>
              <w:shd w:val="clear" w:color="auto" w:fill="auto"/>
              <w:ind w:firstLine="0"/>
              <w:jc w:val="both"/>
            </w:pPr>
            <w:r>
              <w:t>2.5.2</w:t>
            </w:r>
          </w:p>
        </w:tc>
        <w:tc>
          <w:tcPr>
            <w:tcW w:w="7897" w:type="dxa"/>
            <w:vAlign w:val="bottom"/>
          </w:tcPr>
          <w:p w:rsidR="00CA3F10" w:rsidRDefault="00CA3F10" w:rsidP="005F0AAE">
            <w:pPr>
              <w:pStyle w:val="a8"/>
              <w:shd w:val="clear" w:color="auto" w:fill="auto"/>
              <w:spacing w:line="233" w:lineRule="auto"/>
              <w:ind w:firstLine="0"/>
            </w:pPr>
            <w:r>
              <w:t>Особенности оценки личностных, метапредметных и предметных результатов</w:t>
            </w:r>
          </w:p>
        </w:tc>
        <w:tc>
          <w:tcPr>
            <w:tcW w:w="958" w:type="dxa"/>
          </w:tcPr>
          <w:p w:rsidR="00CA3F10" w:rsidRDefault="008772E3" w:rsidP="006268BB">
            <w:pPr>
              <w:pStyle w:val="a8"/>
              <w:shd w:val="clear" w:color="auto" w:fill="auto"/>
              <w:ind w:firstLine="420"/>
            </w:pPr>
            <w:r>
              <w:t>39</w:t>
            </w:r>
          </w:p>
        </w:tc>
      </w:tr>
      <w:tr w:rsidR="00CA3F10" w:rsidTr="005F0AAE">
        <w:tc>
          <w:tcPr>
            <w:tcW w:w="716" w:type="dxa"/>
          </w:tcPr>
          <w:p w:rsidR="00CA3F10" w:rsidRDefault="00CA3F10" w:rsidP="005F0AAE">
            <w:pPr>
              <w:pStyle w:val="a8"/>
              <w:shd w:val="clear" w:color="auto" w:fill="auto"/>
              <w:ind w:firstLine="0"/>
              <w:jc w:val="both"/>
            </w:pPr>
            <w:r>
              <w:t>2.5.3</w:t>
            </w:r>
          </w:p>
        </w:tc>
        <w:tc>
          <w:tcPr>
            <w:tcW w:w="7897" w:type="dxa"/>
            <w:vAlign w:val="bottom"/>
          </w:tcPr>
          <w:p w:rsidR="00CA3F10" w:rsidRDefault="00CA3F10" w:rsidP="005F0AAE">
            <w:pPr>
              <w:pStyle w:val="a8"/>
              <w:shd w:val="clear" w:color="auto" w:fill="auto"/>
              <w:ind w:firstLine="0"/>
            </w:pPr>
            <w:r>
              <w:t>Портфель достижений как инструмент оценки динамики индивидуальных образовательных достижений</w:t>
            </w:r>
          </w:p>
        </w:tc>
        <w:tc>
          <w:tcPr>
            <w:tcW w:w="958" w:type="dxa"/>
          </w:tcPr>
          <w:p w:rsidR="00CA3F10" w:rsidRDefault="008772E3" w:rsidP="006268BB">
            <w:pPr>
              <w:pStyle w:val="a8"/>
              <w:shd w:val="clear" w:color="auto" w:fill="auto"/>
              <w:ind w:firstLine="420"/>
            </w:pPr>
            <w:r>
              <w:t>4</w:t>
            </w:r>
            <w:r w:rsidR="00CA3F10">
              <w:t>9</w:t>
            </w:r>
          </w:p>
        </w:tc>
      </w:tr>
      <w:tr w:rsidR="00CA3F10" w:rsidTr="005F0AAE">
        <w:tc>
          <w:tcPr>
            <w:tcW w:w="716" w:type="dxa"/>
            <w:vAlign w:val="bottom"/>
          </w:tcPr>
          <w:p w:rsidR="00CA3F10" w:rsidRDefault="00CA3F10" w:rsidP="005F0AAE">
            <w:pPr>
              <w:pStyle w:val="a8"/>
              <w:shd w:val="clear" w:color="auto" w:fill="auto"/>
              <w:ind w:firstLine="0"/>
              <w:jc w:val="both"/>
            </w:pPr>
            <w:r>
              <w:t>2.5.4</w:t>
            </w:r>
          </w:p>
        </w:tc>
        <w:tc>
          <w:tcPr>
            <w:tcW w:w="7897" w:type="dxa"/>
            <w:vAlign w:val="bottom"/>
          </w:tcPr>
          <w:p w:rsidR="00CA3F10" w:rsidRDefault="00CA3F10" w:rsidP="005F0AAE">
            <w:pPr>
              <w:pStyle w:val="a8"/>
              <w:shd w:val="clear" w:color="auto" w:fill="auto"/>
              <w:ind w:firstLine="0"/>
            </w:pPr>
            <w:r>
              <w:t>Итоговая оценка выпускника</w:t>
            </w:r>
          </w:p>
        </w:tc>
        <w:tc>
          <w:tcPr>
            <w:tcW w:w="958" w:type="dxa"/>
            <w:vAlign w:val="bottom"/>
          </w:tcPr>
          <w:p w:rsidR="00CA3F10" w:rsidRDefault="00CA3F10" w:rsidP="006268BB">
            <w:pPr>
              <w:pStyle w:val="a8"/>
              <w:shd w:val="clear" w:color="auto" w:fill="auto"/>
              <w:ind w:firstLine="420"/>
            </w:pPr>
            <w:r>
              <w:t>49</w:t>
            </w:r>
          </w:p>
        </w:tc>
      </w:tr>
      <w:tr w:rsidR="00CA3F10" w:rsidTr="005F0AAE">
        <w:tc>
          <w:tcPr>
            <w:tcW w:w="716" w:type="dxa"/>
            <w:vAlign w:val="bottom"/>
          </w:tcPr>
          <w:p w:rsidR="00CA3F10" w:rsidRDefault="00CA3F10" w:rsidP="005F0AAE">
            <w:pPr>
              <w:pStyle w:val="a8"/>
              <w:shd w:val="clear" w:color="auto" w:fill="auto"/>
              <w:ind w:firstLine="0"/>
              <w:jc w:val="both"/>
            </w:pPr>
            <w:r>
              <w:t>2.5.5.</w:t>
            </w:r>
          </w:p>
        </w:tc>
        <w:tc>
          <w:tcPr>
            <w:tcW w:w="7897" w:type="dxa"/>
            <w:vAlign w:val="bottom"/>
          </w:tcPr>
          <w:p w:rsidR="00CA3F10" w:rsidRDefault="00CA3F10" w:rsidP="005F0AAE">
            <w:pPr>
              <w:pStyle w:val="a8"/>
              <w:shd w:val="clear" w:color="auto" w:fill="auto"/>
              <w:ind w:firstLine="0"/>
            </w:pPr>
            <w:r>
              <w:t>Портрет выпускника начальной школы</w:t>
            </w:r>
          </w:p>
        </w:tc>
        <w:tc>
          <w:tcPr>
            <w:tcW w:w="958" w:type="dxa"/>
            <w:vAlign w:val="bottom"/>
          </w:tcPr>
          <w:p w:rsidR="00CA3F10" w:rsidRDefault="00CA3F10" w:rsidP="006268BB">
            <w:pPr>
              <w:pStyle w:val="a8"/>
              <w:shd w:val="clear" w:color="auto" w:fill="auto"/>
              <w:ind w:firstLine="420"/>
            </w:pPr>
            <w:r>
              <w:t>49</w:t>
            </w:r>
          </w:p>
        </w:tc>
      </w:tr>
      <w:tr w:rsidR="00CA3F10" w:rsidTr="005F0AAE">
        <w:tc>
          <w:tcPr>
            <w:tcW w:w="716" w:type="dxa"/>
            <w:vAlign w:val="bottom"/>
          </w:tcPr>
          <w:p w:rsidR="00CA3F10" w:rsidRDefault="00CA3F10" w:rsidP="005F0AAE">
            <w:pPr>
              <w:pStyle w:val="a8"/>
              <w:shd w:val="clear" w:color="auto" w:fill="auto"/>
              <w:ind w:firstLine="0"/>
              <w:jc w:val="both"/>
            </w:pPr>
            <w:r>
              <w:t>3</w:t>
            </w:r>
          </w:p>
        </w:tc>
        <w:tc>
          <w:tcPr>
            <w:tcW w:w="7897" w:type="dxa"/>
            <w:vAlign w:val="bottom"/>
          </w:tcPr>
          <w:p w:rsidR="00CA3F10" w:rsidRDefault="00CA3F10" w:rsidP="005F0AAE">
            <w:pPr>
              <w:pStyle w:val="a8"/>
              <w:shd w:val="clear" w:color="auto" w:fill="auto"/>
              <w:ind w:firstLine="0"/>
            </w:pPr>
            <w:r>
              <w:rPr>
                <w:b/>
                <w:bCs/>
              </w:rPr>
              <w:t>СОДЕРЖАТЕЛЬНЫЙ РАЗДЕЛ</w:t>
            </w:r>
          </w:p>
        </w:tc>
        <w:tc>
          <w:tcPr>
            <w:tcW w:w="958" w:type="dxa"/>
          </w:tcPr>
          <w:p w:rsidR="00CA3F10" w:rsidRPr="00CA3F10" w:rsidRDefault="006268BB" w:rsidP="006268BB">
            <w:pPr>
              <w:rPr>
                <w:sz w:val="22"/>
                <w:szCs w:val="22"/>
              </w:rPr>
            </w:pPr>
            <w:r>
              <w:rPr>
                <w:sz w:val="22"/>
                <w:szCs w:val="22"/>
              </w:rPr>
              <w:t xml:space="preserve">       </w:t>
            </w:r>
            <w:r w:rsidR="008772E3">
              <w:rPr>
                <w:sz w:val="22"/>
                <w:szCs w:val="22"/>
              </w:rPr>
              <w:t>50</w:t>
            </w:r>
          </w:p>
        </w:tc>
      </w:tr>
      <w:tr w:rsidR="00CA3F10" w:rsidTr="005F0AAE">
        <w:tc>
          <w:tcPr>
            <w:tcW w:w="716" w:type="dxa"/>
          </w:tcPr>
          <w:p w:rsidR="00CA3F10" w:rsidRDefault="00CA3F10" w:rsidP="005F0AAE">
            <w:pPr>
              <w:pStyle w:val="a8"/>
              <w:shd w:val="clear" w:color="auto" w:fill="auto"/>
              <w:ind w:firstLine="0"/>
              <w:jc w:val="both"/>
            </w:pPr>
            <w:r>
              <w:t>3.1</w:t>
            </w:r>
          </w:p>
        </w:tc>
        <w:tc>
          <w:tcPr>
            <w:tcW w:w="7897" w:type="dxa"/>
            <w:vAlign w:val="bottom"/>
          </w:tcPr>
          <w:p w:rsidR="00CA3F10" w:rsidRDefault="00CA3F10" w:rsidP="005F0AAE">
            <w:pPr>
              <w:pStyle w:val="a8"/>
              <w:shd w:val="clear" w:color="auto" w:fill="auto"/>
              <w:ind w:firstLine="0"/>
            </w:pPr>
            <w:r>
              <w:t>Программа развития УУД, включающая формирование компетенций обучающихся в области использования ИКТ, учебно-исследовательской и проектной деятельности</w:t>
            </w:r>
          </w:p>
        </w:tc>
        <w:tc>
          <w:tcPr>
            <w:tcW w:w="958" w:type="dxa"/>
          </w:tcPr>
          <w:p w:rsidR="00CA3F10" w:rsidRDefault="008772E3" w:rsidP="006268BB">
            <w:pPr>
              <w:pStyle w:val="a8"/>
              <w:shd w:val="clear" w:color="auto" w:fill="auto"/>
              <w:ind w:firstLine="420"/>
            </w:pPr>
            <w:r>
              <w:t>50</w:t>
            </w:r>
          </w:p>
        </w:tc>
      </w:tr>
      <w:tr w:rsidR="00CA3F10" w:rsidTr="005F0AAE">
        <w:tc>
          <w:tcPr>
            <w:tcW w:w="716" w:type="dxa"/>
            <w:vAlign w:val="bottom"/>
          </w:tcPr>
          <w:p w:rsidR="00CA3F10" w:rsidRDefault="00CA3F10" w:rsidP="005F0AAE">
            <w:pPr>
              <w:pStyle w:val="a8"/>
              <w:shd w:val="clear" w:color="auto" w:fill="auto"/>
              <w:ind w:firstLine="0"/>
              <w:jc w:val="both"/>
            </w:pPr>
            <w:r>
              <w:t>3.1.1.</w:t>
            </w:r>
          </w:p>
        </w:tc>
        <w:tc>
          <w:tcPr>
            <w:tcW w:w="7897" w:type="dxa"/>
            <w:vAlign w:val="bottom"/>
          </w:tcPr>
          <w:p w:rsidR="00CA3F10" w:rsidRDefault="00CA3F10" w:rsidP="005F0AAE">
            <w:pPr>
              <w:pStyle w:val="a8"/>
              <w:shd w:val="clear" w:color="auto" w:fill="auto"/>
              <w:ind w:firstLine="0"/>
            </w:pPr>
            <w:r>
              <w:t>Ценностные ориентиры НОО</w:t>
            </w:r>
          </w:p>
        </w:tc>
        <w:tc>
          <w:tcPr>
            <w:tcW w:w="958" w:type="dxa"/>
            <w:vAlign w:val="bottom"/>
          </w:tcPr>
          <w:p w:rsidR="00CA3F10" w:rsidRDefault="00CA3F10" w:rsidP="006268BB">
            <w:pPr>
              <w:pStyle w:val="a8"/>
              <w:shd w:val="clear" w:color="auto" w:fill="auto"/>
              <w:ind w:firstLine="420"/>
            </w:pPr>
            <w:r>
              <w:t>50</w:t>
            </w:r>
          </w:p>
        </w:tc>
      </w:tr>
      <w:tr w:rsidR="00CA3F10" w:rsidTr="005F0AAE">
        <w:tc>
          <w:tcPr>
            <w:tcW w:w="716" w:type="dxa"/>
            <w:vAlign w:val="bottom"/>
          </w:tcPr>
          <w:p w:rsidR="00CA3F10" w:rsidRDefault="00CA3F10" w:rsidP="005F0AAE">
            <w:pPr>
              <w:pStyle w:val="a8"/>
              <w:shd w:val="clear" w:color="auto" w:fill="auto"/>
              <w:ind w:firstLine="0"/>
              <w:jc w:val="both"/>
            </w:pPr>
            <w:r>
              <w:t>3.1.2.</w:t>
            </w:r>
          </w:p>
        </w:tc>
        <w:tc>
          <w:tcPr>
            <w:tcW w:w="7897" w:type="dxa"/>
            <w:vAlign w:val="bottom"/>
          </w:tcPr>
          <w:p w:rsidR="00CA3F10" w:rsidRDefault="00CA3F10" w:rsidP="005F0AAE">
            <w:pPr>
              <w:pStyle w:val="a8"/>
              <w:shd w:val="clear" w:color="auto" w:fill="auto"/>
              <w:ind w:firstLine="0"/>
            </w:pPr>
            <w:r>
              <w:t>Характеристика универсальных учебных действий</w:t>
            </w:r>
          </w:p>
        </w:tc>
        <w:tc>
          <w:tcPr>
            <w:tcW w:w="958" w:type="dxa"/>
            <w:vAlign w:val="bottom"/>
          </w:tcPr>
          <w:p w:rsidR="00CA3F10" w:rsidRDefault="00CA3F10" w:rsidP="006268BB">
            <w:pPr>
              <w:pStyle w:val="a8"/>
              <w:shd w:val="clear" w:color="auto" w:fill="auto"/>
              <w:ind w:firstLine="420"/>
            </w:pPr>
            <w:r>
              <w:t>53</w:t>
            </w:r>
          </w:p>
        </w:tc>
      </w:tr>
      <w:tr w:rsidR="00CA3F10" w:rsidTr="005F0AAE">
        <w:tc>
          <w:tcPr>
            <w:tcW w:w="716" w:type="dxa"/>
            <w:vAlign w:val="bottom"/>
          </w:tcPr>
          <w:p w:rsidR="00CA3F10" w:rsidRDefault="00CA3F10" w:rsidP="005F0AAE">
            <w:pPr>
              <w:pStyle w:val="a8"/>
              <w:shd w:val="clear" w:color="auto" w:fill="auto"/>
              <w:ind w:firstLine="0"/>
              <w:jc w:val="both"/>
            </w:pPr>
            <w:r>
              <w:t>3.1.3.</w:t>
            </w:r>
          </w:p>
        </w:tc>
        <w:tc>
          <w:tcPr>
            <w:tcW w:w="7897" w:type="dxa"/>
            <w:vAlign w:val="bottom"/>
          </w:tcPr>
          <w:p w:rsidR="00CA3F10" w:rsidRDefault="00CA3F10" w:rsidP="005F0AAE">
            <w:pPr>
              <w:pStyle w:val="a8"/>
              <w:shd w:val="clear" w:color="auto" w:fill="auto"/>
              <w:ind w:firstLine="0"/>
            </w:pPr>
            <w:r>
              <w:t>Связь УУД с содержанием учебных предметов</w:t>
            </w:r>
          </w:p>
        </w:tc>
        <w:tc>
          <w:tcPr>
            <w:tcW w:w="958" w:type="dxa"/>
            <w:vAlign w:val="bottom"/>
          </w:tcPr>
          <w:p w:rsidR="00CA3F10" w:rsidRDefault="00CA3F10" w:rsidP="006268BB">
            <w:pPr>
              <w:pStyle w:val="a8"/>
              <w:shd w:val="clear" w:color="auto" w:fill="auto"/>
              <w:ind w:firstLine="420"/>
            </w:pPr>
            <w:r>
              <w:t>54</w:t>
            </w:r>
          </w:p>
        </w:tc>
      </w:tr>
      <w:tr w:rsidR="00CA3F10" w:rsidTr="005F0AAE">
        <w:tc>
          <w:tcPr>
            <w:tcW w:w="716" w:type="dxa"/>
          </w:tcPr>
          <w:p w:rsidR="00CA3F10" w:rsidRDefault="00CA3F10" w:rsidP="005F0AAE">
            <w:pPr>
              <w:pStyle w:val="a8"/>
              <w:shd w:val="clear" w:color="auto" w:fill="auto"/>
              <w:ind w:firstLine="0"/>
              <w:jc w:val="both"/>
            </w:pPr>
            <w:r>
              <w:t>3.1.4.</w:t>
            </w:r>
          </w:p>
        </w:tc>
        <w:tc>
          <w:tcPr>
            <w:tcW w:w="7897" w:type="dxa"/>
            <w:vAlign w:val="bottom"/>
          </w:tcPr>
          <w:p w:rsidR="00CA3F10" w:rsidRDefault="00CA3F10" w:rsidP="005F0AAE">
            <w:pPr>
              <w:pStyle w:val="a8"/>
              <w:shd w:val="clear" w:color="auto" w:fill="auto"/>
              <w:ind w:firstLine="0"/>
            </w:pPr>
            <w:r>
              <w:t>Особенности, основные направления и планируемые результаты учебно</w:t>
            </w:r>
            <w:r>
              <w:softHyphen/>
              <w:t>исследовательской и проектной деятельности</w:t>
            </w:r>
          </w:p>
        </w:tc>
        <w:tc>
          <w:tcPr>
            <w:tcW w:w="958" w:type="dxa"/>
            <w:vAlign w:val="center"/>
          </w:tcPr>
          <w:p w:rsidR="00CA3F10" w:rsidRDefault="008772E3" w:rsidP="006268BB">
            <w:pPr>
              <w:pStyle w:val="a8"/>
              <w:shd w:val="clear" w:color="auto" w:fill="auto"/>
              <w:ind w:firstLine="420"/>
            </w:pPr>
            <w:r>
              <w:t>65</w:t>
            </w:r>
          </w:p>
        </w:tc>
      </w:tr>
      <w:tr w:rsidR="00CA3F10" w:rsidTr="005F0AAE">
        <w:tc>
          <w:tcPr>
            <w:tcW w:w="716" w:type="dxa"/>
          </w:tcPr>
          <w:p w:rsidR="00CA3F10" w:rsidRDefault="00CA3F10" w:rsidP="005F0AAE">
            <w:pPr>
              <w:pStyle w:val="a8"/>
              <w:shd w:val="clear" w:color="auto" w:fill="auto"/>
              <w:ind w:firstLine="0"/>
              <w:jc w:val="both"/>
            </w:pPr>
            <w:r>
              <w:t>3.1.5.</w:t>
            </w:r>
          </w:p>
        </w:tc>
        <w:tc>
          <w:tcPr>
            <w:tcW w:w="7897" w:type="dxa"/>
            <w:vAlign w:val="bottom"/>
          </w:tcPr>
          <w:p w:rsidR="00CA3F10" w:rsidRDefault="00CA3F10" w:rsidP="005F0AAE">
            <w:pPr>
              <w:pStyle w:val="a8"/>
              <w:shd w:val="clear" w:color="auto" w:fill="auto"/>
              <w:ind w:firstLine="0"/>
            </w:pPr>
            <w:r>
              <w:t>Условия, обеспечивающие развитие универсальных учебных действий у обучающихся</w:t>
            </w:r>
          </w:p>
        </w:tc>
        <w:tc>
          <w:tcPr>
            <w:tcW w:w="958" w:type="dxa"/>
          </w:tcPr>
          <w:p w:rsidR="00CA3F10" w:rsidRDefault="008772E3" w:rsidP="006268BB">
            <w:pPr>
              <w:pStyle w:val="a8"/>
              <w:shd w:val="clear" w:color="auto" w:fill="auto"/>
              <w:ind w:firstLine="420"/>
            </w:pPr>
            <w:r>
              <w:t>66</w:t>
            </w:r>
          </w:p>
        </w:tc>
      </w:tr>
      <w:tr w:rsidR="00CA3F10" w:rsidTr="005F0AAE">
        <w:tc>
          <w:tcPr>
            <w:tcW w:w="716" w:type="dxa"/>
          </w:tcPr>
          <w:p w:rsidR="00CA3F10" w:rsidRDefault="00CA3F10" w:rsidP="005F0AAE">
            <w:pPr>
              <w:pStyle w:val="a8"/>
              <w:shd w:val="clear" w:color="auto" w:fill="auto"/>
              <w:ind w:firstLine="0"/>
              <w:jc w:val="both"/>
            </w:pPr>
            <w:r>
              <w:t>3.1.6.</w:t>
            </w:r>
          </w:p>
        </w:tc>
        <w:tc>
          <w:tcPr>
            <w:tcW w:w="7897" w:type="dxa"/>
            <w:vAlign w:val="bottom"/>
          </w:tcPr>
          <w:p w:rsidR="00CA3F10" w:rsidRDefault="00CA3F10" w:rsidP="005F0AAE">
            <w:pPr>
              <w:pStyle w:val="a8"/>
              <w:shd w:val="clear" w:color="auto" w:fill="auto"/>
              <w:ind w:firstLine="0"/>
              <w:jc w:val="both"/>
            </w:pPr>
            <w: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tc>
        <w:tc>
          <w:tcPr>
            <w:tcW w:w="958" w:type="dxa"/>
          </w:tcPr>
          <w:p w:rsidR="00CA3F10" w:rsidRDefault="008772E3" w:rsidP="006268BB">
            <w:pPr>
              <w:pStyle w:val="a8"/>
              <w:shd w:val="clear" w:color="auto" w:fill="auto"/>
              <w:ind w:firstLine="420"/>
            </w:pPr>
            <w:r>
              <w:t>67</w:t>
            </w:r>
          </w:p>
        </w:tc>
      </w:tr>
      <w:tr w:rsidR="00CA3F10" w:rsidRPr="00CA3F10" w:rsidTr="005F0AAE">
        <w:tc>
          <w:tcPr>
            <w:tcW w:w="716" w:type="dxa"/>
          </w:tcPr>
          <w:p w:rsidR="00CA3F10" w:rsidRPr="00CA3F10" w:rsidRDefault="00CA3F10" w:rsidP="005F0AAE">
            <w:pPr>
              <w:pStyle w:val="a8"/>
              <w:shd w:val="clear" w:color="auto" w:fill="auto"/>
              <w:ind w:firstLine="0"/>
              <w:jc w:val="both"/>
              <w:rPr>
                <w:b/>
                <w:i/>
              </w:rPr>
            </w:pPr>
            <w:r w:rsidRPr="00CA3F10">
              <w:rPr>
                <w:b/>
                <w:i/>
              </w:rPr>
              <w:t>3.1.7.</w:t>
            </w:r>
          </w:p>
        </w:tc>
        <w:tc>
          <w:tcPr>
            <w:tcW w:w="7897" w:type="dxa"/>
            <w:vAlign w:val="bottom"/>
          </w:tcPr>
          <w:p w:rsidR="00CA3F10" w:rsidRPr="00CA3F10" w:rsidRDefault="00CA3F10" w:rsidP="005F0AAE">
            <w:pPr>
              <w:rPr>
                <w:b/>
                <w:i/>
                <w:sz w:val="22"/>
                <w:szCs w:val="22"/>
              </w:rPr>
            </w:pPr>
            <w:r w:rsidRPr="00CA3F10">
              <w:rPr>
                <w:b/>
                <w:i/>
              </w:rPr>
              <w:t xml:space="preserve"> </w:t>
            </w:r>
            <w:r w:rsidRPr="00CA3F10">
              <w:rPr>
                <w:rStyle w:val="40"/>
                <w:rFonts w:cs="Times New Roman"/>
                <w:b w:val="0"/>
                <w:i w:val="0"/>
                <w:color w:val="auto"/>
                <w:sz w:val="22"/>
                <w:szCs w:val="22"/>
              </w:rPr>
              <w:t>Мониторинг диагностики  сформированности УУД обучающихся начальной школы.</w:t>
            </w:r>
          </w:p>
        </w:tc>
        <w:tc>
          <w:tcPr>
            <w:tcW w:w="958" w:type="dxa"/>
          </w:tcPr>
          <w:p w:rsidR="00CA3F10" w:rsidRPr="00CA3F10" w:rsidRDefault="00CA3F10" w:rsidP="006268BB">
            <w:pPr>
              <w:pStyle w:val="a8"/>
              <w:shd w:val="clear" w:color="auto" w:fill="auto"/>
              <w:ind w:firstLine="420"/>
            </w:pPr>
            <w:r w:rsidRPr="00CA3F10">
              <w:t>68</w:t>
            </w:r>
          </w:p>
        </w:tc>
      </w:tr>
      <w:tr w:rsidR="00CA3F10" w:rsidRPr="00CA3F10" w:rsidTr="005F0AAE">
        <w:tc>
          <w:tcPr>
            <w:tcW w:w="716" w:type="dxa"/>
          </w:tcPr>
          <w:p w:rsidR="00CA3F10" w:rsidRPr="00CA3F10" w:rsidRDefault="00CA3F10" w:rsidP="005F0AAE">
            <w:pPr>
              <w:pStyle w:val="a8"/>
              <w:shd w:val="clear" w:color="auto" w:fill="auto"/>
              <w:ind w:firstLine="0"/>
              <w:jc w:val="both"/>
              <w:rPr>
                <w:b/>
              </w:rPr>
            </w:pPr>
            <w:r>
              <w:rPr>
                <w:b/>
              </w:rPr>
              <w:t>3.1.8.</w:t>
            </w:r>
          </w:p>
        </w:tc>
        <w:tc>
          <w:tcPr>
            <w:tcW w:w="7897" w:type="dxa"/>
            <w:vAlign w:val="bottom"/>
          </w:tcPr>
          <w:p w:rsidR="008061FF" w:rsidRPr="00293E2A" w:rsidRDefault="008061FF" w:rsidP="005F0AAE">
            <w:pPr>
              <w:ind w:left="426" w:hanging="426"/>
              <w:jc w:val="center"/>
              <w:rPr>
                <w:b/>
                <w:i/>
                <w:sz w:val="22"/>
                <w:szCs w:val="22"/>
              </w:rPr>
            </w:pPr>
            <w:r w:rsidRPr="00293E2A">
              <w:rPr>
                <w:b/>
                <w:i/>
                <w:sz w:val="22"/>
                <w:szCs w:val="22"/>
              </w:rPr>
              <w:t>Планируемые результаты в освоении школьниками универсальных учебных действий по завершении начального обучения.</w:t>
            </w:r>
          </w:p>
          <w:p w:rsidR="00CA3F10" w:rsidRPr="00CA3F10" w:rsidRDefault="00CA3F10" w:rsidP="005F0AAE"/>
        </w:tc>
        <w:tc>
          <w:tcPr>
            <w:tcW w:w="958" w:type="dxa"/>
          </w:tcPr>
          <w:p w:rsidR="00CA3F10" w:rsidRPr="00CA3F10" w:rsidRDefault="008061FF" w:rsidP="006268BB">
            <w:pPr>
              <w:pStyle w:val="a8"/>
              <w:shd w:val="clear" w:color="auto" w:fill="auto"/>
              <w:ind w:firstLine="420"/>
            </w:pPr>
            <w:r>
              <w:t>71</w:t>
            </w:r>
          </w:p>
        </w:tc>
      </w:tr>
      <w:tr w:rsidR="008061FF" w:rsidRPr="00CA3F10" w:rsidTr="005F0AAE">
        <w:tc>
          <w:tcPr>
            <w:tcW w:w="716" w:type="dxa"/>
          </w:tcPr>
          <w:p w:rsidR="008061FF" w:rsidRPr="008061FF" w:rsidRDefault="008061FF" w:rsidP="005F0AAE">
            <w:pPr>
              <w:pStyle w:val="a8"/>
              <w:shd w:val="clear" w:color="auto" w:fill="auto"/>
              <w:ind w:firstLine="0"/>
              <w:jc w:val="both"/>
            </w:pPr>
            <w:r>
              <w:t>3.2.</w:t>
            </w:r>
          </w:p>
        </w:tc>
        <w:tc>
          <w:tcPr>
            <w:tcW w:w="7897" w:type="dxa"/>
            <w:vAlign w:val="bottom"/>
          </w:tcPr>
          <w:p w:rsidR="008061FF" w:rsidRPr="008061FF" w:rsidRDefault="008061FF" w:rsidP="005F0AAE">
            <w:pPr>
              <w:ind w:left="426" w:hanging="426"/>
              <w:rPr>
                <w:sz w:val="22"/>
                <w:szCs w:val="22"/>
              </w:rPr>
            </w:pPr>
            <w:r>
              <w:rPr>
                <w:sz w:val="22"/>
                <w:szCs w:val="22"/>
              </w:rPr>
              <w:t xml:space="preserve"> Программы отдельных учебных предметов</w:t>
            </w:r>
          </w:p>
        </w:tc>
        <w:tc>
          <w:tcPr>
            <w:tcW w:w="958" w:type="dxa"/>
          </w:tcPr>
          <w:p w:rsidR="008061FF" w:rsidRDefault="008772E3" w:rsidP="006268BB">
            <w:pPr>
              <w:pStyle w:val="a8"/>
              <w:shd w:val="clear" w:color="auto" w:fill="auto"/>
              <w:ind w:firstLine="420"/>
            </w:pPr>
            <w:r>
              <w:t>72</w:t>
            </w:r>
          </w:p>
        </w:tc>
      </w:tr>
      <w:tr w:rsidR="008061FF" w:rsidRPr="00CA3F10" w:rsidTr="005F0AAE">
        <w:tc>
          <w:tcPr>
            <w:tcW w:w="716" w:type="dxa"/>
            <w:vAlign w:val="bottom"/>
          </w:tcPr>
          <w:p w:rsidR="008061FF" w:rsidRDefault="008061FF" w:rsidP="005F0AAE">
            <w:pPr>
              <w:pStyle w:val="a8"/>
              <w:shd w:val="clear" w:color="auto" w:fill="auto"/>
              <w:ind w:firstLine="0"/>
            </w:pPr>
            <w:r>
              <w:t>3.2..1</w:t>
            </w:r>
          </w:p>
        </w:tc>
        <w:tc>
          <w:tcPr>
            <w:tcW w:w="7897" w:type="dxa"/>
            <w:vAlign w:val="bottom"/>
          </w:tcPr>
          <w:p w:rsidR="008061FF" w:rsidRDefault="008061FF" w:rsidP="005F0AAE">
            <w:pPr>
              <w:pStyle w:val="a8"/>
              <w:shd w:val="clear" w:color="auto" w:fill="auto"/>
              <w:ind w:firstLine="0"/>
            </w:pPr>
            <w:r>
              <w:t>Русский язык</w:t>
            </w:r>
          </w:p>
        </w:tc>
        <w:tc>
          <w:tcPr>
            <w:tcW w:w="958" w:type="dxa"/>
          </w:tcPr>
          <w:p w:rsidR="008061FF" w:rsidRDefault="008061FF" w:rsidP="006268BB">
            <w:pPr>
              <w:pStyle w:val="a8"/>
              <w:shd w:val="clear" w:color="auto" w:fill="auto"/>
              <w:ind w:firstLine="420"/>
            </w:pPr>
            <w:r>
              <w:t>72</w:t>
            </w:r>
          </w:p>
        </w:tc>
      </w:tr>
      <w:tr w:rsidR="008061FF" w:rsidRPr="00CA3F10" w:rsidTr="005F0AAE">
        <w:tc>
          <w:tcPr>
            <w:tcW w:w="716" w:type="dxa"/>
            <w:vAlign w:val="bottom"/>
          </w:tcPr>
          <w:p w:rsidR="008061FF" w:rsidRDefault="008061FF" w:rsidP="005F0AAE">
            <w:pPr>
              <w:pStyle w:val="a8"/>
              <w:shd w:val="clear" w:color="auto" w:fill="auto"/>
              <w:ind w:firstLine="0"/>
            </w:pPr>
            <w:r>
              <w:t>3.2..2</w:t>
            </w:r>
          </w:p>
        </w:tc>
        <w:tc>
          <w:tcPr>
            <w:tcW w:w="7897" w:type="dxa"/>
            <w:vAlign w:val="bottom"/>
          </w:tcPr>
          <w:p w:rsidR="008061FF" w:rsidRDefault="008061FF" w:rsidP="005F0AAE">
            <w:pPr>
              <w:pStyle w:val="a8"/>
              <w:shd w:val="clear" w:color="auto" w:fill="auto"/>
              <w:ind w:firstLine="0"/>
            </w:pPr>
            <w:r>
              <w:t>Литературное чтение</w:t>
            </w:r>
          </w:p>
        </w:tc>
        <w:tc>
          <w:tcPr>
            <w:tcW w:w="958" w:type="dxa"/>
          </w:tcPr>
          <w:p w:rsidR="008061FF" w:rsidRDefault="008061FF" w:rsidP="006268BB">
            <w:pPr>
              <w:pStyle w:val="a8"/>
              <w:shd w:val="clear" w:color="auto" w:fill="auto"/>
              <w:ind w:firstLine="420"/>
            </w:pPr>
            <w:r>
              <w:t>75</w:t>
            </w:r>
          </w:p>
        </w:tc>
      </w:tr>
      <w:tr w:rsidR="008061FF" w:rsidRPr="00CA3F10" w:rsidTr="005F0AAE">
        <w:tc>
          <w:tcPr>
            <w:tcW w:w="716" w:type="dxa"/>
            <w:vAlign w:val="bottom"/>
          </w:tcPr>
          <w:p w:rsidR="008061FF" w:rsidRDefault="008061FF" w:rsidP="005F0AAE">
            <w:pPr>
              <w:pStyle w:val="a8"/>
              <w:shd w:val="clear" w:color="auto" w:fill="auto"/>
              <w:ind w:firstLine="0"/>
            </w:pPr>
            <w:r>
              <w:t>3.2..3</w:t>
            </w:r>
          </w:p>
        </w:tc>
        <w:tc>
          <w:tcPr>
            <w:tcW w:w="7897" w:type="dxa"/>
            <w:vAlign w:val="bottom"/>
          </w:tcPr>
          <w:p w:rsidR="008061FF" w:rsidRDefault="008061FF" w:rsidP="005F0AAE">
            <w:pPr>
              <w:pStyle w:val="a8"/>
              <w:shd w:val="clear" w:color="auto" w:fill="auto"/>
              <w:ind w:firstLine="0"/>
            </w:pPr>
            <w:r>
              <w:t>Иностранный (английский) язык.</w:t>
            </w:r>
          </w:p>
        </w:tc>
        <w:tc>
          <w:tcPr>
            <w:tcW w:w="958" w:type="dxa"/>
          </w:tcPr>
          <w:p w:rsidR="008061FF" w:rsidRDefault="008061FF" w:rsidP="006268BB">
            <w:pPr>
              <w:pStyle w:val="a8"/>
              <w:shd w:val="clear" w:color="auto" w:fill="auto"/>
              <w:ind w:firstLine="420"/>
            </w:pPr>
            <w:r>
              <w:t>78</w:t>
            </w:r>
          </w:p>
        </w:tc>
      </w:tr>
      <w:tr w:rsidR="008061FF" w:rsidRPr="00CA3F10" w:rsidTr="005F0AAE">
        <w:tc>
          <w:tcPr>
            <w:tcW w:w="716" w:type="dxa"/>
            <w:vAlign w:val="bottom"/>
          </w:tcPr>
          <w:p w:rsidR="008061FF" w:rsidRDefault="008061FF" w:rsidP="005F0AAE">
            <w:pPr>
              <w:pStyle w:val="a8"/>
              <w:shd w:val="clear" w:color="auto" w:fill="auto"/>
              <w:ind w:firstLine="0"/>
            </w:pPr>
            <w:r>
              <w:t>3.3..4</w:t>
            </w:r>
          </w:p>
        </w:tc>
        <w:tc>
          <w:tcPr>
            <w:tcW w:w="7897" w:type="dxa"/>
            <w:vAlign w:val="bottom"/>
          </w:tcPr>
          <w:p w:rsidR="008061FF" w:rsidRDefault="00EF2311" w:rsidP="005F0AAE">
            <w:pPr>
              <w:pStyle w:val="a8"/>
              <w:shd w:val="clear" w:color="auto" w:fill="auto"/>
              <w:ind w:firstLine="0"/>
            </w:pPr>
            <w:r>
              <w:t>Математика</w:t>
            </w:r>
          </w:p>
        </w:tc>
        <w:tc>
          <w:tcPr>
            <w:tcW w:w="958" w:type="dxa"/>
          </w:tcPr>
          <w:p w:rsidR="008061FF" w:rsidRDefault="008061FF" w:rsidP="006268BB">
            <w:pPr>
              <w:pStyle w:val="a8"/>
              <w:shd w:val="clear" w:color="auto" w:fill="auto"/>
              <w:ind w:firstLine="420"/>
            </w:pPr>
            <w:r>
              <w:t>80</w:t>
            </w:r>
          </w:p>
        </w:tc>
      </w:tr>
      <w:tr w:rsidR="008061FF" w:rsidRPr="00CA3F10" w:rsidTr="005F0AAE">
        <w:tc>
          <w:tcPr>
            <w:tcW w:w="716" w:type="dxa"/>
            <w:vAlign w:val="bottom"/>
          </w:tcPr>
          <w:p w:rsidR="008061FF" w:rsidRDefault="008061FF" w:rsidP="005F0AAE">
            <w:pPr>
              <w:pStyle w:val="a8"/>
              <w:shd w:val="clear" w:color="auto" w:fill="auto"/>
              <w:ind w:firstLine="0"/>
            </w:pPr>
            <w:r>
              <w:t>3.3..5</w:t>
            </w:r>
          </w:p>
        </w:tc>
        <w:tc>
          <w:tcPr>
            <w:tcW w:w="7897" w:type="dxa"/>
            <w:vAlign w:val="bottom"/>
          </w:tcPr>
          <w:p w:rsidR="008061FF" w:rsidRDefault="008061FF" w:rsidP="005F0AAE">
            <w:pPr>
              <w:pStyle w:val="a8"/>
              <w:shd w:val="clear" w:color="auto" w:fill="auto"/>
              <w:ind w:firstLine="0"/>
            </w:pPr>
            <w:r>
              <w:t>Окружающий мир</w:t>
            </w:r>
          </w:p>
        </w:tc>
        <w:tc>
          <w:tcPr>
            <w:tcW w:w="958" w:type="dxa"/>
          </w:tcPr>
          <w:p w:rsidR="008061FF" w:rsidRDefault="008061FF" w:rsidP="006268BB">
            <w:pPr>
              <w:pStyle w:val="a8"/>
              <w:shd w:val="clear" w:color="auto" w:fill="auto"/>
              <w:ind w:firstLine="420"/>
            </w:pPr>
            <w:r>
              <w:t>81</w:t>
            </w:r>
          </w:p>
        </w:tc>
      </w:tr>
      <w:tr w:rsidR="008061FF" w:rsidRPr="00CA3F10" w:rsidTr="005F0AAE">
        <w:tc>
          <w:tcPr>
            <w:tcW w:w="716" w:type="dxa"/>
            <w:vAlign w:val="bottom"/>
          </w:tcPr>
          <w:p w:rsidR="008061FF" w:rsidRDefault="008061FF" w:rsidP="005F0AAE">
            <w:pPr>
              <w:pStyle w:val="a8"/>
              <w:shd w:val="clear" w:color="auto" w:fill="auto"/>
              <w:ind w:firstLine="0"/>
            </w:pPr>
            <w:r>
              <w:t>3.3..6</w:t>
            </w:r>
          </w:p>
        </w:tc>
        <w:tc>
          <w:tcPr>
            <w:tcW w:w="7897" w:type="dxa"/>
            <w:vAlign w:val="bottom"/>
          </w:tcPr>
          <w:p w:rsidR="008061FF" w:rsidRDefault="008061FF" w:rsidP="005F0AAE">
            <w:pPr>
              <w:pStyle w:val="a8"/>
              <w:shd w:val="clear" w:color="auto" w:fill="auto"/>
              <w:ind w:firstLine="0"/>
            </w:pPr>
            <w:r>
              <w:t>Основы религиозных культур и светской этики</w:t>
            </w:r>
          </w:p>
        </w:tc>
        <w:tc>
          <w:tcPr>
            <w:tcW w:w="958" w:type="dxa"/>
          </w:tcPr>
          <w:p w:rsidR="008061FF" w:rsidRDefault="008772E3" w:rsidP="006268BB">
            <w:pPr>
              <w:pStyle w:val="a8"/>
              <w:shd w:val="clear" w:color="auto" w:fill="auto"/>
              <w:ind w:firstLine="420"/>
            </w:pPr>
            <w:r>
              <w:t>84</w:t>
            </w:r>
          </w:p>
        </w:tc>
      </w:tr>
      <w:tr w:rsidR="008061FF" w:rsidRPr="00CA3F10" w:rsidTr="005F0AAE">
        <w:tc>
          <w:tcPr>
            <w:tcW w:w="716" w:type="dxa"/>
            <w:vAlign w:val="bottom"/>
          </w:tcPr>
          <w:p w:rsidR="008061FF" w:rsidRDefault="008061FF" w:rsidP="005F0AAE">
            <w:pPr>
              <w:pStyle w:val="a8"/>
              <w:shd w:val="clear" w:color="auto" w:fill="auto"/>
              <w:ind w:firstLine="0"/>
            </w:pPr>
            <w:r>
              <w:t>3.3..7</w:t>
            </w:r>
          </w:p>
        </w:tc>
        <w:tc>
          <w:tcPr>
            <w:tcW w:w="7897" w:type="dxa"/>
            <w:vAlign w:val="bottom"/>
          </w:tcPr>
          <w:p w:rsidR="008061FF" w:rsidRDefault="008061FF" w:rsidP="005F0AAE">
            <w:pPr>
              <w:pStyle w:val="a8"/>
              <w:shd w:val="clear" w:color="auto" w:fill="auto"/>
              <w:ind w:firstLine="0"/>
            </w:pPr>
            <w:r>
              <w:t>Изобразительное искусство</w:t>
            </w:r>
          </w:p>
        </w:tc>
        <w:tc>
          <w:tcPr>
            <w:tcW w:w="958" w:type="dxa"/>
          </w:tcPr>
          <w:p w:rsidR="008061FF" w:rsidRDefault="008061FF" w:rsidP="006268BB">
            <w:pPr>
              <w:pStyle w:val="a8"/>
              <w:shd w:val="clear" w:color="auto" w:fill="auto"/>
              <w:ind w:firstLine="420"/>
            </w:pPr>
            <w:r>
              <w:t>84</w:t>
            </w:r>
          </w:p>
        </w:tc>
      </w:tr>
      <w:tr w:rsidR="008061FF" w:rsidRPr="00CA3F10" w:rsidTr="005F0AAE">
        <w:tc>
          <w:tcPr>
            <w:tcW w:w="716" w:type="dxa"/>
            <w:vAlign w:val="bottom"/>
          </w:tcPr>
          <w:p w:rsidR="008061FF" w:rsidRDefault="008061FF" w:rsidP="005F0AAE">
            <w:pPr>
              <w:pStyle w:val="a8"/>
              <w:shd w:val="clear" w:color="auto" w:fill="auto"/>
              <w:ind w:firstLine="0"/>
            </w:pPr>
            <w:r>
              <w:t>3.3..8</w:t>
            </w:r>
          </w:p>
        </w:tc>
        <w:tc>
          <w:tcPr>
            <w:tcW w:w="7897" w:type="dxa"/>
            <w:vAlign w:val="bottom"/>
          </w:tcPr>
          <w:p w:rsidR="008061FF" w:rsidRDefault="008061FF" w:rsidP="005F0AAE">
            <w:pPr>
              <w:pStyle w:val="a8"/>
              <w:shd w:val="clear" w:color="auto" w:fill="auto"/>
              <w:ind w:firstLine="0"/>
            </w:pPr>
            <w:r>
              <w:t>Музыка</w:t>
            </w:r>
          </w:p>
        </w:tc>
        <w:tc>
          <w:tcPr>
            <w:tcW w:w="958" w:type="dxa"/>
          </w:tcPr>
          <w:p w:rsidR="008061FF" w:rsidRDefault="008061FF" w:rsidP="006268BB">
            <w:pPr>
              <w:pStyle w:val="a8"/>
              <w:shd w:val="clear" w:color="auto" w:fill="auto"/>
              <w:ind w:firstLine="420"/>
            </w:pPr>
            <w:r>
              <w:t>85</w:t>
            </w:r>
          </w:p>
        </w:tc>
      </w:tr>
      <w:tr w:rsidR="008061FF" w:rsidRPr="00CA3F10" w:rsidTr="005F0AAE">
        <w:tc>
          <w:tcPr>
            <w:tcW w:w="716" w:type="dxa"/>
            <w:vAlign w:val="bottom"/>
          </w:tcPr>
          <w:p w:rsidR="008061FF" w:rsidRDefault="008061FF" w:rsidP="005F0AAE">
            <w:pPr>
              <w:pStyle w:val="a8"/>
              <w:shd w:val="clear" w:color="auto" w:fill="auto"/>
              <w:ind w:firstLine="0"/>
            </w:pPr>
            <w:r>
              <w:t>3.3.9</w:t>
            </w:r>
          </w:p>
        </w:tc>
        <w:tc>
          <w:tcPr>
            <w:tcW w:w="7897" w:type="dxa"/>
            <w:vAlign w:val="bottom"/>
          </w:tcPr>
          <w:p w:rsidR="008061FF" w:rsidRDefault="008061FF" w:rsidP="005F0AAE">
            <w:pPr>
              <w:pStyle w:val="a8"/>
              <w:shd w:val="clear" w:color="auto" w:fill="auto"/>
              <w:ind w:firstLine="0"/>
            </w:pPr>
            <w:r>
              <w:t>Технология</w:t>
            </w:r>
          </w:p>
        </w:tc>
        <w:tc>
          <w:tcPr>
            <w:tcW w:w="958" w:type="dxa"/>
          </w:tcPr>
          <w:p w:rsidR="008061FF" w:rsidRDefault="008772E3" w:rsidP="006268BB">
            <w:pPr>
              <w:pStyle w:val="a8"/>
              <w:shd w:val="clear" w:color="auto" w:fill="auto"/>
              <w:ind w:firstLine="420"/>
            </w:pPr>
            <w:r>
              <w:t>85</w:t>
            </w:r>
          </w:p>
        </w:tc>
      </w:tr>
      <w:tr w:rsidR="008061FF" w:rsidRPr="00CA3F10" w:rsidTr="005F0AAE">
        <w:tc>
          <w:tcPr>
            <w:tcW w:w="716" w:type="dxa"/>
            <w:vAlign w:val="bottom"/>
          </w:tcPr>
          <w:p w:rsidR="008061FF" w:rsidRDefault="008061FF" w:rsidP="005F0AAE">
            <w:pPr>
              <w:pStyle w:val="a8"/>
              <w:shd w:val="clear" w:color="auto" w:fill="auto"/>
              <w:ind w:firstLine="0"/>
            </w:pPr>
            <w:r>
              <w:t>3.3.10</w:t>
            </w:r>
          </w:p>
        </w:tc>
        <w:tc>
          <w:tcPr>
            <w:tcW w:w="7897" w:type="dxa"/>
            <w:vAlign w:val="bottom"/>
          </w:tcPr>
          <w:p w:rsidR="008061FF" w:rsidRDefault="008061FF" w:rsidP="005F0AAE">
            <w:pPr>
              <w:pStyle w:val="a8"/>
              <w:shd w:val="clear" w:color="auto" w:fill="auto"/>
              <w:ind w:firstLine="0"/>
            </w:pPr>
            <w:r>
              <w:t>Физическая культура</w:t>
            </w:r>
          </w:p>
        </w:tc>
        <w:tc>
          <w:tcPr>
            <w:tcW w:w="958" w:type="dxa"/>
          </w:tcPr>
          <w:p w:rsidR="008061FF" w:rsidRDefault="008772E3" w:rsidP="006268BB">
            <w:pPr>
              <w:pStyle w:val="a8"/>
              <w:shd w:val="clear" w:color="auto" w:fill="auto"/>
              <w:ind w:firstLine="420"/>
            </w:pPr>
            <w:r>
              <w:t>97</w:t>
            </w:r>
          </w:p>
        </w:tc>
      </w:tr>
      <w:tr w:rsidR="008061FF" w:rsidRPr="00CA3F10" w:rsidTr="005F0AAE">
        <w:tc>
          <w:tcPr>
            <w:tcW w:w="716" w:type="dxa"/>
            <w:vAlign w:val="bottom"/>
          </w:tcPr>
          <w:p w:rsidR="008061FF" w:rsidRDefault="008061FF" w:rsidP="005F0AAE">
            <w:pPr>
              <w:pStyle w:val="a8"/>
              <w:shd w:val="clear" w:color="auto" w:fill="auto"/>
              <w:ind w:firstLine="0"/>
            </w:pPr>
            <w:r>
              <w:t>3.3</w:t>
            </w:r>
          </w:p>
        </w:tc>
        <w:tc>
          <w:tcPr>
            <w:tcW w:w="7897" w:type="dxa"/>
            <w:vAlign w:val="bottom"/>
          </w:tcPr>
          <w:p w:rsidR="008061FF" w:rsidRDefault="008061FF" w:rsidP="005F0AAE">
            <w:pPr>
              <w:pStyle w:val="a8"/>
              <w:shd w:val="clear" w:color="auto" w:fill="auto"/>
              <w:ind w:firstLine="0"/>
            </w:pPr>
            <w:r>
              <w:t xml:space="preserve"> Программа воспитания</w:t>
            </w:r>
          </w:p>
        </w:tc>
        <w:tc>
          <w:tcPr>
            <w:tcW w:w="958" w:type="dxa"/>
          </w:tcPr>
          <w:p w:rsidR="008061FF" w:rsidRDefault="008061FF" w:rsidP="006268BB">
            <w:pPr>
              <w:pStyle w:val="a8"/>
              <w:shd w:val="clear" w:color="auto" w:fill="auto"/>
              <w:ind w:firstLine="420"/>
            </w:pPr>
            <w:r>
              <w:t>99</w:t>
            </w:r>
          </w:p>
        </w:tc>
      </w:tr>
      <w:tr w:rsidR="008061FF" w:rsidRPr="00CA3F10" w:rsidTr="005F0AAE">
        <w:tc>
          <w:tcPr>
            <w:tcW w:w="716" w:type="dxa"/>
            <w:vAlign w:val="bottom"/>
          </w:tcPr>
          <w:p w:rsidR="008061FF" w:rsidRDefault="008061FF" w:rsidP="005F0AAE">
            <w:pPr>
              <w:pStyle w:val="a8"/>
              <w:shd w:val="clear" w:color="auto" w:fill="auto"/>
              <w:ind w:firstLine="0"/>
            </w:pPr>
            <w:r>
              <w:lastRenderedPageBreak/>
              <w:t>3.4.</w:t>
            </w:r>
          </w:p>
        </w:tc>
        <w:tc>
          <w:tcPr>
            <w:tcW w:w="7897" w:type="dxa"/>
            <w:vAlign w:val="bottom"/>
          </w:tcPr>
          <w:p w:rsidR="008061FF" w:rsidRDefault="006268BB" w:rsidP="005F0AAE">
            <w:pPr>
              <w:pStyle w:val="a8"/>
              <w:shd w:val="clear" w:color="auto" w:fill="auto"/>
              <w:ind w:firstLine="0"/>
            </w:pPr>
            <w:r>
              <w:t xml:space="preserve"> </w:t>
            </w:r>
            <w:r w:rsidR="008061FF">
              <w:t>Программа коррекционной работы</w:t>
            </w:r>
          </w:p>
        </w:tc>
        <w:tc>
          <w:tcPr>
            <w:tcW w:w="958" w:type="dxa"/>
          </w:tcPr>
          <w:p w:rsidR="008061FF" w:rsidRDefault="008772E3" w:rsidP="006268BB">
            <w:pPr>
              <w:pStyle w:val="a8"/>
              <w:shd w:val="clear" w:color="auto" w:fill="auto"/>
              <w:ind w:firstLine="420"/>
            </w:pPr>
            <w:r>
              <w:t>117</w:t>
            </w:r>
          </w:p>
        </w:tc>
      </w:tr>
      <w:tr w:rsidR="008061FF" w:rsidRPr="00CA3F10" w:rsidTr="005F0AAE">
        <w:tc>
          <w:tcPr>
            <w:tcW w:w="716" w:type="dxa"/>
            <w:vAlign w:val="bottom"/>
          </w:tcPr>
          <w:p w:rsidR="008061FF" w:rsidRDefault="008061FF" w:rsidP="005F0AAE">
            <w:pPr>
              <w:pStyle w:val="a8"/>
              <w:shd w:val="clear" w:color="auto" w:fill="auto"/>
              <w:ind w:firstLine="0"/>
            </w:pPr>
            <w:r>
              <w:t>4.</w:t>
            </w:r>
          </w:p>
        </w:tc>
        <w:tc>
          <w:tcPr>
            <w:tcW w:w="7897" w:type="dxa"/>
            <w:vAlign w:val="bottom"/>
          </w:tcPr>
          <w:p w:rsidR="008061FF" w:rsidRPr="006268BB" w:rsidRDefault="008061FF" w:rsidP="005F0AAE">
            <w:pPr>
              <w:pStyle w:val="a8"/>
              <w:shd w:val="clear" w:color="auto" w:fill="auto"/>
              <w:ind w:firstLine="0"/>
              <w:rPr>
                <w:b/>
              </w:rPr>
            </w:pPr>
            <w:r>
              <w:t xml:space="preserve"> </w:t>
            </w:r>
            <w:r w:rsidRPr="006268BB">
              <w:rPr>
                <w:b/>
              </w:rPr>
              <w:t>Организационный раздел</w:t>
            </w:r>
          </w:p>
        </w:tc>
        <w:tc>
          <w:tcPr>
            <w:tcW w:w="958" w:type="dxa"/>
          </w:tcPr>
          <w:p w:rsidR="008061FF" w:rsidRDefault="008772E3" w:rsidP="006268BB">
            <w:pPr>
              <w:pStyle w:val="a8"/>
              <w:shd w:val="clear" w:color="auto" w:fill="auto"/>
              <w:ind w:firstLine="420"/>
            </w:pPr>
            <w:r>
              <w:t>126</w:t>
            </w:r>
          </w:p>
        </w:tc>
      </w:tr>
      <w:tr w:rsidR="008061FF" w:rsidRPr="00CA3F10" w:rsidTr="005F0AAE">
        <w:tc>
          <w:tcPr>
            <w:tcW w:w="716" w:type="dxa"/>
            <w:vAlign w:val="bottom"/>
          </w:tcPr>
          <w:p w:rsidR="008061FF" w:rsidRDefault="008061FF" w:rsidP="005F0AAE">
            <w:pPr>
              <w:pStyle w:val="a8"/>
              <w:shd w:val="clear" w:color="auto" w:fill="auto"/>
              <w:ind w:firstLine="0"/>
            </w:pPr>
            <w:r>
              <w:t>4.1.</w:t>
            </w:r>
          </w:p>
        </w:tc>
        <w:tc>
          <w:tcPr>
            <w:tcW w:w="7897" w:type="dxa"/>
            <w:vAlign w:val="bottom"/>
          </w:tcPr>
          <w:p w:rsidR="008061FF" w:rsidRDefault="008061FF" w:rsidP="005F0AAE">
            <w:pPr>
              <w:pStyle w:val="a8"/>
              <w:shd w:val="clear" w:color="auto" w:fill="auto"/>
              <w:ind w:firstLine="0"/>
            </w:pPr>
            <w:r>
              <w:t>Учебный план начального общего образования</w:t>
            </w:r>
          </w:p>
        </w:tc>
        <w:tc>
          <w:tcPr>
            <w:tcW w:w="958" w:type="dxa"/>
          </w:tcPr>
          <w:p w:rsidR="008061FF" w:rsidRDefault="008772E3" w:rsidP="006268BB">
            <w:pPr>
              <w:pStyle w:val="a8"/>
              <w:shd w:val="clear" w:color="auto" w:fill="auto"/>
              <w:ind w:firstLine="420"/>
            </w:pPr>
            <w:r>
              <w:t>126</w:t>
            </w:r>
          </w:p>
        </w:tc>
      </w:tr>
      <w:tr w:rsidR="008061FF" w:rsidRPr="00CA3F10" w:rsidTr="005F0AAE">
        <w:tc>
          <w:tcPr>
            <w:tcW w:w="716" w:type="dxa"/>
            <w:vAlign w:val="bottom"/>
          </w:tcPr>
          <w:p w:rsidR="008061FF" w:rsidRDefault="005F0AAE" w:rsidP="005F0AAE">
            <w:pPr>
              <w:pStyle w:val="a8"/>
              <w:shd w:val="clear" w:color="auto" w:fill="auto"/>
              <w:ind w:firstLine="0"/>
            </w:pPr>
            <w:r>
              <w:t>4.2.</w:t>
            </w:r>
          </w:p>
        </w:tc>
        <w:tc>
          <w:tcPr>
            <w:tcW w:w="7897" w:type="dxa"/>
            <w:vAlign w:val="bottom"/>
          </w:tcPr>
          <w:p w:rsidR="008061FF" w:rsidRDefault="008061FF" w:rsidP="005F0AAE">
            <w:pPr>
              <w:pStyle w:val="a8"/>
              <w:shd w:val="clear" w:color="auto" w:fill="auto"/>
              <w:ind w:firstLine="0"/>
            </w:pPr>
            <w:r>
              <w:t>План внеурочной деятельности</w:t>
            </w:r>
          </w:p>
        </w:tc>
        <w:tc>
          <w:tcPr>
            <w:tcW w:w="958" w:type="dxa"/>
          </w:tcPr>
          <w:p w:rsidR="008061FF" w:rsidRDefault="008772E3" w:rsidP="006268BB">
            <w:pPr>
              <w:pStyle w:val="a8"/>
              <w:shd w:val="clear" w:color="auto" w:fill="auto"/>
              <w:ind w:firstLine="420"/>
            </w:pPr>
            <w:r>
              <w:t>130</w:t>
            </w:r>
          </w:p>
        </w:tc>
      </w:tr>
      <w:tr w:rsidR="005F0AAE" w:rsidRPr="00CA3F10" w:rsidTr="005F0AAE">
        <w:tc>
          <w:tcPr>
            <w:tcW w:w="716" w:type="dxa"/>
            <w:vAlign w:val="bottom"/>
          </w:tcPr>
          <w:p w:rsidR="005F0AAE" w:rsidRDefault="005F0AAE" w:rsidP="005F0AAE">
            <w:pPr>
              <w:pStyle w:val="a8"/>
              <w:shd w:val="clear" w:color="auto" w:fill="auto"/>
              <w:ind w:firstLine="0"/>
            </w:pPr>
            <w:r>
              <w:t>4.3.</w:t>
            </w:r>
          </w:p>
        </w:tc>
        <w:tc>
          <w:tcPr>
            <w:tcW w:w="7897" w:type="dxa"/>
            <w:vAlign w:val="bottom"/>
          </w:tcPr>
          <w:p w:rsidR="005F0AAE" w:rsidRDefault="005F0AAE" w:rsidP="005F0AAE">
            <w:pPr>
              <w:pStyle w:val="a8"/>
              <w:shd w:val="clear" w:color="auto" w:fill="auto"/>
              <w:ind w:firstLine="0"/>
            </w:pPr>
            <w:r>
              <w:t xml:space="preserve">  Условия организации образовательного процесса</w:t>
            </w:r>
          </w:p>
        </w:tc>
        <w:tc>
          <w:tcPr>
            <w:tcW w:w="958" w:type="dxa"/>
          </w:tcPr>
          <w:p w:rsidR="005F0AAE" w:rsidRDefault="008772E3" w:rsidP="006268BB">
            <w:pPr>
              <w:pStyle w:val="a8"/>
              <w:shd w:val="clear" w:color="auto" w:fill="auto"/>
              <w:ind w:firstLine="420"/>
            </w:pPr>
            <w:r>
              <w:t>132</w:t>
            </w:r>
          </w:p>
        </w:tc>
      </w:tr>
      <w:tr w:rsidR="008061FF" w:rsidRPr="00CA3F10" w:rsidTr="005F0AAE">
        <w:tc>
          <w:tcPr>
            <w:tcW w:w="716" w:type="dxa"/>
            <w:vAlign w:val="bottom"/>
          </w:tcPr>
          <w:p w:rsidR="008061FF" w:rsidRDefault="005F0AAE" w:rsidP="005F0AAE">
            <w:pPr>
              <w:pStyle w:val="a8"/>
              <w:shd w:val="clear" w:color="auto" w:fill="auto"/>
              <w:ind w:firstLine="0"/>
            </w:pPr>
            <w:r>
              <w:t>4.3.1</w:t>
            </w:r>
          </w:p>
        </w:tc>
        <w:tc>
          <w:tcPr>
            <w:tcW w:w="7897" w:type="dxa"/>
            <w:vAlign w:val="bottom"/>
          </w:tcPr>
          <w:p w:rsidR="008061FF" w:rsidRDefault="008061FF" w:rsidP="005F0AAE">
            <w:pPr>
              <w:pStyle w:val="a8"/>
              <w:shd w:val="clear" w:color="auto" w:fill="auto"/>
              <w:ind w:firstLine="0"/>
            </w:pPr>
            <w:r>
              <w:t>Кадровые условия реализации основной образовательной программы</w:t>
            </w:r>
          </w:p>
        </w:tc>
        <w:tc>
          <w:tcPr>
            <w:tcW w:w="958" w:type="dxa"/>
          </w:tcPr>
          <w:p w:rsidR="008061FF" w:rsidRDefault="008772E3" w:rsidP="006268BB">
            <w:pPr>
              <w:pStyle w:val="a8"/>
              <w:shd w:val="clear" w:color="auto" w:fill="auto"/>
              <w:ind w:firstLine="420"/>
            </w:pPr>
            <w:r>
              <w:t>132</w:t>
            </w:r>
          </w:p>
        </w:tc>
      </w:tr>
      <w:tr w:rsidR="008061FF" w:rsidRPr="00CA3F10" w:rsidTr="005F0AAE">
        <w:tc>
          <w:tcPr>
            <w:tcW w:w="716" w:type="dxa"/>
            <w:vAlign w:val="bottom"/>
          </w:tcPr>
          <w:p w:rsidR="008061FF" w:rsidRDefault="005F0AAE" w:rsidP="005F0AAE">
            <w:pPr>
              <w:pStyle w:val="a8"/>
              <w:shd w:val="clear" w:color="auto" w:fill="auto"/>
              <w:ind w:firstLine="0"/>
            </w:pPr>
            <w:r>
              <w:t>4.3.2.</w:t>
            </w:r>
          </w:p>
        </w:tc>
        <w:tc>
          <w:tcPr>
            <w:tcW w:w="7897" w:type="dxa"/>
            <w:vAlign w:val="bottom"/>
          </w:tcPr>
          <w:p w:rsidR="008061FF" w:rsidRDefault="008061FF" w:rsidP="005F0AAE">
            <w:pPr>
              <w:pStyle w:val="a8"/>
              <w:shd w:val="clear" w:color="auto" w:fill="auto"/>
              <w:ind w:firstLine="0"/>
            </w:pPr>
            <w:r>
              <w:t>Психолого-педагогические условия реализации ООП</w:t>
            </w:r>
          </w:p>
        </w:tc>
        <w:tc>
          <w:tcPr>
            <w:tcW w:w="958" w:type="dxa"/>
          </w:tcPr>
          <w:p w:rsidR="008061FF" w:rsidRDefault="008772E3" w:rsidP="006268BB">
            <w:pPr>
              <w:pStyle w:val="a8"/>
              <w:shd w:val="clear" w:color="auto" w:fill="auto"/>
              <w:ind w:firstLine="420"/>
            </w:pPr>
            <w:r>
              <w:t>136</w:t>
            </w:r>
          </w:p>
        </w:tc>
      </w:tr>
      <w:tr w:rsidR="008061FF" w:rsidRPr="00CA3F10" w:rsidTr="005F0AAE">
        <w:tc>
          <w:tcPr>
            <w:tcW w:w="716" w:type="dxa"/>
            <w:vAlign w:val="bottom"/>
          </w:tcPr>
          <w:p w:rsidR="008061FF" w:rsidRDefault="005F0AAE" w:rsidP="005F0AAE">
            <w:pPr>
              <w:pStyle w:val="a8"/>
              <w:shd w:val="clear" w:color="auto" w:fill="auto"/>
              <w:ind w:firstLine="0"/>
            </w:pPr>
            <w:r>
              <w:t>4.3.3.</w:t>
            </w:r>
          </w:p>
        </w:tc>
        <w:tc>
          <w:tcPr>
            <w:tcW w:w="7897" w:type="dxa"/>
            <w:vAlign w:val="bottom"/>
          </w:tcPr>
          <w:p w:rsidR="008061FF" w:rsidRDefault="008061FF" w:rsidP="005F0AAE">
            <w:pPr>
              <w:pStyle w:val="a8"/>
              <w:shd w:val="clear" w:color="auto" w:fill="auto"/>
              <w:ind w:firstLine="0"/>
            </w:pPr>
            <w:r>
              <w:t>Финансовое обеспечение реализации основной образовательной программы</w:t>
            </w:r>
          </w:p>
        </w:tc>
        <w:tc>
          <w:tcPr>
            <w:tcW w:w="958" w:type="dxa"/>
          </w:tcPr>
          <w:p w:rsidR="008061FF" w:rsidRDefault="008772E3" w:rsidP="006268BB">
            <w:pPr>
              <w:pStyle w:val="a8"/>
              <w:shd w:val="clear" w:color="auto" w:fill="auto"/>
              <w:ind w:firstLine="420"/>
            </w:pPr>
            <w:r>
              <w:t>138</w:t>
            </w:r>
          </w:p>
        </w:tc>
      </w:tr>
      <w:tr w:rsidR="008061FF" w:rsidRPr="00CA3F10" w:rsidTr="005F0AAE">
        <w:tc>
          <w:tcPr>
            <w:tcW w:w="716" w:type="dxa"/>
            <w:vAlign w:val="bottom"/>
          </w:tcPr>
          <w:p w:rsidR="008061FF" w:rsidRDefault="005F0AAE" w:rsidP="005F0AAE">
            <w:pPr>
              <w:pStyle w:val="a8"/>
              <w:shd w:val="clear" w:color="auto" w:fill="auto"/>
              <w:ind w:firstLine="0"/>
            </w:pPr>
            <w:r>
              <w:t>4.3.4.</w:t>
            </w:r>
          </w:p>
        </w:tc>
        <w:tc>
          <w:tcPr>
            <w:tcW w:w="7897" w:type="dxa"/>
            <w:vAlign w:val="bottom"/>
          </w:tcPr>
          <w:p w:rsidR="008061FF" w:rsidRDefault="008061FF" w:rsidP="005F0AAE">
            <w:pPr>
              <w:pStyle w:val="a8"/>
              <w:shd w:val="clear" w:color="auto" w:fill="auto"/>
              <w:ind w:firstLine="0"/>
            </w:pPr>
            <w:r>
              <w:t>Материально-технические условия реализации основной образовательной программы</w:t>
            </w:r>
          </w:p>
        </w:tc>
        <w:tc>
          <w:tcPr>
            <w:tcW w:w="958" w:type="dxa"/>
          </w:tcPr>
          <w:p w:rsidR="008061FF" w:rsidRDefault="008772E3" w:rsidP="006268BB">
            <w:pPr>
              <w:pStyle w:val="a8"/>
              <w:shd w:val="clear" w:color="auto" w:fill="auto"/>
              <w:ind w:firstLine="420"/>
            </w:pPr>
            <w:r>
              <w:t>139</w:t>
            </w:r>
          </w:p>
        </w:tc>
      </w:tr>
      <w:tr w:rsidR="008061FF" w:rsidRPr="00CA3F10" w:rsidTr="005F0AAE">
        <w:tc>
          <w:tcPr>
            <w:tcW w:w="716" w:type="dxa"/>
            <w:vAlign w:val="bottom"/>
          </w:tcPr>
          <w:p w:rsidR="008061FF" w:rsidRDefault="005F0AAE" w:rsidP="005F0AAE">
            <w:pPr>
              <w:pStyle w:val="a8"/>
              <w:shd w:val="clear" w:color="auto" w:fill="auto"/>
              <w:ind w:firstLine="0"/>
            </w:pPr>
            <w:r>
              <w:t>4.3.5</w:t>
            </w:r>
          </w:p>
        </w:tc>
        <w:tc>
          <w:tcPr>
            <w:tcW w:w="7897" w:type="dxa"/>
            <w:vAlign w:val="bottom"/>
          </w:tcPr>
          <w:p w:rsidR="008061FF" w:rsidRDefault="005F0AAE" w:rsidP="005F0AAE">
            <w:pPr>
              <w:pStyle w:val="a8"/>
              <w:shd w:val="clear" w:color="auto" w:fill="auto"/>
              <w:ind w:firstLine="0"/>
            </w:pPr>
            <w:r>
              <w:t xml:space="preserve"> Информационно- методические условия реализации основной образовательной программы</w:t>
            </w:r>
          </w:p>
        </w:tc>
        <w:tc>
          <w:tcPr>
            <w:tcW w:w="958" w:type="dxa"/>
          </w:tcPr>
          <w:p w:rsidR="008061FF" w:rsidRDefault="008772E3" w:rsidP="006268BB">
            <w:pPr>
              <w:pStyle w:val="a8"/>
              <w:shd w:val="clear" w:color="auto" w:fill="auto"/>
              <w:ind w:firstLine="420"/>
            </w:pPr>
            <w:r>
              <w:t>141</w:t>
            </w:r>
          </w:p>
        </w:tc>
      </w:tr>
      <w:tr w:rsidR="008061FF" w:rsidRPr="00CA3F10" w:rsidTr="005F0AAE">
        <w:tc>
          <w:tcPr>
            <w:tcW w:w="716" w:type="dxa"/>
            <w:vAlign w:val="bottom"/>
          </w:tcPr>
          <w:p w:rsidR="008061FF" w:rsidRDefault="005F0AAE" w:rsidP="005F0AAE">
            <w:pPr>
              <w:pStyle w:val="a8"/>
              <w:shd w:val="clear" w:color="auto" w:fill="auto"/>
              <w:ind w:firstLine="0"/>
            </w:pPr>
            <w:r>
              <w:t>4.3.6.</w:t>
            </w:r>
          </w:p>
        </w:tc>
        <w:tc>
          <w:tcPr>
            <w:tcW w:w="7897" w:type="dxa"/>
            <w:vAlign w:val="bottom"/>
          </w:tcPr>
          <w:p w:rsidR="008061FF" w:rsidRDefault="008061FF" w:rsidP="005F0AAE">
            <w:pPr>
              <w:pStyle w:val="a8"/>
              <w:shd w:val="clear" w:color="auto" w:fill="auto"/>
              <w:ind w:firstLine="0"/>
            </w:pPr>
            <w:r>
              <w:t>Список учебных пособий фонда библиотеки для реализации ООП НОО</w:t>
            </w:r>
          </w:p>
        </w:tc>
        <w:tc>
          <w:tcPr>
            <w:tcW w:w="958" w:type="dxa"/>
          </w:tcPr>
          <w:p w:rsidR="008061FF" w:rsidRDefault="008772E3" w:rsidP="006268BB">
            <w:pPr>
              <w:pStyle w:val="a8"/>
              <w:shd w:val="clear" w:color="auto" w:fill="auto"/>
              <w:ind w:firstLine="420"/>
            </w:pPr>
            <w:r>
              <w:t>141</w:t>
            </w:r>
          </w:p>
        </w:tc>
      </w:tr>
    </w:tbl>
    <w:p w:rsidR="00880EDD" w:rsidRPr="00CA3F10" w:rsidRDefault="00880EDD" w:rsidP="005A7BFA">
      <w:pPr>
        <w:rPr>
          <w:b/>
          <w:i/>
        </w:rPr>
      </w:pPr>
    </w:p>
    <w:p w:rsidR="00CA3F10" w:rsidRDefault="00CA3F10" w:rsidP="005A7BFA"/>
    <w:p w:rsidR="00CA3F10" w:rsidRDefault="00CA3F10"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5F0AAE" w:rsidRDefault="005F0AAE" w:rsidP="005A7BFA"/>
    <w:p w:rsidR="00DD19E0" w:rsidRDefault="00DD19E0" w:rsidP="00CF2FD6">
      <w:pPr>
        <w:spacing w:line="1" w:lineRule="exact"/>
      </w:pPr>
      <w:bookmarkStart w:id="0" w:name="bookmark4"/>
      <w:bookmarkStart w:id="1" w:name="bookmark5"/>
    </w:p>
    <w:p w:rsidR="00DD19E0" w:rsidRDefault="00DD19E0" w:rsidP="00DD19E0">
      <w:pPr>
        <w:pStyle w:val="11"/>
        <w:shd w:val="clear" w:color="auto" w:fill="auto"/>
        <w:ind w:left="460" w:firstLine="980"/>
        <w:jc w:val="both"/>
      </w:pPr>
    </w:p>
    <w:p w:rsidR="005A7BFA" w:rsidRPr="00293E2A" w:rsidRDefault="005A7BFA" w:rsidP="005A7BFA">
      <w:pPr>
        <w:pStyle w:val="2"/>
        <w:spacing w:before="0" w:after="0" w:line="0" w:lineRule="atLeast"/>
        <w:jc w:val="center"/>
        <w:rPr>
          <w:rFonts w:ascii="Times New Roman" w:hAnsi="Times New Roman"/>
          <w:sz w:val="22"/>
          <w:szCs w:val="22"/>
        </w:rPr>
      </w:pPr>
      <w:r w:rsidRPr="00293E2A">
        <w:rPr>
          <w:rFonts w:ascii="Times New Roman" w:hAnsi="Times New Roman"/>
          <w:sz w:val="22"/>
          <w:szCs w:val="22"/>
        </w:rPr>
        <w:lastRenderedPageBreak/>
        <w:t>1. Целевой раздел</w:t>
      </w:r>
    </w:p>
    <w:p w:rsidR="005A7BFA" w:rsidRPr="00293E2A" w:rsidRDefault="005A7BFA" w:rsidP="00293E2A">
      <w:pPr>
        <w:pStyle w:val="2"/>
        <w:spacing w:before="0" w:after="0" w:line="0" w:lineRule="atLeast"/>
        <w:rPr>
          <w:rFonts w:ascii="Times New Roman" w:hAnsi="Times New Roman"/>
          <w:i w:val="0"/>
          <w:sz w:val="22"/>
          <w:szCs w:val="22"/>
        </w:rPr>
      </w:pPr>
      <w:bookmarkStart w:id="2" w:name="_Toc315966127"/>
      <w:bookmarkStart w:id="3" w:name="_Toc315898165"/>
      <w:r w:rsidRPr="00293E2A">
        <w:rPr>
          <w:rFonts w:ascii="Times New Roman" w:hAnsi="Times New Roman"/>
          <w:i w:val="0"/>
          <w:sz w:val="22"/>
          <w:szCs w:val="22"/>
        </w:rPr>
        <w:t>1.1.</w:t>
      </w:r>
      <w:bookmarkEnd w:id="2"/>
      <w:bookmarkEnd w:id="3"/>
      <w:r w:rsidR="00293E2A" w:rsidRPr="00293E2A">
        <w:rPr>
          <w:rFonts w:ascii="Times New Roman" w:hAnsi="Times New Roman"/>
          <w:i w:val="0"/>
          <w:sz w:val="22"/>
          <w:szCs w:val="22"/>
        </w:rPr>
        <w:t xml:space="preserve">  Пояснительная записка</w:t>
      </w:r>
    </w:p>
    <w:p w:rsidR="005A7BFA" w:rsidRPr="00293E2A" w:rsidRDefault="00293E2A" w:rsidP="005A7BFA">
      <w:pPr>
        <w:pStyle w:val="13"/>
        <w:keepNext/>
        <w:keepLines/>
        <w:shd w:val="clear" w:color="auto" w:fill="auto"/>
        <w:spacing w:after="0" w:line="0" w:lineRule="atLeast"/>
        <w:rPr>
          <w:b w:val="0"/>
          <w:sz w:val="22"/>
          <w:szCs w:val="22"/>
        </w:rPr>
      </w:pPr>
      <w:r>
        <w:rPr>
          <w:b w:val="0"/>
          <w:sz w:val="22"/>
          <w:szCs w:val="22"/>
        </w:rPr>
        <w:t xml:space="preserve">  </w:t>
      </w:r>
      <w:r w:rsidR="005A7BFA" w:rsidRPr="00293E2A">
        <w:rPr>
          <w:b w:val="0"/>
          <w:sz w:val="22"/>
          <w:szCs w:val="22"/>
        </w:rPr>
        <w:t>Основная образовательная программа начального общего образования (далее - ООП НОО)  Муниципального бюджетного общеобразовательного учреждения «Средняя общеобразовательная школа №1 им.Н.Ню Яковлева» г. Олекминска РС(Я)  ( далее МБОУ  «СОШ №1», школа)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 материалы, полученные в ходе реализации федеральных целевых программ развития образования  последних лет.</w:t>
      </w:r>
    </w:p>
    <w:p w:rsidR="005A7BFA" w:rsidRPr="00293E2A" w:rsidRDefault="005A7BFA" w:rsidP="005A7BFA">
      <w:pPr>
        <w:pStyle w:val="11"/>
        <w:shd w:val="clear" w:color="auto" w:fill="auto"/>
        <w:spacing w:line="0" w:lineRule="atLeast"/>
        <w:ind w:firstLine="0"/>
        <w:rPr>
          <w:sz w:val="22"/>
          <w:szCs w:val="22"/>
        </w:rPr>
      </w:pPr>
      <w:r w:rsidRPr="00293E2A">
        <w:rPr>
          <w:sz w:val="22"/>
          <w:szCs w:val="22"/>
        </w:rPr>
        <w:t xml:space="preserve">  </w:t>
      </w:r>
      <w:r w:rsidRPr="00293E2A">
        <w:rPr>
          <w:color w:val="000000"/>
          <w:sz w:val="22"/>
          <w:szCs w:val="22"/>
        </w:rPr>
        <w:t>Школа  имеет право вносить изменения в ООП НОО.</w:t>
      </w:r>
    </w:p>
    <w:p w:rsidR="005A7BFA" w:rsidRPr="00293E2A" w:rsidRDefault="005A7BFA" w:rsidP="005A7BFA">
      <w:pPr>
        <w:widowControl w:val="0"/>
        <w:suppressAutoHyphens/>
        <w:jc w:val="both"/>
        <w:rPr>
          <w:rFonts w:eastAsia="NewtonC"/>
          <w:kern w:val="1"/>
          <w:sz w:val="22"/>
          <w:szCs w:val="22"/>
          <w:lang w:eastAsia="hi-IN" w:bidi="hi-IN"/>
        </w:rPr>
      </w:pPr>
      <w:r w:rsidRPr="00293E2A">
        <w:rPr>
          <w:rFonts w:eastAsia="NewtonC"/>
          <w:kern w:val="1"/>
          <w:sz w:val="22"/>
          <w:szCs w:val="22"/>
          <w:lang w:eastAsia="hi-IN" w:bidi="hi-IN"/>
        </w:rPr>
        <w:t>Основой для разработки образовательной программы являются следующие нормативные документы:</w:t>
      </w:r>
    </w:p>
    <w:p w:rsidR="005A7BFA" w:rsidRPr="00293E2A" w:rsidRDefault="005A7BFA" w:rsidP="00365872">
      <w:pPr>
        <w:numPr>
          <w:ilvl w:val="0"/>
          <w:numId w:val="55"/>
        </w:numPr>
        <w:rPr>
          <w:rFonts w:eastAsia="NewtonC"/>
          <w:sz w:val="22"/>
          <w:szCs w:val="22"/>
        </w:rPr>
      </w:pPr>
      <w:r w:rsidRPr="00293E2A">
        <w:rPr>
          <w:rFonts w:eastAsia="NewtonC"/>
          <w:sz w:val="22"/>
          <w:szCs w:val="22"/>
        </w:rPr>
        <w:t xml:space="preserve">Федеральный закон Российской Федерации от 29 декабря </w:t>
      </w:r>
      <w:smartTag w:uri="urn:schemas-microsoft-com:office:smarttags" w:element="metricconverter">
        <w:smartTagPr>
          <w:attr w:name="ProductID" w:val="2012 г"/>
        </w:smartTagPr>
        <w:r w:rsidRPr="00293E2A">
          <w:rPr>
            <w:rFonts w:eastAsia="NewtonC"/>
            <w:sz w:val="22"/>
            <w:szCs w:val="22"/>
          </w:rPr>
          <w:t>2012 г</w:t>
        </w:r>
      </w:smartTag>
      <w:r w:rsidRPr="00293E2A">
        <w:rPr>
          <w:rFonts w:eastAsia="NewtonC"/>
          <w:sz w:val="22"/>
          <w:szCs w:val="22"/>
        </w:rPr>
        <w:t>. N 273-ФЗ "Об образовании в Российской Федерации"</w:t>
      </w:r>
    </w:p>
    <w:p w:rsidR="005A7BFA" w:rsidRPr="00293E2A" w:rsidRDefault="005A7BFA" w:rsidP="00365872">
      <w:pPr>
        <w:numPr>
          <w:ilvl w:val="0"/>
          <w:numId w:val="55"/>
        </w:numPr>
        <w:jc w:val="both"/>
        <w:rPr>
          <w:rFonts w:eastAsia="NewtonC"/>
          <w:sz w:val="22"/>
          <w:szCs w:val="22"/>
        </w:rPr>
      </w:pPr>
      <w:r w:rsidRPr="00293E2A">
        <w:rPr>
          <w:sz w:val="22"/>
          <w:szCs w:val="22"/>
        </w:rPr>
        <w:t xml:space="preserve">Приказ МО и Н РФ от 06.10.2009г. №373 «Об утверждении и введении в действие федерального государственного образовательного стандарта начального общего образования» (ред. От 31.12.2015г.). </w:t>
      </w:r>
    </w:p>
    <w:p w:rsidR="005A7BFA" w:rsidRPr="00293E2A" w:rsidRDefault="005A7BFA" w:rsidP="00365872">
      <w:pPr>
        <w:numPr>
          <w:ilvl w:val="0"/>
          <w:numId w:val="55"/>
        </w:numPr>
        <w:jc w:val="both"/>
        <w:rPr>
          <w:rFonts w:eastAsia="NewtonC"/>
          <w:sz w:val="22"/>
          <w:szCs w:val="22"/>
        </w:rPr>
      </w:pPr>
      <w:r w:rsidRPr="00293E2A">
        <w:rPr>
          <w:sz w:val="22"/>
          <w:szCs w:val="22"/>
        </w:rPr>
        <w:t>Примерная основная образовательная программа начального общего образования (одобрен</w:t>
      </w:r>
      <w:r w:rsidR="008B3E1F">
        <w:rPr>
          <w:sz w:val="22"/>
          <w:szCs w:val="22"/>
        </w:rPr>
        <w:t>а решением федерального учебно-</w:t>
      </w:r>
      <w:r w:rsidRPr="00293E2A">
        <w:rPr>
          <w:sz w:val="22"/>
          <w:szCs w:val="22"/>
        </w:rPr>
        <w:t>методического объединения по общему образованию, протокол от 08.04.2015г. №1/15).</w:t>
      </w:r>
    </w:p>
    <w:p w:rsidR="005A7BFA" w:rsidRPr="00293E2A" w:rsidRDefault="005A7BFA" w:rsidP="00365872">
      <w:pPr>
        <w:numPr>
          <w:ilvl w:val="0"/>
          <w:numId w:val="55"/>
        </w:numPr>
        <w:tabs>
          <w:tab w:val="left" w:pos="0"/>
        </w:tabs>
        <w:autoSpaceDE w:val="0"/>
        <w:autoSpaceDN w:val="0"/>
        <w:adjustRightInd w:val="0"/>
        <w:jc w:val="both"/>
        <w:rPr>
          <w:color w:val="000000"/>
          <w:sz w:val="22"/>
          <w:szCs w:val="22"/>
        </w:rPr>
      </w:pPr>
      <w:r w:rsidRPr="00293E2A">
        <w:rPr>
          <w:color w:val="000000"/>
          <w:sz w:val="22"/>
          <w:szCs w:val="22"/>
        </w:rPr>
        <w:t>Федеральный государственный образовательный стандарт начального общего образования (Приказ Министерства образования и науки РФ № 363 от 06. 10.2009г.  зарегистрирован Министерством юстиции РФ 22.12.2009, рег. № 17785) (с последующими изменениями)</w:t>
      </w:r>
    </w:p>
    <w:p w:rsidR="005A7BFA" w:rsidRPr="00293E2A" w:rsidRDefault="005A7BFA" w:rsidP="00365872">
      <w:pPr>
        <w:pStyle w:val="a3"/>
        <w:numPr>
          <w:ilvl w:val="0"/>
          <w:numId w:val="55"/>
        </w:numPr>
        <w:jc w:val="both"/>
        <w:rPr>
          <w:rFonts w:ascii="Times New Roman" w:hAnsi="Times New Roman"/>
        </w:rPr>
      </w:pPr>
      <w:r w:rsidRPr="00293E2A">
        <w:rPr>
          <w:rFonts w:ascii="Times New Roman" w:hAnsi="Times New Roman"/>
        </w:rPr>
        <w:t xml:space="preserve">СП3.1/2.4.3598-20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(СОVID-19) от 30 июня 2020г. N 16; ( с изменениями на 24 марта 2021 г);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1.2.3685-21.Санитарные правила и нормы»); </w:t>
      </w:r>
      <w:r w:rsidRPr="00293E2A">
        <w:rPr>
          <w:rFonts w:ascii="Times New Roman" w:eastAsia="NewtonC" w:hAnsi="Times New Roman"/>
        </w:rPr>
        <w:t xml:space="preserve"> </w:t>
      </w:r>
    </w:p>
    <w:p w:rsidR="005A7BFA" w:rsidRPr="00293E2A" w:rsidRDefault="005A7BFA" w:rsidP="00365872">
      <w:pPr>
        <w:numPr>
          <w:ilvl w:val="0"/>
          <w:numId w:val="55"/>
        </w:numPr>
        <w:jc w:val="both"/>
        <w:rPr>
          <w:rFonts w:eastAsia="NewtonC"/>
          <w:sz w:val="22"/>
          <w:szCs w:val="22"/>
        </w:rPr>
      </w:pPr>
      <w:r w:rsidRPr="00293E2A">
        <w:rPr>
          <w:rFonts w:eastAsia="NewtonC"/>
          <w:sz w:val="22"/>
          <w:szCs w:val="22"/>
        </w:rPr>
        <w:t>Приказ Министерства образования и науки Российской Федерации от 4 октября 2010 года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5A7BFA" w:rsidRPr="00293E2A" w:rsidRDefault="005A7BFA" w:rsidP="00365872">
      <w:pPr>
        <w:numPr>
          <w:ilvl w:val="0"/>
          <w:numId w:val="55"/>
        </w:numPr>
        <w:shd w:val="clear" w:color="auto" w:fill="FFFFFF"/>
        <w:autoSpaceDE w:val="0"/>
        <w:rPr>
          <w:spacing w:val="2"/>
          <w:sz w:val="22"/>
          <w:szCs w:val="22"/>
        </w:rPr>
      </w:pPr>
      <w:r w:rsidRPr="00293E2A">
        <w:rPr>
          <w:spacing w:val="2"/>
          <w:sz w:val="22"/>
          <w:szCs w:val="22"/>
        </w:rPr>
        <w:t xml:space="preserve">Приказ Министерства образования и науки Российской Федерации (Минобрнауки России) от 28 декабря </w:t>
      </w:r>
      <w:smartTag w:uri="urn:schemas-microsoft-com:office:smarttags" w:element="metricconverter">
        <w:smartTagPr>
          <w:attr w:name="ProductID" w:val="2010 г"/>
        </w:smartTagPr>
        <w:r w:rsidRPr="00293E2A">
          <w:rPr>
            <w:spacing w:val="2"/>
            <w:sz w:val="22"/>
            <w:szCs w:val="22"/>
          </w:rPr>
          <w:t>2010 г</w:t>
        </w:r>
      </w:smartTag>
      <w:r w:rsidRPr="00293E2A">
        <w:rPr>
          <w:spacing w:val="2"/>
          <w:sz w:val="22"/>
          <w:szCs w:val="22"/>
        </w:rPr>
        <w:t xml:space="preserve">. № </w:t>
      </w:r>
      <w:smartTag w:uri="urn:schemas-microsoft-com:office:smarttags" w:element="metricconverter">
        <w:smartTagPr>
          <w:attr w:name="ProductID" w:val="2106 г"/>
        </w:smartTagPr>
        <w:r w:rsidRPr="00293E2A">
          <w:rPr>
            <w:spacing w:val="2"/>
            <w:sz w:val="22"/>
            <w:szCs w:val="22"/>
          </w:rPr>
          <w:t>2106 г</w:t>
        </w:r>
      </w:smartTag>
      <w:r w:rsidRPr="00293E2A">
        <w:rPr>
          <w:spacing w:val="2"/>
          <w:sz w:val="22"/>
          <w:szCs w:val="22"/>
        </w:rPr>
        <w:t>. «Об утверждении федеральных требований к образовательным учреждениям в части охраны здоровья обучающихся, воспитанников»;</w:t>
      </w:r>
    </w:p>
    <w:p w:rsidR="005A7BFA" w:rsidRPr="00293E2A" w:rsidRDefault="005A7BFA" w:rsidP="00365872">
      <w:pPr>
        <w:pStyle w:val="ab"/>
        <w:numPr>
          <w:ilvl w:val="0"/>
          <w:numId w:val="55"/>
        </w:numPr>
        <w:spacing w:line="0" w:lineRule="atLeast"/>
        <w:rPr>
          <w:sz w:val="22"/>
          <w:szCs w:val="22"/>
        </w:rPr>
      </w:pPr>
      <w:r w:rsidRPr="00293E2A">
        <w:rPr>
          <w:sz w:val="22"/>
          <w:szCs w:val="22"/>
        </w:rPr>
        <w:t>Приказ Минобрнауки РФ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E3F0C" w:rsidRDefault="005A7BFA" w:rsidP="00365872">
      <w:pPr>
        <w:pStyle w:val="ab"/>
        <w:numPr>
          <w:ilvl w:val="0"/>
          <w:numId w:val="55"/>
        </w:numPr>
        <w:spacing w:line="0" w:lineRule="atLeast"/>
        <w:rPr>
          <w:sz w:val="22"/>
          <w:szCs w:val="22"/>
        </w:rPr>
      </w:pPr>
      <w:r w:rsidRPr="00293E2A">
        <w:rPr>
          <w:sz w:val="22"/>
          <w:szCs w:val="22"/>
        </w:rPr>
        <w:t>Закон Республики Саха (Якутия) «Об образовании в Республике Саха (Якутия)» от 15.12.2014 г. №1401-З№359-</w:t>
      </w:r>
      <w:r w:rsidRPr="00293E2A">
        <w:rPr>
          <w:sz w:val="22"/>
          <w:szCs w:val="22"/>
          <w:lang w:val="en-US"/>
        </w:rPr>
        <w:t>V</w:t>
      </w:r>
      <w:r w:rsidRPr="00293E2A">
        <w:rPr>
          <w:sz w:val="22"/>
          <w:szCs w:val="22"/>
        </w:rPr>
        <w:t xml:space="preserve">. </w:t>
      </w:r>
    </w:p>
    <w:p w:rsidR="008B3E1F" w:rsidRDefault="008B3E1F" w:rsidP="00365872">
      <w:pPr>
        <w:numPr>
          <w:ilvl w:val="0"/>
          <w:numId w:val="55"/>
        </w:numPr>
        <w:rPr>
          <w:sz w:val="22"/>
          <w:szCs w:val="22"/>
        </w:rPr>
      </w:pPr>
      <w:r w:rsidRPr="008B3E1F">
        <w:rPr>
          <w:sz w:val="22"/>
          <w:szCs w:val="22"/>
        </w:rPr>
        <w:t>Приказ Минобрнауки России от 07.06.2017г.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МО РФ от 5 марта 2004г. №1089»;</w:t>
      </w:r>
    </w:p>
    <w:p w:rsidR="008B3E1F" w:rsidRDefault="008B3E1F" w:rsidP="00365872">
      <w:pPr>
        <w:numPr>
          <w:ilvl w:val="0"/>
          <w:numId w:val="55"/>
        </w:numPr>
        <w:rPr>
          <w:sz w:val="22"/>
          <w:szCs w:val="22"/>
        </w:rPr>
      </w:pPr>
      <w:r w:rsidRPr="005B012E">
        <w:rPr>
          <w:sz w:val="22"/>
          <w:szCs w:val="22"/>
        </w:rPr>
        <w:t>Письмо Министерства образования и науки Российской Федерации от 25 мая 2015 г. № 08-761 «Об изучении предметных областей: «Основы религиозных культур и светской этики» и «Основы духовно-нравст</w:t>
      </w:r>
      <w:r>
        <w:rPr>
          <w:sz w:val="22"/>
          <w:szCs w:val="22"/>
        </w:rPr>
        <w:t>венной культуры народов России».</w:t>
      </w:r>
    </w:p>
    <w:p w:rsidR="008B3E1F" w:rsidRDefault="008B3E1F" w:rsidP="00365872">
      <w:pPr>
        <w:numPr>
          <w:ilvl w:val="0"/>
          <w:numId w:val="55"/>
        </w:numPr>
        <w:rPr>
          <w:sz w:val="22"/>
          <w:szCs w:val="22"/>
        </w:rPr>
      </w:pPr>
      <w:r>
        <w:rPr>
          <w:sz w:val="22"/>
          <w:szCs w:val="22"/>
        </w:rPr>
        <w:t xml:space="preserve"> Письмо Минпросвещения России от 05.09.2018 г. № 03-ПГ-МП 42216  «Об участии учеников муниципальных и государственных школ РФ во внеурочной деятельности».</w:t>
      </w:r>
    </w:p>
    <w:p w:rsidR="008B3E1F" w:rsidRPr="008B3E1F" w:rsidRDefault="008B3E1F" w:rsidP="00365872">
      <w:pPr>
        <w:numPr>
          <w:ilvl w:val="0"/>
          <w:numId w:val="55"/>
        </w:numPr>
        <w:rPr>
          <w:sz w:val="22"/>
          <w:szCs w:val="22"/>
        </w:rPr>
      </w:pPr>
      <w:r>
        <w:rPr>
          <w:sz w:val="22"/>
          <w:szCs w:val="22"/>
        </w:rPr>
        <w:t>Федеральный закон  от 31.07. 2020 г. №304- ФЗ «О внесении изменений в ФЗ «Об образовании в РФ» по вопросам воспитания обучающихся ».</w:t>
      </w:r>
    </w:p>
    <w:p w:rsidR="009C5AAB" w:rsidRPr="00293E2A" w:rsidRDefault="005A7BFA" w:rsidP="003917F5">
      <w:pPr>
        <w:pStyle w:val="11"/>
        <w:shd w:val="clear" w:color="auto" w:fill="auto"/>
        <w:spacing w:line="0" w:lineRule="atLeast"/>
        <w:ind w:firstLine="0"/>
        <w:rPr>
          <w:sz w:val="22"/>
          <w:szCs w:val="22"/>
        </w:rPr>
      </w:pPr>
      <w:r w:rsidRPr="00293E2A">
        <w:rPr>
          <w:sz w:val="22"/>
          <w:szCs w:val="22"/>
        </w:rPr>
        <w:t xml:space="preserve">Содержание основной образовательной программы образовательной организации отражает требования ФГОС НОО и содержит три основных раздела: целевой, содержательный и </w:t>
      </w:r>
      <w:r w:rsidRPr="00293E2A">
        <w:rPr>
          <w:sz w:val="22"/>
          <w:szCs w:val="22"/>
        </w:rPr>
        <w:lastRenderedPageBreak/>
        <w:t xml:space="preserve">организационный. </w:t>
      </w:r>
    </w:p>
    <w:p w:rsidR="00DD19E0" w:rsidRPr="00293E2A" w:rsidRDefault="00DD19E0" w:rsidP="003917F5">
      <w:pPr>
        <w:pStyle w:val="11"/>
        <w:shd w:val="clear" w:color="auto" w:fill="auto"/>
        <w:spacing w:line="0" w:lineRule="atLeast"/>
        <w:ind w:firstLine="0"/>
        <w:rPr>
          <w:sz w:val="22"/>
          <w:szCs w:val="22"/>
        </w:rPr>
      </w:pPr>
      <w:r w:rsidRPr="00293E2A">
        <w:rPr>
          <w:b/>
          <w:bCs/>
          <w:sz w:val="22"/>
          <w:szCs w:val="22"/>
        </w:rPr>
        <w:t xml:space="preserve">Целевой </w:t>
      </w:r>
      <w:r w:rsidRPr="00293E2A">
        <w:rPr>
          <w:sz w:val="22"/>
          <w:szCs w:val="22"/>
        </w:rP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особенности Республики Саха (Якутия), национальные и этнокультурные особенности народов Российской Федерации, а также способы определения достижения этих целей и результатов.</w:t>
      </w:r>
    </w:p>
    <w:p w:rsidR="00DD19E0" w:rsidRPr="00293E2A" w:rsidRDefault="00DD19E0" w:rsidP="003917F5">
      <w:pPr>
        <w:pStyle w:val="11"/>
        <w:shd w:val="clear" w:color="auto" w:fill="auto"/>
        <w:spacing w:line="0" w:lineRule="atLeast"/>
        <w:ind w:firstLine="220"/>
        <w:rPr>
          <w:sz w:val="22"/>
          <w:szCs w:val="22"/>
        </w:rPr>
      </w:pPr>
      <w:r w:rsidRPr="00293E2A">
        <w:rPr>
          <w:sz w:val="22"/>
          <w:szCs w:val="22"/>
        </w:rPr>
        <w:t>Целевой раздел включает:</w:t>
      </w:r>
    </w:p>
    <w:p w:rsidR="00DD19E0" w:rsidRPr="00293E2A" w:rsidRDefault="00DD19E0" w:rsidP="003917F5">
      <w:pPr>
        <w:pStyle w:val="11"/>
        <w:numPr>
          <w:ilvl w:val="0"/>
          <w:numId w:val="1"/>
        </w:numPr>
        <w:shd w:val="clear" w:color="auto" w:fill="auto"/>
        <w:tabs>
          <w:tab w:val="left" w:pos="368"/>
        </w:tabs>
        <w:spacing w:line="0" w:lineRule="atLeast"/>
        <w:ind w:firstLine="0"/>
        <w:rPr>
          <w:sz w:val="22"/>
          <w:szCs w:val="22"/>
        </w:rPr>
      </w:pPr>
      <w:r w:rsidRPr="00293E2A">
        <w:rPr>
          <w:sz w:val="22"/>
          <w:szCs w:val="22"/>
        </w:rPr>
        <w:t>пояснительную записку;</w:t>
      </w:r>
    </w:p>
    <w:p w:rsidR="00DD19E0" w:rsidRPr="00293E2A" w:rsidRDefault="00DD19E0" w:rsidP="003917F5">
      <w:pPr>
        <w:pStyle w:val="11"/>
        <w:numPr>
          <w:ilvl w:val="0"/>
          <w:numId w:val="1"/>
        </w:numPr>
        <w:shd w:val="clear" w:color="auto" w:fill="auto"/>
        <w:tabs>
          <w:tab w:val="left" w:pos="368"/>
        </w:tabs>
        <w:spacing w:line="0" w:lineRule="atLeast"/>
        <w:ind w:firstLine="0"/>
        <w:jc w:val="both"/>
        <w:rPr>
          <w:sz w:val="22"/>
          <w:szCs w:val="22"/>
        </w:rPr>
      </w:pPr>
      <w:r w:rsidRPr="00293E2A">
        <w:rPr>
          <w:sz w:val="22"/>
          <w:szCs w:val="22"/>
        </w:rPr>
        <w:t>планируемые результаты освоения обучающимися основной образовательной программы;</w:t>
      </w:r>
    </w:p>
    <w:p w:rsidR="00DD19E0" w:rsidRPr="00293E2A" w:rsidRDefault="00DD19E0" w:rsidP="003917F5">
      <w:pPr>
        <w:pStyle w:val="11"/>
        <w:numPr>
          <w:ilvl w:val="0"/>
          <w:numId w:val="1"/>
        </w:numPr>
        <w:shd w:val="clear" w:color="auto" w:fill="auto"/>
        <w:tabs>
          <w:tab w:val="left" w:pos="282"/>
        </w:tabs>
        <w:spacing w:line="0" w:lineRule="atLeast"/>
        <w:ind w:left="400" w:hanging="400"/>
        <w:rPr>
          <w:sz w:val="22"/>
          <w:szCs w:val="22"/>
        </w:rPr>
      </w:pPr>
      <w:r w:rsidRPr="00293E2A">
        <w:rPr>
          <w:sz w:val="22"/>
          <w:szCs w:val="22"/>
        </w:rPr>
        <w:t>систему оценки достижения планируемых результатов освоения основной образовательной программы.</w:t>
      </w:r>
    </w:p>
    <w:p w:rsidR="00DD19E0" w:rsidRPr="00293E2A" w:rsidRDefault="00DD19E0" w:rsidP="003917F5">
      <w:pPr>
        <w:pStyle w:val="11"/>
        <w:shd w:val="clear" w:color="auto" w:fill="auto"/>
        <w:spacing w:line="0" w:lineRule="atLeast"/>
        <w:ind w:firstLine="0"/>
        <w:jc w:val="both"/>
        <w:rPr>
          <w:sz w:val="22"/>
          <w:szCs w:val="22"/>
        </w:rPr>
      </w:pPr>
      <w:r w:rsidRPr="00293E2A">
        <w:rPr>
          <w:b/>
          <w:bCs/>
          <w:sz w:val="22"/>
          <w:szCs w:val="22"/>
        </w:rPr>
        <w:t xml:space="preserve">Содержательный </w:t>
      </w:r>
      <w:r w:rsidRPr="00293E2A">
        <w:rPr>
          <w:sz w:val="22"/>
          <w:szCs w:val="22"/>
        </w:rPr>
        <w:t>раздел определяет общее содержание начального общегообразования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D19E0" w:rsidRPr="00293E2A" w:rsidRDefault="009C5AAB" w:rsidP="003917F5">
      <w:pPr>
        <w:pStyle w:val="11"/>
        <w:shd w:val="clear" w:color="auto" w:fill="auto"/>
        <w:tabs>
          <w:tab w:val="left" w:pos="862"/>
        </w:tabs>
        <w:spacing w:line="0" w:lineRule="atLeast"/>
        <w:ind w:firstLine="0"/>
        <w:jc w:val="both"/>
        <w:rPr>
          <w:sz w:val="22"/>
          <w:szCs w:val="22"/>
        </w:rPr>
      </w:pPr>
      <w:r w:rsidRPr="00293E2A">
        <w:rPr>
          <w:sz w:val="22"/>
          <w:szCs w:val="22"/>
        </w:rPr>
        <w:t xml:space="preserve">-     </w:t>
      </w:r>
      <w:r w:rsidR="00DD19E0" w:rsidRPr="00293E2A">
        <w:rPr>
          <w:sz w:val="22"/>
          <w:szCs w:val="22"/>
        </w:rPr>
        <w:t>программу формирования универсальных учебных действий у</w:t>
      </w:r>
      <w:r w:rsidRPr="00293E2A">
        <w:rPr>
          <w:sz w:val="22"/>
          <w:szCs w:val="22"/>
        </w:rPr>
        <w:t xml:space="preserve"> обучающихся;</w:t>
      </w:r>
      <w:r w:rsidR="00DD19E0" w:rsidRPr="00293E2A">
        <w:rPr>
          <w:sz w:val="22"/>
          <w:szCs w:val="22"/>
        </w:rPr>
        <w:tab/>
      </w:r>
      <w:r w:rsidRPr="00293E2A">
        <w:rPr>
          <w:sz w:val="22"/>
          <w:szCs w:val="22"/>
        </w:rPr>
        <w:t xml:space="preserve"> </w:t>
      </w:r>
    </w:p>
    <w:p w:rsidR="00DD19E0" w:rsidRPr="00293E2A" w:rsidRDefault="00DD19E0" w:rsidP="003917F5">
      <w:pPr>
        <w:pStyle w:val="11"/>
        <w:numPr>
          <w:ilvl w:val="0"/>
          <w:numId w:val="1"/>
        </w:numPr>
        <w:shd w:val="clear" w:color="auto" w:fill="auto"/>
        <w:tabs>
          <w:tab w:val="left" w:pos="282"/>
        </w:tabs>
        <w:spacing w:line="0" w:lineRule="atLeast"/>
        <w:ind w:firstLine="0"/>
        <w:rPr>
          <w:sz w:val="22"/>
          <w:szCs w:val="22"/>
        </w:rPr>
      </w:pPr>
      <w:r w:rsidRPr="00293E2A">
        <w:rPr>
          <w:sz w:val="22"/>
          <w:szCs w:val="22"/>
        </w:rPr>
        <w:t>программы отдельных учебных предметов, курсов;</w:t>
      </w:r>
    </w:p>
    <w:p w:rsidR="00DD19E0" w:rsidRPr="00293E2A" w:rsidRDefault="00DD19E0" w:rsidP="003917F5">
      <w:pPr>
        <w:pStyle w:val="11"/>
        <w:numPr>
          <w:ilvl w:val="0"/>
          <w:numId w:val="1"/>
        </w:numPr>
        <w:shd w:val="clear" w:color="auto" w:fill="auto"/>
        <w:tabs>
          <w:tab w:val="left" w:pos="282"/>
        </w:tabs>
        <w:spacing w:line="0" w:lineRule="atLeast"/>
        <w:ind w:firstLine="0"/>
        <w:jc w:val="both"/>
        <w:rPr>
          <w:sz w:val="22"/>
          <w:szCs w:val="22"/>
        </w:rPr>
      </w:pPr>
      <w:r w:rsidRPr="00293E2A">
        <w:rPr>
          <w:sz w:val="22"/>
          <w:szCs w:val="22"/>
        </w:rPr>
        <w:t>программу духовно-нравственного развития, воспитания</w:t>
      </w:r>
      <w:r w:rsidR="009C5AAB" w:rsidRPr="00293E2A">
        <w:rPr>
          <w:sz w:val="22"/>
          <w:szCs w:val="22"/>
        </w:rPr>
        <w:t xml:space="preserve"> </w:t>
      </w:r>
      <w:r w:rsidRPr="00293E2A">
        <w:rPr>
          <w:sz w:val="22"/>
          <w:szCs w:val="22"/>
        </w:rPr>
        <w:t>обучающихся;</w:t>
      </w:r>
    </w:p>
    <w:p w:rsidR="00DD19E0" w:rsidRPr="00293E2A" w:rsidRDefault="00DD19E0" w:rsidP="003917F5">
      <w:pPr>
        <w:pStyle w:val="11"/>
        <w:numPr>
          <w:ilvl w:val="0"/>
          <w:numId w:val="1"/>
        </w:numPr>
        <w:shd w:val="clear" w:color="auto" w:fill="auto"/>
        <w:tabs>
          <w:tab w:val="left" w:pos="282"/>
        </w:tabs>
        <w:spacing w:line="0" w:lineRule="atLeast"/>
        <w:ind w:firstLine="0"/>
        <w:jc w:val="both"/>
        <w:rPr>
          <w:sz w:val="22"/>
          <w:szCs w:val="22"/>
        </w:rPr>
      </w:pPr>
      <w:r w:rsidRPr="00293E2A">
        <w:rPr>
          <w:sz w:val="22"/>
          <w:szCs w:val="22"/>
        </w:rPr>
        <w:t>программу формирования экологической культуры, здорового и безопасного образа жизни;</w:t>
      </w:r>
    </w:p>
    <w:p w:rsidR="00DD19E0" w:rsidRPr="00293E2A" w:rsidRDefault="00DD19E0" w:rsidP="003917F5">
      <w:pPr>
        <w:pStyle w:val="11"/>
        <w:numPr>
          <w:ilvl w:val="0"/>
          <w:numId w:val="1"/>
        </w:numPr>
        <w:shd w:val="clear" w:color="auto" w:fill="auto"/>
        <w:tabs>
          <w:tab w:val="left" w:pos="282"/>
        </w:tabs>
        <w:spacing w:line="0" w:lineRule="atLeast"/>
        <w:ind w:firstLine="0"/>
        <w:rPr>
          <w:sz w:val="22"/>
          <w:szCs w:val="22"/>
        </w:rPr>
      </w:pPr>
      <w:r w:rsidRPr="00293E2A">
        <w:rPr>
          <w:sz w:val="22"/>
          <w:szCs w:val="22"/>
        </w:rPr>
        <w:t>программу коррекционной работы.</w:t>
      </w:r>
    </w:p>
    <w:p w:rsidR="00DD19E0" w:rsidRPr="00293E2A" w:rsidRDefault="00DD19E0" w:rsidP="003917F5">
      <w:pPr>
        <w:pStyle w:val="11"/>
        <w:shd w:val="clear" w:color="auto" w:fill="auto"/>
        <w:spacing w:line="0" w:lineRule="atLeast"/>
        <w:ind w:firstLine="0"/>
        <w:jc w:val="both"/>
        <w:rPr>
          <w:sz w:val="22"/>
          <w:szCs w:val="22"/>
        </w:rPr>
      </w:pPr>
      <w:r w:rsidRPr="00293E2A">
        <w:rPr>
          <w:b/>
          <w:bCs/>
          <w:sz w:val="22"/>
          <w:szCs w:val="22"/>
        </w:rPr>
        <w:t xml:space="preserve">Организационный </w:t>
      </w:r>
      <w:r w:rsidRPr="00293E2A">
        <w:rPr>
          <w:sz w:val="22"/>
          <w:szCs w:val="22"/>
        </w:rPr>
        <w:t>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DD19E0" w:rsidRPr="00293E2A" w:rsidRDefault="00DD19E0" w:rsidP="003917F5">
      <w:pPr>
        <w:pStyle w:val="11"/>
        <w:shd w:val="clear" w:color="auto" w:fill="auto"/>
        <w:spacing w:line="0" w:lineRule="atLeast"/>
        <w:ind w:firstLine="0"/>
        <w:jc w:val="both"/>
        <w:rPr>
          <w:sz w:val="22"/>
          <w:szCs w:val="22"/>
        </w:rPr>
      </w:pPr>
      <w:r w:rsidRPr="00293E2A">
        <w:rPr>
          <w:sz w:val="22"/>
          <w:szCs w:val="22"/>
        </w:rPr>
        <w:t>Организационный раздел включает:</w:t>
      </w:r>
    </w:p>
    <w:p w:rsidR="00DD19E0" w:rsidRPr="00293E2A" w:rsidRDefault="00DD19E0" w:rsidP="003917F5">
      <w:pPr>
        <w:pStyle w:val="11"/>
        <w:numPr>
          <w:ilvl w:val="0"/>
          <w:numId w:val="1"/>
        </w:numPr>
        <w:shd w:val="clear" w:color="auto" w:fill="auto"/>
        <w:tabs>
          <w:tab w:val="left" w:pos="282"/>
        </w:tabs>
        <w:spacing w:line="0" w:lineRule="atLeast"/>
        <w:ind w:firstLine="0"/>
        <w:jc w:val="both"/>
        <w:rPr>
          <w:sz w:val="22"/>
          <w:szCs w:val="22"/>
        </w:rPr>
      </w:pPr>
      <w:r w:rsidRPr="00293E2A">
        <w:rPr>
          <w:sz w:val="22"/>
          <w:szCs w:val="22"/>
        </w:rPr>
        <w:t>учебный план начального общего образования;</w:t>
      </w:r>
    </w:p>
    <w:p w:rsidR="00DD19E0" w:rsidRPr="00293E2A" w:rsidRDefault="00DD19E0" w:rsidP="003917F5">
      <w:pPr>
        <w:pStyle w:val="11"/>
        <w:numPr>
          <w:ilvl w:val="0"/>
          <w:numId w:val="1"/>
        </w:numPr>
        <w:shd w:val="clear" w:color="auto" w:fill="auto"/>
        <w:tabs>
          <w:tab w:val="left" w:pos="282"/>
        </w:tabs>
        <w:spacing w:line="0" w:lineRule="atLeast"/>
        <w:ind w:firstLine="0"/>
        <w:jc w:val="both"/>
        <w:rPr>
          <w:sz w:val="22"/>
          <w:szCs w:val="22"/>
        </w:rPr>
      </w:pPr>
      <w:r w:rsidRPr="00293E2A">
        <w:rPr>
          <w:sz w:val="22"/>
          <w:szCs w:val="22"/>
        </w:rPr>
        <w:t>план внеурочной деятельности;</w:t>
      </w:r>
    </w:p>
    <w:p w:rsidR="00DD19E0" w:rsidRPr="00293E2A" w:rsidRDefault="00DD19E0" w:rsidP="003917F5">
      <w:pPr>
        <w:pStyle w:val="11"/>
        <w:numPr>
          <w:ilvl w:val="0"/>
          <w:numId w:val="1"/>
        </w:numPr>
        <w:shd w:val="clear" w:color="auto" w:fill="auto"/>
        <w:tabs>
          <w:tab w:val="left" w:pos="282"/>
        </w:tabs>
        <w:spacing w:line="0" w:lineRule="atLeast"/>
        <w:ind w:firstLine="0"/>
        <w:jc w:val="both"/>
        <w:rPr>
          <w:sz w:val="22"/>
          <w:szCs w:val="22"/>
        </w:rPr>
      </w:pPr>
      <w:r w:rsidRPr="00293E2A">
        <w:rPr>
          <w:sz w:val="22"/>
          <w:szCs w:val="22"/>
        </w:rPr>
        <w:t>календарный учебный график;</w:t>
      </w:r>
    </w:p>
    <w:p w:rsidR="00DD19E0" w:rsidRPr="00293E2A" w:rsidRDefault="00DD19E0" w:rsidP="003917F5">
      <w:pPr>
        <w:pStyle w:val="11"/>
        <w:numPr>
          <w:ilvl w:val="0"/>
          <w:numId w:val="1"/>
        </w:numPr>
        <w:shd w:val="clear" w:color="auto" w:fill="auto"/>
        <w:tabs>
          <w:tab w:val="left" w:pos="282"/>
        </w:tabs>
        <w:spacing w:line="0" w:lineRule="atLeast"/>
        <w:ind w:firstLine="0"/>
        <w:jc w:val="both"/>
        <w:rPr>
          <w:sz w:val="22"/>
          <w:szCs w:val="22"/>
        </w:rPr>
      </w:pPr>
      <w:r w:rsidRPr="00293E2A">
        <w:rPr>
          <w:sz w:val="22"/>
          <w:szCs w:val="22"/>
        </w:rPr>
        <w:t>систему условий реализации основной образовательной программы в соответствии с требованиями ФГОС НОО.</w:t>
      </w:r>
    </w:p>
    <w:p w:rsidR="00DD19E0" w:rsidRPr="00293E2A" w:rsidRDefault="009C5AAB" w:rsidP="003917F5">
      <w:pPr>
        <w:pStyle w:val="11"/>
        <w:shd w:val="clear" w:color="auto" w:fill="auto"/>
        <w:spacing w:line="0" w:lineRule="atLeast"/>
        <w:ind w:firstLine="240"/>
        <w:rPr>
          <w:sz w:val="22"/>
          <w:szCs w:val="22"/>
        </w:rPr>
      </w:pPr>
      <w:r w:rsidRPr="00293E2A">
        <w:rPr>
          <w:sz w:val="22"/>
          <w:szCs w:val="22"/>
        </w:rPr>
        <w:t>МБОУ «СОШ №1»</w:t>
      </w:r>
      <w:r w:rsidR="00DD19E0" w:rsidRPr="00293E2A">
        <w:rPr>
          <w:sz w:val="22"/>
          <w:szCs w:val="22"/>
        </w:rPr>
        <w:t>, реализующая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DD19E0" w:rsidRPr="00293E2A" w:rsidRDefault="00DD19E0" w:rsidP="003917F5">
      <w:pPr>
        <w:pStyle w:val="11"/>
        <w:numPr>
          <w:ilvl w:val="0"/>
          <w:numId w:val="1"/>
        </w:numPr>
        <w:shd w:val="clear" w:color="auto" w:fill="auto"/>
        <w:tabs>
          <w:tab w:val="left" w:pos="843"/>
        </w:tabs>
        <w:spacing w:line="0" w:lineRule="atLeast"/>
        <w:ind w:firstLine="580"/>
        <w:jc w:val="both"/>
        <w:rPr>
          <w:sz w:val="22"/>
          <w:szCs w:val="22"/>
        </w:rPr>
      </w:pPr>
      <w:r w:rsidRPr="00293E2A">
        <w:rPr>
          <w:sz w:val="22"/>
          <w:szCs w:val="22"/>
        </w:rPr>
        <w:t xml:space="preserve">с </w:t>
      </w:r>
      <w:r w:rsidR="009C5AAB" w:rsidRPr="00293E2A">
        <w:rPr>
          <w:sz w:val="22"/>
          <w:szCs w:val="22"/>
        </w:rPr>
        <w:t>У</w:t>
      </w:r>
      <w:r w:rsidRPr="00293E2A">
        <w:rPr>
          <w:sz w:val="22"/>
          <w:szCs w:val="22"/>
        </w:rPr>
        <w:t>ставом и другими документами, регламентирующими осуществление образовательной деятельности в этой образовательной организации;</w:t>
      </w:r>
    </w:p>
    <w:p w:rsidR="009C5AAB" w:rsidRPr="00293E2A" w:rsidRDefault="00DD19E0" w:rsidP="005A7BFA">
      <w:pPr>
        <w:pStyle w:val="11"/>
        <w:shd w:val="clear" w:color="auto" w:fill="auto"/>
        <w:spacing w:line="0" w:lineRule="atLeast"/>
        <w:ind w:firstLine="800"/>
        <w:jc w:val="both"/>
        <w:rPr>
          <w:sz w:val="22"/>
          <w:szCs w:val="22"/>
        </w:rPr>
      </w:pPr>
      <w:r w:rsidRPr="00293E2A">
        <w:rPr>
          <w:sz w:val="22"/>
          <w:szCs w:val="22"/>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w:t>
      </w:r>
      <w:r w:rsidR="009C5AAB" w:rsidRPr="00293E2A">
        <w:rPr>
          <w:sz w:val="22"/>
          <w:szCs w:val="22"/>
        </w:rPr>
        <w:t>твом Российской Федерации.</w:t>
      </w:r>
    </w:p>
    <w:p w:rsidR="009C5AAB" w:rsidRPr="00293E2A" w:rsidRDefault="009C5AAB" w:rsidP="009C5AAB">
      <w:pPr>
        <w:rPr>
          <w:sz w:val="22"/>
          <w:szCs w:val="22"/>
        </w:rPr>
      </w:pPr>
      <w:r w:rsidRPr="00293E2A">
        <w:rPr>
          <w:sz w:val="22"/>
          <w:szCs w:val="22"/>
        </w:rPr>
        <w:t xml:space="preserve">  Муниципальное бюджетное  общеобразовательное учреждение носит имя Н.Н. Яковлева.</w:t>
      </w:r>
    </w:p>
    <w:p w:rsidR="002D7085" w:rsidRPr="00293E2A" w:rsidRDefault="009C5AAB" w:rsidP="002D7085">
      <w:pPr>
        <w:rPr>
          <w:sz w:val="22"/>
          <w:szCs w:val="22"/>
        </w:rPr>
      </w:pPr>
      <w:r w:rsidRPr="00293E2A">
        <w:rPr>
          <w:sz w:val="22"/>
          <w:szCs w:val="22"/>
        </w:rPr>
        <w:t>Школа  расположена в центре города и пользуется огромным спросом родителей, поэтому единственная школа, в которой три параллели в начальной школе. В начальной школе в 2021-2022 учебном году обучается  3</w:t>
      </w:r>
      <w:bookmarkStart w:id="4" w:name="_GoBack"/>
      <w:bookmarkEnd w:id="4"/>
      <w:r w:rsidRPr="00293E2A">
        <w:rPr>
          <w:sz w:val="22"/>
          <w:szCs w:val="22"/>
        </w:rPr>
        <w:t>19 учеников, 12 классов- комплектов. Средняя наполняемость классов составляет 28 человек</w:t>
      </w:r>
      <w:r w:rsidRPr="00293E2A">
        <w:rPr>
          <w:color w:val="FF0000"/>
          <w:sz w:val="22"/>
          <w:szCs w:val="22"/>
        </w:rPr>
        <w:t xml:space="preserve">. </w:t>
      </w:r>
      <w:r w:rsidRPr="00293E2A">
        <w:rPr>
          <w:spacing w:val="-8"/>
          <w:sz w:val="22"/>
          <w:szCs w:val="22"/>
        </w:rPr>
        <w:t>В непосредственной близости от здания школы расположены</w:t>
      </w:r>
      <w:r w:rsidR="002D7085" w:rsidRPr="00293E2A">
        <w:rPr>
          <w:spacing w:val="-8"/>
          <w:sz w:val="22"/>
          <w:szCs w:val="22"/>
        </w:rPr>
        <w:t xml:space="preserve"> </w:t>
      </w:r>
      <w:r w:rsidRPr="00293E2A">
        <w:rPr>
          <w:sz w:val="22"/>
          <w:szCs w:val="22"/>
        </w:rPr>
        <w:t>социальные объекты  –</w:t>
      </w:r>
      <w:r w:rsidR="008944CF" w:rsidRPr="00293E2A">
        <w:rPr>
          <w:sz w:val="22"/>
          <w:szCs w:val="22"/>
        </w:rPr>
        <w:t xml:space="preserve"> </w:t>
      </w:r>
      <w:r w:rsidRPr="00293E2A">
        <w:rPr>
          <w:sz w:val="22"/>
          <w:szCs w:val="22"/>
        </w:rPr>
        <w:t xml:space="preserve">музыкальная школа, детская библиотека, типография, Дом культуры. </w:t>
      </w:r>
      <w:r w:rsidRPr="00293E2A">
        <w:rPr>
          <w:spacing w:val="-8"/>
          <w:sz w:val="22"/>
          <w:szCs w:val="22"/>
        </w:rPr>
        <w:t xml:space="preserve">Окружающая школу социальная  среда оценивается как благоприятная и позволяет наладить взаимодействие с образовательными и культурными учреждениями различных типов и видов.Школой созданы все необходимые условия для получения качественного, доступного образования детям, проживающим в районе ее расположения. Школа работает в 5-дневном режиме для учащихся 1-4 классов. Режим работы – одна смена: с 8.30- 14.10. Контингент учащихся стабилен. Движение учащихся происходит по объективным причинам (вследствие перемены школьниками места жительства) и не вносит дестабилизации в процесс развития учреждения. Режим  и условия обучения в школе организованы в соответствии с требованиями </w:t>
      </w:r>
      <w:r w:rsidR="002D7085" w:rsidRPr="00293E2A">
        <w:rPr>
          <w:spacing w:val="-8"/>
          <w:sz w:val="22"/>
          <w:szCs w:val="22"/>
        </w:rPr>
        <w:t xml:space="preserve"> </w:t>
      </w:r>
      <w:r w:rsidR="002D7085" w:rsidRPr="00293E2A">
        <w:rPr>
          <w:sz w:val="22"/>
          <w:szCs w:val="22"/>
        </w:rPr>
        <w:t xml:space="preserve">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(СОVID-19) от 30 июня 2020г. N 16;СанПиН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1.2.3685-21.Санитарные правила и нормы…»); </w:t>
      </w:r>
    </w:p>
    <w:p w:rsidR="009C5AAB" w:rsidRPr="00293E2A" w:rsidRDefault="009C5AAB" w:rsidP="002D7085">
      <w:pPr>
        <w:pStyle w:val="11"/>
        <w:shd w:val="clear" w:color="auto" w:fill="auto"/>
        <w:ind w:firstLine="0"/>
        <w:rPr>
          <w:sz w:val="22"/>
          <w:szCs w:val="22"/>
        </w:rPr>
      </w:pPr>
      <w:r w:rsidRPr="00293E2A">
        <w:rPr>
          <w:sz w:val="22"/>
          <w:szCs w:val="22"/>
        </w:rPr>
        <w:t xml:space="preserve">В социальном составе семей обучающихся преобладают семьи служащих </w:t>
      </w:r>
      <w:r w:rsidR="002D7085" w:rsidRPr="00293E2A">
        <w:rPr>
          <w:sz w:val="22"/>
          <w:szCs w:val="22"/>
        </w:rPr>
        <w:t xml:space="preserve">46,6%, рабочих 28,9%. </w:t>
      </w:r>
      <w:r w:rsidR="002D7085" w:rsidRPr="00293E2A">
        <w:rPr>
          <w:sz w:val="22"/>
          <w:szCs w:val="22"/>
        </w:rPr>
        <w:lastRenderedPageBreak/>
        <w:t>Незначительна доля предпринимателей, что составляет 6,2%.</w:t>
      </w:r>
      <w:r w:rsidRPr="00293E2A">
        <w:rPr>
          <w:sz w:val="22"/>
          <w:szCs w:val="22"/>
        </w:rPr>
        <w:t>, большинство из которых относятся к мелким предпринимателям. Отмечен рост числа временно безработных семей.</w:t>
      </w:r>
    </w:p>
    <w:p w:rsidR="002D7085" w:rsidRPr="00293E2A" w:rsidRDefault="009C5AAB" w:rsidP="009C5AAB">
      <w:pPr>
        <w:shd w:val="clear" w:color="auto" w:fill="FFFFFF"/>
        <w:tabs>
          <w:tab w:val="left" w:pos="970"/>
        </w:tabs>
        <w:rPr>
          <w:bCs/>
          <w:sz w:val="22"/>
          <w:szCs w:val="22"/>
        </w:rPr>
      </w:pPr>
      <w:r w:rsidRPr="00293E2A">
        <w:rPr>
          <w:sz w:val="22"/>
          <w:szCs w:val="22"/>
        </w:rPr>
        <w:t xml:space="preserve">Обучение ведется на русском языке. </w:t>
      </w:r>
      <w:r w:rsidR="002D7085" w:rsidRPr="00293E2A">
        <w:rPr>
          <w:bCs/>
          <w:color w:val="FF0000"/>
          <w:sz w:val="22"/>
          <w:szCs w:val="22"/>
        </w:rPr>
        <w:t xml:space="preserve"> </w:t>
      </w:r>
      <w:r w:rsidR="002D7085" w:rsidRPr="00293E2A">
        <w:rPr>
          <w:bCs/>
          <w:sz w:val="22"/>
          <w:szCs w:val="22"/>
        </w:rPr>
        <w:t xml:space="preserve">Школа </w:t>
      </w:r>
      <w:r w:rsidR="002D7085" w:rsidRPr="00293E2A">
        <w:rPr>
          <w:sz w:val="22"/>
          <w:szCs w:val="22"/>
        </w:rPr>
        <w:t>100% обеспечена педагогическими кадрами. Образовательный ценз педагогов</w:t>
      </w:r>
      <w:r w:rsidR="002D7085" w:rsidRPr="00293E2A">
        <w:rPr>
          <w:bCs/>
          <w:sz w:val="22"/>
          <w:szCs w:val="22"/>
        </w:rPr>
        <w:t>: 80,5% имеют высшее образование, 19,5% имеют среднее- специальное образование</w:t>
      </w:r>
      <w:r w:rsidR="00B106B3" w:rsidRPr="00293E2A">
        <w:rPr>
          <w:bCs/>
          <w:sz w:val="22"/>
          <w:szCs w:val="22"/>
        </w:rPr>
        <w:t>,</w:t>
      </w:r>
      <w:r w:rsidR="00B106B3" w:rsidRPr="00293E2A">
        <w:rPr>
          <w:sz w:val="22"/>
          <w:szCs w:val="22"/>
        </w:rPr>
        <w:t xml:space="preserve"> с высшей квалификационной категорией 35,3%, первой- 41%.</w:t>
      </w:r>
    </w:p>
    <w:p w:rsidR="009C5AAB" w:rsidRPr="00293E2A" w:rsidRDefault="00B106B3" w:rsidP="00B106B3">
      <w:pPr>
        <w:shd w:val="clear" w:color="auto" w:fill="FFFFFF"/>
        <w:tabs>
          <w:tab w:val="left" w:pos="970"/>
        </w:tabs>
        <w:rPr>
          <w:bCs/>
          <w:sz w:val="22"/>
          <w:szCs w:val="22"/>
        </w:rPr>
      </w:pPr>
      <w:r w:rsidRPr="00293E2A">
        <w:rPr>
          <w:bCs/>
          <w:sz w:val="22"/>
          <w:szCs w:val="22"/>
        </w:rPr>
        <w:t xml:space="preserve"> В</w:t>
      </w:r>
      <w:r w:rsidR="009C5AAB" w:rsidRPr="00293E2A">
        <w:rPr>
          <w:bCs/>
          <w:sz w:val="22"/>
          <w:szCs w:val="22"/>
        </w:rPr>
        <w:t xml:space="preserve"> школе успешно реализуется программа</w:t>
      </w:r>
      <w:r w:rsidR="009C5AAB" w:rsidRPr="00293E2A">
        <w:rPr>
          <w:b/>
          <w:bCs/>
          <w:sz w:val="22"/>
          <w:szCs w:val="22"/>
        </w:rPr>
        <w:t xml:space="preserve"> «Музыка для всех»</w:t>
      </w:r>
      <w:r w:rsidRPr="00293E2A">
        <w:rPr>
          <w:bCs/>
          <w:sz w:val="22"/>
          <w:szCs w:val="22"/>
        </w:rPr>
        <w:t>, инновационный проект «</w:t>
      </w:r>
      <w:r w:rsidR="009C5AAB" w:rsidRPr="00293E2A">
        <w:rPr>
          <w:b/>
          <w:bCs/>
          <w:sz w:val="22"/>
          <w:szCs w:val="22"/>
        </w:rPr>
        <w:t>Социокультурно - образовательный дневник школьника как модель форм</w:t>
      </w:r>
      <w:r w:rsidRPr="00293E2A">
        <w:rPr>
          <w:b/>
          <w:bCs/>
          <w:sz w:val="22"/>
          <w:szCs w:val="22"/>
        </w:rPr>
        <w:t>ирования УУД в начальной школе» и</w:t>
      </w:r>
      <w:r w:rsidRPr="00293E2A">
        <w:rPr>
          <w:bCs/>
          <w:sz w:val="22"/>
          <w:szCs w:val="22"/>
        </w:rPr>
        <w:t xml:space="preserve"> проект</w:t>
      </w:r>
    </w:p>
    <w:p w:rsidR="009C5AAB" w:rsidRPr="00293E2A" w:rsidRDefault="00B106B3" w:rsidP="009C5AAB">
      <w:pPr>
        <w:pStyle w:val="a3"/>
        <w:ind w:left="0"/>
        <w:rPr>
          <w:rFonts w:ascii="Times New Roman" w:hAnsi="Times New Roman"/>
          <w:bCs/>
        </w:rPr>
      </w:pPr>
      <w:r w:rsidRPr="00293E2A">
        <w:rPr>
          <w:rFonts w:ascii="Times New Roman" w:hAnsi="Times New Roman"/>
          <w:b/>
          <w:bCs/>
        </w:rPr>
        <w:t xml:space="preserve"> </w:t>
      </w:r>
      <w:r w:rsidR="009C5AAB" w:rsidRPr="00293E2A">
        <w:rPr>
          <w:rFonts w:ascii="Times New Roman" w:hAnsi="Times New Roman"/>
          <w:b/>
          <w:bCs/>
        </w:rPr>
        <w:t>«Образовательная кинезиология в практике психолого- педагогического сопровождения учащихся младшего школьного возраста в условиях реализации ФГОС»</w:t>
      </w:r>
      <w:r w:rsidR="009C5AAB" w:rsidRPr="00293E2A">
        <w:rPr>
          <w:rFonts w:ascii="Times New Roman" w:hAnsi="Times New Roman"/>
          <w:bCs/>
        </w:rPr>
        <w:t xml:space="preserve"> совместно с  МБУ ДО «РДЮЦ»  МР «Олекминский район» РС(Я).</w:t>
      </w:r>
    </w:p>
    <w:p w:rsidR="00B106B3" w:rsidRPr="00293E2A" w:rsidRDefault="00B106B3" w:rsidP="00B106B3">
      <w:pPr>
        <w:pStyle w:val="11"/>
        <w:shd w:val="clear" w:color="auto" w:fill="auto"/>
        <w:ind w:firstLine="0"/>
        <w:rPr>
          <w:sz w:val="22"/>
          <w:szCs w:val="22"/>
        </w:rPr>
      </w:pPr>
      <w:r w:rsidRPr="00293E2A">
        <w:rPr>
          <w:sz w:val="22"/>
          <w:szCs w:val="22"/>
        </w:rPr>
        <w:t>Процессы информатизации, ускорение внедрения новых научных открытий, стремительное и постоянное изменение технологий, появление новых профессий, социокультурная ситуация требуют от современного человека мобильности, умения адаптироваться к быстро меняющимся потребностям и приоритетам общества. Возрастает значимость нового качества школьного образования. Оно обретает смысл стратегической силы.</w:t>
      </w:r>
    </w:p>
    <w:p w:rsidR="00A779D9" w:rsidRPr="00293E2A" w:rsidRDefault="00A779D9" w:rsidP="00A779D9">
      <w:pPr>
        <w:pStyle w:val="11"/>
        <w:shd w:val="clear" w:color="auto" w:fill="auto"/>
        <w:ind w:firstLine="160"/>
        <w:rPr>
          <w:sz w:val="22"/>
          <w:szCs w:val="22"/>
        </w:rPr>
      </w:pPr>
      <w:r w:rsidRPr="00293E2A">
        <w:rPr>
          <w:sz w:val="22"/>
          <w:szCs w:val="22"/>
        </w:rPr>
        <w:t>Основные требования к качеству образовательной услуги сформулированы для школы  в Муниципальном задании.</w:t>
      </w:r>
    </w:p>
    <w:p w:rsidR="00A779D9" w:rsidRPr="00293E2A" w:rsidRDefault="00A779D9" w:rsidP="00A779D9">
      <w:pPr>
        <w:pStyle w:val="11"/>
        <w:shd w:val="clear" w:color="auto" w:fill="auto"/>
        <w:ind w:firstLine="0"/>
        <w:rPr>
          <w:sz w:val="22"/>
          <w:szCs w:val="22"/>
        </w:rPr>
      </w:pPr>
      <w:r w:rsidRPr="00293E2A">
        <w:rPr>
          <w:sz w:val="22"/>
          <w:szCs w:val="22"/>
        </w:rPr>
        <w:t>ООП НОО ориентирована на обучающихся, достигших уровня школьной зрелости, готовых к освоению школьной программы. Особенности образовательного процесса в значительной степени определяются спецификой социального окружения.  Школа является образовательным учреждением, ориентированным на работу с обучающимися, обладающими разной степенью готовности к обучению, проживающими на территории, закрепленной за МБОУ « СОШ №1». В первый класс принимаются все дети, достигшие возраста 6 лет 6 месяцев до 1 сентября текущего года при отсутствии противопоказаний по состоянию здоровья, но не позже достижения ими возраста 8 лет.</w:t>
      </w:r>
    </w:p>
    <w:p w:rsidR="00A779D9" w:rsidRPr="00293E2A" w:rsidRDefault="00A779D9" w:rsidP="00A779D9">
      <w:pPr>
        <w:pStyle w:val="11"/>
        <w:shd w:val="clear" w:color="auto" w:fill="auto"/>
        <w:ind w:left="160" w:firstLine="0"/>
        <w:jc w:val="both"/>
        <w:rPr>
          <w:sz w:val="22"/>
          <w:szCs w:val="22"/>
        </w:rPr>
      </w:pPr>
      <w:r w:rsidRPr="00293E2A">
        <w:rPr>
          <w:sz w:val="22"/>
          <w:szCs w:val="22"/>
        </w:rPr>
        <w:t>Для успешной адаптации обучающихся в школе реализуются программы «Преемственность детский сад - начальное общее образование», «Преемственность обучения начального общего и основного общего образования».</w:t>
      </w:r>
    </w:p>
    <w:p w:rsidR="00A779D9" w:rsidRPr="00293E2A" w:rsidRDefault="00A779D9" w:rsidP="00A779D9">
      <w:pPr>
        <w:pStyle w:val="11"/>
        <w:shd w:val="clear" w:color="auto" w:fill="auto"/>
        <w:spacing w:line="0" w:lineRule="atLeast"/>
        <w:ind w:firstLine="160"/>
        <w:jc w:val="both"/>
        <w:rPr>
          <w:sz w:val="22"/>
          <w:szCs w:val="22"/>
        </w:rPr>
      </w:pPr>
      <w:r w:rsidRPr="00293E2A">
        <w:rPr>
          <w:b/>
          <w:bCs/>
          <w:i/>
          <w:iCs/>
          <w:sz w:val="22"/>
          <w:szCs w:val="22"/>
        </w:rPr>
        <w:t xml:space="preserve"> </w:t>
      </w:r>
      <w:r w:rsidRPr="00293E2A">
        <w:rPr>
          <w:bCs/>
          <w:iCs/>
          <w:sz w:val="22"/>
          <w:szCs w:val="22"/>
        </w:rPr>
        <w:t>Самообследование образовательной деятельности школы позволило сформулировать задачи, на решение которых будет направлен</w:t>
      </w:r>
      <w:r w:rsidR="003917F5" w:rsidRPr="00293E2A">
        <w:rPr>
          <w:bCs/>
          <w:iCs/>
          <w:sz w:val="22"/>
          <w:szCs w:val="22"/>
        </w:rPr>
        <w:t>а деятельность школы в 2021-2022</w:t>
      </w:r>
      <w:r w:rsidRPr="00293E2A">
        <w:rPr>
          <w:bCs/>
          <w:iCs/>
          <w:sz w:val="22"/>
          <w:szCs w:val="22"/>
        </w:rPr>
        <w:t xml:space="preserve"> учебном году. В числе таковых задач школа определила для себя следующие: </w:t>
      </w:r>
    </w:p>
    <w:p w:rsidR="00A779D9" w:rsidRPr="00293E2A" w:rsidRDefault="00A779D9" w:rsidP="00A779D9">
      <w:pPr>
        <w:pStyle w:val="11"/>
        <w:shd w:val="clear" w:color="auto" w:fill="auto"/>
        <w:spacing w:line="0" w:lineRule="atLeast"/>
        <w:ind w:firstLine="0"/>
        <w:jc w:val="both"/>
        <w:rPr>
          <w:sz w:val="22"/>
          <w:szCs w:val="22"/>
        </w:rPr>
      </w:pPr>
      <w:r w:rsidRPr="00293E2A">
        <w:rPr>
          <w:sz w:val="22"/>
          <w:szCs w:val="22"/>
        </w:rPr>
        <w:t>- разработать действенный план работы школы на основе показателей Муниципального задания. Направить усилия администрации и педагогов на достижение высокой эффективности всех школьных дел, проводимых для обучающихся гимназии.</w:t>
      </w:r>
    </w:p>
    <w:p w:rsidR="00A779D9" w:rsidRPr="00293E2A" w:rsidRDefault="00A779D9" w:rsidP="00A779D9">
      <w:pPr>
        <w:pStyle w:val="11"/>
        <w:shd w:val="clear" w:color="auto" w:fill="auto"/>
        <w:spacing w:line="0" w:lineRule="atLeast"/>
        <w:ind w:firstLine="0"/>
        <w:jc w:val="both"/>
        <w:rPr>
          <w:sz w:val="22"/>
          <w:szCs w:val="22"/>
        </w:rPr>
      </w:pPr>
      <w:r w:rsidRPr="00293E2A">
        <w:rPr>
          <w:sz w:val="22"/>
          <w:szCs w:val="22"/>
        </w:rPr>
        <w:t xml:space="preserve">- усилить педагогическое сопровождение обучающихся в качественном освоении ФГОС. Ориентировать образовательный процесс на ценностно-смысловые критерии развития каждого обучающегося, учет индивидуальных особенностей развития и обучения детей.Продолжить освоение технологии индивидуальной образовательной программы, использование дистанционных и электронных технологий в обучении. </w:t>
      </w:r>
    </w:p>
    <w:p w:rsidR="00A779D9" w:rsidRPr="00293E2A" w:rsidRDefault="00A779D9" w:rsidP="00A779D9">
      <w:pPr>
        <w:pStyle w:val="11"/>
        <w:shd w:val="clear" w:color="auto" w:fill="auto"/>
        <w:spacing w:line="0" w:lineRule="atLeast"/>
        <w:ind w:firstLine="0"/>
        <w:jc w:val="both"/>
        <w:rPr>
          <w:sz w:val="22"/>
          <w:szCs w:val="22"/>
        </w:rPr>
      </w:pPr>
      <w:r w:rsidRPr="00293E2A">
        <w:rPr>
          <w:sz w:val="22"/>
          <w:szCs w:val="22"/>
        </w:rPr>
        <w:t>- обеспечить успешное управление процессом повышения качества образования.</w:t>
      </w:r>
    </w:p>
    <w:p w:rsidR="00A779D9" w:rsidRPr="00293E2A" w:rsidRDefault="00A779D9" w:rsidP="00A779D9">
      <w:pPr>
        <w:pStyle w:val="11"/>
        <w:shd w:val="clear" w:color="auto" w:fill="auto"/>
        <w:spacing w:line="0" w:lineRule="atLeast"/>
        <w:ind w:firstLine="0"/>
        <w:jc w:val="both"/>
        <w:rPr>
          <w:sz w:val="22"/>
          <w:szCs w:val="22"/>
        </w:rPr>
      </w:pPr>
      <w:r w:rsidRPr="00293E2A">
        <w:rPr>
          <w:sz w:val="22"/>
          <w:szCs w:val="22"/>
        </w:rPr>
        <w:t>- выстраивать образовательную деятельность на компетентностную основу. Провести необходимую организационно-методическую работу по изучению и освоению перспективных технологий в образовании.</w:t>
      </w:r>
    </w:p>
    <w:p w:rsidR="00A779D9" w:rsidRPr="00293E2A" w:rsidRDefault="00A779D9" w:rsidP="00A779D9">
      <w:pPr>
        <w:pStyle w:val="11"/>
        <w:shd w:val="clear" w:color="auto" w:fill="auto"/>
        <w:spacing w:line="0" w:lineRule="atLeast"/>
        <w:ind w:firstLine="0"/>
        <w:jc w:val="both"/>
        <w:rPr>
          <w:sz w:val="22"/>
          <w:szCs w:val="22"/>
        </w:rPr>
      </w:pPr>
      <w:r w:rsidRPr="00293E2A">
        <w:rPr>
          <w:sz w:val="22"/>
          <w:szCs w:val="22"/>
        </w:rPr>
        <w:t>- разработать систему мер по сохранению и развитию здоровья обучающихся.</w:t>
      </w:r>
    </w:p>
    <w:p w:rsidR="00A779D9" w:rsidRPr="00293E2A" w:rsidRDefault="00A779D9" w:rsidP="00A779D9">
      <w:pPr>
        <w:pStyle w:val="11"/>
        <w:shd w:val="clear" w:color="auto" w:fill="auto"/>
        <w:spacing w:line="0" w:lineRule="atLeast"/>
        <w:ind w:firstLine="0"/>
        <w:jc w:val="both"/>
        <w:rPr>
          <w:sz w:val="22"/>
          <w:szCs w:val="22"/>
        </w:rPr>
      </w:pPr>
      <w:r w:rsidRPr="00293E2A">
        <w:rPr>
          <w:sz w:val="22"/>
          <w:szCs w:val="22"/>
        </w:rPr>
        <w:t>-совершенствовать систему поддержки талантливых детей через реализацию дополнительного образования по актуальным направлениям современной экономики.</w:t>
      </w:r>
    </w:p>
    <w:p w:rsidR="00A779D9" w:rsidRPr="00293E2A" w:rsidRDefault="00A779D9" w:rsidP="00A779D9">
      <w:pPr>
        <w:pStyle w:val="11"/>
        <w:shd w:val="clear" w:color="auto" w:fill="auto"/>
        <w:spacing w:line="0" w:lineRule="atLeast"/>
        <w:ind w:firstLine="0"/>
        <w:rPr>
          <w:sz w:val="22"/>
          <w:szCs w:val="22"/>
        </w:rPr>
      </w:pPr>
      <w:r w:rsidRPr="00293E2A">
        <w:rPr>
          <w:sz w:val="22"/>
          <w:szCs w:val="22"/>
        </w:rPr>
        <w:t>- ориентировать методическую и преподавательскую деятельность на выявление освоение неиспользованных возможностей урока, поиск творческих нестандартных путейв качественном усвоении основ учебных предметов.</w:t>
      </w:r>
    </w:p>
    <w:p w:rsidR="00A779D9" w:rsidRPr="00293E2A" w:rsidRDefault="00A779D9" w:rsidP="00A779D9">
      <w:pPr>
        <w:pStyle w:val="11"/>
        <w:shd w:val="clear" w:color="auto" w:fill="auto"/>
        <w:spacing w:line="0" w:lineRule="atLeast"/>
        <w:ind w:firstLine="0"/>
        <w:rPr>
          <w:sz w:val="22"/>
          <w:szCs w:val="22"/>
        </w:rPr>
      </w:pPr>
      <w:r w:rsidRPr="00293E2A">
        <w:rPr>
          <w:sz w:val="22"/>
          <w:szCs w:val="22"/>
        </w:rPr>
        <w:t>- реализовать Программу воспитания и социализации, профессиональной ориентации обучающихся. Усилить воспитательную направленность</w:t>
      </w:r>
      <w:r w:rsidR="00C6063A" w:rsidRPr="00293E2A">
        <w:rPr>
          <w:sz w:val="22"/>
          <w:szCs w:val="22"/>
        </w:rPr>
        <w:t xml:space="preserve"> </w:t>
      </w:r>
      <w:r w:rsidRPr="00293E2A">
        <w:rPr>
          <w:sz w:val="22"/>
          <w:szCs w:val="22"/>
        </w:rPr>
        <w:t>как образовательного процесса в целом, так и досуговой деятельности школьников.</w:t>
      </w:r>
    </w:p>
    <w:p w:rsidR="00A779D9" w:rsidRPr="00293E2A" w:rsidRDefault="00C6063A" w:rsidP="00C6063A">
      <w:pPr>
        <w:pStyle w:val="11"/>
        <w:shd w:val="clear" w:color="auto" w:fill="auto"/>
        <w:spacing w:line="0" w:lineRule="atLeast"/>
        <w:ind w:firstLine="300"/>
        <w:rPr>
          <w:sz w:val="22"/>
          <w:szCs w:val="22"/>
        </w:rPr>
      </w:pPr>
      <w:r w:rsidRPr="00293E2A">
        <w:rPr>
          <w:sz w:val="22"/>
          <w:szCs w:val="22"/>
        </w:rPr>
        <w:t>- н</w:t>
      </w:r>
      <w:r w:rsidR="00A779D9" w:rsidRPr="00293E2A">
        <w:rPr>
          <w:sz w:val="22"/>
          <w:szCs w:val="22"/>
        </w:rPr>
        <w:t>аправить коллективные усилия на создание условий, формирующих культуру поведения и взаимоотношения, ЗОЖ школьников, благоприятную психологическую обстановку, способствующую освоению, творческому осмыслению социокультурного опыта.</w:t>
      </w:r>
    </w:p>
    <w:p w:rsidR="00A779D9" w:rsidRPr="00293E2A" w:rsidRDefault="00C6063A" w:rsidP="00A779D9">
      <w:pPr>
        <w:pStyle w:val="11"/>
        <w:shd w:val="clear" w:color="auto" w:fill="auto"/>
        <w:spacing w:line="0" w:lineRule="atLeast"/>
        <w:ind w:firstLine="300"/>
        <w:jc w:val="both"/>
        <w:rPr>
          <w:sz w:val="22"/>
          <w:szCs w:val="22"/>
        </w:rPr>
      </w:pPr>
      <w:r w:rsidRPr="00293E2A">
        <w:rPr>
          <w:sz w:val="22"/>
          <w:szCs w:val="22"/>
        </w:rPr>
        <w:t>-а</w:t>
      </w:r>
      <w:r w:rsidR="00A779D9" w:rsidRPr="00293E2A">
        <w:rPr>
          <w:sz w:val="22"/>
          <w:szCs w:val="22"/>
        </w:rPr>
        <w:t xml:space="preserve">ктивно осваивать защиту индивидуальных и групповых проектов в период промежуточной </w:t>
      </w:r>
      <w:r w:rsidR="00A779D9" w:rsidRPr="00293E2A">
        <w:rPr>
          <w:sz w:val="22"/>
          <w:szCs w:val="22"/>
        </w:rPr>
        <w:lastRenderedPageBreak/>
        <w:t>аттестации обучающихся.</w:t>
      </w:r>
    </w:p>
    <w:p w:rsidR="00A779D9" w:rsidRPr="00293E2A" w:rsidRDefault="00C6063A" w:rsidP="00A779D9">
      <w:pPr>
        <w:pStyle w:val="11"/>
        <w:shd w:val="clear" w:color="auto" w:fill="auto"/>
        <w:spacing w:line="0" w:lineRule="atLeast"/>
        <w:ind w:firstLine="300"/>
        <w:jc w:val="both"/>
        <w:rPr>
          <w:sz w:val="22"/>
          <w:szCs w:val="22"/>
        </w:rPr>
      </w:pPr>
      <w:r w:rsidRPr="00293E2A">
        <w:rPr>
          <w:sz w:val="22"/>
          <w:szCs w:val="22"/>
        </w:rPr>
        <w:t>-р</w:t>
      </w:r>
      <w:r w:rsidR="00A779D9" w:rsidRPr="00293E2A">
        <w:rPr>
          <w:sz w:val="22"/>
          <w:szCs w:val="22"/>
        </w:rPr>
        <w:t>асширить общественную составляющую управления образовательным процессом.</w:t>
      </w:r>
    </w:p>
    <w:p w:rsidR="00C6063A" w:rsidRPr="00293E2A" w:rsidRDefault="00A779D9" w:rsidP="00C6063A">
      <w:pPr>
        <w:pStyle w:val="11"/>
        <w:shd w:val="clear" w:color="auto" w:fill="auto"/>
        <w:spacing w:line="0" w:lineRule="atLeast"/>
        <w:ind w:firstLine="0"/>
        <w:rPr>
          <w:sz w:val="22"/>
          <w:szCs w:val="22"/>
        </w:rPr>
      </w:pPr>
      <w:r w:rsidRPr="00293E2A">
        <w:rPr>
          <w:sz w:val="22"/>
          <w:szCs w:val="22"/>
        </w:rPr>
        <w:t>Исходя из Указов Президента РФ, главы РС(Я), приказа МКУ «Управление образования Олекминского района» РС(Я) о повышении качества образования, конкурентоспособности выпус</w:t>
      </w:r>
      <w:r w:rsidR="00C6063A" w:rsidRPr="00293E2A">
        <w:rPr>
          <w:sz w:val="22"/>
          <w:szCs w:val="22"/>
        </w:rPr>
        <w:t>кников вся деятельность школы</w:t>
      </w:r>
      <w:r w:rsidRPr="00293E2A">
        <w:rPr>
          <w:sz w:val="22"/>
          <w:szCs w:val="22"/>
        </w:rPr>
        <w:t xml:space="preserve"> направлена на усиление роли качественного образования и успешности обучающихся. </w:t>
      </w:r>
      <w:r w:rsidR="00C6063A" w:rsidRPr="00293E2A">
        <w:rPr>
          <w:sz w:val="22"/>
          <w:szCs w:val="22"/>
        </w:rPr>
        <w:t xml:space="preserve"> </w:t>
      </w:r>
    </w:p>
    <w:p w:rsidR="00DD19E0" w:rsidRPr="00293E2A" w:rsidRDefault="00C6063A" w:rsidP="00C6063A">
      <w:pPr>
        <w:pStyle w:val="11"/>
        <w:shd w:val="clear" w:color="auto" w:fill="auto"/>
        <w:spacing w:line="0" w:lineRule="atLeast"/>
        <w:ind w:firstLine="0"/>
        <w:rPr>
          <w:b/>
          <w:sz w:val="22"/>
          <w:szCs w:val="22"/>
        </w:rPr>
      </w:pPr>
      <w:r w:rsidRPr="00293E2A">
        <w:rPr>
          <w:b/>
          <w:sz w:val="22"/>
          <w:szCs w:val="22"/>
        </w:rPr>
        <w:t>1.2.</w:t>
      </w:r>
      <w:r w:rsidR="00DD19E0" w:rsidRPr="00293E2A">
        <w:rPr>
          <w:b/>
          <w:sz w:val="22"/>
          <w:szCs w:val="22"/>
        </w:rPr>
        <w:t xml:space="preserve">   </w:t>
      </w:r>
      <w:bookmarkStart w:id="5" w:name="bookmark10"/>
      <w:bookmarkStart w:id="6" w:name="bookmark11"/>
      <w:r w:rsidRPr="00293E2A">
        <w:rPr>
          <w:b/>
          <w:sz w:val="22"/>
          <w:szCs w:val="22"/>
        </w:rPr>
        <w:t>Цели и задачи реализации ООП НОО</w:t>
      </w:r>
      <w:bookmarkEnd w:id="5"/>
      <w:bookmarkEnd w:id="6"/>
    </w:p>
    <w:p w:rsidR="00C6063A" w:rsidRPr="00293E2A" w:rsidRDefault="00C6063A" w:rsidP="00C6063A">
      <w:pPr>
        <w:ind w:left="426" w:hanging="426"/>
        <w:jc w:val="both"/>
        <w:rPr>
          <w:sz w:val="22"/>
          <w:szCs w:val="22"/>
        </w:rPr>
      </w:pPr>
      <w:r w:rsidRPr="00293E2A">
        <w:rPr>
          <w:b/>
          <w:sz w:val="22"/>
          <w:szCs w:val="22"/>
        </w:rPr>
        <w:t>Целью</w:t>
      </w:r>
      <w:r w:rsidRPr="00293E2A">
        <w:rPr>
          <w:sz w:val="22"/>
          <w:szCs w:val="22"/>
        </w:rPr>
        <w:t xml:space="preserve"> реализации образовательной программы   является:</w:t>
      </w:r>
    </w:p>
    <w:p w:rsidR="00C6063A" w:rsidRPr="00293E2A" w:rsidRDefault="00C6063A" w:rsidP="00365872">
      <w:pPr>
        <w:numPr>
          <w:ilvl w:val="0"/>
          <w:numId w:val="2"/>
        </w:numPr>
        <w:rPr>
          <w:sz w:val="22"/>
          <w:szCs w:val="22"/>
        </w:rPr>
      </w:pPr>
      <w:r w:rsidRPr="00293E2A">
        <w:rPr>
          <w:sz w:val="22"/>
          <w:szCs w:val="22"/>
        </w:rPr>
        <w:t>создание условий для формирования у учащихся базовых навыков самообразования, самоопределения, самоорганизации, обеспечивающих готовность к освоению содержания основного и среднего общего образования;</w:t>
      </w:r>
    </w:p>
    <w:p w:rsidR="00C6063A" w:rsidRPr="00293E2A" w:rsidRDefault="00C6063A" w:rsidP="00365872">
      <w:pPr>
        <w:numPr>
          <w:ilvl w:val="0"/>
          <w:numId w:val="2"/>
        </w:numPr>
        <w:rPr>
          <w:sz w:val="22"/>
          <w:szCs w:val="22"/>
        </w:rPr>
      </w:pPr>
      <w:r w:rsidRPr="00293E2A">
        <w:rPr>
          <w:sz w:val="22"/>
          <w:szCs w:val="22"/>
        </w:rPr>
        <w:t xml:space="preserve"> обеспечить раскрытие  интеллектуальных и творческих возможностей личности через освоение фундаментальных основ начального образования </w:t>
      </w:r>
    </w:p>
    <w:p w:rsidR="00C6063A" w:rsidRPr="00293E2A" w:rsidRDefault="00C6063A" w:rsidP="00365872">
      <w:pPr>
        <w:pStyle w:val="ab"/>
        <w:numPr>
          <w:ilvl w:val="0"/>
          <w:numId w:val="2"/>
        </w:numPr>
        <w:spacing w:line="0" w:lineRule="atLeast"/>
        <w:rPr>
          <w:sz w:val="22"/>
          <w:szCs w:val="22"/>
        </w:rPr>
      </w:pPr>
      <w:r w:rsidRPr="00293E2A">
        <w:rPr>
          <w:sz w:val="22"/>
          <w:szCs w:val="22"/>
        </w:rPr>
        <w:t>формирование ключевых компетенций учащегося: в решении задач и проблем, информационно – коммуникационной, учебной (образовательной) и компетентности взаимодействия.</w:t>
      </w:r>
    </w:p>
    <w:p w:rsidR="00C6063A" w:rsidRPr="00293E2A" w:rsidRDefault="00C6063A" w:rsidP="00C6063A">
      <w:pPr>
        <w:ind w:left="426" w:hanging="426"/>
        <w:jc w:val="both"/>
        <w:rPr>
          <w:sz w:val="22"/>
          <w:szCs w:val="22"/>
        </w:rPr>
      </w:pPr>
      <w:r w:rsidRPr="00293E2A">
        <w:rPr>
          <w:b/>
          <w:sz w:val="22"/>
          <w:szCs w:val="22"/>
        </w:rPr>
        <w:t>Задачи</w:t>
      </w:r>
      <w:r w:rsidRPr="00293E2A">
        <w:rPr>
          <w:sz w:val="22"/>
          <w:szCs w:val="22"/>
        </w:rPr>
        <w:t xml:space="preserve"> реализации образовательной программы:</w:t>
      </w:r>
    </w:p>
    <w:p w:rsidR="00C6063A" w:rsidRPr="00293E2A" w:rsidRDefault="00C6063A" w:rsidP="00C6063A">
      <w:pPr>
        <w:pStyle w:val="ab"/>
        <w:spacing w:line="0" w:lineRule="atLeast"/>
        <w:rPr>
          <w:sz w:val="22"/>
          <w:szCs w:val="22"/>
        </w:rPr>
      </w:pPr>
      <w:r w:rsidRPr="00293E2A">
        <w:rPr>
          <w:sz w:val="22"/>
          <w:szCs w:val="22"/>
        </w:rPr>
        <w:t xml:space="preserve">Достижение </w:t>
      </w:r>
      <w:r w:rsidRPr="00293E2A">
        <w:rPr>
          <w:sz w:val="22"/>
          <w:szCs w:val="22"/>
          <w:u w:val="single"/>
        </w:rPr>
        <w:t>личностных результатов</w:t>
      </w:r>
      <w:r w:rsidRPr="00293E2A">
        <w:rPr>
          <w:sz w:val="22"/>
          <w:szCs w:val="22"/>
        </w:rPr>
        <w:t xml:space="preserve"> учащихся:</w:t>
      </w:r>
    </w:p>
    <w:p w:rsidR="00C6063A" w:rsidRPr="00293E2A" w:rsidRDefault="00C6063A" w:rsidP="00365872">
      <w:pPr>
        <w:pStyle w:val="ab"/>
        <w:numPr>
          <w:ilvl w:val="0"/>
          <w:numId w:val="3"/>
        </w:numPr>
        <w:spacing w:line="0" w:lineRule="atLeast"/>
        <w:rPr>
          <w:sz w:val="22"/>
          <w:szCs w:val="22"/>
        </w:rPr>
      </w:pPr>
      <w:r w:rsidRPr="00293E2A">
        <w:rPr>
          <w:sz w:val="22"/>
          <w:szCs w:val="22"/>
        </w:rPr>
        <w:t>готовность и способность обучающихся к саморазвитию;</w:t>
      </w:r>
    </w:p>
    <w:p w:rsidR="00C6063A" w:rsidRPr="00293E2A" w:rsidRDefault="00C6063A" w:rsidP="00365872">
      <w:pPr>
        <w:pStyle w:val="ab"/>
        <w:numPr>
          <w:ilvl w:val="0"/>
          <w:numId w:val="3"/>
        </w:numPr>
        <w:spacing w:line="0" w:lineRule="atLeast"/>
        <w:rPr>
          <w:sz w:val="22"/>
          <w:szCs w:val="22"/>
        </w:rPr>
      </w:pPr>
      <w:r w:rsidRPr="00293E2A">
        <w:rPr>
          <w:sz w:val="22"/>
          <w:szCs w:val="22"/>
        </w:rPr>
        <w:t>сформированность мотивации  к обучению и познанию;</w:t>
      </w:r>
    </w:p>
    <w:p w:rsidR="00C6063A" w:rsidRPr="00293E2A" w:rsidRDefault="00C6063A" w:rsidP="00365872">
      <w:pPr>
        <w:pStyle w:val="ab"/>
        <w:numPr>
          <w:ilvl w:val="0"/>
          <w:numId w:val="3"/>
        </w:numPr>
        <w:spacing w:line="0" w:lineRule="atLeast"/>
        <w:rPr>
          <w:sz w:val="22"/>
          <w:szCs w:val="22"/>
        </w:rPr>
      </w:pPr>
      <w:r w:rsidRPr="00293E2A">
        <w:rPr>
          <w:sz w:val="22"/>
          <w:szCs w:val="22"/>
        </w:rPr>
        <w:t>осмысление и принятие основных базовых ценностей.</w:t>
      </w:r>
    </w:p>
    <w:p w:rsidR="00C6063A" w:rsidRPr="00293E2A" w:rsidRDefault="00C6063A" w:rsidP="00C6063A">
      <w:pPr>
        <w:pStyle w:val="ab"/>
        <w:spacing w:line="0" w:lineRule="atLeast"/>
        <w:rPr>
          <w:sz w:val="22"/>
          <w:szCs w:val="22"/>
        </w:rPr>
      </w:pPr>
      <w:r w:rsidRPr="00293E2A">
        <w:rPr>
          <w:sz w:val="22"/>
          <w:szCs w:val="22"/>
        </w:rPr>
        <w:t xml:space="preserve">Достижение </w:t>
      </w:r>
      <w:r w:rsidRPr="00293E2A">
        <w:rPr>
          <w:sz w:val="22"/>
          <w:szCs w:val="22"/>
          <w:u w:val="single"/>
        </w:rPr>
        <w:t>метапредметных результатов</w:t>
      </w:r>
      <w:r w:rsidRPr="00293E2A">
        <w:rPr>
          <w:sz w:val="22"/>
          <w:szCs w:val="22"/>
        </w:rPr>
        <w:t xml:space="preserve"> обучающихся:</w:t>
      </w:r>
    </w:p>
    <w:p w:rsidR="00C6063A" w:rsidRPr="00293E2A" w:rsidRDefault="00C6063A" w:rsidP="00365872">
      <w:pPr>
        <w:pStyle w:val="ab"/>
        <w:numPr>
          <w:ilvl w:val="0"/>
          <w:numId w:val="4"/>
        </w:numPr>
        <w:spacing w:line="0" w:lineRule="atLeast"/>
        <w:rPr>
          <w:sz w:val="22"/>
          <w:szCs w:val="22"/>
        </w:rPr>
      </w:pPr>
      <w:r w:rsidRPr="00293E2A">
        <w:rPr>
          <w:sz w:val="22"/>
          <w:szCs w:val="22"/>
        </w:rPr>
        <w:t>освоение универсальных учебных действий – УУД – (регулятивных, познавательных, коммуникативных).</w:t>
      </w:r>
    </w:p>
    <w:p w:rsidR="00C6063A" w:rsidRPr="00293E2A" w:rsidRDefault="00C6063A" w:rsidP="00C6063A">
      <w:pPr>
        <w:pStyle w:val="ab"/>
        <w:spacing w:line="0" w:lineRule="atLeast"/>
        <w:rPr>
          <w:sz w:val="22"/>
          <w:szCs w:val="22"/>
        </w:rPr>
      </w:pPr>
      <w:r w:rsidRPr="00293E2A">
        <w:rPr>
          <w:sz w:val="22"/>
          <w:szCs w:val="22"/>
        </w:rPr>
        <w:t xml:space="preserve">Достижение </w:t>
      </w:r>
      <w:r w:rsidRPr="00293E2A">
        <w:rPr>
          <w:sz w:val="22"/>
          <w:szCs w:val="22"/>
          <w:u w:val="single"/>
        </w:rPr>
        <w:t>предметных результатов</w:t>
      </w:r>
      <w:r w:rsidRPr="00293E2A">
        <w:rPr>
          <w:sz w:val="22"/>
          <w:szCs w:val="22"/>
        </w:rPr>
        <w:t>:</w:t>
      </w:r>
    </w:p>
    <w:p w:rsidR="00C6063A" w:rsidRPr="00293E2A" w:rsidRDefault="00C6063A" w:rsidP="00365872">
      <w:pPr>
        <w:pStyle w:val="ab"/>
        <w:numPr>
          <w:ilvl w:val="0"/>
          <w:numId w:val="4"/>
        </w:numPr>
        <w:spacing w:line="0" w:lineRule="atLeast"/>
        <w:rPr>
          <w:sz w:val="22"/>
          <w:szCs w:val="22"/>
        </w:rPr>
      </w:pPr>
      <w:r w:rsidRPr="00293E2A">
        <w:rPr>
          <w:sz w:val="22"/>
          <w:szCs w:val="22"/>
        </w:rPr>
        <w:t>освоение опыта предметной деятельности по получению нового знания, его преобразования и применения.</w:t>
      </w:r>
    </w:p>
    <w:p w:rsidR="00C6063A" w:rsidRPr="00293E2A" w:rsidRDefault="00C6063A" w:rsidP="00C6063A">
      <w:pPr>
        <w:ind w:left="426" w:hanging="426"/>
        <w:jc w:val="both"/>
        <w:rPr>
          <w:sz w:val="22"/>
          <w:szCs w:val="22"/>
        </w:rPr>
      </w:pPr>
      <w:r w:rsidRPr="00293E2A">
        <w:rPr>
          <w:sz w:val="22"/>
          <w:szCs w:val="22"/>
        </w:rPr>
        <w:t>Основная образовательная программа начального основного образования формируется с учётом особенностей первого уровня общего образования, как фундамента</w:t>
      </w:r>
    </w:p>
    <w:p w:rsidR="00C6063A" w:rsidRPr="00293E2A" w:rsidRDefault="00C6063A" w:rsidP="00C6063A">
      <w:pPr>
        <w:ind w:left="426" w:hanging="426"/>
        <w:jc w:val="both"/>
        <w:rPr>
          <w:sz w:val="22"/>
          <w:szCs w:val="22"/>
        </w:rPr>
      </w:pPr>
      <w:r w:rsidRPr="00293E2A">
        <w:rPr>
          <w:sz w:val="22"/>
          <w:szCs w:val="22"/>
        </w:rPr>
        <w:t>всего последующего обучения.</w:t>
      </w:r>
    </w:p>
    <w:p w:rsidR="00C6063A" w:rsidRPr="00293E2A" w:rsidRDefault="00C6063A" w:rsidP="00C6063A">
      <w:pPr>
        <w:pStyle w:val="11"/>
        <w:shd w:val="clear" w:color="auto" w:fill="auto"/>
        <w:tabs>
          <w:tab w:val="left" w:pos="9570"/>
        </w:tabs>
        <w:spacing w:line="0" w:lineRule="atLeast"/>
        <w:ind w:firstLine="0"/>
        <w:rPr>
          <w:sz w:val="22"/>
          <w:szCs w:val="22"/>
        </w:rPr>
      </w:pPr>
      <w:r w:rsidRPr="00293E2A">
        <w:rPr>
          <w:b/>
          <w:bCs/>
          <w:sz w:val="22"/>
          <w:szCs w:val="22"/>
        </w:rPr>
        <w:t>В основе реализации основной образовательной программы лежит системно-</w:t>
      </w:r>
      <w:r w:rsidRPr="00293E2A">
        <w:rPr>
          <w:b/>
          <w:bCs/>
          <w:sz w:val="22"/>
          <w:szCs w:val="22"/>
        </w:rPr>
        <w:softHyphen/>
      </w:r>
      <w:r w:rsidRPr="00293E2A">
        <w:rPr>
          <w:sz w:val="22"/>
          <w:szCs w:val="22"/>
        </w:rPr>
        <w:t xml:space="preserve"> </w:t>
      </w:r>
      <w:r w:rsidRPr="00293E2A">
        <w:rPr>
          <w:b/>
          <w:bCs/>
          <w:sz w:val="22"/>
          <w:szCs w:val="22"/>
        </w:rPr>
        <w:t>деятельностный подход</w:t>
      </w:r>
      <w:r w:rsidRPr="00293E2A">
        <w:rPr>
          <w:sz w:val="22"/>
          <w:szCs w:val="22"/>
        </w:rPr>
        <w:t>, который предполагает:</w:t>
      </w:r>
    </w:p>
    <w:p w:rsidR="00C6063A" w:rsidRPr="00293E2A" w:rsidRDefault="00B75DC5" w:rsidP="00B75DC5">
      <w:pPr>
        <w:pStyle w:val="11"/>
        <w:shd w:val="clear" w:color="auto" w:fill="auto"/>
        <w:spacing w:line="0" w:lineRule="atLeast"/>
        <w:jc w:val="both"/>
        <w:rPr>
          <w:sz w:val="22"/>
          <w:szCs w:val="22"/>
        </w:rPr>
      </w:pPr>
      <w:r w:rsidRPr="00293E2A">
        <w:rPr>
          <w:sz w:val="22"/>
          <w:szCs w:val="22"/>
        </w:rPr>
        <w:t>-</w:t>
      </w:r>
      <w:r w:rsidR="00C6063A" w:rsidRPr="00293E2A">
        <w:rPr>
          <w:sz w:val="22"/>
          <w:szCs w:val="22"/>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C6063A" w:rsidRPr="00293E2A" w:rsidRDefault="00B75DC5" w:rsidP="00B75DC5">
      <w:pPr>
        <w:pStyle w:val="11"/>
        <w:shd w:val="clear" w:color="auto" w:fill="auto"/>
        <w:spacing w:line="0" w:lineRule="atLeast"/>
        <w:ind w:left="460" w:firstLine="0"/>
        <w:jc w:val="both"/>
        <w:rPr>
          <w:sz w:val="22"/>
          <w:szCs w:val="22"/>
        </w:rPr>
      </w:pPr>
      <w:r w:rsidRPr="00293E2A">
        <w:rPr>
          <w:sz w:val="22"/>
          <w:szCs w:val="22"/>
        </w:rPr>
        <w:t>-</w:t>
      </w:r>
      <w:r w:rsidR="00C6063A" w:rsidRPr="00293E2A">
        <w:rPr>
          <w:sz w:val="22"/>
          <w:szCs w:val="22"/>
        </w:rPr>
        <w:t>переход к стратегии социального проектирования и конструированияна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6063A" w:rsidRPr="00293E2A" w:rsidRDefault="00B75DC5" w:rsidP="00B75DC5">
      <w:pPr>
        <w:pStyle w:val="11"/>
        <w:shd w:val="clear" w:color="auto" w:fill="auto"/>
        <w:spacing w:line="0" w:lineRule="atLeast"/>
        <w:jc w:val="both"/>
        <w:rPr>
          <w:sz w:val="22"/>
          <w:szCs w:val="22"/>
        </w:rPr>
      </w:pPr>
      <w:r w:rsidRPr="00293E2A">
        <w:rPr>
          <w:sz w:val="22"/>
          <w:szCs w:val="22"/>
        </w:rPr>
        <w:t>-</w:t>
      </w:r>
      <w:r w:rsidR="00C6063A" w:rsidRPr="00293E2A">
        <w:rPr>
          <w:sz w:val="22"/>
          <w:szCs w:val="22"/>
        </w:rPr>
        <w:t>ориентацию на достижение цели и основного результата образования — развитие личности обучающегося на основе освоенияуниверсальных учебных действий, познания и освоения мира;</w:t>
      </w:r>
    </w:p>
    <w:p w:rsidR="00C6063A" w:rsidRPr="00293E2A" w:rsidRDefault="00B75DC5" w:rsidP="00B75DC5">
      <w:pPr>
        <w:pStyle w:val="11"/>
        <w:shd w:val="clear" w:color="auto" w:fill="auto"/>
        <w:spacing w:line="0" w:lineRule="atLeast"/>
        <w:jc w:val="both"/>
        <w:rPr>
          <w:sz w:val="22"/>
          <w:szCs w:val="22"/>
        </w:rPr>
      </w:pPr>
      <w:r w:rsidRPr="00293E2A">
        <w:rPr>
          <w:sz w:val="22"/>
          <w:szCs w:val="22"/>
        </w:rPr>
        <w:t>-</w:t>
      </w:r>
      <w:r w:rsidR="00C6063A" w:rsidRPr="00293E2A">
        <w:rPr>
          <w:sz w:val="22"/>
          <w:szCs w:val="22"/>
        </w:rPr>
        <w:t>признание решающей роли содержания образования, способоворганизации образовательной деятельности и учебного сотрудничества вдостижении целей личностного и социального развития обучающихся;</w:t>
      </w:r>
    </w:p>
    <w:p w:rsidR="00C6063A" w:rsidRPr="00293E2A" w:rsidRDefault="00B75DC5" w:rsidP="00B75DC5">
      <w:pPr>
        <w:pStyle w:val="11"/>
        <w:shd w:val="clear" w:color="auto" w:fill="auto"/>
        <w:spacing w:line="0" w:lineRule="atLeast"/>
        <w:jc w:val="both"/>
        <w:rPr>
          <w:sz w:val="22"/>
          <w:szCs w:val="22"/>
        </w:rPr>
      </w:pPr>
      <w:r w:rsidRPr="00293E2A">
        <w:rPr>
          <w:sz w:val="22"/>
          <w:szCs w:val="22"/>
        </w:rPr>
        <w:t>-</w:t>
      </w:r>
      <w:r w:rsidR="00C6063A" w:rsidRPr="00293E2A">
        <w:rPr>
          <w:sz w:val="22"/>
          <w:szCs w:val="22"/>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C6063A" w:rsidRPr="00293E2A" w:rsidRDefault="00B75DC5" w:rsidP="00B75DC5">
      <w:pPr>
        <w:pStyle w:val="11"/>
        <w:shd w:val="clear" w:color="auto" w:fill="auto"/>
        <w:spacing w:line="0" w:lineRule="atLeast"/>
        <w:jc w:val="both"/>
        <w:rPr>
          <w:sz w:val="22"/>
          <w:szCs w:val="22"/>
        </w:rPr>
      </w:pPr>
      <w:r w:rsidRPr="00293E2A">
        <w:rPr>
          <w:sz w:val="22"/>
          <w:szCs w:val="22"/>
        </w:rPr>
        <w:t>-</w:t>
      </w:r>
      <w:r w:rsidR="00C6063A" w:rsidRPr="00293E2A">
        <w:rPr>
          <w:sz w:val="22"/>
          <w:szCs w:val="22"/>
        </w:rPr>
        <w:t>обеспечение преемственности дошкольного, начального общего,основного общего, среднего общего и профессионального образования;</w:t>
      </w:r>
    </w:p>
    <w:p w:rsidR="00C6063A" w:rsidRPr="00293E2A" w:rsidRDefault="00B75DC5" w:rsidP="00B75DC5">
      <w:pPr>
        <w:pStyle w:val="11"/>
        <w:shd w:val="clear" w:color="auto" w:fill="auto"/>
        <w:spacing w:line="0" w:lineRule="atLeast"/>
        <w:ind w:left="460" w:firstLine="0"/>
        <w:jc w:val="both"/>
        <w:rPr>
          <w:sz w:val="22"/>
          <w:szCs w:val="22"/>
        </w:rPr>
      </w:pPr>
      <w:r w:rsidRPr="00293E2A">
        <w:rPr>
          <w:sz w:val="22"/>
          <w:szCs w:val="22"/>
        </w:rPr>
        <w:t>-</w:t>
      </w:r>
      <w:r w:rsidR="00C6063A" w:rsidRPr="00293E2A">
        <w:rPr>
          <w:sz w:val="22"/>
          <w:szCs w:val="22"/>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ирасширение зоны ближайшего развития.</w:t>
      </w:r>
    </w:p>
    <w:p w:rsidR="00C6063A" w:rsidRPr="00293E2A" w:rsidRDefault="00C6063A" w:rsidP="00B75DC5">
      <w:pPr>
        <w:pStyle w:val="11"/>
        <w:shd w:val="clear" w:color="auto" w:fill="auto"/>
        <w:spacing w:line="0" w:lineRule="atLeast"/>
        <w:ind w:firstLine="0"/>
        <w:jc w:val="both"/>
        <w:rPr>
          <w:sz w:val="22"/>
          <w:szCs w:val="22"/>
        </w:rPr>
      </w:pPr>
      <w:r w:rsidRPr="00293E2A">
        <w:rPr>
          <w:sz w:val="22"/>
          <w:szCs w:val="22"/>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w:t>
      </w:r>
    </w:p>
    <w:p w:rsidR="00C6063A" w:rsidRPr="00293E2A" w:rsidRDefault="00C6063A" w:rsidP="00B75DC5">
      <w:pPr>
        <w:pStyle w:val="11"/>
        <w:shd w:val="clear" w:color="auto" w:fill="auto"/>
        <w:spacing w:line="0" w:lineRule="atLeast"/>
        <w:jc w:val="both"/>
        <w:rPr>
          <w:sz w:val="22"/>
          <w:szCs w:val="22"/>
        </w:rPr>
      </w:pPr>
      <w:r w:rsidRPr="00293E2A">
        <w:rPr>
          <w:sz w:val="22"/>
          <w:szCs w:val="22"/>
        </w:rPr>
        <w:lastRenderedPageBreak/>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C6063A" w:rsidRPr="00293E2A" w:rsidRDefault="00B75DC5" w:rsidP="00B75DC5">
      <w:pPr>
        <w:pStyle w:val="11"/>
        <w:shd w:val="clear" w:color="auto" w:fill="auto"/>
        <w:spacing w:line="0" w:lineRule="atLeast"/>
        <w:ind w:left="460" w:firstLine="0"/>
        <w:jc w:val="both"/>
        <w:rPr>
          <w:sz w:val="22"/>
          <w:szCs w:val="22"/>
        </w:rPr>
      </w:pPr>
      <w:r w:rsidRPr="00293E2A">
        <w:rPr>
          <w:sz w:val="22"/>
          <w:szCs w:val="22"/>
        </w:rPr>
        <w:t>-</w:t>
      </w:r>
      <w:r w:rsidR="00C6063A" w:rsidRPr="00293E2A">
        <w:rPr>
          <w:sz w:val="22"/>
          <w:szCs w:val="22"/>
        </w:rPr>
        <w:t>с освоением новой социальной позиции, расширением сферывзаимодействия ребенка с окружающим миром, развитием потребностей в общении, познании, социальном признании и самовыражении;</w:t>
      </w:r>
    </w:p>
    <w:p w:rsidR="00C6063A" w:rsidRPr="00293E2A" w:rsidRDefault="00C6063A" w:rsidP="00B75DC5">
      <w:pPr>
        <w:pStyle w:val="11"/>
        <w:shd w:val="clear" w:color="auto" w:fill="auto"/>
        <w:spacing w:line="0" w:lineRule="atLeast"/>
        <w:ind w:left="460" w:firstLine="0"/>
        <w:jc w:val="both"/>
        <w:rPr>
          <w:sz w:val="22"/>
          <w:szCs w:val="22"/>
        </w:rPr>
      </w:pPr>
      <w:r w:rsidRPr="00293E2A">
        <w:rPr>
          <w:sz w:val="22"/>
          <w:szCs w:val="22"/>
        </w:rPr>
        <w:t>-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C6063A" w:rsidRPr="00293E2A" w:rsidRDefault="00C6063A" w:rsidP="00B75DC5">
      <w:pPr>
        <w:pStyle w:val="11"/>
        <w:shd w:val="clear" w:color="auto" w:fill="auto"/>
        <w:spacing w:line="0" w:lineRule="atLeast"/>
        <w:ind w:left="460" w:firstLine="0"/>
        <w:jc w:val="both"/>
        <w:rPr>
          <w:sz w:val="22"/>
          <w:szCs w:val="22"/>
        </w:rPr>
      </w:pPr>
      <w:r w:rsidRPr="00293E2A">
        <w:rPr>
          <w:sz w:val="22"/>
          <w:szCs w:val="22"/>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вучебной деятельности;</w:t>
      </w:r>
    </w:p>
    <w:p w:rsidR="00C6063A" w:rsidRPr="00293E2A" w:rsidRDefault="00C6063A" w:rsidP="00B75DC5">
      <w:pPr>
        <w:pStyle w:val="11"/>
        <w:shd w:val="clear" w:color="auto" w:fill="auto"/>
        <w:spacing w:line="0" w:lineRule="atLeast"/>
        <w:ind w:left="460" w:firstLine="0"/>
        <w:jc w:val="both"/>
        <w:rPr>
          <w:sz w:val="22"/>
          <w:szCs w:val="22"/>
        </w:rPr>
      </w:pPr>
      <w:r w:rsidRPr="00293E2A">
        <w:rPr>
          <w:sz w:val="22"/>
          <w:szCs w:val="22"/>
        </w:rPr>
        <w:t>- с изменением при этом самооценки ребенка, которая приобретает черты адекватности и рефлексивности;</w:t>
      </w:r>
    </w:p>
    <w:p w:rsidR="00C6063A" w:rsidRPr="00293E2A" w:rsidRDefault="00C6063A" w:rsidP="00B75DC5">
      <w:pPr>
        <w:pStyle w:val="11"/>
        <w:shd w:val="clear" w:color="auto" w:fill="auto"/>
        <w:spacing w:line="0" w:lineRule="atLeast"/>
        <w:ind w:left="460" w:firstLine="0"/>
        <w:jc w:val="both"/>
        <w:rPr>
          <w:sz w:val="22"/>
          <w:szCs w:val="22"/>
        </w:rPr>
      </w:pPr>
      <w:r w:rsidRPr="00293E2A">
        <w:rPr>
          <w:sz w:val="22"/>
          <w:szCs w:val="22"/>
        </w:rPr>
        <w:t>- с моральным развитием, которое существенным образом связано с характером сотрудничества со взрослыми и сверстниками, общением имежличностными отношениями дружбы, становлением основ гражданской идентичности и мировоззрения.</w:t>
      </w:r>
    </w:p>
    <w:p w:rsidR="00C6063A" w:rsidRPr="00293E2A" w:rsidRDefault="00C6063A" w:rsidP="00B75DC5">
      <w:pPr>
        <w:pStyle w:val="11"/>
        <w:shd w:val="clear" w:color="auto" w:fill="auto"/>
        <w:spacing w:line="0" w:lineRule="atLeast"/>
        <w:rPr>
          <w:sz w:val="22"/>
          <w:szCs w:val="22"/>
        </w:rPr>
      </w:pPr>
      <w:r w:rsidRPr="00293E2A">
        <w:rPr>
          <w:sz w:val="22"/>
          <w:szCs w:val="22"/>
        </w:rPr>
        <w:t>Учитываются также характерные для младшего школьного возраста (от 6,5 до11 лет):</w:t>
      </w:r>
    </w:p>
    <w:p w:rsidR="00C6063A" w:rsidRPr="00293E2A" w:rsidRDefault="00C6063A" w:rsidP="00B75DC5">
      <w:pPr>
        <w:pStyle w:val="11"/>
        <w:shd w:val="clear" w:color="auto" w:fill="auto"/>
        <w:spacing w:line="0" w:lineRule="atLeast"/>
        <w:ind w:left="460" w:firstLine="0"/>
        <w:jc w:val="both"/>
        <w:rPr>
          <w:sz w:val="22"/>
          <w:szCs w:val="22"/>
        </w:rPr>
      </w:pPr>
      <w:r w:rsidRPr="00293E2A">
        <w:rPr>
          <w:sz w:val="22"/>
          <w:szCs w:val="22"/>
        </w:rPr>
        <w:t>- 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C6063A" w:rsidRPr="00293E2A" w:rsidRDefault="00C6063A" w:rsidP="00B75DC5">
      <w:pPr>
        <w:pStyle w:val="11"/>
        <w:shd w:val="clear" w:color="auto" w:fill="auto"/>
        <w:spacing w:line="0" w:lineRule="atLeast"/>
        <w:ind w:left="460" w:firstLine="0"/>
        <w:jc w:val="both"/>
        <w:rPr>
          <w:sz w:val="22"/>
          <w:szCs w:val="22"/>
        </w:rPr>
      </w:pPr>
      <w:r w:rsidRPr="00293E2A">
        <w:rPr>
          <w:sz w:val="22"/>
          <w:szCs w:val="22"/>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C6063A" w:rsidRPr="00293E2A" w:rsidRDefault="00C6063A" w:rsidP="00C6063A">
      <w:pPr>
        <w:pStyle w:val="11"/>
        <w:shd w:val="clear" w:color="auto" w:fill="auto"/>
        <w:spacing w:line="0" w:lineRule="atLeast"/>
        <w:ind w:left="460" w:firstLine="0"/>
        <w:jc w:val="both"/>
        <w:rPr>
          <w:sz w:val="22"/>
          <w:szCs w:val="22"/>
        </w:rPr>
      </w:pPr>
      <w:r w:rsidRPr="00293E2A">
        <w:rPr>
          <w:sz w:val="22"/>
          <w:szCs w:val="22"/>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C6063A" w:rsidRPr="00293E2A" w:rsidRDefault="00C6063A" w:rsidP="00C6063A">
      <w:pPr>
        <w:pStyle w:val="11"/>
        <w:shd w:val="clear" w:color="auto" w:fill="auto"/>
        <w:spacing w:line="0" w:lineRule="atLeast"/>
        <w:ind w:left="460" w:firstLine="0"/>
        <w:jc w:val="both"/>
        <w:rPr>
          <w:sz w:val="22"/>
          <w:szCs w:val="22"/>
        </w:rPr>
      </w:pPr>
      <w:r w:rsidRPr="00293E2A">
        <w:rPr>
          <w:sz w:val="22"/>
          <w:szCs w:val="22"/>
        </w:rPr>
        <w:t>При этом успешность и своевременность формирования указанных новообразований познавательной сферы, качеств и свойств личности связываютсяс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C6063A" w:rsidRPr="00293E2A" w:rsidRDefault="00C6063A" w:rsidP="00C6063A">
      <w:pPr>
        <w:pStyle w:val="11"/>
        <w:shd w:val="clear" w:color="auto" w:fill="auto"/>
        <w:spacing w:line="0" w:lineRule="atLeast"/>
        <w:ind w:left="1180" w:firstLine="0"/>
        <w:jc w:val="center"/>
        <w:rPr>
          <w:b/>
          <w:sz w:val="22"/>
          <w:szCs w:val="22"/>
        </w:rPr>
      </w:pPr>
      <w:r w:rsidRPr="00293E2A">
        <w:rPr>
          <w:b/>
          <w:sz w:val="22"/>
          <w:szCs w:val="22"/>
        </w:rPr>
        <w:t>Организация дистанционного обучения в МБОУ « СОШ №1»</w:t>
      </w:r>
    </w:p>
    <w:p w:rsidR="00C6063A" w:rsidRPr="00293E2A" w:rsidRDefault="00C6063A" w:rsidP="00C6063A">
      <w:pPr>
        <w:pStyle w:val="11"/>
        <w:shd w:val="clear" w:color="auto" w:fill="auto"/>
        <w:spacing w:line="0" w:lineRule="atLeast"/>
        <w:ind w:left="460" w:firstLine="0"/>
        <w:jc w:val="both"/>
        <w:rPr>
          <w:sz w:val="22"/>
          <w:szCs w:val="22"/>
        </w:rPr>
      </w:pPr>
      <w:r w:rsidRPr="00293E2A">
        <w:rPr>
          <w:sz w:val="22"/>
          <w:szCs w:val="22"/>
        </w:rPr>
        <w:t>Обучающимся разрешается пользоваться ноутбуками, для обучающихся начальных классов при наличии дополнительной клавиатуры. Рабочие места должны обеспечивать зрительную дистанцию до экрана не менее 50 см. Непрерывная и суммарная продолжительность использования ЭОР на занятиях должна соответствовать гигиеническим нормативам. Расписание занятий составляется с учетом дневной и недельной динамики умственной работоспособности обучающихся и трудности учебных предметов. Обучение завершается не позднее 18.00 часов. Продолжительность урока при дист</w:t>
      </w:r>
      <w:r w:rsidR="00B75DC5" w:rsidRPr="00293E2A">
        <w:rPr>
          <w:sz w:val="22"/>
          <w:szCs w:val="22"/>
        </w:rPr>
        <w:t>анционном обучении составляет 35</w:t>
      </w:r>
      <w:r w:rsidRPr="00293E2A">
        <w:rPr>
          <w:sz w:val="22"/>
          <w:szCs w:val="22"/>
        </w:rPr>
        <w:t xml:space="preserve"> минут.</w:t>
      </w:r>
    </w:p>
    <w:p w:rsidR="00C6063A" w:rsidRPr="00293E2A" w:rsidRDefault="00C6063A" w:rsidP="00C6063A">
      <w:pPr>
        <w:pStyle w:val="11"/>
        <w:shd w:val="clear" w:color="auto" w:fill="auto"/>
        <w:spacing w:line="0" w:lineRule="atLeast"/>
        <w:ind w:left="1180" w:firstLine="0"/>
        <w:jc w:val="both"/>
        <w:rPr>
          <w:sz w:val="22"/>
          <w:szCs w:val="22"/>
        </w:rPr>
      </w:pPr>
      <w:r w:rsidRPr="00293E2A">
        <w:rPr>
          <w:b/>
          <w:bCs/>
          <w:i/>
          <w:iCs/>
          <w:sz w:val="22"/>
          <w:szCs w:val="22"/>
        </w:rPr>
        <w:t>Порядок оказания методической помощи обучающимся</w:t>
      </w:r>
    </w:p>
    <w:p w:rsidR="00C6063A" w:rsidRPr="00293E2A" w:rsidRDefault="00C6063A" w:rsidP="00B75DC5">
      <w:pPr>
        <w:pStyle w:val="11"/>
        <w:shd w:val="clear" w:color="auto" w:fill="auto"/>
        <w:spacing w:line="0" w:lineRule="atLeast"/>
        <w:ind w:left="460" w:firstLine="0"/>
        <w:rPr>
          <w:sz w:val="22"/>
          <w:szCs w:val="22"/>
        </w:rPr>
      </w:pPr>
      <w:r w:rsidRPr="00293E2A">
        <w:rPr>
          <w:sz w:val="22"/>
          <w:szCs w:val="22"/>
        </w:rPr>
        <w:t xml:space="preserve">При осуществлении </w:t>
      </w:r>
      <w:r w:rsidR="00B75DC5" w:rsidRPr="00293E2A">
        <w:rPr>
          <w:sz w:val="22"/>
          <w:szCs w:val="22"/>
        </w:rPr>
        <w:t>дистанционного обучения школа</w:t>
      </w:r>
      <w:r w:rsidRPr="00293E2A">
        <w:rPr>
          <w:sz w:val="22"/>
          <w:szCs w:val="22"/>
        </w:rPr>
        <w:t xml:space="preserve"> оказывает учебно-методическую помощь, в том числе в форме индивидуальных консультаций, оказываемых дистанционно с использованием информационных технологий по выбору учителя. Расписание индивидуальных и коллективных консультаций составляется учителем и направляется</w:t>
      </w:r>
      <w:r w:rsidR="00B75DC5" w:rsidRPr="00293E2A">
        <w:rPr>
          <w:sz w:val="22"/>
          <w:szCs w:val="22"/>
        </w:rPr>
        <w:t xml:space="preserve"> через </w:t>
      </w:r>
      <w:r w:rsidRPr="00293E2A">
        <w:rPr>
          <w:sz w:val="22"/>
          <w:szCs w:val="22"/>
        </w:rPr>
        <w:t>электронную почту родителя и обучающегося не позднее чем за один день до консультации.</w:t>
      </w:r>
    </w:p>
    <w:p w:rsidR="00C6063A" w:rsidRPr="00293E2A" w:rsidRDefault="00C6063A" w:rsidP="00B75DC5">
      <w:pPr>
        <w:pStyle w:val="11"/>
        <w:shd w:val="clear" w:color="auto" w:fill="auto"/>
        <w:spacing w:line="0" w:lineRule="atLeast"/>
        <w:ind w:left="460" w:firstLine="0"/>
        <w:jc w:val="both"/>
        <w:rPr>
          <w:sz w:val="22"/>
          <w:szCs w:val="22"/>
        </w:rPr>
      </w:pPr>
      <w:r w:rsidRPr="00293E2A">
        <w:rPr>
          <w:sz w:val="22"/>
          <w:szCs w:val="22"/>
        </w:rPr>
        <w:t>При возникновении технических сбоев программного обеспечения, сети интернет учитель в порядке исключения вправе выбрать любой другой способ оповещения о консультации.</w:t>
      </w:r>
    </w:p>
    <w:p w:rsidR="00C6063A" w:rsidRPr="00293E2A" w:rsidRDefault="00C6063A" w:rsidP="005A7BFA">
      <w:pPr>
        <w:pStyle w:val="11"/>
        <w:shd w:val="clear" w:color="auto" w:fill="auto"/>
        <w:spacing w:line="0" w:lineRule="atLeast"/>
        <w:ind w:left="460" w:firstLine="0"/>
        <w:jc w:val="both"/>
        <w:rPr>
          <w:sz w:val="22"/>
          <w:szCs w:val="22"/>
        </w:rPr>
      </w:pPr>
      <w:r w:rsidRPr="00293E2A">
        <w:rPr>
          <w:b/>
          <w:bCs/>
          <w:i/>
          <w:iCs/>
          <w:sz w:val="22"/>
          <w:szCs w:val="22"/>
        </w:rPr>
        <w:t>Порядок осуществления текущего и итогового контроля результатов при дистанционном обучении</w:t>
      </w:r>
    </w:p>
    <w:p w:rsidR="00C6063A" w:rsidRPr="00293E2A" w:rsidRDefault="00C6063A" w:rsidP="00B75DC5">
      <w:pPr>
        <w:pStyle w:val="11"/>
        <w:shd w:val="clear" w:color="auto" w:fill="auto"/>
        <w:spacing w:line="0" w:lineRule="atLeast"/>
        <w:ind w:left="460" w:firstLine="0"/>
        <w:rPr>
          <w:sz w:val="22"/>
          <w:szCs w:val="22"/>
        </w:rPr>
      </w:pPr>
      <w:r w:rsidRPr="00293E2A">
        <w:rPr>
          <w:sz w:val="22"/>
          <w:szCs w:val="22"/>
        </w:rPr>
        <w:t xml:space="preserve">Текущий контроль результатов дистанционного обучения проводится учителями. Они </w:t>
      </w:r>
      <w:r w:rsidRPr="00293E2A">
        <w:rPr>
          <w:sz w:val="22"/>
          <w:szCs w:val="22"/>
        </w:rPr>
        <w:lastRenderedPageBreak/>
        <w:t>используют формы поверки и контроля знаний, предусмотренные образовательными программ</w:t>
      </w:r>
      <w:r w:rsidR="00B75DC5" w:rsidRPr="00293E2A">
        <w:rPr>
          <w:sz w:val="22"/>
          <w:szCs w:val="22"/>
        </w:rPr>
        <w:t xml:space="preserve">ами и локальными актами школы. </w:t>
      </w:r>
      <w:r w:rsidRPr="00293E2A">
        <w:rPr>
          <w:sz w:val="22"/>
          <w:szCs w:val="22"/>
        </w:rPr>
        <w:t>Оценивание учебных достижений обучающихся</w:t>
      </w:r>
      <w:r w:rsidR="00B75DC5" w:rsidRPr="00293E2A">
        <w:rPr>
          <w:sz w:val="22"/>
          <w:szCs w:val="22"/>
        </w:rPr>
        <w:t xml:space="preserve"> </w:t>
      </w:r>
      <w:r w:rsidRPr="00293E2A">
        <w:rPr>
          <w:sz w:val="22"/>
          <w:szCs w:val="22"/>
        </w:rPr>
        <w:t>при дистанционном обучении осуществляется в соответствии с системой оц</w:t>
      </w:r>
      <w:r w:rsidR="00B75DC5" w:rsidRPr="00293E2A">
        <w:rPr>
          <w:sz w:val="22"/>
          <w:szCs w:val="22"/>
        </w:rPr>
        <w:t>енивания, применяемой в школе</w:t>
      </w:r>
      <w:r w:rsidRPr="00293E2A">
        <w:rPr>
          <w:sz w:val="22"/>
          <w:szCs w:val="22"/>
        </w:rPr>
        <w:t>. Учителя вправе использовать для проведения диагностических мероприятий ресурс «Мои достижения».</w:t>
      </w:r>
    </w:p>
    <w:p w:rsidR="00C6063A" w:rsidRPr="00293E2A" w:rsidRDefault="00C6063A" w:rsidP="00B75DC5">
      <w:pPr>
        <w:pStyle w:val="11"/>
        <w:shd w:val="clear" w:color="auto" w:fill="auto"/>
        <w:spacing w:line="0" w:lineRule="atLeast"/>
        <w:ind w:left="460" w:firstLine="0"/>
        <w:rPr>
          <w:sz w:val="22"/>
          <w:szCs w:val="22"/>
        </w:rPr>
      </w:pPr>
      <w:r w:rsidRPr="00293E2A">
        <w:rPr>
          <w:sz w:val="22"/>
          <w:szCs w:val="22"/>
        </w:rPr>
        <w:t xml:space="preserve">Согласие на дистанционную форму обучения оформляется через подачу заявления родителем. Для обеспечения </w:t>
      </w:r>
      <w:r w:rsidR="00B75DC5" w:rsidRPr="00293E2A">
        <w:rPr>
          <w:sz w:val="22"/>
          <w:szCs w:val="22"/>
        </w:rPr>
        <w:t>дистанционного обучения школа</w:t>
      </w:r>
      <w:r w:rsidRPr="00293E2A">
        <w:rPr>
          <w:sz w:val="22"/>
          <w:szCs w:val="22"/>
        </w:rPr>
        <w:t>:</w:t>
      </w:r>
    </w:p>
    <w:p w:rsidR="00C6063A" w:rsidRPr="00293E2A" w:rsidRDefault="00B75DC5" w:rsidP="00B75DC5">
      <w:pPr>
        <w:pStyle w:val="11"/>
        <w:shd w:val="clear" w:color="auto" w:fill="auto"/>
        <w:spacing w:line="0" w:lineRule="atLeast"/>
        <w:ind w:left="460" w:firstLine="0"/>
        <w:jc w:val="both"/>
        <w:rPr>
          <w:sz w:val="22"/>
          <w:szCs w:val="22"/>
        </w:rPr>
      </w:pPr>
      <w:r w:rsidRPr="00293E2A">
        <w:rPr>
          <w:sz w:val="22"/>
          <w:szCs w:val="22"/>
        </w:rPr>
        <w:t>-</w:t>
      </w:r>
      <w:r w:rsidR="00C6063A" w:rsidRPr="00293E2A">
        <w:rPr>
          <w:sz w:val="22"/>
          <w:szCs w:val="22"/>
        </w:rPr>
        <w:t>назначает ответственного за реализацию дистанционного обучения, в том числе в каждом классе.</w:t>
      </w:r>
    </w:p>
    <w:p w:rsidR="00B75DC5" w:rsidRPr="00293E2A" w:rsidRDefault="00B75DC5" w:rsidP="00B75DC5">
      <w:pPr>
        <w:pStyle w:val="11"/>
        <w:shd w:val="clear" w:color="auto" w:fill="auto"/>
        <w:spacing w:line="0" w:lineRule="atLeast"/>
        <w:jc w:val="both"/>
        <w:rPr>
          <w:sz w:val="22"/>
          <w:szCs w:val="22"/>
        </w:rPr>
      </w:pPr>
      <w:r w:rsidRPr="00293E2A">
        <w:rPr>
          <w:sz w:val="22"/>
          <w:szCs w:val="22"/>
        </w:rPr>
        <w:t>-</w:t>
      </w:r>
      <w:r w:rsidR="00C6063A" w:rsidRPr="00293E2A">
        <w:rPr>
          <w:sz w:val="22"/>
          <w:szCs w:val="22"/>
        </w:rPr>
        <w:t xml:space="preserve">организует необходимую методическую поддержку обучающихся, родителей. </w:t>
      </w:r>
    </w:p>
    <w:p w:rsidR="00C6063A" w:rsidRPr="00293E2A" w:rsidRDefault="00B75DC5" w:rsidP="00B75DC5">
      <w:pPr>
        <w:pStyle w:val="11"/>
        <w:shd w:val="clear" w:color="auto" w:fill="auto"/>
        <w:spacing w:line="0" w:lineRule="atLeast"/>
        <w:jc w:val="both"/>
        <w:rPr>
          <w:sz w:val="22"/>
          <w:szCs w:val="22"/>
        </w:rPr>
      </w:pPr>
      <w:r w:rsidRPr="00293E2A">
        <w:rPr>
          <w:sz w:val="22"/>
          <w:szCs w:val="22"/>
        </w:rPr>
        <w:t xml:space="preserve">- </w:t>
      </w:r>
      <w:r w:rsidR="00C6063A" w:rsidRPr="00293E2A">
        <w:rPr>
          <w:sz w:val="22"/>
          <w:szCs w:val="22"/>
        </w:rPr>
        <w:t>оказывает информационную поддержку обучающимся, родителям.</w:t>
      </w:r>
    </w:p>
    <w:p w:rsidR="00C6063A" w:rsidRPr="00293E2A" w:rsidRDefault="00B75DC5" w:rsidP="00B75DC5">
      <w:pPr>
        <w:pStyle w:val="11"/>
        <w:shd w:val="clear" w:color="auto" w:fill="auto"/>
        <w:spacing w:line="0" w:lineRule="atLeast"/>
        <w:ind w:firstLine="300"/>
        <w:rPr>
          <w:sz w:val="22"/>
          <w:szCs w:val="22"/>
        </w:rPr>
      </w:pPr>
      <w:r w:rsidRPr="00293E2A">
        <w:rPr>
          <w:sz w:val="22"/>
          <w:szCs w:val="22"/>
        </w:rPr>
        <w:t xml:space="preserve">   -о</w:t>
      </w:r>
      <w:r w:rsidR="00C6063A" w:rsidRPr="00293E2A">
        <w:rPr>
          <w:sz w:val="22"/>
          <w:szCs w:val="22"/>
        </w:rPr>
        <w:t>существляет контроль процесса дистанционного обучения, анализ и учет результатов дистанционного обучения.</w:t>
      </w:r>
    </w:p>
    <w:p w:rsidR="00C6063A" w:rsidRPr="00293E2A" w:rsidRDefault="00C6063A" w:rsidP="00C6063A">
      <w:pPr>
        <w:pStyle w:val="11"/>
        <w:shd w:val="clear" w:color="auto" w:fill="auto"/>
        <w:spacing w:line="0" w:lineRule="atLeast"/>
        <w:ind w:firstLine="300"/>
        <w:rPr>
          <w:sz w:val="22"/>
          <w:szCs w:val="22"/>
        </w:rPr>
      </w:pPr>
      <w:r w:rsidRPr="00293E2A">
        <w:rPr>
          <w:sz w:val="22"/>
          <w:szCs w:val="22"/>
        </w:rPr>
        <w:t>Обучающихся следует придерживаться следующего регламента:</w:t>
      </w:r>
    </w:p>
    <w:p w:rsidR="00C6063A" w:rsidRPr="00293E2A" w:rsidRDefault="00B75DC5" w:rsidP="00B75DC5">
      <w:pPr>
        <w:pStyle w:val="11"/>
        <w:shd w:val="clear" w:color="auto" w:fill="auto"/>
        <w:spacing w:line="0" w:lineRule="atLeast"/>
        <w:ind w:firstLine="300"/>
        <w:jc w:val="both"/>
        <w:rPr>
          <w:sz w:val="22"/>
          <w:szCs w:val="22"/>
        </w:rPr>
      </w:pPr>
      <w:r w:rsidRPr="00293E2A">
        <w:rPr>
          <w:sz w:val="22"/>
          <w:szCs w:val="22"/>
        </w:rPr>
        <w:t xml:space="preserve"> </w:t>
      </w:r>
      <w:r w:rsidR="00C6063A" w:rsidRPr="00293E2A">
        <w:rPr>
          <w:sz w:val="22"/>
          <w:szCs w:val="22"/>
        </w:rPr>
        <w:t>-проверять электронную почту</w:t>
      </w:r>
    </w:p>
    <w:p w:rsidR="00C6063A" w:rsidRPr="00293E2A" w:rsidRDefault="00B75DC5" w:rsidP="00C6063A">
      <w:pPr>
        <w:pStyle w:val="11"/>
        <w:shd w:val="clear" w:color="auto" w:fill="auto"/>
        <w:spacing w:line="0" w:lineRule="atLeast"/>
        <w:ind w:left="300" w:firstLine="0"/>
        <w:rPr>
          <w:sz w:val="22"/>
          <w:szCs w:val="22"/>
        </w:rPr>
      </w:pPr>
      <w:r w:rsidRPr="00293E2A">
        <w:rPr>
          <w:sz w:val="22"/>
          <w:szCs w:val="22"/>
        </w:rPr>
        <w:t>-</w:t>
      </w:r>
      <w:r w:rsidR="00C6063A" w:rsidRPr="00293E2A">
        <w:rPr>
          <w:sz w:val="22"/>
          <w:szCs w:val="22"/>
        </w:rPr>
        <w:t>выполнять задания по указанию учителя в срок, который установил учитель выполненные домашние работы направл</w:t>
      </w:r>
      <w:r w:rsidRPr="00293E2A">
        <w:rPr>
          <w:sz w:val="22"/>
          <w:szCs w:val="22"/>
        </w:rPr>
        <w:t>ять учителю через электронную почту,</w:t>
      </w:r>
      <w:r w:rsidR="00C6063A" w:rsidRPr="00293E2A">
        <w:rPr>
          <w:sz w:val="22"/>
          <w:szCs w:val="22"/>
        </w:rPr>
        <w:t xml:space="preserve"> проверять комментарии учителя.</w:t>
      </w:r>
    </w:p>
    <w:p w:rsidR="00C6063A" w:rsidRPr="00293E2A" w:rsidRDefault="00B75DC5" w:rsidP="00B75DC5">
      <w:pPr>
        <w:pStyle w:val="11"/>
        <w:shd w:val="clear" w:color="auto" w:fill="auto"/>
        <w:spacing w:line="0" w:lineRule="atLeast"/>
        <w:ind w:firstLine="300"/>
        <w:rPr>
          <w:sz w:val="22"/>
          <w:szCs w:val="22"/>
        </w:rPr>
      </w:pPr>
      <w:r w:rsidRPr="00293E2A">
        <w:rPr>
          <w:sz w:val="22"/>
          <w:szCs w:val="22"/>
        </w:rPr>
        <w:t>-</w:t>
      </w:r>
      <w:r w:rsidR="00C6063A" w:rsidRPr="00293E2A">
        <w:rPr>
          <w:sz w:val="22"/>
          <w:szCs w:val="22"/>
        </w:rPr>
        <w:t>учитель заблаговременно должен сообщать через электронный дневник о проведении видеоконференции, другого вида занятия.</w:t>
      </w:r>
    </w:p>
    <w:p w:rsidR="00C6063A" w:rsidRPr="00293E2A" w:rsidRDefault="00C6063A" w:rsidP="00C6063A">
      <w:pPr>
        <w:pStyle w:val="11"/>
        <w:shd w:val="clear" w:color="auto" w:fill="auto"/>
        <w:spacing w:line="0" w:lineRule="atLeast"/>
        <w:ind w:firstLine="580"/>
        <w:jc w:val="both"/>
        <w:rPr>
          <w:sz w:val="22"/>
          <w:szCs w:val="22"/>
        </w:rPr>
      </w:pPr>
      <w:r w:rsidRPr="00293E2A">
        <w:rPr>
          <w:sz w:val="22"/>
          <w:szCs w:val="22"/>
        </w:rPr>
        <w:t>Использование средств электронного обучения осуществляется при наличии документов об</w:t>
      </w:r>
      <w:r w:rsidR="00B75DC5" w:rsidRPr="00293E2A">
        <w:rPr>
          <w:sz w:val="22"/>
          <w:szCs w:val="22"/>
        </w:rPr>
        <w:t xml:space="preserve"> </w:t>
      </w:r>
      <w:r w:rsidRPr="00293E2A">
        <w:rPr>
          <w:sz w:val="22"/>
          <w:szCs w:val="22"/>
        </w:rPr>
        <w:t>оценке соответствия. Использование мониторов на основе электронно-лучевых трубок в ОУ</w:t>
      </w:r>
      <w:r w:rsidR="00B75DC5" w:rsidRPr="00293E2A">
        <w:rPr>
          <w:sz w:val="22"/>
          <w:szCs w:val="22"/>
        </w:rPr>
        <w:t xml:space="preserve"> </w:t>
      </w:r>
      <w:r w:rsidRPr="00293E2A">
        <w:rPr>
          <w:sz w:val="22"/>
          <w:szCs w:val="22"/>
        </w:rPr>
        <w:t>не допускается.</w:t>
      </w:r>
    </w:p>
    <w:p w:rsidR="00C6063A" w:rsidRPr="00293E2A" w:rsidRDefault="00C6063A" w:rsidP="00C6063A">
      <w:pPr>
        <w:pStyle w:val="11"/>
        <w:shd w:val="clear" w:color="auto" w:fill="auto"/>
        <w:spacing w:line="0" w:lineRule="atLeast"/>
        <w:ind w:firstLine="580"/>
        <w:jc w:val="both"/>
        <w:rPr>
          <w:sz w:val="22"/>
          <w:szCs w:val="22"/>
        </w:rPr>
      </w:pPr>
      <w:r w:rsidRPr="00293E2A">
        <w:rPr>
          <w:sz w:val="22"/>
          <w:szCs w:val="22"/>
        </w:rPr>
        <w:t>Во время дистанционного обучения обучающимся запрещено использовать более двух ЭСО одновременно, а также мобильные телефоны в образовательных целях.</w:t>
      </w:r>
    </w:p>
    <w:p w:rsidR="00B75DC5" w:rsidRPr="00293E2A" w:rsidRDefault="00B75DC5" w:rsidP="00EA4E0C">
      <w:pPr>
        <w:pStyle w:val="22"/>
        <w:keepNext/>
        <w:keepLines/>
        <w:shd w:val="clear" w:color="auto" w:fill="auto"/>
        <w:spacing w:line="0" w:lineRule="atLeast"/>
        <w:ind w:left="0"/>
        <w:jc w:val="center"/>
        <w:rPr>
          <w:sz w:val="22"/>
          <w:szCs w:val="22"/>
        </w:rPr>
      </w:pPr>
      <w:bookmarkStart w:id="7" w:name="bookmark12"/>
      <w:bookmarkStart w:id="8" w:name="bookmark13"/>
      <w:r w:rsidRPr="00293E2A">
        <w:rPr>
          <w:sz w:val="22"/>
          <w:szCs w:val="22"/>
        </w:rPr>
        <w:t>Модель организации образовательного процесса в МБОУ «</w:t>
      </w:r>
      <w:bookmarkEnd w:id="7"/>
      <w:bookmarkEnd w:id="8"/>
      <w:r w:rsidRPr="00293E2A">
        <w:rPr>
          <w:sz w:val="22"/>
          <w:szCs w:val="22"/>
        </w:rPr>
        <w:t xml:space="preserve"> СОШ №1» в 2021-2022 учебном году в условиях распространения коронавирусной инфекции</w:t>
      </w:r>
    </w:p>
    <w:p w:rsidR="00B75DC5" w:rsidRPr="00293E2A" w:rsidRDefault="00B75DC5" w:rsidP="00B75DC5">
      <w:pPr>
        <w:pStyle w:val="11"/>
        <w:shd w:val="clear" w:color="auto" w:fill="auto"/>
        <w:spacing w:line="0" w:lineRule="atLeast"/>
        <w:ind w:firstLine="300"/>
        <w:rPr>
          <w:sz w:val="22"/>
          <w:szCs w:val="22"/>
        </w:rPr>
      </w:pPr>
      <w:r w:rsidRPr="00293E2A">
        <w:rPr>
          <w:sz w:val="22"/>
          <w:szCs w:val="22"/>
        </w:rPr>
        <w:t>Общие положения</w:t>
      </w:r>
    </w:p>
    <w:p w:rsidR="00B75DC5" w:rsidRPr="00293E2A" w:rsidRDefault="00B75DC5" w:rsidP="00B75DC5">
      <w:pPr>
        <w:pStyle w:val="11"/>
        <w:shd w:val="clear" w:color="auto" w:fill="auto"/>
        <w:spacing w:line="0" w:lineRule="atLeast"/>
        <w:ind w:firstLine="300"/>
        <w:rPr>
          <w:sz w:val="22"/>
          <w:szCs w:val="22"/>
        </w:rPr>
      </w:pPr>
      <w:r w:rsidRPr="00293E2A">
        <w:rPr>
          <w:sz w:val="22"/>
          <w:szCs w:val="22"/>
        </w:rPr>
        <w:t xml:space="preserve">Настоящая Модель организации образовательного процесса МБОУ « СОШ №1» в 2021-2022 учебном году разработана с целью установления единых подходов к деятельности ОО в условиях распространения коронавирусной инфекции </w:t>
      </w:r>
      <w:r w:rsidRPr="00293E2A">
        <w:rPr>
          <w:sz w:val="22"/>
          <w:szCs w:val="22"/>
          <w:lang w:eastAsia="en-US" w:bidi="en-US"/>
        </w:rPr>
        <w:t>(</w:t>
      </w:r>
      <w:r w:rsidRPr="00293E2A">
        <w:rPr>
          <w:sz w:val="22"/>
          <w:szCs w:val="22"/>
          <w:lang w:val="en-US" w:eastAsia="en-US" w:bidi="en-US"/>
        </w:rPr>
        <w:t>COVID</w:t>
      </w:r>
      <w:r w:rsidRPr="00293E2A">
        <w:rPr>
          <w:sz w:val="22"/>
          <w:szCs w:val="22"/>
          <w:lang w:eastAsia="en-US" w:bidi="en-US"/>
        </w:rPr>
        <w:t xml:space="preserve">-19), </w:t>
      </w:r>
      <w:r w:rsidRPr="00293E2A">
        <w:rPr>
          <w:sz w:val="22"/>
          <w:szCs w:val="22"/>
        </w:rPr>
        <w:t>обеспечения в полном объеме реализации образовательных программ, а также сохранения здоровья обучающихся. Адресована педагогическим работникам ОО, участникам образовательного процесса: обучающимся и их законным представителям.</w:t>
      </w:r>
    </w:p>
    <w:p w:rsidR="00B75DC5" w:rsidRPr="00293E2A" w:rsidRDefault="00B75DC5" w:rsidP="005A7BFA">
      <w:pPr>
        <w:pStyle w:val="11"/>
        <w:shd w:val="clear" w:color="auto" w:fill="auto"/>
        <w:spacing w:line="0" w:lineRule="atLeast"/>
        <w:ind w:firstLine="0"/>
        <w:jc w:val="both"/>
        <w:rPr>
          <w:sz w:val="22"/>
          <w:szCs w:val="22"/>
        </w:rPr>
      </w:pPr>
      <w:r w:rsidRPr="00293E2A">
        <w:rPr>
          <w:b/>
          <w:bCs/>
          <w:sz w:val="22"/>
          <w:szCs w:val="22"/>
        </w:rPr>
        <w:t>Требования к режиму работы МБОУ « СОШ №1»:</w:t>
      </w:r>
    </w:p>
    <w:p w:rsidR="00B75DC5" w:rsidRPr="00293E2A" w:rsidRDefault="00B75DC5" w:rsidP="005A7BFA">
      <w:pPr>
        <w:pStyle w:val="11"/>
        <w:shd w:val="clear" w:color="auto" w:fill="auto"/>
        <w:spacing w:line="0" w:lineRule="atLeast"/>
        <w:ind w:firstLine="0"/>
        <w:jc w:val="both"/>
        <w:rPr>
          <w:sz w:val="22"/>
          <w:szCs w:val="22"/>
        </w:rPr>
      </w:pPr>
      <w:r w:rsidRPr="00293E2A">
        <w:rPr>
          <w:b/>
          <w:bCs/>
          <w:sz w:val="22"/>
          <w:szCs w:val="22"/>
        </w:rPr>
        <w:t xml:space="preserve">Об организации входа </w:t>
      </w:r>
      <w:r w:rsidRPr="00293E2A">
        <w:rPr>
          <w:sz w:val="22"/>
          <w:szCs w:val="22"/>
        </w:rPr>
        <w:t>педагогических работников и обучающихся в здание.</w:t>
      </w:r>
    </w:p>
    <w:p w:rsidR="00B75DC5" w:rsidRPr="00293E2A" w:rsidRDefault="00B75DC5" w:rsidP="00B75DC5">
      <w:pPr>
        <w:pStyle w:val="11"/>
        <w:shd w:val="clear" w:color="auto" w:fill="auto"/>
        <w:spacing w:line="0" w:lineRule="atLeast"/>
        <w:ind w:firstLine="600"/>
        <w:jc w:val="both"/>
        <w:rPr>
          <w:sz w:val="22"/>
          <w:szCs w:val="22"/>
        </w:rPr>
      </w:pPr>
      <w:r w:rsidRPr="00293E2A">
        <w:rPr>
          <w:sz w:val="22"/>
          <w:szCs w:val="22"/>
        </w:rPr>
        <w:t>При входе в здание образовательного учреждения: ежедневно будут проведены «утренние фильтры» с обязательной термометрией -(бесконтактные термометры) у 2-х входов в здание на площадке 1- го этажа с целью выявления и недопущения в организации обучающихся и сотрудников с признаками респираторных заболеваний, установлены антисептические средства для обработки рук. Обучающиеся, у которых обнаружено температура тела 37,1 С и выше до прихода родителей (законных представителей) размещаются в помещении для изоляции (кабинет медработника - 1 этаж);</w:t>
      </w:r>
    </w:p>
    <w:p w:rsidR="005A7BFA" w:rsidRPr="00293E2A" w:rsidRDefault="00B75DC5" w:rsidP="005A7BFA">
      <w:pPr>
        <w:pStyle w:val="11"/>
        <w:shd w:val="clear" w:color="auto" w:fill="auto"/>
        <w:spacing w:line="0" w:lineRule="atLeast"/>
        <w:ind w:firstLine="600"/>
        <w:rPr>
          <w:sz w:val="22"/>
          <w:szCs w:val="22"/>
        </w:rPr>
      </w:pPr>
      <w:r w:rsidRPr="00293E2A">
        <w:rPr>
          <w:sz w:val="22"/>
          <w:szCs w:val="22"/>
        </w:rPr>
        <w:t>Для сотрудников образовательного учреждения и посетителей обязательный масочный режим. Посещение школы родителями и посторонними лицами запрещается, обучающихся начальных классов учителя встречают на входной площадке.</w:t>
      </w:r>
    </w:p>
    <w:p w:rsidR="00B75DC5" w:rsidRPr="00293E2A" w:rsidRDefault="00B75DC5" w:rsidP="005A7BFA">
      <w:pPr>
        <w:pStyle w:val="11"/>
        <w:shd w:val="clear" w:color="auto" w:fill="auto"/>
        <w:spacing w:line="0" w:lineRule="atLeast"/>
        <w:ind w:firstLine="0"/>
        <w:rPr>
          <w:sz w:val="22"/>
          <w:szCs w:val="22"/>
        </w:rPr>
      </w:pPr>
      <w:r w:rsidRPr="00293E2A">
        <w:rPr>
          <w:b/>
          <w:bCs/>
          <w:sz w:val="22"/>
          <w:szCs w:val="22"/>
        </w:rPr>
        <w:t>О режиме работы столовой</w:t>
      </w:r>
    </w:p>
    <w:p w:rsidR="00B75DC5" w:rsidRPr="00293E2A" w:rsidRDefault="00B75DC5" w:rsidP="00B75DC5">
      <w:pPr>
        <w:pStyle w:val="11"/>
        <w:shd w:val="clear" w:color="auto" w:fill="auto"/>
        <w:spacing w:line="0" w:lineRule="atLeast"/>
        <w:ind w:firstLine="600"/>
        <w:jc w:val="both"/>
        <w:rPr>
          <w:sz w:val="22"/>
          <w:szCs w:val="22"/>
        </w:rPr>
      </w:pPr>
      <w:r w:rsidRPr="00293E2A">
        <w:rPr>
          <w:sz w:val="22"/>
          <w:szCs w:val="22"/>
        </w:rPr>
        <w:t xml:space="preserve">Режим работы столовой регулируется графиком, Площадь столовой подлежит зонированию: для каждого класса отводится отдельная зона (рядом стоящие столы); одновременно в столовой может находиться несколько классов в зависимостиот количества зон. Обработка обеденных столов до и после каждого приема пищи будет осуществляться с использованием моющих и дезинфицирующих средств. Работа сотрудников пищеблока будет организована с использованием средств индивидуальной защиты (маски и перчатки). График питания обучающихся раздельно для нескольких классов.  </w:t>
      </w:r>
    </w:p>
    <w:p w:rsidR="00B75DC5" w:rsidRPr="00293E2A" w:rsidRDefault="00B75DC5" w:rsidP="005A7BFA">
      <w:pPr>
        <w:pStyle w:val="11"/>
        <w:shd w:val="clear" w:color="auto" w:fill="auto"/>
        <w:spacing w:line="0" w:lineRule="atLeast"/>
        <w:ind w:firstLine="0"/>
        <w:jc w:val="both"/>
        <w:rPr>
          <w:sz w:val="22"/>
          <w:szCs w:val="22"/>
        </w:rPr>
      </w:pPr>
      <w:r w:rsidRPr="00293E2A">
        <w:rPr>
          <w:b/>
          <w:bCs/>
          <w:sz w:val="22"/>
          <w:szCs w:val="22"/>
        </w:rPr>
        <w:t>О размещении учебных кабинетов</w:t>
      </w:r>
    </w:p>
    <w:p w:rsidR="00B75DC5" w:rsidRPr="00293E2A" w:rsidRDefault="00B75DC5" w:rsidP="00B75DC5">
      <w:pPr>
        <w:pStyle w:val="11"/>
        <w:shd w:val="clear" w:color="auto" w:fill="auto"/>
        <w:spacing w:line="0" w:lineRule="atLeast"/>
        <w:ind w:firstLine="0"/>
        <w:rPr>
          <w:sz w:val="22"/>
          <w:szCs w:val="22"/>
        </w:rPr>
      </w:pPr>
      <w:r w:rsidRPr="00293E2A">
        <w:rPr>
          <w:sz w:val="22"/>
          <w:szCs w:val="22"/>
        </w:rPr>
        <w:t xml:space="preserve">Каждому классу отводится отдельный кабинет; все предметы проводятся в прикрепленном кабинете, кроме предметов, по которым в Учебном плане предусматривается деление на группы, и </w:t>
      </w:r>
      <w:r w:rsidRPr="00293E2A">
        <w:rPr>
          <w:sz w:val="22"/>
          <w:szCs w:val="22"/>
        </w:rPr>
        <w:lastRenderedPageBreak/>
        <w:t xml:space="preserve">предметов, которые проводятся в кабинетах соспециальным оборудованием (химия, физика, технология, информатика, физическая культура). В указанных кабинетах во время перемен будет осуществляться обработка рабочих поверхностей, пола, дверных ручек, дезинфекция воздушной среды с использованием приборов для обеззараживания воздуха, а также сквозное проветривание помещений в отсутствие детей. Проведение массовых мероприятий запрещено. </w:t>
      </w:r>
    </w:p>
    <w:p w:rsidR="00B75DC5" w:rsidRPr="00293E2A" w:rsidRDefault="00B75DC5" w:rsidP="00B75DC5">
      <w:pPr>
        <w:pStyle w:val="11"/>
        <w:shd w:val="clear" w:color="auto" w:fill="auto"/>
        <w:spacing w:line="0" w:lineRule="atLeast"/>
        <w:ind w:firstLine="0"/>
        <w:rPr>
          <w:sz w:val="22"/>
          <w:szCs w:val="22"/>
        </w:rPr>
      </w:pPr>
      <w:r w:rsidRPr="00293E2A">
        <w:rPr>
          <w:sz w:val="22"/>
          <w:szCs w:val="22"/>
        </w:rPr>
        <w:t xml:space="preserve"> В течение учебного дня в образовательном учреждении во время уроков кабинеты будут проветриваться, будет проводиться текущая дезинфекция помещений (обработка рабочих поверхностей, пола, дверных ручек, помещений пищеблоков, мебели, санузлов, вентилей кранов, спуска бачков унитазов), дезинфекция воздушной среды с использованием приборов для обеззараживания воздуха. В конце каждой недели будет осуществляться генеральная уборка всех помещений сиспользованием дезинфицирующих средств.</w:t>
      </w:r>
    </w:p>
    <w:p w:rsidR="00B75DC5" w:rsidRPr="00293E2A" w:rsidRDefault="00B75DC5" w:rsidP="00B75DC5">
      <w:pPr>
        <w:pStyle w:val="11"/>
        <w:shd w:val="clear" w:color="auto" w:fill="auto"/>
        <w:spacing w:line="0" w:lineRule="atLeast"/>
        <w:ind w:firstLine="440"/>
        <w:jc w:val="both"/>
        <w:rPr>
          <w:sz w:val="22"/>
          <w:szCs w:val="22"/>
        </w:rPr>
      </w:pPr>
      <w:r w:rsidRPr="00293E2A">
        <w:rPr>
          <w:b/>
          <w:bCs/>
          <w:sz w:val="22"/>
          <w:szCs w:val="22"/>
        </w:rPr>
        <w:t>О создании питьевого режима</w:t>
      </w:r>
    </w:p>
    <w:p w:rsidR="00B75DC5" w:rsidRPr="00293E2A" w:rsidRDefault="00B75DC5" w:rsidP="00B75DC5">
      <w:pPr>
        <w:pStyle w:val="11"/>
        <w:shd w:val="clear" w:color="auto" w:fill="auto"/>
        <w:spacing w:line="0" w:lineRule="atLeast"/>
        <w:ind w:firstLine="0"/>
        <w:rPr>
          <w:sz w:val="22"/>
          <w:szCs w:val="22"/>
        </w:rPr>
      </w:pPr>
      <w:r w:rsidRPr="00293E2A">
        <w:rPr>
          <w:sz w:val="22"/>
          <w:szCs w:val="22"/>
        </w:rPr>
        <w:t>При использовании классами кулера необходимо: обеспечить контроль утилизации использованных одноразовых стаканов, не допускать повторного их использования детьми; использовать воду гарантированного качества.</w:t>
      </w:r>
    </w:p>
    <w:p w:rsidR="00B75DC5" w:rsidRPr="00293E2A" w:rsidRDefault="00B75DC5" w:rsidP="00B75DC5">
      <w:pPr>
        <w:pStyle w:val="11"/>
        <w:shd w:val="clear" w:color="auto" w:fill="auto"/>
        <w:spacing w:line="0" w:lineRule="atLeast"/>
        <w:ind w:firstLine="0"/>
        <w:jc w:val="both"/>
        <w:rPr>
          <w:sz w:val="22"/>
          <w:szCs w:val="22"/>
        </w:rPr>
      </w:pPr>
      <w:r w:rsidRPr="00293E2A">
        <w:rPr>
          <w:b/>
          <w:bCs/>
          <w:sz w:val="22"/>
          <w:szCs w:val="22"/>
        </w:rPr>
        <w:t>Об организации образовательного процесса</w:t>
      </w:r>
    </w:p>
    <w:p w:rsidR="00B75DC5" w:rsidRPr="00293E2A" w:rsidRDefault="00B75DC5" w:rsidP="00AB23F0">
      <w:pPr>
        <w:pStyle w:val="11"/>
        <w:shd w:val="clear" w:color="auto" w:fill="auto"/>
        <w:spacing w:line="0" w:lineRule="atLeast"/>
        <w:ind w:firstLine="0"/>
        <w:rPr>
          <w:sz w:val="22"/>
          <w:szCs w:val="22"/>
        </w:rPr>
      </w:pPr>
      <w:r w:rsidRPr="00293E2A">
        <w:rPr>
          <w:b/>
          <w:bCs/>
          <w:sz w:val="22"/>
          <w:szCs w:val="22"/>
        </w:rPr>
        <w:t>О выборе форм организации обучения</w:t>
      </w:r>
    </w:p>
    <w:p w:rsidR="00B75DC5" w:rsidRPr="00293E2A" w:rsidRDefault="00B75DC5" w:rsidP="00B75DC5">
      <w:pPr>
        <w:pStyle w:val="11"/>
        <w:shd w:val="clear" w:color="auto" w:fill="auto"/>
        <w:spacing w:line="0" w:lineRule="atLeast"/>
        <w:ind w:firstLine="440"/>
        <w:rPr>
          <w:sz w:val="22"/>
          <w:szCs w:val="22"/>
        </w:rPr>
      </w:pPr>
      <w:r w:rsidRPr="00293E2A">
        <w:rPr>
          <w:sz w:val="22"/>
          <w:szCs w:val="22"/>
        </w:rPr>
        <w:t xml:space="preserve">В МБОУ « СОШ №1» в условиях распространения коронавирусной инфекции </w:t>
      </w:r>
      <w:r w:rsidRPr="00293E2A">
        <w:rPr>
          <w:sz w:val="22"/>
          <w:szCs w:val="22"/>
          <w:lang w:eastAsia="en-US" w:bidi="en-US"/>
        </w:rPr>
        <w:t>(</w:t>
      </w:r>
      <w:r w:rsidRPr="00293E2A">
        <w:rPr>
          <w:sz w:val="22"/>
          <w:szCs w:val="22"/>
          <w:lang w:val="en-US" w:eastAsia="en-US" w:bidi="en-US"/>
        </w:rPr>
        <w:t>COVID</w:t>
      </w:r>
      <w:r w:rsidRPr="00293E2A">
        <w:rPr>
          <w:sz w:val="22"/>
          <w:szCs w:val="22"/>
          <w:lang w:eastAsia="en-US" w:bidi="en-US"/>
        </w:rPr>
        <w:t xml:space="preserve">-19) </w:t>
      </w:r>
      <w:r w:rsidRPr="00293E2A">
        <w:rPr>
          <w:sz w:val="22"/>
          <w:szCs w:val="22"/>
        </w:rPr>
        <w:t>реализуется 2 модель организации образовательного процесса: очное обучение с применением дистанционных образовательных технологий-(смешанное обучение): аудиторные занятия чередуется с дистанционным обучением по учебному графику, утвержденному школой (5-11 классы). Дистанционное обучение для своего ребенка может выбрать любой родитель; дистанционное обучение, в первую очередь, рекомендуется детям, состоящим на диспансерном учете, имеющим хронические заболевания; детям, находящимся на лечении в связи с острой патологией; детям, имеющим противопоказания для вакцинации. Проведение массовых мероприятий запрещено.</w:t>
      </w:r>
    </w:p>
    <w:p w:rsidR="00B75DC5" w:rsidRPr="00293E2A" w:rsidRDefault="00B75DC5" w:rsidP="00AB23F0">
      <w:pPr>
        <w:pStyle w:val="11"/>
        <w:shd w:val="clear" w:color="auto" w:fill="auto"/>
        <w:spacing w:line="0" w:lineRule="atLeast"/>
        <w:ind w:firstLine="0"/>
        <w:rPr>
          <w:sz w:val="22"/>
          <w:szCs w:val="22"/>
        </w:rPr>
      </w:pPr>
      <w:r w:rsidRPr="00293E2A">
        <w:rPr>
          <w:b/>
          <w:bCs/>
          <w:sz w:val="22"/>
          <w:szCs w:val="22"/>
        </w:rPr>
        <w:t>О графике обучения и расписании занятий в школе</w:t>
      </w:r>
    </w:p>
    <w:p w:rsidR="00B75DC5" w:rsidRPr="00293E2A" w:rsidRDefault="00B75DC5" w:rsidP="00B75DC5">
      <w:pPr>
        <w:pStyle w:val="11"/>
        <w:shd w:val="clear" w:color="auto" w:fill="auto"/>
        <w:spacing w:line="0" w:lineRule="atLeast"/>
        <w:ind w:firstLine="460"/>
        <w:rPr>
          <w:sz w:val="22"/>
          <w:szCs w:val="22"/>
        </w:rPr>
      </w:pPr>
      <w:r w:rsidRPr="00293E2A">
        <w:rPr>
          <w:sz w:val="22"/>
          <w:szCs w:val="22"/>
        </w:rPr>
        <w:t xml:space="preserve">Учебные занятия по подгруппам первой смены начинаются с 8.30 часов.Основной формой занятий является урок (продолжительность урока - 40 минут).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коронавирусной инфекции </w:t>
      </w:r>
      <w:r w:rsidRPr="00293E2A">
        <w:rPr>
          <w:sz w:val="22"/>
          <w:szCs w:val="22"/>
          <w:lang w:eastAsia="en-US" w:bidi="en-US"/>
        </w:rPr>
        <w:t>(</w:t>
      </w:r>
      <w:r w:rsidRPr="00293E2A">
        <w:rPr>
          <w:sz w:val="22"/>
          <w:szCs w:val="22"/>
          <w:lang w:val="en-US" w:eastAsia="en-US" w:bidi="en-US"/>
        </w:rPr>
        <w:t>COVID</w:t>
      </w:r>
      <w:r w:rsidRPr="00293E2A">
        <w:rPr>
          <w:sz w:val="22"/>
          <w:szCs w:val="22"/>
          <w:lang w:eastAsia="en-US" w:bidi="en-US"/>
        </w:rPr>
        <w:t xml:space="preserve">- </w:t>
      </w:r>
      <w:r w:rsidRPr="00293E2A">
        <w:rPr>
          <w:sz w:val="22"/>
          <w:szCs w:val="22"/>
        </w:rPr>
        <w:t xml:space="preserve">19)» Постановление Главного государственного санитарного врача РФ №16 от ЗО июня 2020 года). При смешанном обучении часть материала по усмотрению учителя - предметника переносится на домашнее самостоятельное изучение, часть учебного материала изучается в классе.  </w:t>
      </w:r>
    </w:p>
    <w:p w:rsidR="00B75DC5" w:rsidRPr="00293E2A" w:rsidRDefault="00B75DC5" w:rsidP="00B75DC5">
      <w:pPr>
        <w:pStyle w:val="11"/>
        <w:shd w:val="clear" w:color="auto" w:fill="auto"/>
        <w:spacing w:line="0" w:lineRule="atLeast"/>
        <w:ind w:firstLine="460"/>
        <w:rPr>
          <w:sz w:val="22"/>
          <w:szCs w:val="22"/>
        </w:rPr>
      </w:pPr>
      <w:r w:rsidRPr="00293E2A">
        <w:rPr>
          <w:sz w:val="22"/>
          <w:szCs w:val="22"/>
        </w:rPr>
        <w:t xml:space="preserve"> В целях максимального разобщения классы разведены по всем трем этажам. Обеззараживание воздуха рециркуляторами на каждом этаже и проветривание кабинетов во время перемен.</w:t>
      </w:r>
    </w:p>
    <w:p w:rsidR="00B75DC5" w:rsidRPr="00293E2A" w:rsidRDefault="00B75DC5" w:rsidP="00AB23F0">
      <w:pPr>
        <w:pStyle w:val="11"/>
        <w:shd w:val="clear" w:color="auto" w:fill="auto"/>
        <w:spacing w:line="0" w:lineRule="atLeast"/>
        <w:ind w:firstLine="0"/>
        <w:jc w:val="both"/>
        <w:rPr>
          <w:sz w:val="22"/>
          <w:szCs w:val="22"/>
        </w:rPr>
      </w:pPr>
      <w:r w:rsidRPr="00293E2A">
        <w:rPr>
          <w:b/>
          <w:bCs/>
          <w:sz w:val="22"/>
          <w:szCs w:val="22"/>
        </w:rPr>
        <w:t>Об организации дистанционного обучения</w:t>
      </w:r>
    </w:p>
    <w:p w:rsidR="00B75DC5" w:rsidRPr="00293E2A" w:rsidRDefault="00B75DC5" w:rsidP="00B75DC5">
      <w:pPr>
        <w:pStyle w:val="11"/>
        <w:shd w:val="clear" w:color="auto" w:fill="auto"/>
        <w:spacing w:line="0" w:lineRule="atLeast"/>
        <w:ind w:firstLine="0"/>
        <w:rPr>
          <w:sz w:val="22"/>
          <w:szCs w:val="22"/>
        </w:rPr>
      </w:pPr>
      <w:r w:rsidRPr="00293E2A">
        <w:rPr>
          <w:sz w:val="22"/>
          <w:szCs w:val="22"/>
        </w:rPr>
        <w:t>Непрерывная работа с изображением на индивидуальном мониторе компьютера должна составлять: для учащихся 1-3-х классов — не более 15 минут; для учащихся 5-7 классов — не более 20 минут; для учащихся 8-11 классов —25 минут. Продолжительность непрерывного использования компьютера с жидкокристаллическим монитором на уроках составляет: для учащихся 1-2-х классов — не более 20 минут; для учащихся 3 класса— не более 25 минут; для учащихся 5-6 классов — не более 30 минут; для учащихся 7-11 классов — 35 минут. При организации дистанционного обучения используются интернет- технологии и кейс технологии (предоставления печатной учебной литературы, печатных и или электронных учебных материалов). Электронное обучение реализуется офлайн через: - задания через АИС «Сетевой город»; - самостоятельное изучение учебного материала с помощью учебников; - кейсы; - электронные образовательные платформы; - цифровые ресурсы (аудио, видео-подкасты, видеолекции, видеоролики, онлайн тренажеры, интерактивные задания итд.).</w:t>
      </w:r>
    </w:p>
    <w:p w:rsidR="00B75DC5" w:rsidRPr="00293E2A" w:rsidRDefault="00EF2311" w:rsidP="00EF2311">
      <w:pPr>
        <w:pStyle w:val="11"/>
        <w:shd w:val="clear" w:color="auto" w:fill="auto"/>
        <w:spacing w:line="0" w:lineRule="atLeast"/>
        <w:ind w:firstLine="460"/>
        <w:jc w:val="both"/>
        <w:rPr>
          <w:sz w:val="22"/>
          <w:szCs w:val="22"/>
        </w:rPr>
      </w:pPr>
      <w:r>
        <w:rPr>
          <w:b/>
          <w:bCs/>
          <w:sz w:val="22"/>
          <w:szCs w:val="22"/>
        </w:rPr>
        <w:t xml:space="preserve"> </w:t>
      </w:r>
      <w:r w:rsidR="00B75DC5" w:rsidRPr="00293E2A">
        <w:rPr>
          <w:b/>
          <w:bCs/>
          <w:sz w:val="22"/>
          <w:szCs w:val="22"/>
        </w:rPr>
        <w:t>О периодичности и формах контроля</w:t>
      </w:r>
    </w:p>
    <w:p w:rsidR="00B75DC5" w:rsidRPr="00293E2A" w:rsidRDefault="00B75DC5" w:rsidP="00B75DC5">
      <w:pPr>
        <w:pStyle w:val="11"/>
        <w:shd w:val="clear" w:color="auto" w:fill="auto"/>
        <w:spacing w:line="0" w:lineRule="atLeast"/>
        <w:ind w:firstLine="460"/>
        <w:jc w:val="both"/>
        <w:rPr>
          <w:sz w:val="22"/>
          <w:szCs w:val="22"/>
        </w:rPr>
      </w:pPr>
      <w:r w:rsidRPr="00293E2A">
        <w:rPr>
          <w:sz w:val="22"/>
          <w:szCs w:val="22"/>
        </w:rPr>
        <w:t>Для всех обучающихся сохраняется текущая аттестация, результаты которой фиксируются учителем в электронном журнале «АИС. Сетевой город»;</w:t>
      </w:r>
    </w:p>
    <w:p w:rsidR="00B75DC5" w:rsidRPr="00293E2A" w:rsidRDefault="00B75DC5" w:rsidP="00B75DC5">
      <w:pPr>
        <w:pStyle w:val="11"/>
        <w:shd w:val="clear" w:color="auto" w:fill="auto"/>
        <w:spacing w:line="0" w:lineRule="atLeast"/>
        <w:ind w:firstLine="460"/>
        <w:jc w:val="both"/>
        <w:rPr>
          <w:sz w:val="22"/>
          <w:szCs w:val="22"/>
        </w:rPr>
      </w:pPr>
      <w:r w:rsidRPr="00293E2A">
        <w:rPr>
          <w:sz w:val="22"/>
          <w:szCs w:val="22"/>
        </w:rPr>
        <w:t xml:space="preserve">Рекомендуется применение форм открытого контроля: доведение до обучающихся и родителей (законных представителей) периодичности, форм контроля (тесты, опросы, письменная работа, защита проекта или реферата и т.д.) на весь период до 31 декабря 2021 года с указанием за </w:t>
      </w:r>
      <w:r w:rsidRPr="00293E2A">
        <w:rPr>
          <w:sz w:val="22"/>
          <w:szCs w:val="22"/>
        </w:rPr>
        <w:lastRenderedPageBreak/>
        <w:t>какой объем учебно</w:t>
      </w:r>
      <w:r w:rsidRPr="00293E2A">
        <w:rPr>
          <w:sz w:val="22"/>
          <w:szCs w:val="22"/>
        </w:rPr>
        <w:softHyphen/>
        <w:t>тематического плана будет организован контроль. Ознакомление обучающихся с примерным заданием письменных контрольных работ, перечнем вопросов для письменного и устного опроса, критериями для выставления оценок, когда: перед началом изучения темы или разделаучебно-тематического плана.</w:t>
      </w:r>
    </w:p>
    <w:p w:rsidR="00B75DC5" w:rsidRPr="00293E2A" w:rsidRDefault="00B75DC5" w:rsidP="008C5B10">
      <w:pPr>
        <w:pStyle w:val="11"/>
        <w:shd w:val="clear" w:color="auto" w:fill="auto"/>
        <w:spacing w:line="0" w:lineRule="atLeast"/>
        <w:ind w:firstLine="0"/>
        <w:rPr>
          <w:sz w:val="22"/>
          <w:szCs w:val="22"/>
        </w:rPr>
      </w:pPr>
      <w:r w:rsidRPr="00293E2A">
        <w:rPr>
          <w:sz w:val="22"/>
          <w:szCs w:val="22"/>
        </w:rPr>
        <w:t xml:space="preserve">При дистанционном обучении школа согласует с родителями (законными представителями) график контрольных мероприятий: по графику контрольных мероприятий для своего класса аудиторно или дистанционно по выбору родителей (законных представителей); по отдельному графику по более крупным блокам и разделам могут быть проведены очно в школе (если таких детей в параллели от 9 до 15 чел по предмету изучения; дистанционно - если таких детей менее 9 чел); </w:t>
      </w:r>
      <w:r w:rsidR="008C5B10" w:rsidRPr="00293E2A">
        <w:rPr>
          <w:sz w:val="22"/>
          <w:szCs w:val="22"/>
        </w:rPr>
        <w:t xml:space="preserve"> </w:t>
      </w:r>
      <w:r w:rsidRPr="00293E2A">
        <w:rPr>
          <w:sz w:val="22"/>
          <w:szCs w:val="22"/>
        </w:rPr>
        <w:t>промежуточная (в конце учебного года) и итоговая аттестации (ОГЭ, ЕГЭ) проводятся по единому графику, утверждаемому приказом директора школы; промежуточная может быть организована с применением дистанционных технологий.</w:t>
      </w:r>
    </w:p>
    <w:p w:rsidR="00B75DC5" w:rsidRPr="00293E2A" w:rsidRDefault="00B75DC5" w:rsidP="00B75DC5">
      <w:pPr>
        <w:pStyle w:val="11"/>
        <w:shd w:val="clear" w:color="auto" w:fill="auto"/>
        <w:spacing w:line="0" w:lineRule="atLeast"/>
        <w:ind w:firstLine="460"/>
        <w:jc w:val="both"/>
        <w:rPr>
          <w:sz w:val="22"/>
          <w:szCs w:val="22"/>
        </w:rPr>
      </w:pPr>
      <w:r w:rsidRPr="00293E2A">
        <w:rPr>
          <w:sz w:val="22"/>
          <w:szCs w:val="22"/>
        </w:rPr>
        <w:t>Об организации надомного обучения Надомное обучение является вариантом очного обучения и осуществляется для обучающихся, нуждающихся в длительном лечении, детей- инвалидов, которые по состоянию здоровья не могут посещать образовательные организации.</w:t>
      </w:r>
    </w:p>
    <w:p w:rsidR="00B75DC5" w:rsidRPr="00293E2A" w:rsidRDefault="00B75DC5" w:rsidP="00B75DC5">
      <w:pPr>
        <w:pStyle w:val="11"/>
        <w:shd w:val="clear" w:color="auto" w:fill="auto"/>
        <w:spacing w:line="0" w:lineRule="atLeast"/>
        <w:ind w:firstLine="460"/>
        <w:jc w:val="both"/>
        <w:rPr>
          <w:sz w:val="22"/>
          <w:szCs w:val="22"/>
        </w:rPr>
      </w:pPr>
      <w:r w:rsidRPr="00293E2A">
        <w:rPr>
          <w:sz w:val="22"/>
          <w:szCs w:val="22"/>
        </w:rPr>
        <w:t>Надомное обучение организуется по индивидуальному учебному плану и реализуетсяучителями по месту жительства ребенка и/или в медицинских учреждениях;</w:t>
      </w:r>
    </w:p>
    <w:p w:rsidR="00FB327B" w:rsidRPr="00293E2A" w:rsidRDefault="00B75DC5" w:rsidP="00AB23F0">
      <w:pPr>
        <w:pStyle w:val="11"/>
        <w:shd w:val="clear" w:color="auto" w:fill="auto"/>
        <w:spacing w:line="0" w:lineRule="atLeast"/>
        <w:ind w:firstLine="0"/>
        <w:jc w:val="both"/>
        <w:rPr>
          <w:sz w:val="22"/>
          <w:szCs w:val="22"/>
        </w:rPr>
      </w:pPr>
      <w:r w:rsidRPr="00293E2A">
        <w:rPr>
          <w:b/>
          <w:bCs/>
          <w:sz w:val="22"/>
          <w:szCs w:val="22"/>
        </w:rPr>
        <w:t xml:space="preserve">Об организации внеурочной деятельности: </w:t>
      </w:r>
      <w:r w:rsidRPr="00293E2A">
        <w:rPr>
          <w:sz w:val="22"/>
          <w:szCs w:val="22"/>
        </w:rPr>
        <w:t>Внеурочная деятельность проводится малыми группами по отдельному расписанию как: компенсация содержания образования по основному предмету; как программа для развития детей; Внеурочная деятельность может быть организована в очной, см</w:t>
      </w:r>
      <w:bookmarkStart w:id="9" w:name="_Toc288394058"/>
      <w:bookmarkStart w:id="10" w:name="_Toc288410525"/>
      <w:bookmarkStart w:id="11" w:name="_Toc288410654"/>
      <w:bookmarkStart w:id="12" w:name="_Toc424564299"/>
      <w:r w:rsidR="00FB327B" w:rsidRPr="00293E2A">
        <w:rPr>
          <w:sz w:val="22"/>
          <w:szCs w:val="22"/>
        </w:rPr>
        <w:t>ешанной и дистанционной формах.</w:t>
      </w:r>
    </w:p>
    <w:p w:rsidR="00CF2FD6" w:rsidRPr="00293E2A" w:rsidRDefault="00FB327B" w:rsidP="00EA4E0C">
      <w:pPr>
        <w:pStyle w:val="11"/>
        <w:shd w:val="clear" w:color="auto" w:fill="auto"/>
        <w:spacing w:line="0" w:lineRule="atLeast"/>
        <w:ind w:firstLine="0"/>
        <w:jc w:val="center"/>
        <w:rPr>
          <w:b/>
          <w:sz w:val="22"/>
          <w:szCs w:val="22"/>
        </w:rPr>
      </w:pPr>
      <w:r w:rsidRPr="00293E2A">
        <w:rPr>
          <w:b/>
          <w:sz w:val="22"/>
          <w:szCs w:val="22"/>
        </w:rPr>
        <w:t>2.</w:t>
      </w:r>
      <w:r w:rsidR="00CF2FD6" w:rsidRPr="00293E2A">
        <w:rPr>
          <w:b/>
          <w:sz w:val="22"/>
          <w:szCs w:val="22"/>
        </w:rPr>
        <w:t>Планируемые результаты освоения обучающимися  образовательной программы</w:t>
      </w:r>
      <w:bookmarkEnd w:id="9"/>
      <w:bookmarkEnd w:id="10"/>
      <w:bookmarkEnd w:id="11"/>
      <w:bookmarkEnd w:id="12"/>
      <w:r w:rsidRPr="00293E2A">
        <w:rPr>
          <w:b/>
          <w:sz w:val="22"/>
          <w:szCs w:val="22"/>
        </w:rPr>
        <w:t>.</w:t>
      </w:r>
    </w:p>
    <w:p w:rsidR="00FB327B" w:rsidRPr="00293E2A" w:rsidRDefault="00FB327B" w:rsidP="00FB327B">
      <w:pPr>
        <w:pStyle w:val="11"/>
        <w:shd w:val="clear" w:color="auto" w:fill="auto"/>
        <w:spacing w:line="0" w:lineRule="atLeast"/>
        <w:ind w:firstLine="0"/>
        <w:rPr>
          <w:sz w:val="22"/>
          <w:szCs w:val="22"/>
        </w:rPr>
      </w:pPr>
      <w:r w:rsidRPr="00EA4E0C">
        <w:rPr>
          <w:b/>
          <w:sz w:val="22"/>
          <w:szCs w:val="22"/>
        </w:rPr>
        <w:t>2.1.</w:t>
      </w:r>
      <w:r w:rsidRPr="00293E2A">
        <w:rPr>
          <w:sz w:val="22"/>
          <w:szCs w:val="22"/>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293E2A">
        <w:rPr>
          <w:b/>
          <w:bCs/>
          <w:sz w:val="22"/>
          <w:szCs w:val="22"/>
        </w:rPr>
        <w:t>обобщенных личностно ориентированных целей образования</w:t>
      </w:r>
      <w:r w:rsidRPr="00293E2A">
        <w:rPr>
          <w:sz w:val="22"/>
          <w:szCs w:val="22"/>
        </w:rPr>
        <w:t>.</w:t>
      </w:r>
    </w:p>
    <w:p w:rsidR="00FB327B" w:rsidRPr="00293E2A" w:rsidRDefault="00FB327B" w:rsidP="00FB327B">
      <w:pPr>
        <w:pStyle w:val="11"/>
        <w:shd w:val="clear" w:color="auto" w:fill="auto"/>
        <w:spacing w:line="0" w:lineRule="atLeast"/>
        <w:ind w:firstLine="0"/>
        <w:rPr>
          <w:sz w:val="22"/>
          <w:szCs w:val="22"/>
        </w:rPr>
      </w:pPr>
      <w:r w:rsidRPr="00293E2A">
        <w:rPr>
          <w:sz w:val="22"/>
          <w:szCs w:val="22"/>
        </w:rPr>
        <w:t>В основу формирования модуля положен анализ тенденций развития образовательного учреждения, результаты образовательной деятельности за предыдущие учебные годы, ожидания участников образовательного процесса, связанные с качеством образования и предметные Концепции, вступившие в силу в последние годы.</w:t>
      </w:r>
    </w:p>
    <w:p w:rsidR="00FB327B" w:rsidRPr="00293E2A" w:rsidRDefault="00FB327B" w:rsidP="00FB327B">
      <w:pPr>
        <w:pStyle w:val="11"/>
        <w:shd w:val="clear" w:color="auto" w:fill="auto"/>
        <w:spacing w:line="0" w:lineRule="atLeast"/>
        <w:ind w:firstLine="0"/>
        <w:rPr>
          <w:sz w:val="22"/>
          <w:szCs w:val="22"/>
        </w:rPr>
      </w:pPr>
      <w:r w:rsidRPr="00293E2A">
        <w:rPr>
          <w:sz w:val="22"/>
          <w:szCs w:val="22"/>
        </w:rPr>
        <w:t>В планируемые результаты освоения образовательной программы входят ведущие целевые установки и ожидаемые результаты освоения всех компонентов, составляющих содержательную основу образовательной программы МБОУ «СОШ №1».</w:t>
      </w:r>
    </w:p>
    <w:p w:rsidR="00FB327B" w:rsidRPr="00293E2A" w:rsidRDefault="00FB327B" w:rsidP="00FB327B">
      <w:pPr>
        <w:pStyle w:val="11"/>
        <w:shd w:val="clear" w:color="auto" w:fill="auto"/>
        <w:spacing w:line="0" w:lineRule="atLeast"/>
        <w:ind w:firstLine="0"/>
        <w:rPr>
          <w:sz w:val="22"/>
          <w:szCs w:val="22"/>
        </w:rPr>
      </w:pPr>
      <w:r w:rsidRPr="00293E2A">
        <w:rPr>
          <w:sz w:val="22"/>
          <w:szCs w:val="22"/>
        </w:rPr>
        <w:t>В системе планируемых результатов - личностных, метапредметных и предметных- описывается классы учебно-познавательных и учебно-практических задач, которые осваивают обучающиеся в ходе обучения.</w:t>
      </w:r>
    </w:p>
    <w:p w:rsidR="00CF2FD6" w:rsidRPr="00293E2A" w:rsidRDefault="00CF2FD6" w:rsidP="00FB327B">
      <w:pPr>
        <w:jc w:val="both"/>
        <w:rPr>
          <w:i/>
          <w:sz w:val="22"/>
          <w:szCs w:val="22"/>
        </w:rPr>
      </w:pPr>
      <w:r w:rsidRPr="00293E2A">
        <w:rPr>
          <w:b/>
          <w:bCs/>
          <w:i/>
          <w:sz w:val="22"/>
          <w:szCs w:val="22"/>
        </w:rPr>
        <w:t>Показатели оценки деятельности начальной школы:</w:t>
      </w:r>
    </w:p>
    <w:p w:rsidR="00CF2FD6" w:rsidRPr="00293E2A" w:rsidRDefault="00CF2FD6" w:rsidP="00365872">
      <w:pPr>
        <w:pStyle w:val="ab"/>
        <w:numPr>
          <w:ilvl w:val="0"/>
          <w:numId w:val="4"/>
        </w:numPr>
        <w:spacing w:line="0" w:lineRule="atLeast"/>
        <w:jc w:val="left"/>
        <w:rPr>
          <w:sz w:val="22"/>
          <w:szCs w:val="22"/>
        </w:rPr>
      </w:pPr>
      <w:r w:rsidRPr="00293E2A">
        <w:rPr>
          <w:sz w:val="22"/>
          <w:szCs w:val="22"/>
        </w:rPr>
        <w:t>расширение вариативности программ и технологий начального образования (увеличение количества образовательных программ и технологий, соответствующих возрастному развитию детей);</w:t>
      </w:r>
    </w:p>
    <w:p w:rsidR="00CF2FD6" w:rsidRPr="00293E2A" w:rsidRDefault="00CF2FD6" w:rsidP="00365872">
      <w:pPr>
        <w:pStyle w:val="ab"/>
        <w:numPr>
          <w:ilvl w:val="0"/>
          <w:numId w:val="4"/>
        </w:numPr>
        <w:spacing w:line="0" w:lineRule="atLeast"/>
        <w:rPr>
          <w:sz w:val="22"/>
          <w:szCs w:val="22"/>
        </w:rPr>
      </w:pPr>
      <w:r w:rsidRPr="00293E2A">
        <w:rPr>
          <w:sz w:val="22"/>
          <w:szCs w:val="22"/>
        </w:rPr>
        <w:t>выравнивание учебных возможностей младших школьников (уменьшение количества неуспешных в учении детей);</w:t>
      </w:r>
    </w:p>
    <w:p w:rsidR="00CF2FD6" w:rsidRPr="00293E2A" w:rsidRDefault="00CF2FD6" w:rsidP="00365872">
      <w:pPr>
        <w:pStyle w:val="ab"/>
        <w:numPr>
          <w:ilvl w:val="0"/>
          <w:numId w:val="4"/>
        </w:numPr>
        <w:spacing w:line="0" w:lineRule="atLeast"/>
        <w:rPr>
          <w:sz w:val="22"/>
          <w:szCs w:val="22"/>
        </w:rPr>
      </w:pPr>
      <w:r w:rsidRPr="00293E2A">
        <w:rPr>
          <w:sz w:val="22"/>
          <w:szCs w:val="22"/>
        </w:rPr>
        <w:t xml:space="preserve">создание условий для укрепления и сохранения здоровья младших школьников (уменьшение количества дней, пропущенных по болезни); </w:t>
      </w:r>
    </w:p>
    <w:p w:rsidR="00CF2FD6" w:rsidRPr="00293E2A" w:rsidRDefault="00CF2FD6" w:rsidP="00365872">
      <w:pPr>
        <w:pStyle w:val="ab"/>
        <w:numPr>
          <w:ilvl w:val="0"/>
          <w:numId w:val="4"/>
        </w:numPr>
        <w:spacing w:line="0" w:lineRule="atLeast"/>
        <w:rPr>
          <w:sz w:val="22"/>
          <w:szCs w:val="22"/>
        </w:rPr>
      </w:pPr>
      <w:r w:rsidRPr="00293E2A">
        <w:rPr>
          <w:sz w:val="22"/>
          <w:szCs w:val="22"/>
        </w:rPr>
        <w:t>комфортность ребенка в учебно-воспитательном процессе,  позитивное отношение к школе и процессу обучения (снижение количества детей, имеющих низкую мотивацию учебной деятельности);</w:t>
      </w:r>
    </w:p>
    <w:p w:rsidR="00CF2FD6" w:rsidRPr="00293E2A" w:rsidRDefault="00CF2FD6" w:rsidP="00365872">
      <w:pPr>
        <w:pStyle w:val="ab"/>
        <w:numPr>
          <w:ilvl w:val="0"/>
          <w:numId w:val="4"/>
        </w:numPr>
        <w:spacing w:line="0" w:lineRule="atLeast"/>
        <w:rPr>
          <w:sz w:val="22"/>
          <w:szCs w:val="22"/>
        </w:rPr>
      </w:pPr>
      <w:r w:rsidRPr="00293E2A">
        <w:rPr>
          <w:sz w:val="22"/>
          <w:szCs w:val="22"/>
        </w:rPr>
        <w:t>позитивное отношение родителей к содержанию и процессу обучения и воспитания детей, укладу начальной школы (положительные отзывы родителей, активизация участия родителей в жизни класса и школы);</w:t>
      </w:r>
    </w:p>
    <w:p w:rsidR="00CF2FD6" w:rsidRPr="00293E2A" w:rsidRDefault="00CF2FD6" w:rsidP="00365872">
      <w:pPr>
        <w:pStyle w:val="ab"/>
        <w:numPr>
          <w:ilvl w:val="0"/>
          <w:numId w:val="4"/>
        </w:numPr>
        <w:spacing w:line="0" w:lineRule="atLeast"/>
        <w:rPr>
          <w:sz w:val="22"/>
          <w:szCs w:val="22"/>
        </w:rPr>
      </w:pPr>
      <w:r w:rsidRPr="00293E2A">
        <w:rPr>
          <w:sz w:val="22"/>
          <w:szCs w:val="22"/>
        </w:rPr>
        <w:t>повышение профессионального уровня и педагогического мастерства учителей (увеличение процента педагогов, имеющих высшее образование; увеличение количества педагогов, прошедших повышение квалификации и переподготовку).</w:t>
      </w:r>
    </w:p>
    <w:p w:rsidR="00CF2FD6" w:rsidRPr="00293E2A" w:rsidRDefault="00CF2FD6" w:rsidP="00CF2FD6">
      <w:pPr>
        <w:ind w:left="426" w:hanging="426"/>
        <w:jc w:val="both"/>
        <w:rPr>
          <w:b/>
          <w:sz w:val="22"/>
          <w:szCs w:val="22"/>
        </w:rPr>
      </w:pPr>
      <w:r w:rsidRPr="00293E2A">
        <w:rPr>
          <w:b/>
          <w:sz w:val="22"/>
          <w:szCs w:val="22"/>
        </w:rPr>
        <w:t>Задачи достижения запланированных образовательных результатов.</w:t>
      </w:r>
    </w:p>
    <w:p w:rsidR="00CF2FD6" w:rsidRPr="00293E2A" w:rsidRDefault="00CF2FD6" w:rsidP="00CF2FD6">
      <w:pPr>
        <w:ind w:left="426" w:hanging="426"/>
        <w:jc w:val="both"/>
        <w:rPr>
          <w:b/>
          <w:i/>
          <w:sz w:val="22"/>
          <w:szCs w:val="22"/>
        </w:rPr>
      </w:pPr>
      <w:r w:rsidRPr="00293E2A">
        <w:rPr>
          <w:b/>
          <w:i/>
          <w:sz w:val="22"/>
          <w:szCs w:val="22"/>
        </w:rPr>
        <w:t>Задачи, решаемые младшими  школьниками в разных видах  деятельности:</w:t>
      </w:r>
    </w:p>
    <w:p w:rsidR="00CF2FD6" w:rsidRPr="00293E2A" w:rsidRDefault="00CF2FD6" w:rsidP="00365872">
      <w:pPr>
        <w:pStyle w:val="ab"/>
        <w:numPr>
          <w:ilvl w:val="0"/>
          <w:numId w:val="15"/>
        </w:numPr>
        <w:spacing w:line="0" w:lineRule="atLeast"/>
        <w:rPr>
          <w:sz w:val="22"/>
          <w:szCs w:val="22"/>
        </w:rPr>
      </w:pPr>
      <w:r w:rsidRPr="00293E2A">
        <w:rPr>
          <w:sz w:val="22"/>
          <w:szCs w:val="22"/>
        </w:rPr>
        <w:lastRenderedPageBreak/>
        <w:t>сделать первые шаги в овладении основами понятийного мышления (в освоении содержательного обобщения, анализа, планирования и рефлексии);</w:t>
      </w:r>
    </w:p>
    <w:p w:rsidR="00CF2FD6" w:rsidRPr="00293E2A" w:rsidRDefault="00CF2FD6" w:rsidP="00365872">
      <w:pPr>
        <w:pStyle w:val="ab"/>
        <w:numPr>
          <w:ilvl w:val="0"/>
          <w:numId w:val="15"/>
        </w:numPr>
        <w:spacing w:line="0" w:lineRule="atLeast"/>
        <w:rPr>
          <w:sz w:val="22"/>
          <w:szCs w:val="22"/>
        </w:rPr>
      </w:pPr>
      <w:r w:rsidRPr="00293E2A">
        <w:rPr>
          <w:sz w:val="22"/>
          <w:szCs w:val="22"/>
        </w:rPr>
        <w:t>научиться самостоятельно конкретизировать поставленные учителем цели и искать средства их решения;</w:t>
      </w:r>
    </w:p>
    <w:p w:rsidR="00CF2FD6" w:rsidRPr="00293E2A" w:rsidRDefault="00CF2FD6" w:rsidP="00365872">
      <w:pPr>
        <w:pStyle w:val="ab"/>
        <w:numPr>
          <w:ilvl w:val="0"/>
          <w:numId w:val="15"/>
        </w:numPr>
        <w:spacing w:line="0" w:lineRule="atLeast"/>
        <w:rPr>
          <w:sz w:val="22"/>
          <w:szCs w:val="22"/>
        </w:rPr>
      </w:pPr>
      <w:r w:rsidRPr="00293E2A">
        <w:rPr>
          <w:sz w:val="22"/>
          <w:szCs w:val="22"/>
        </w:rPr>
        <w:t>научиться контролировать и оценивать свою учебную работу и продвижение в разных видах деятельности;</w:t>
      </w:r>
    </w:p>
    <w:p w:rsidR="00CF2FD6" w:rsidRPr="00293E2A" w:rsidRDefault="00CF2FD6" w:rsidP="00365872">
      <w:pPr>
        <w:pStyle w:val="ab"/>
        <w:numPr>
          <w:ilvl w:val="0"/>
          <w:numId w:val="15"/>
        </w:numPr>
        <w:spacing w:line="0" w:lineRule="atLeast"/>
        <w:rPr>
          <w:sz w:val="22"/>
          <w:szCs w:val="22"/>
        </w:rPr>
      </w:pPr>
      <w:r w:rsidRPr="00293E2A">
        <w:rPr>
          <w:sz w:val="22"/>
          <w:szCs w:val="22"/>
        </w:rPr>
        <w:t>овладеть коллективными формами учебной работы и соответствующими социальными навыками;</w:t>
      </w:r>
    </w:p>
    <w:p w:rsidR="00CF2FD6" w:rsidRPr="00293E2A" w:rsidRDefault="00CF2FD6" w:rsidP="00365872">
      <w:pPr>
        <w:pStyle w:val="ab"/>
        <w:numPr>
          <w:ilvl w:val="0"/>
          <w:numId w:val="15"/>
        </w:numPr>
        <w:spacing w:line="0" w:lineRule="atLeast"/>
        <w:rPr>
          <w:sz w:val="22"/>
          <w:szCs w:val="22"/>
        </w:rPr>
      </w:pPr>
      <w:r w:rsidRPr="00293E2A">
        <w:rPr>
          <w:sz w:val="22"/>
          <w:szCs w:val="22"/>
        </w:rPr>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CF2FD6" w:rsidRPr="00293E2A" w:rsidRDefault="00CF2FD6" w:rsidP="00365872">
      <w:pPr>
        <w:pStyle w:val="ab"/>
        <w:numPr>
          <w:ilvl w:val="0"/>
          <w:numId w:val="15"/>
        </w:numPr>
        <w:spacing w:line="0" w:lineRule="atLeast"/>
        <w:rPr>
          <w:sz w:val="22"/>
          <w:szCs w:val="22"/>
        </w:rPr>
      </w:pPr>
      <w:r w:rsidRPr="00293E2A">
        <w:rPr>
          <w:sz w:val="22"/>
          <w:szCs w:val="22"/>
        </w:rPr>
        <w:t>приобрести навыки самообслуживания, овладеть простыми трудовыми действиями и операциями на уроках труда и в социальных практиках;</w:t>
      </w:r>
    </w:p>
    <w:p w:rsidR="00CF2FD6" w:rsidRPr="00293E2A" w:rsidRDefault="00CF2FD6" w:rsidP="00365872">
      <w:pPr>
        <w:pStyle w:val="ab"/>
        <w:numPr>
          <w:ilvl w:val="0"/>
          <w:numId w:val="15"/>
        </w:numPr>
        <w:spacing w:line="0" w:lineRule="atLeast"/>
        <w:rPr>
          <w:sz w:val="22"/>
          <w:szCs w:val="22"/>
        </w:rPr>
      </w:pPr>
      <w:r w:rsidRPr="00293E2A">
        <w:rPr>
          <w:sz w:val="22"/>
          <w:szCs w:val="22"/>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CF2FD6" w:rsidRPr="00293E2A" w:rsidRDefault="00FB327B" w:rsidP="00CF2FD6">
      <w:pPr>
        <w:ind w:left="426" w:hanging="426"/>
        <w:jc w:val="both"/>
        <w:rPr>
          <w:b/>
          <w:i/>
          <w:sz w:val="22"/>
          <w:szCs w:val="22"/>
        </w:rPr>
      </w:pPr>
      <w:r w:rsidRPr="00293E2A">
        <w:rPr>
          <w:b/>
          <w:i/>
          <w:sz w:val="22"/>
          <w:szCs w:val="22"/>
        </w:rPr>
        <w:t>2.2.</w:t>
      </w:r>
      <w:r w:rsidR="00CF2FD6" w:rsidRPr="00293E2A">
        <w:rPr>
          <w:b/>
          <w:i/>
          <w:sz w:val="22"/>
          <w:szCs w:val="22"/>
        </w:rPr>
        <w:t>Задачи, решаемые педагогами, реализующими основную образовательную программу начального общего  образования:</w:t>
      </w:r>
    </w:p>
    <w:p w:rsidR="00CF2FD6" w:rsidRPr="00293E2A" w:rsidRDefault="00CF2FD6" w:rsidP="00CF2FD6">
      <w:pPr>
        <w:ind w:left="426" w:hanging="426"/>
        <w:rPr>
          <w:sz w:val="22"/>
          <w:szCs w:val="22"/>
        </w:rPr>
      </w:pPr>
      <w:r w:rsidRPr="00293E2A">
        <w:rPr>
          <w:sz w:val="22"/>
          <w:szCs w:val="22"/>
        </w:rPr>
        <w:t>- Реализовать основную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CF2FD6" w:rsidRPr="00293E2A" w:rsidRDefault="00CF2FD6" w:rsidP="00CF2FD6">
      <w:pPr>
        <w:ind w:left="426" w:hanging="426"/>
        <w:rPr>
          <w:sz w:val="22"/>
          <w:szCs w:val="22"/>
        </w:rPr>
      </w:pPr>
      <w:r w:rsidRPr="00293E2A">
        <w:rPr>
          <w:sz w:val="22"/>
          <w:szCs w:val="22"/>
        </w:rPr>
        <w:t>- Обеспечить комфортные условия смены  ведущей деятельности – игровой на учебную. Создать условия для овладения  высшими формами игровой деятельности.</w:t>
      </w:r>
    </w:p>
    <w:p w:rsidR="00CF2FD6" w:rsidRPr="00293E2A" w:rsidRDefault="00CF2FD6" w:rsidP="00CF2FD6">
      <w:pPr>
        <w:ind w:left="426" w:hanging="426"/>
        <w:jc w:val="both"/>
        <w:rPr>
          <w:sz w:val="22"/>
          <w:szCs w:val="22"/>
        </w:rPr>
      </w:pPr>
      <w:r w:rsidRPr="00293E2A">
        <w:rPr>
          <w:sz w:val="22"/>
          <w:szCs w:val="22"/>
        </w:rPr>
        <w:t>- Обеспечить условия формирования учебной деятельности. Для этого:</w:t>
      </w:r>
    </w:p>
    <w:p w:rsidR="00CF2FD6" w:rsidRPr="00293E2A" w:rsidRDefault="00CF2FD6" w:rsidP="00365872">
      <w:pPr>
        <w:pStyle w:val="ab"/>
        <w:numPr>
          <w:ilvl w:val="0"/>
          <w:numId w:val="16"/>
        </w:numPr>
        <w:spacing w:line="0" w:lineRule="atLeast"/>
        <w:rPr>
          <w:sz w:val="22"/>
          <w:szCs w:val="22"/>
        </w:rPr>
      </w:pPr>
      <w:r w:rsidRPr="00293E2A">
        <w:rPr>
          <w:sz w:val="22"/>
          <w:szCs w:val="22"/>
        </w:rPr>
        <w:t>организовать постановку учебных целей, создавать условия для их «присвоения» и самостоятельной конкретизации учениками;</w:t>
      </w:r>
    </w:p>
    <w:p w:rsidR="00CF2FD6" w:rsidRPr="00293E2A" w:rsidRDefault="00CF2FD6" w:rsidP="00365872">
      <w:pPr>
        <w:pStyle w:val="ab"/>
        <w:numPr>
          <w:ilvl w:val="0"/>
          <w:numId w:val="16"/>
        </w:numPr>
        <w:spacing w:line="0" w:lineRule="atLeast"/>
        <w:rPr>
          <w:sz w:val="22"/>
          <w:szCs w:val="22"/>
        </w:rPr>
      </w:pPr>
      <w:r w:rsidRPr="00293E2A">
        <w:rPr>
          <w:sz w:val="22"/>
          <w:szCs w:val="22"/>
        </w:rPr>
        <w:t>побуждать и поддерживать детские инициативы, направленные на поиск средств и способов достижения учебных целей;</w:t>
      </w:r>
    </w:p>
    <w:p w:rsidR="00CF2FD6" w:rsidRPr="00293E2A" w:rsidRDefault="00CF2FD6" w:rsidP="00365872">
      <w:pPr>
        <w:pStyle w:val="ab"/>
        <w:numPr>
          <w:ilvl w:val="0"/>
          <w:numId w:val="16"/>
        </w:numPr>
        <w:spacing w:line="0" w:lineRule="atLeast"/>
        <w:rPr>
          <w:sz w:val="22"/>
          <w:szCs w:val="22"/>
        </w:rPr>
      </w:pPr>
      <w:r w:rsidRPr="00293E2A">
        <w:rPr>
          <w:sz w:val="22"/>
          <w:szCs w:val="22"/>
        </w:rPr>
        <w:t>организовать усвоение знаний посредством коллективных форм учебной работы;</w:t>
      </w:r>
    </w:p>
    <w:p w:rsidR="00CF2FD6" w:rsidRPr="00293E2A" w:rsidRDefault="00CF2FD6" w:rsidP="00365872">
      <w:pPr>
        <w:pStyle w:val="ab"/>
        <w:numPr>
          <w:ilvl w:val="0"/>
          <w:numId w:val="16"/>
        </w:numPr>
        <w:spacing w:line="0" w:lineRule="atLeast"/>
        <w:rPr>
          <w:sz w:val="22"/>
          <w:szCs w:val="22"/>
        </w:rPr>
      </w:pPr>
      <w:r w:rsidRPr="00293E2A">
        <w:rPr>
          <w:sz w:val="22"/>
          <w:szCs w:val="22"/>
        </w:rPr>
        <w:t>осуществлять функции контроля и оценки, организовать их постепенный переход к ученикам.</w:t>
      </w:r>
    </w:p>
    <w:p w:rsidR="00CF2FD6" w:rsidRPr="00293E2A" w:rsidRDefault="00CF2FD6" w:rsidP="00CF2FD6">
      <w:pPr>
        <w:ind w:left="426" w:hanging="426"/>
        <w:jc w:val="both"/>
        <w:rPr>
          <w:sz w:val="22"/>
          <w:szCs w:val="22"/>
        </w:rPr>
      </w:pPr>
      <w:r w:rsidRPr="00293E2A">
        <w:rPr>
          <w:sz w:val="22"/>
          <w:szCs w:val="22"/>
        </w:rPr>
        <w:t>- Создать условия для творческой продуктивной деятельности ребёнка. Для этого:</w:t>
      </w:r>
    </w:p>
    <w:p w:rsidR="00CF2FD6" w:rsidRPr="00293E2A" w:rsidRDefault="00CF2FD6" w:rsidP="00365872">
      <w:pPr>
        <w:pStyle w:val="ab"/>
        <w:numPr>
          <w:ilvl w:val="0"/>
          <w:numId w:val="17"/>
        </w:numPr>
        <w:spacing w:line="0" w:lineRule="atLeast"/>
        <w:rPr>
          <w:sz w:val="22"/>
          <w:szCs w:val="22"/>
        </w:rPr>
      </w:pPr>
      <w:r w:rsidRPr="00293E2A">
        <w:rPr>
          <w:sz w:val="22"/>
          <w:szCs w:val="22"/>
        </w:rPr>
        <w:t>ставить творческие задачи, способствовать возникновению собственных замыслов;</w:t>
      </w:r>
    </w:p>
    <w:p w:rsidR="00CF2FD6" w:rsidRPr="00293E2A" w:rsidRDefault="00CF2FD6" w:rsidP="00365872">
      <w:pPr>
        <w:pStyle w:val="ab"/>
        <w:numPr>
          <w:ilvl w:val="0"/>
          <w:numId w:val="17"/>
        </w:numPr>
        <w:spacing w:line="0" w:lineRule="atLeast"/>
        <w:rPr>
          <w:sz w:val="22"/>
          <w:szCs w:val="22"/>
        </w:rPr>
      </w:pPr>
      <w:r w:rsidRPr="00293E2A">
        <w:rPr>
          <w:sz w:val="22"/>
          <w:szCs w:val="22"/>
        </w:rPr>
        <w:t>поддерживать детские инициативы, помогать в осуществлении проектов;</w:t>
      </w:r>
    </w:p>
    <w:p w:rsidR="00CF2FD6" w:rsidRPr="00293E2A" w:rsidRDefault="00CF2FD6" w:rsidP="00365872">
      <w:pPr>
        <w:pStyle w:val="ab"/>
        <w:numPr>
          <w:ilvl w:val="0"/>
          <w:numId w:val="17"/>
        </w:numPr>
        <w:spacing w:line="0" w:lineRule="atLeast"/>
        <w:jc w:val="left"/>
        <w:rPr>
          <w:sz w:val="22"/>
          <w:szCs w:val="22"/>
        </w:rPr>
      </w:pPr>
      <w:r w:rsidRPr="00293E2A">
        <w:rPr>
          <w:sz w:val="22"/>
          <w:szCs w:val="22"/>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 и т.д.);</w:t>
      </w:r>
    </w:p>
    <w:p w:rsidR="00CF2FD6" w:rsidRPr="00293E2A" w:rsidRDefault="00CF2FD6" w:rsidP="00365872">
      <w:pPr>
        <w:pStyle w:val="ab"/>
        <w:numPr>
          <w:ilvl w:val="0"/>
          <w:numId w:val="17"/>
        </w:numPr>
        <w:spacing w:line="0" w:lineRule="atLeast"/>
        <w:jc w:val="left"/>
        <w:rPr>
          <w:sz w:val="22"/>
          <w:szCs w:val="22"/>
        </w:rPr>
      </w:pPr>
      <w:r w:rsidRPr="00293E2A">
        <w:rPr>
          <w:sz w:val="22"/>
          <w:szCs w:val="22"/>
        </w:rPr>
        <w:t>создать пространство для социальных практик младших школьников  и приобщения их к общественно значимым делам.</w:t>
      </w:r>
    </w:p>
    <w:p w:rsidR="00CF2FD6" w:rsidRPr="00293E2A" w:rsidRDefault="00CF2FD6" w:rsidP="00CF2FD6">
      <w:pPr>
        <w:ind w:left="426" w:hanging="426"/>
        <w:jc w:val="both"/>
        <w:rPr>
          <w:sz w:val="22"/>
          <w:szCs w:val="22"/>
        </w:rPr>
      </w:pPr>
      <w:r w:rsidRPr="00293E2A">
        <w:rPr>
          <w:sz w:val="22"/>
          <w:szCs w:val="22"/>
        </w:rPr>
        <w:t>На ступени начального общего образования устанавливаются планируемые результаты освоения:</w:t>
      </w:r>
    </w:p>
    <w:p w:rsidR="00CF2FD6" w:rsidRPr="00293E2A" w:rsidRDefault="00CF2FD6" w:rsidP="00365872">
      <w:pPr>
        <w:pStyle w:val="ab"/>
        <w:numPr>
          <w:ilvl w:val="0"/>
          <w:numId w:val="18"/>
        </w:numPr>
        <w:spacing w:line="0" w:lineRule="atLeast"/>
        <w:rPr>
          <w:sz w:val="22"/>
          <w:szCs w:val="22"/>
        </w:rPr>
      </w:pPr>
      <w:r w:rsidRPr="00293E2A">
        <w:rPr>
          <w:sz w:val="22"/>
          <w:szCs w:val="22"/>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FB327B" w:rsidRPr="00293E2A" w:rsidRDefault="00CF2FD6" w:rsidP="00365872">
      <w:pPr>
        <w:pStyle w:val="ab"/>
        <w:numPr>
          <w:ilvl w:val="0"/>
          <w:numId w:val="18"/>
        </w:numPr>
        <w:spacing w:line="0" w:lineRule="atLeast"/>
        <w:rPr>
          <w:sz w:val="22"/>
          <w:szCs w:val="22"/>
        </w:rPr>
      </w:pPr>
      <w:r w:rsidRPr="00293E2A">
        <w:rPr>
          <w:sz w:val="22"/>
          <w:szCs w:val="22"/>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w:t>
      </w:r>
      <w:bookmarkStart w:id="13" w:name="_Toc424564300"/>
      <w:r w:rsidR="00FB327B" w:rsidRPr="00293E2A">
        <w:rPr>
          <w:sz w:val="22"/>
          <w:szCs w:val="22"/>
        </w:rPr>
        <w:t>ология», «Физическая культура».</w:t>
      </w:r>
    </w:p>
    <w:p w:rsidR="00CF2FD6" w:rsidRPr="00293E2A" w:rsidRDefault="00FB327B" w:rsidP="00EA4E0C">
      <w:pPr>
        <w:pStyle w:val="ab"/>
        <w:spacing w:line="0" w:lineRule="atLeast"/>
        <w:jc w:val="center"/>
        <w:rPr>
          <w:b/>
          <w:sz w:val="22"/>
          <w:szCs w:val="22"/>
        </w:rPr>
      </w:pPr>
      <w:r w:rsidRPr="00293E2A">
        <w:rPr>
          <w:b/>
          <w:sz w:val="22"/>
          <w:szCs w:val="22"/>
        </w:rPr>
        <w:t>2.3.</w:t>
      </w:r>
      <w:r w:rsidR="00CF2FD6" w:rsidRPr="00293E2A">
        <w:rPr>
          <w:b/>
          <w:sz w:val="22"/>
          <w:szCs w:val="22"/>
        </w:rPr>
        <w:t>Формирование универсальных учебных действи</w:t>
      </w:r>
      <w:bookmarkEnd w:id="13"/>
      <w:r w:rsidR="00CF2FD6" w:rsidRPr="00293E2A">
        <w:rPr>
          <w:b/>
          <w:sz w:val="22"/>
          <w:szCs w:val="22"/>
        </w:rPr>
        <w:t>й.</w:t>
      </w:r>
    </w:p>
    <w:p w:rsidR="00CF2FD6" w:rsidRPr="00293E2A" w:rsidRDefault="00CF2FD6" w:rsidP="00EA4E0C">
      <w:pPr>
        <w:tabs>
          <w:tab w:val="left" w:leader="dot" w:pos="624"/>
        </w:tabs>
        <w:jc w:val="both"/>
        <w:rPr>
          <w:rStyle w:val="Zag11"/>
          <w:rFonts w:eastAsia="@Arial Unicode MS"/>
          <w:sz w:val="22"/>
          <w:szCs w:val="22"/>
        </w:rPr>
      </w:pPr>
      <w:r w:rsidRPr="00293E2A">
        <w:rPr>
          <w:rStyle w:val="Zag11"/>
          <w:rFonts w:eastAsia="@Arial Unicode MS"/>
          <w:sz w:val="22"/>
          <w:szCs w:val="22"/>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293E2A">
        <w:rPr>
          <w:rStyle w:val="Zag11"/>
          <w:rFonts w:eastAsia="@Arial Unicode MS"/>
          <w:i/>
          <w:iCs/>
          <w:sz w:val="22"/>
          <w:szCs w:val="22"/>
        </w:rPr>
        <w:t xml:space="preserve">личностные, регулятивные, познавательные </w:t>
      </w:r>
      <w:r w:rsidRPr="00293E2A">
        <w:rPr>
          <w:rStyle w:val="Zag11"/>
          <w:rFonts w:eastAsia="@Arial Unicode MS"/>
          <w:sz w:val="22"/>
          <w:szCs w:val="22"/>
        </w:rPr>
        <w:t xml:space="preserve">и </w:t>
      </w:r>
      <w:r w:rsidRPr="00293E2A">
        <w:rPr>
          <w:rStyle w:val="Zag11"/>
          <w:rFonts w:eastAsia="@Arial Unicode MS"/>
          <w:i/>
          <w:iCs/>
          <w:sz w:val="22"/>
          <w:szCs w:val="22"/>
        </w:rPr>
        <w:t xml:space="preserve">коммуникативные </w:t>
      </w:r>
      <w:r w:rsidRPr="00293E2A">
        <w:rPr>
          <w:rStyle w:val="Zag11"/>
          <w:rFonts w:eastAsia="@Arial Unicode MS"/>
          <w:sz w:val="22"/>
          <w:szCs w:val="22"/>
        </w:rPr>
        <w:t>универсальные учебные действия как основа умения учиться.</w:t>
      </w:r>
    </w:p>
    <w:p w:rsidR="00EF2311" w:rsidRDefault="00EF2311" w:rsidP="00CF2FD6">
      <w:pPr>
        <w:ind w:firstLine="567"/>
        <w:jc w:val="center"/>
        <w:outlineLvl w:val="0"/>
        <w:rPr>
          <w:b/>
          <w:bCs/>
          <w:sz w:val="22"/>
          <w:szCs w:val="22"/>
        </w:rPr>
      </w:pPr>
    </w:p>
    <w:p w:rsidR="00EF2311" w:rsidRDefault="00EF2311" w:rsidP="00CF2FD6">
      <w:pPr>
        <w:ind w:firstLine="567"/>
        <w:jc w:val="center"/>
        <w:outlineLvl w:val="0"/>
        <w:rPr>
          <w:b/>
          <w:bCs/>
          <w:sz w:val="22"/>
          <w:szCs w:val="22"/>
        </w:rPr>
      </w:pPr>
    </w:p>
    <w:p w:rsidR="00EF2311" w:rsidRDefault="00EF2311" w:rsidP="00CF2FD6">
      <w:pPr>
        <w:ind w:firstLine="567"/>
        <w:jc w:val="center"/>
        <w:outlineLvl w:val="0"/>
        <w:rPr>
          <w:b/>
          <w:bCs/>
          <w:sz w:val="22"/>
          <w:szCs w:val="22"/>
        </w:rPr>
      </w:pPr>
    </w:p>
    <w:p w:rsidR="00EF2311" w:rsidRDefault="00EF2311" w:rsidP="00CF2FD6">
      <w:pPr>
        <w:ind w:firstLine="567"/>
        <w:jc w:val="center"/>
        <w:outlineLvl w:val="0"/>
        <w:rPr>
          <w:b/>
          <w:bCs/>
          <w:sz w:val="22"/>
          <w:szCs w:val="22"/>
        </w:rPr>
      </w:pPr>
    </w:p>
    <w:p w:rsidR="00CF2FD6" w:rsidRPr="00293E2A" w:rsidRDefault="00CF2FD6" w:rsidP="00CF2FD6">
      <w:pPr>
        <w:ind w:firstLine="567"/>
        <w:jc w:val="center"/>
        <w:outlineLvl w:val="0"/>
        <w:rPr>
          <w:b/>
          <w:bCs/>
          <w:sz w:val="22"/>
          <w:szCs w:val="22"/>
        </w:rPr>
      </w:pPr>
      <w:r w:rsidRPr="00293E2A">
        <w:rPr>
          <w:b/>
          <w:bCs/>
          <w:sz w:val="22"/>
          <w:szCs w:val="22"/>
        </w:rPr>
        <w:lastRenderedPageBreak/>
        <w:t>Характеристика результатов формирования универсальных учебных действий на разных этапах обучения</w:t>
      </w:r>
    </w:p>
    <w:tbl>
      <w:tblPr>
        <w:tblpPr w:leftFromText="180" w:rightFromText="180" w:vertAnchor="text" w:horzAnchor="margin" w:tblpX="-636" w:tblpY="107"/>
        <w:tblW w:w="52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4439"/>
        <w:gridCol w:w="3455"/>
      </w:tblGrid>
      <w:tr w:rsidR="00CF2FD6" w:rsidRPr="00293E2A" w:rsidTr="00D70563">
        <w:trPr>
          <w:trHeight w:val="269"/>
        </w:trPr>
        <w:tc>
          <w:tcPr>
            <w:tcW w:w="977" w:type="pct"/>
          </w:tcPr>
          <w:p w:rsidR="00CF2FD6" w:rsidRPr="00293E2A" w:rsidRDefault="00CF2FD6" w:rsidP="00D70563">
            <w:pPr>
              <w:rPr>
                <w:b/>
                <w:bCs/>
                <w:sz w:val="22"/>
                <w:szCs w:val="22"/>
              </w:rPr>
            </w:pPr>
          </w:p>
        </w:tc>
        <w:tc>
          <w:tcPr>
            <w:tcW w:w="2021" w:type="pct"/>
          </w:tcPr>
          <w:p w:rsidR="00CF2FD6" w:rsidRPr="00293E2A" w:rsidRDefault="00CF2FD6" w:rsidP="00D70563">
            <w:pPr>
              <w:pStyle w:val="af6"/>
              <w:spacing w:line="0" w:lineRule="atLeast"/>
              <w:ind w:firstLine="454"/>
              <w:jc w:val="center"/>
              <w:rPr>
                <w:rFonts w:ascii="Times New Roman" w:hAnsi="Times New Roman"/>
                <w:b/>
                <w:color w:val="auto"/>
                <w:sz w:val="22"/>
                <w:szCs w:val="22"/>
              </w:rPr>
            </w:pPr>
            <w:r w:rsidRPr="00293E2A">
              <w:rPr>
                <w:rFonts w:ascii="Times New Roman" w:hAnsi="Times New Roman"/>
                <w:b/>
                <w:color w:val="auto"/>
                <w:sz w:val="22"/>
                <w:szCs w:val="22"/>
              </w:rPr>
              <w:t>Будут сформированы</w:t>
            </w:r>
          </w:p>
        </w:tc>
        <w:tc>
          <w:tcPr>
            <w:tcW w:w="2001" w:type="pct"/>
          </w:tcPr>
          <w:p w:rsidR="00CF2FD6" w:rsidRPr="00293E2A" w:rsidRDefault="00CF2FD6" w:rsidP="00D70563">
            <w:pPr>
              <w:pStyle w:val="af6"/>
              <w:spacing w:line="0" w:lineRule="atLeast"/>
              <w:ind w:firstLine="0"/>
              <w:jc w:val="left"/>
              <w:rPr>
                <w:rFonts w:ascii="Times New Roman" w:hAnsi="Times New Roman"/>
                <w:b/>
                <w:color w:val="auto"/>
                <w:sz w:val="22"/>
                <w:szCs w:val="22"/>
              </w:rPr>
            </w:pPr>
            <w:r w:rsidRPr="00293E2A">
              <w:rPr>
                <w:rFonts w:ascii="Times New Roman" w:hAnsi="Times New Roman"/>
                <w:b/>
                <w:iCs/>
                <w:color w:val="auto"/>
                <w:sz w:val="22"/>
                <w:szCs w:val="22"/>
              </w:rPr>
              <w:t>Получит возможность для формирования</w:t>
            </w:r>
          </w:p>
        </w:tc>
      </w:tr>
      <w:tr w:rsidR="00CF2FD6" w:rsidRPr="00293E2A" w:rsidTr="00D70563">
        <w:trPr>
          <w:trHeight w:val="1114"/>
        </w:trPr>
        <w:tc>
          <w:tcPr>
            <w:tcW w:w="977" w:type="pct"/>
          </w:tcPr>
          <w:p w:rsidR="00CF2FD6" w:rsidRPr="00293E2A" w:rsidRDefault="00CF2FD6" w:rsidP="00D70563">
            <w:pPr>
              <w:jc w:val="center"/>
              <w:rPr>
                <w:b/>
                <w:bCs/>
                <w:sz w:val="22"/>
                <w:szCs w:val="22"/>
              </w:rPr>
            </w:pPr>
            <w:r w:rsidRPr="00293E2A">
              <w:rPr>
                <w:b/>
                <w:bCs/>
                <w:sz w:val="22"/>
                <w:szCs w:val="22"/>
              </w:rPr>
              <w:t>Личностные УУД</w:t>
            </w:r>
          </w:p>
        </w:tc>
        <w:tc>
          <w:tcPr>
            <w:tcW w:w="2021" w:type="pct"/>
          </w:tcPr>
          <w:p w:rsidR="00CF2FD6" w:rsidRPr="00293E2A" w:rsidRDefault="00CF2FD6" w:rsidP="00D70563">
            <w:pPr>
              <w:pStyle w:val="afa"/>
              <w:spacing w:line="0" w:lineRule="atLeast"/>
              <w:jc w:val="left"/>
              <w:rPr>
                <w:rFonts w:ascii="Times New Roman" w:hAnsi="Times New Roman"/>
                <w:color w:val="auto"/>
                <w:sz w:val="22"/>
                <w:szCs w:val="22"/>
              </w:rPr>
            </w:pPr>
            <w:r w:rsidRPr="00293E2A">
              <w:rPr>
                <w:rFonts w:ascii="Times New Roman" w:hAnsi="Times New Roman"/>
                <w:color w:val="auto"/>
                <w:sz w:val="22"/>
                <w:szCs w:val="22"/>
              </w:rPr>
              <w:t>-внутренняя позиция школьника на уровне положитель</w:t>
            </w:r>
            <w:r w:rsidRPr="00293E2A">
              <w:rPr>
                <w:rFonts w:ascii="Times New Roman" w:hAnsi="Times New Roman"/>
                <w:color w:val="auto"/>
                <w:spacing w:val="4"/>
                <w:sz w:val="22"/>
                <w:szCs w:val="22"/>
              </w:rPr>
              <w:t xml:space="preserve">ного отношения к школе, ориентации на содержательные моменты школьной действительности и принятия образца </w:t>
            </w:r>
            <w:r w:rsidRPr="00293E2A">
              <w:rPr>
                <w:rFonts w:ascii="Times New Roman" w:hAnsi="Times New Roman"/>
                <w:color w:val="auto"/>
                <w:sz w:val="22"/>
                <w:szCs w:val="22"/>
              </w:rPr>
              <w:t>«хорошего ученика»;</w:t>
            </w:r>
          </w:p>
          <w:p w:rsidR="00CF2FD6" w:rsidRPr="00293E2A" w:rsidRDefault="00CF2FD6" w:rsidP="00D70563">
            <w:pPr>
              <w:pStyle w:val="afa"/>
              <w:spacing w:line="0" w:lineRule="atLeast"/>
              <w:jc w:val="left"/>
              <w:rPr>
                <w:rFonts w:ascii="Times New Roman" w:hAnsi="Times New Roman"/>
                <w:color w:val="auto"/>
                <w:sz w:val="22"/>
                <w:szCs w:val="22"/>
              </w:rPr>
            </w:pPr>
            <w:r w:rsidRPr="00293E2A">
              <w:rPr>
                <w:rFonts w:ascii="Times New Roman" w:hAnsi="Times New Roman"/>
                <w:color w:val="auto"/>
                <w:spacing w:val="2"/>
                <w:sz w:val="22"/>
                <w:szCs w:val="22"/>
              </w:rPr>
              <w:t xml:space="preserve">- широкая мотивационная основа учебной деятельности, </w:t>
            </w:r>
            <w:r w:rsidRPr="00293E2A">
              <w:rPr>
                <w:rFonts w:ascii="Times New Roman" w:hAnsi="Times New Roman"/>
                <w:color w:val="auto"/>
                <w:sz w:val="22"/>
                <w:szCs w:val="22"/>
              </w:rPr>
              <w:t>включающая социальные, учебно­познавательные и внешние мотивы;</w:t>
            </w:r>
          </w:p>
          <w:p w:rsidR="00CF2FD6" w:rsidRPr="00293E2A" w:rsidRDefault="00CF2FD6" w:rsidP="00D70563">
            <w:pPr>
              <w:pStyle w:val="afa"/>
              <w:spacing w:line="0" w:lineRule="atLeast"/>
              <w:jc w:val="left"/>
              <w:rPr>
                <w:rFonts w:ascii="Times New Roman" w:hAnsi="Times New Roman"/>
                <w:color w:val="auto"/>
                <w:sz w:val="22"/>
                <w:szCs w:val="22"/>
              </w:rPr>
            </w:pPr>
            <w:r w:rsidRPr="00293E2A">
              <w:rPr>
                <w:rFonts w:ascii="Times New Roman" w:hAnsi="Times New Roman"/>
                <w:color w:val="auto"/>
                <w:sz w:val="22"/>
                <w:szCs w:val="22"/>
              </w:rPr>
              <w:t>учебно­познавательный интерес к новому учебному материалу и способам решения новой задачи;</w:t>
            </w:r>
          </w:p>
          <w:p w:rsidR="00CF2FD6" w:rsidRPr="00293E2A" w:rsidRDefault="00CF2FD6" w:rsidP="00D70563">
            <w:pPr>
              <w:pStyle w:val="afa"/>
              <w:spacing w:line="0" w:lineRule="atLeast"/>
              <w:jc w:val="left"/>
              <w:rPr>
                <w:rFonts w:ascii="Times New Roman" w:hAnsi="Times New Roman"/>
                <w:color w:val="auto"/>
                <w:sz w:val="22"/>
                <w:szCs w:val="22"/>
              </w:rPr>
            </w:pPr>
            <w:r w:rsidRPr="00293E2A">
              <w:rPr>
                <w:rFonts w:ascii="Times New Roman" w:hAnsi="Times New Roman"/>
                <w:color w:val="auto"/>
                <w:spacing w:val="4"/>
                <w:sz w:val="22"/>
                <w:szCs w:val="22"/>
              </w:rPr>
              <w:t xml:space="preserve">-ориентация на понимание причин успеха в учебной </w:t>
            </w:r>
            <w:r w:rsidRPr="00293E2A">
              <w:rPr>
                <w:rFonts w:ascii="Times New Roman" w:hAnsi="Times New Roman"/>
                <w:color w:val="auto"/>
                <w:spacing w:val="2"/>
                <w:sz w:val="22"/>
                <w:szCs w:val="22"/>
              </w:rPr>
              <w:t>деятельности, в том числе на самоанализ и самоконтроль резуль</w:t>
            </w:r>
            <w:r w:rsidRPr="00293E2A">
              <w:rPr>
                <w:rFonts w:ascii="Times New Roman" w:hAnsi="Times New Roman"/>
                <w:color w:val="auto"/>
                <w:sz w:val="22"/>
                <w:szCs w:val="22"/>
              </w:rPr>
              <w:t>тата, на анализ соответствия результатов требованиям конкретной задачи, на понимание оценок учителей, товарищей, родителей и других людей;</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-способность к оценке своей учебной деятельности;</w:t>
            </w:r>
          </w:p>
          <w:p w:rsidR="00CF2FD6" w:rsidRPr="00293E2A" w:rsidRDefault="00CF2FD6" w:rsidP="00D70563">
            <w:pPr>
              <w:pStyle w:val="afa"/>
              <w:spacing w:line="0" w:lineRule="atLeast"/>
              <w:ind w:firstLine="0"/>
              <w:rPr>
                <w:rFonts w:ascii="Times New Roman" w:hAnsi="Times New Roman"/>
                <w:color w:val="auto"/>
                <w:spacing w:val="-2"/>
                <w:sz w:val="22"/>
                <w:szCs w:val="22"/>
              </w:rPr>
            </w:pPr>
            <w:r w:rsidRPr="00293E2A">
              <w:rPr>
                <w:rFonts w:ascii="Times New Roman" w:hAnsi="Times New Roman"/>
                <w:color w:val="auto"/>
                <w:spacing w:val="4"/>
                <w:sz w:val="22"/>
                <w:szCs w:val="22"/>
              </w:rPr>
              <w:t xml:space="preserve">-основы гражданской идентичности, своей этнической </w:t>
            </w:r>
            <w:r w:rsidRPr="00293E2A">
              <w:rPr>
                <w:rFonts w:ascii="Times New Roman" w:hAnsi="Times New Roman"/>
                <w:color w:val="auto"/>
                <w:spacing w:val="2"/>
                <w:sz w:val="22"/>
                <w:szCs w:val="22"/>
              </w:rPr>
              <w:t>принадлежности в форме осознания «Я» как члена семьи,</w:t>
            </w:r>
            <w:r w:rsidRPr="00293E2A">
              <w:rPr>
                <w:rFonts w:ascii="Times New Roman" w:hAnsi="Times New Roman"/>
                <w:color w:val="auto"/>
                <w:spacing w:val="-2"/>
                <w:sz w:val="22"/>
                <w:szCs w:val="22"/>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CF2FD6" w:rsidRPr="00293E2A" w:rsidRDefault="00CF2FD6" w:rsidP="00D70563">
            <w:pPr>
              <w:pStyle w:val="afa"/>
              <w:spacing w:line="0" w:lineRule="atLeast"/>
              <w:ind w:firstLine="0"/>
              <w:rPr>
                <w:rFonts w:ascii="Times New Roman" w:hAnsi="Times New Roman"/>
                <w:color w:val="auto"/>
                <w:sz w:val="22"/>
                <w:szCs w:val="22"/>
              </w:rPr>
            </w:pPr>
            <w:r w:rsidRPr="00293E2A">
              <w:rPr>
                <w:rFonts w:ascii="Times New Roman" w:hAnsi="Times New Roman"/>
                <w:color w:val="auto"/>
                <w:spacing w:val="2"/>
                <w:sz w:val="22"/>
                <w:szCs w:val="22"/>
              </w:rPr>
              <w:t xml:space="preserve">-ориентация в нравственном содержании и смысле как </w:t>
            </w:r>
            <w:r w:rsidRPr="00293E2A">
              <w:rPr>
                <w:rFonts w:ascii="Times New Roman" w:hAnsi="Times New Roman"/>
                <w:color w:val="auto"/>
                <w:sz w:val="22"/>
                <w:szCs w:val="22"/>
              </w:rPr>
              <w:t>собственных поступков, так и поступков окружающих людей;</w:t>
            </w:r>
          </w:p>
          <w:p w:rsidR="00CF2FD6" w:rsidRPr="00293E2A" w:rsidRDefault="00CF2FD6" w:rsidP="00D70563">
            <w:pPr>
              <w:pStyle w:val="afa"/>
              <w:spacing w:line="0" w:lineRule="atLeast"/>
              <w:ind w:firstLine="0"/>
              <w:rPr>
                <w:rFonts w:ascii="Times New Roman" w:hAnsi="Times New Roman"/>
                <w:color w:val="auto"/>
                <w:sz w:val="22"/>
                <w:szCs w:val="22"/>
              </w:rPr>
            </w:pPr>
            <w:r w:rsidRPr="00293E2A">
              <w:rPr>
                <w:rFonts w:ascii="Times New Roman" w:hAnsi="Times New Roman"/>
                <w:color w:val="auto"/>
                <w:sz w:val="22"/>
                <w:szCs w:val="22"/>
              </w:rPr>
              <w:t>-знание основных моральных норм и ориентация на их выполнение;</w:t>
            </w:r>
          </w:p>
          <w:p w:rsidR="00CF2FD6" w:rsidRPr="00293E2A" w:rsidRDefault="00CF2FD6" w:rsidP="00D70563">
            <w:pPr>
              <w:pStyle w:val="afa"/>
              <w:spacing w:line="0" w:lineRule="atLeast"/>
              <w:ind w:firstLine="0"/>
              <w:rPr>
                <w:rFonts w:ascii="Times New Roman" w:hAnsi="Times New Roman"/>
                <w:color w:val="auto"/>
                <w:sz w:val="22"/>
                <w:szCs w:val="22"/>
              </w:rPr>
            </w:pPr>
            <w:r w:rsidRPr="00293E2A">
              <w:rPr>
                <w:rFonts w:ascii="Times New Roman" w:hAnsi="Times New Roman"/>
                <w:color w:val="auto"/>
                <w:sz w:val="22"/>
                <w:szCs w:val="22"/>
              </w:rPr>
              <w:t>-развитие этических чувств — стыда, вины, совести как регуляторов морального поведения; понимание чувств других людей и сопереживание им;</w:t>
            </w:r>
          </w:p>
          <w:p w:rsidR="00CF2FD6" w:rsidRPr="00293E2A" w:rsidRDefault="00CF2FD6" w:rsidP="00D70563">
            <w:pPr>
              <w:pStyle w:val="afa"/>
              <w:spacing w:line="0" w:lineRule="atLeast"/>
              <w:ind w:firstLine="0"/>
              <w:rPr>
                <w:rFonts w:ascii="Times New Roman" w:hAnsi="Times New Roman"/>
                <w:color w:val="auto"/>
                <w:sz w:val="22"/>
                <w:szCs w:val="22"/>
              </w:rPr>
            </w:pPr>
            <w:r w:rsidRPr="00293E2A">
              <w:rPr>
                <w:rFonts w:ascii="Times New Roman" w:hAnsi="Times New Roman"/>
                <w:color w:val="auto"/>
                <w:sz w:val="22"/>
                <w:szCs w:val="22"/>
              </w:rPr>
              <w:t>-установка на здоровый образ жизни;</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-основы экологической культуры: принятие ценности природного мира, готовность следовать в своей деятельности нор</w:t>
            </w:r>
            <w:r w:rsidRPr="00293E2A">
              <w:rPr>
                <w:rFonts w:ascii="Times New Roman" w:hAnsi="Times New Roman"/>
                <w:color w:val="auto"/>
                <w:sz w:val="22"/>
                <w:szCs w:val="22"/>
              </w:rPr>
              <w:t>мам природоохранного, нерасточительного, здоровьесберегающего поведения;</w:t>
            </w:r>
          </w:p>
          <w:p w:rsidR="00CF2FD6" w:rsidRPr="00293E2A" w:rsidRDefault="00CF2FD6" w:rsidP="00D70563">
            <w:pPr>
              <w:pStyle w:val="afa"/>
              <w:spacing w:line="0" w:lineRule="atLeast"/>
              <w:ind w:firstLine="0"/>
              <w:rPr>
                <w:rFonts w:ascii="Times New Roman" w:hAnsi="Times New Roman"/>
                <w:color w:val="auto"/>
                <w:sz w:val="22"/>
                <w:szCs w:val="22"/>
              </w:rPr>
            </w:pPr>
            <w:r w:rsidRPr="00293E2A">
              <w:rPr>
                <w:rFonts w:ascii="Times New Roman" w:hAnsi="Times New Roman"/>
                <w:color w:val="auto"/>
                <w:spacing w:val="2"/>
                <w:sz w:val="22"/>
                <w:szCs w:val="22"/>
              </w:rPr>
              <w:t xml:space="preserve">-чувство прекрасного и эстетические чувства на основе </w:t>
            </w:r>
            <w:r w:rsidRPr="00293E2A">
              <w:rPr>
                <w:rFonts w:ascii="Times New Roman" w:hAnsi="Times New Roman"/>
                <w:color w:val="auto"/>
                <w:sz w:val="22"/>
                <w:szCs w:val="22"/>
              </w:rPr>
              <w:t>знакомства с мировой и отечественной художественной культурой.</w:t>
            </w:r>
          </w:p>
          <w:p w:rsidR="00CF2FD6" w:rsidRPr="00293E2A" w:rsidRDefault="00CF2FD6" w:rsidP="00D70563">
            <w:pPr>
              <w:outlineLvl w:val="0"/>
              <w:rPr>
                <w:b/>
                <w:bCs/>
                <w:sz w:val="22"/>
                <w:szCs w:val="22"/>
              </w:rPr>
            </w:pPr>
          </w:p>
        </w:tc>
        <w:tc>
          <w:tcPr>
            <w:tcW w:w="2001" w:type="pct"/>
          </w:tcPr>
          <w:p w:rsidR="00CF2FD6" w:rsidRPr="00293E2A" w:rsidRDefault="00CF2FD6" w:rsidP="00D70563">
            <w:pPr>
              <w:pStyle w:val="afa"/>
              <w:spacing w:line="0" w:lineRule="atLeast"/>
              <w:jc w:val="left"/>
              <w:rPr>
                <w:rFonts w:ascii="Times New Roman" w:hAnsi="Times New Roman"/>
                <w:i/>
                <w:iCs/>
                <w:color w:val="auto"/>
                <w:sz w:val="22"/>
                <w:szCs w:val="22"/>
              </w:rPr>
            </w:pPr>
            <w:r w:rsidRPr="00293E2A">
              <w:rPr>
                <w:rFonts w:ascii="Times New Roman" w:hAnsi="Times New Roman"/>
                <w:i/>
                <w:iCs/>
                <w:color w:val="auto"/>
                <w:spacing w:val="4"/>
                <w:sz w:val="22"/>
                <w:szCs w:val="22"/>
              </w:rPr>
              <w:t>-внутренней позиции обучающегося на уровне поло</w:t>
            </w:r>
            <w:r w:rsidRPr="00293E2A">
              <w:rPr>
                <w:rFonts w:ascii="Times New Roman" w:hAnsi="Times New Roman"/>
                <w:i/>
                <w:iCs/>
                <w:color w:val="auto"/>
                <w:sz w:val="22"/>
                <w:szCs w:val="22"/>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CF2FD6" w:rsidRPr="00293E2A" w:rsidRDefault="00CF2FD6" w:rsidP="00D70563">
            <w:pPr>
              <w:pStyle w:val="afa"/>
              <w:spacing w:line="0" w:lineRule="atLeast"/>
              <w:jc w:val="left"/>
              <w:rPr>
                <w:rFonts w:ascii="Times New Roman" w:hAnsi="Times New Roman"/>
                <w:i/>
                <w:iCs/>
                <w:color w:val="auto"/>
                <w:sz w:val="22"/>
                <w:szCs w:val="22"/>
              </w:rPr>
            </w:pPr>
            <w:r w:rsidRPr="00293E2A">
              <w:rPr>
                <w:rFonts w:ascii="Times New Roman" w:hAnsi="Times New Roman"/>
                <w:i/>
                <w:iCs/>
                <w:color w:val="auto"/>
                <w:spacing w:val="-2"/>
                <w:sz w:val="22"/>
                <w:szCs w:val="22"/>
              </w:rPr>
              <w:t>-выраженной устойчивой учебно­познавательной моти</w:t>
            </w:r>
            <w:r w:rsidRPr="00293E2A">
              <w:rPr>
                <w:rFonts w:ascii="Times New Roman" w:hAnsi="Times New Roman"/>
                <w:i/>
                <w:iCs/>
                <w:color w:val="auto"/>
                <w:sz w:val="22"/>
                <w:szCs w:val="22"/>
              </w:rPr>
              <w:t>вации учения;</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pacing w:val="-2"/>
                <w:sz w:val="22"/>
                <w:szCs w:val="22"/>
              </w:rPr>
              <w:t xml:space="preserve">-устойчивого учебно­познавательного интереса к новым </w:t>
            </w:r>
            <w:r w:rsidRPr="00293E2A">
              <w:rPr>
                <w:rFonts w:ascii="Times New Roman" w:hAnsi="Times New Roman"/>
                <w:i/>
                <w:iCs/>
                <w:color w:val="auto"/>
                <w:sz w:val="22"/>
                <w:szCs w:val="22"/>
              </w:rPr>
              <w:t>общим способам решения задач;</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t>-адекватного понимания причин успешности/неуспешности учебной деятельности;</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pacing w:val="-2"/>
                <w:sz w:val="22"/>
                <w:szCs w:val="22"/>
              </w:rPr>
              <w:t>-положительной адекватной дифференцированной само</w:t>
            </w:r>
            <w:r w:rsidRPr="00293E2A">
              <w:rPr>
                <w:rFonts w:ascii="Times New Roman" w:hAnsi="Times New Roman"/>
                <w:i/>
                <w:iCs/>
                <w:color w:val="auto"/>
                <w:sz w:val="22"/>
                <w:szCs w:val="22"/>
              </w:rPr>
              <w:t>оценки на основе критерия успешности реализации социальной роли «хорошего ученика»;</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pacing w:val="4"/>
                <w:sz w:val="22"/>
                <w:szCs w:val="22"/>
              </w:rPr>
              <w:t xml:space="preserve">-компетентности в реализации основ гражданской </w:t>
            </w:r>
            <w:r w:rsidRPr="00293E2A">
              <w:rPr>
                <w:rFonts w:ascii="Times New Roman" w:hAnsi="Times New Roman"/>
                <w:i/>
                <w:iCs/>
                <w:color w:val="auto"/>
                <w:sz w:val="22"/>
                <w:szCs w:val="22"/>
              </w:rPr>
              <w:t>идентичности в поступках и деятельности;</w:t>
            </w:r>
          </w:p>
          <w:p w:rsidR="00CF2FD6" w:rsidRPr="00293E2A" w:rsidRDefault="00CF2FD6" w:rsidP="00D70563">
            <w:pPr>
              <w:pStyle w:val="afa"/>
              <w:spacing w:line="0" w:lineRule="atLeast"/>
              <w:jc w:val="left"/>
              <w:rPr>
                <w:rFonts w:ascii="Times New Roman" w:hAnsi="Times New Roman"/>
                <w:i/>
                <w:iCs/>
                <w:color w:val="auto"/>
                <w:sz w:val="22"/>
                <w:szCs w:val="22"/>
              </w:rPr>
            </w:pPr>
            <w:r w:rsidRPr="00293E2A">
              <w:rPr>
                <w:rFonts w:ascii="Times New Roman" w:hAnsi="Times New Roman"/>
                <w:i/>
                <w:iCs/>
                <w:color w:val="auto"/>
                <w:sz w:val="22"/>
                <w:szCs w:val="22"/>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t>-установки на здоровый образ жизни и реализации ее в реальном поведении и поступках;</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t xml:space="preserve">-осознанных устойчивых эстетических предпочтений и ориентации на искусство как значимую сферу человеческой жизни; </w:t>
            </w:r>
          </w:p>
        </w:tc>
      </w:tr>
      <w:tr w:rsidR="00CF2FD6" w:rsidRPr="00293E2A" w:rsidTr="00D70563">
        <w:tc>
          <w:tcPr>
            <w:tcW w:w="977" w:type="pct"/>
            <w:tcBorders>
              <w:bottom w:val="single" w:sz="4" w:space="0" w:color="auto"/>
            </w:tcBorders>
          </w:tcPr>
          <w:p w:rsidR="00CF2FD6" w:rsidRPr="00293E2A" w:rsidRDefault="00CF2FD6" w:rsidP="00D70563">
            <w:pPr>
              <w:jc w:val="center"/>
              <w:rPr>
                <w:b/>
                <w:bCs/>
                <w:sz w:val="22"/>
                <w:szCs w:val="22"/>
              </w:rPr>
            </w:pPr>
            <w:r w:rsidRPr="00293E2A">
              <w:rPr>
                <w:b/>
                <w:bCs/>
                <w:sz w:val="22"/>
                <w:szCs w:val="22"/>
              </w:rPr>
              <w:t>Регулятивные УУД</w:t>
            </w:r>
          </w:p>
        </w:tc>
        <w:tc>
          <w:tcPr>
            <w:tcW w:w="2021" w:type="pct"/>
            <w:tcBorders>
              <w:bottom w:val="single" w:sz="4" w:space="0" w:color="auto"/>
            </w:tcBorders>
          </w:tcPr>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-принимать и сохранять учебную задачу;</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4"/>
                <w:sz w:val="22"/>
                <w:szCs w:val="22"/>
              </w:rPr>
              <w:t>-учитывать выделенные учителем ориентиры действия в но</w:t>
            </w:r>
            <w:r w:rsidRPr="00293E2A">
              <w:rPr>
                <w:rFonts w:ascii="Times New Roman" w:hAnsi="Times New Roman"/>
                <w:color w:val="auto"/>
                <w:sz w:val="22"/>
                <w:szCs w:val="22"/>
              </w:rPr>
              <w:t>вом учебном материале в сотрудничестве с учителем;</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lastRenderedPageBreak/>
              <w:t>-планировать свои действия в соответствии с поставленной задачей и условиями ее реализации, в том числе во внутреннем плане;</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4"/>
                <w:sz w:val="22"/>
                <w:szCs w:val="22"/>
              </w:rPr>
              <w:t>-учитывать установленные правила в планировании и конт</w:t>
            </w:r>
            <w:r w:rsidRPr="00293E2A">
              <w:rPr>
                <w:rFonts w:ascii="Times New Roman" w:hAnsi="Times New Roman"/>
                <w:color w:val="auto"/>
                <w:sz w:val="22"/>
                <w:szCs w:val="22"/>
              </w:rPr>
              <w:t>роле способа решения;</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-осуществлять итоговый и пошаговый контроль по резуль</w:t>
            </w:r>
            <w:r w:rsidRPr="00293E2A">
              <w:rPr>
                <w:rFonts w:ascii="Times New Roman" w:hAnsi="Times New Roman"/>
                <w:color w:val="auto"/>
                <w:sz w:val="22"/>
                <w:szCs w:val="22"/>
              </w:rPr>
              <w:t>тату;</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 xml:space="preserve">-оценивать правильность выполнения действия на уровне </w:t>
            </w:r>
            <w:r w:rsidRPr="00293E2A">
              <w:rPr>
                <w:rFonts w:ascii="Times New Roman" w:hAnsi="Times New Roman"/>
                <w:color w:val="auto"/>
                <w:spacing w:val="2"/>
                <w:sz w:val="22"/>
                <w:szCs w:val="22"/>
              </w:rPr>
              <w:t>адекватной ретроспективной оценки соответствия результа</w:t>
            </w:r>
            <w:r w:rsidRPr="00293E2A">
              <w:rPr>
                <w:rFonts w:ascii="Times New Roman" w:hAnsi="Times New Roman"/>
                <w:color w:val="auto"/>
                <w:sz w:val="22"/>
                <w:szCs w:val="22"/>
              </w:rPr>
              <w:t>тов требованиям данной задачи;</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-адекватно воспринимать предложения и оценку учите</w:t>
            </w:r>
            <w:r w:rsidRPr="00293E2A">
              <w:rPr>
                <w:rFonts w:ascii="Times New Roman" w:hAnsi="Times New Roman"/>
                <w:color w:val="auto"/>
                <w:sz w:val="22"/>
                <w:szCs w:val="22"/>
              </w:rPr>
              <w:t>лей, товарищей, родителей и других людей;</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-различать способ и результат действия;</w:t>
            </w:r>
          </w:p>
          <w:p w:rsidR="00CF2FD6" w:rsidRPr="00293E2A" w:rsidRDefault="00CF2FD6" w:rsidP="00D70563">
            <w:pPr>
              <w:pStyle w:val="afa"/>
              <w:spacing w:line="0" w:lineRule="atLeast"/>
              <w:ind w:firstLine="0"/>
              <w:jc w:val="left"/>
              <w:rPr>
                <w:rFonts w:ascii="Times New Roman" w:hAnsi="Times New Roman"/>
                <w:color w:val="auto"/>
                <w:spacing w:val="-4"/>
                <w:sz w:val="22"/>
                <w:szCs w:val="22"/>
              </w:rPr>
            </w:pPr>
            <w:r w:rsidRPr="00293E2A">
              <w:rPr>
                <w:rFonts w:ascii="Times New Roman" w:hAnsi="Times New Roman"/>
                <w:color w:val="auto"/>
                <w:sz w:val="22"/>
                <w:szCs w:val="22"/>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tc>
        <w:tc>
          <w:tcPr>
            <w:tcW w:w="2001" w:type="pct"/>
            <w:tcBorders>
              <w:bottom w:val="single" w:sz="4" w:space="0" w:color="auto"/>
            </w:tcBorders>
          </w:tcPr>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lastRenderedPageBreak/>
              <w:t>-в сотрудничестве с учителем ставить новые учебные задачи;</w:t>
            </w:r>
          </w:p>
          <w:p w:rsidR="00CF2FD6" w:rsidRPr="00293E2A" w:rsidRDefault="00CF2FD6" w:rsidP="00D70563">
            <w:pPr>
              <w:pStyle w:val="afa"/>
              <w:spacing w:line="0" w:lineRule="atLeast"/>
              <w:ind w:firstLine="0"/>
              <w:jc w:val="left"/>
              <w:rPr>
                <w:rFonts w:ascii="Times New Roman" w:hAnsi="Times New Roman"/>
                <w:i/>
                <w:iCs/>
                <w:color w:val="auto"/>
                <w:spacing w:val="-6"/>
                <w:sz w:val="22"/>
                <w:szCs w:val="22"/>
              </w:rPr>
            </w:pPr>
            <w:r w:rsidRPr="00293E2A">
              <w:rPr>
                <w:rFonts w:ascii="Times New Roman" w:hAnsi="Times New Roman"/>
                <w:i/>
                <w:iCs/>
                <w:color w:val="auto"/>
                <w:spacing w:val="-6"/>
                <w:sz w:val="22"/>
                <w:szCs w:val="22"/>
              </w:rPr>
              <w:t>-преобразовывать практическую задачу в познавательную;</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lastRenderedPageBreak/>
              <w:t>-проявлять познавательную инициативу в учебном сотрудничестве;</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pacing w:val="-2"/>
                <w:sz w:val="22"/>
                <w:szCs w:val="22"/>
              </w:rPr>
              <w:t>-самостоятельно учитывать выделенные учителем ори</w:t>
            </w:r>
            <w:r w:rsidRPr="00293E2A">
              <w:rPr>
                <w:rFonts w:ascii="Times New Roman" w:hAnsi="Times New Roman"/>
                <w:i/>
                <w:iCs/>
                <w:color w:val="auto"/>
                <w:sz w:val="22"/>
                <w:szCs w:val="22"/>
              </w:rPr>
              <w:t>ентиры действия в новом учебном материале;</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pacing w:val="2"/>
                <w:sz w:val="22"/>
                <w:szCs w:val="22"/>
              </w:rPr>
              <w:t xml:space="preserve">-осуществлять констатирующий и предвосхищающий </w:t>
            </w:r>
            <w:r w:rsidRPr="00293E2A">
              <w:rPr>
                <w:rFonts w:ascii="Times New Roman" w:hAnsi="Times New Roman"/>
                <w:i/>
                <w:iCs/>
                <w:color w:val="auto"/>
                <w:sz w:val="22"/>
                <w:szCs w:val="22"/>
              </w:rPr>
              <w:t>контроль по результату и по способу действия, актуальный контроль на уровне произвольного внимания;</w:t>
            </w:r>
          </w:p>
          <w:p w:rsidR="00CF2FD6" w:rsidRPr="00293E2A" w:rsidRDefault="00CF2FD6" w:rsidP="00D70563">
            <w:pPr>
              <w:pStyle w:val="afa"/>
              <w:spacing w:line="0" w:lineRule="atLeast"/>
              <w:ind w:firstLine="0"/>
              <w:jc w:val="left"/>
              <w:rPr>
                <w:rFonts w:ascii="Times New Roman" w:hAnsi="Times New Roman"/>
                <w:iCs/>
                <w:color w:val="auto"/>
                <w:sz w:val="22"/>
                <w:szCs w:val="22"/>
              </w:rPr>
            </w:pPr>
            <w:r w:rsidRPr="00293E2A">
              <w:rPr>
                <w:rFonts w:ascii="Times New Roman" w:hAnsi="Times New Roman"/>
                <w:i/>
                <w:iCs/>
                <w:color w:val="auto"/>
                <w:sz w:val="22"/>
                <w:szCs w:val="22"/>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CF2FD6" w:rsidRPr="00293E2A" w:rsidRDefault="00CF2FD6" w:rsidP="00D70563">
            <w:pPr>
              <w:pStyle w:val="af9"/>
              <w:spacing w:line="0" w:lineRule="atLeast"/>
              <w:ind w:firstLine="33"/>
              <w:jc w:val="left"/>
              <w:rPr>
                <w:rFonts w:ascii="Times New Roman" w:hAnsi="Times New Roman"/>
                <w:b w:val="0"/>
                <w:sz w:val="22"/>
                <w:szCs w:val="22"/>
              </w:rPr>
            </w:pPr>
          </w:p>
        </w:tc>
      </w:tr>
      <w:tr w:rsidR="00CF2FD6" w:rsidRPr="00293E2A" w:rsidTr="00D70563">
        <w:tc>
          <w:tcPr>
            <w:tcW w:w="977" w:type="pct"/>
          </w:tcPr>
          <w:p w:rsidR="00CF2FD6" w:rsidRPr="00293E2A" w:rsidRDefault="00CF2FD6" w:rsidP="00D70563">
            <w:pPr>
              <w:jc w:val="center"/>
              <w:rPr>
                <w:b/>
                <w:bCs/>
                <w:sz w:val="22"/>
                <w:szCs w:val="22"/>
              </w:rPr>
            </w:pPr>
            <w:r w:rsidRPr="00293E2A">
              <w:rPr>
                <w:b/>
                <w:bCs/>
                <w:sz w:val="22"/>
                <w:szCs w:val="22"/>
              </w:rPr>
              <w:lastRenderedPageBreak/>
              <w:t>Познавательные УУД</w:t>
            </w:r>
          </w:p>
        </w:tc>
        <w:tc>
          <w:tcPr>
            <w:tcW w:w="2021" w:type="pct"/>
            <w:tcBorders>
              <w:top w:val="single" w:sz="4" w:space="0" w:color="auto"/>
              <w:bottom w:val="single" w:sz="4" w:space="0" w:color="auto"/>
            </w:tcBorders>
          </w:tcPr>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93E2A">
              <w:rPr>
                <w:rFonts w:ascii="Times New Roman" w:hAnsi="Times New Roman"/>
                <w:color w:val="auto"/>
                <w:spacing w:val="-2"/>
                <w:sz w:val="22"/>
                <w:szCs w:val="22"/>
              </w:rPr>
              <w:t xml:space="preserve">цифровые), в открытом информационном пространстве, в том </w:t>
            </w:r>
            <w:r w:rsidRPr="00293E2A">
              <w:rPr>
                <w:rFonts w:ascii="Times New Roman" w:hAnsi="Times New Roman"/>
                <w:color w:val="auto"/>
                <w:sz w:val="22"/>
                <w:szCs w:val="22"/>
              </w:rPr>
              <w:t>числе контролируемом пространстве сети Интернет;</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-осуществлять запись (фиксацию) выборочной информации об окружающем мире и о себе самом, в том числе с помощью инструментов ИКТ;</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-использовать знаково­символические средства, в том чис</w:t>
            </w:r>
            <w:r w:rsidRPr="00293E2A">
              <w:rPr>
                <w:rFonts w:ascii="Times New Roman" w:hAnsi="Times New Roman"/>
                <w:color w:val="auto"/>
                <w:sz w:val="22"/>
                <w:szCs w:val="22"/>
              </w:rPr>
              <w:t>ле модели (включая виртуальные) и схемы (включая концептуальные), для решения задач;</w:t>
            </w:r>
          </w:p>
          <w:p w:rsidR="00CF2FD6" w:rsidRPr="00293E2A" w:rsidRDefault="00CF2FD6" w:rsidP="00D70563">
            <w:pPr>
              <w:pStyle w:val="afa"/>
              <w:spacing w:line="0" w:lineRule="atLeast"/>
              <w:ind w:firstLine="0"/>
              <w:jc w:val="left"/>
              <w:rPr>
                <w:rStyle w:val="Zag11"/>
                <w:rFonts w:ascii="Times New Roman" w:hAnsi="Times New Roman"/>
                <w:color w:val="auto"/>
                <w:sz w:val="22"/>
                <w:szCs w:val="22"/>
              </w:rPr>
            </w:pPr>
            <w:r w:rsidRPr="00293E2A">
              <w:rPr>
                <w:rFonts w:ascii="Times New Roman" w:hAnsi="Times New Roman"/>
                <w:color w:val="auto"/>
                <w:sz w:val="22"/>
                <w:szCs w:val="22"/>
              </w:rPr>
              <w:t>-</w:t>
            </w:r>
            <w:r w:rsidRPr="00293E2A">
              <w:rPr>
                <w:rStyle w:val="Zag11"/>
                <w:rFonts w:ascii="Times New Roman" w:eastAsia="@Arial Unicode MS" w:hAnsi="Times New Roman"/>
                <w:iCs/>
                <w:color w:val="auto"/>
                <w:sz w:val="22"/>
                <w:szCs w:val="22"/>
              </w:rPr>
              <w:t>проявлять познавательную инициативу в учебном сотрудничестве</w:t>
            </w:r>
            <w:r w:rsidRPr="00293E2A">
              <w:rPr>
                <w:rStyle w:val="Zag11"/>
                <w:rFonts w:ascii="Times New Roman" w:eastAsia="@Arial Unicode MS" w:hAnsi="Times New Roman"/>
                <w:i/>
                <w:iCs/>
                <w:color w:val="auto"/>
                <w:sz w:val="22"/>
                <w:szCs w:val="22"/>
              </w:rPr>
              <w:t>;</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-строить сообщения в устной и письменной форме;</w:t>
            </w:r>
          </w:p>
          <w:p w:rsidR="00CF2FD6" w:rsidRPr="00293E2A" w:rsidRDefault="00CF2FD6" w:rsidP="00D70563">
            <w:pPr>
              <w:pStyle w:val="afa"/>
              <w:spacing w:line="0" w:lineRule="atLeast"/>
              <w:ind w:firstLine="0"/>
              <w:jc w:val="left"/>
              <w:rPr>
                <w:rFonts w:ascii="Times New Roman" w:hAnsi="Times New Roman"/>
                <w:color w:val="auto"/>
                <w:spacing w:val="-4"/>
                <w:sz w:val="22"/>
                <w:szCs w:val="22"/>
              </w:rPr>
            </w:pPr>
            <w:r w:rsidRPr="00293E2A">
              <w:rPr>
                <w:rFonts w:ascii="Times New Roman" w:hAnsi="Times New Roman"/>
                <w:color w:val="auto"/>
                <w:spacing w:val="-4"/>
                <w:sz w:val="22"/>
                <w:szCs w:val="22"/>
              </w:rPr>
              <w:t>-ориентироваться на разнообразие способов решения задач;</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-основам смыслового восприятия художественных и позна</w:t>
            </w:r>
            <w:r w:rsidRPr="00293E2A">
              <w:rPr>
                <w:rFonts w:ascii="Times New Roman" w:hAnsi="Times New Roman"/>
                <w:color w:val="auto"/>
                <w:sz w:val="22"/>
                <w:szCs w:val="22"/>
              </w:rPr>
              <w:t>вательных текстов, выделять существенную информацию из сообщений разных видов (в первую очередь текстов);</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-осуществлять анализ объектов с выделением существенных и несущественных признаков;</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lastRenderedPageBreak/>
              <w:t>-осуществлять синтез как составление целого из частей;</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4"/>
                <w:sz w:val="22"/>
                <w:szCs w:val="22"/>
              </w:rPr>
              <w:t xml:space="preserve">-проводить сравнение, сериацию и классификацию по </w:t>
            </w:r>
            <w:r w:rsidRPr="00293E2A">
              <w:rPr>
                <w:rFonts w:ascii="Times New Roman" w:hAnsi="Times New Roman"/>
                <w:color w:val="auto"/>
                <w:sz w:val="22"/>
                <w:szCs w:val="22"/>
              </w:rPr>
              <w:t>заданным критериям;</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-устанавливать причинно­следственные связи в изучае</w:t>
            </w:r>
            <w:r w:rsidRPr="00293E2A">
              <w:rPr>
                <w:rFonts w:ascii="Times New Roman" w:hAnsi="Times New Roman"/>
                <w:color w:val="auto"/>
                <w:sz w:val="22"/>
                <w:szCs w:val="22"/>
              </w:rPr>
              <w:t>мом круге явлений;</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-строить рассуждения в форме связи простых суждений об объекте, его строении, свойствах и связях;</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-обобщать, т.</w:t>
            </w:r>
            <w:r w:rsidRPr="00293E2A">
              <w:rPr>
                <w:rFonts w:ascii="Times New Roman" w:hAnsi="Times New Roman"/>
                <w:color w:val="auto"/>
                <w:sz w:val="22"/>
                <w:szCs w:val="22"/>
              </w:rPr>
              <w:t> </w:t>
            </w:r>
            <w:r w:rsidRPr="00293E2A">
              <w:rPr>
                <w:rFonts w:ascii="Times New Roman" w:hAnsi="Times New Roman"/>
                <w:color w:val="auto"/>
                <w:sz w:val="22"/>
                <w:szCs w:val="22"/>
              </w:rPr>
              <w:t>е. осуществлять генерализацию и выведение общности для целого ряда или класса единичных объектов, на основе выделения сущностной связи;</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-осуществлять подведение под понятие на основе распознавания объектов, выделения существенных признаков и их синтеза;</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-устанавливать аналогии;</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-владеть рядом общих приемов решения задач.</w:t>
            </w:r>
          </w:p>
        </w:tc>
        <w:tc>
          <w:tcPr>
            <w:tcW w:w="2001" w:type="pct"/>
            <w:tcBorders>
              <w:top w:val="single" w:sz="4" w:space="0" w:color="auto"/>
              <w:bottom w:val="single" w:sz="4" w:space="0" w:color="auto"/>
            </w:tcBorders>
          </w:tcPr>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lastRenderedPageBreak/>
              <w:t>-осуществлять расширенный поиск информации с использованием ресурсов библиотек и сети Интернет;</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t>-записывать, фиксировать информацию об окружающем мире с помощью инструментов ИКТ;</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t>-создавать и преобразовывать модели и схемы для решения задач;</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t>-осознанно и произвольно строить сообщения в устной и письменной форме;</w:t>
            </w:r>
          </w:p>
          <w:p w:rsidR="00CF2FD6" w:rsidRPr="00293E2A" w:rsidRDefault="00CF2FD6" w:rsidP="00D70563">
            <w:pPr>
              <w:pStyle w:val="afa"/>
              <w:spacing w:line="0" w:lineRule="atLeast"/>
              <w:ind w:firstLine="0"/>
              <w:jc w:val="left"/>
              <w:rPr>
                <w:rFonts w:ascii="Times New Roman" w:hAnsi="Times New Roman"/>
                <w:i/>
                <w:iCs/>
                <w:color w:val="auto"/>
                <w:sz w:val="22"/>
                <w:szCs w:val="22"/>
              </w:rPr>
            </w:pPr>
            <w:r w:rsidRPr="00293E2A">
              <w:rPr>
                <w:rFonts w:ascii="Times New Roman" w:hAnsi="Times New Roman"/>
                <w:i/>
                <w:iCs/>
                <w:color w:val="auto"/>
                <w:sz w:val="22"/>
                <w:szCs w:val="22"/>
              </w:rPr>
              <w:t>-осуществлять выбор наиболее эффективных способов решения задач в зависимости от конкретных условий;</w:t>
            </w:r>
          </w:p>
          <w:p w:rsidR="00CF2FD6" w:rsidRPr="00293E2A" w:rsidRDefault="00CF2FD6" w:rsidP="00365872">
            <w:pPr>
              <w:pStyle w:val="afa"/>
              <w:numPr>
                <w:ilvl w:val="0"/>
                <w:numId w:val="5"/>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z w:val="22"/>
                <w:szCs w:val="22"/>
              </w:rPr>
              <w:t>осуществлять синтез как составление целого из частей, самостоятельно достраивая и восполняя недостающие компоненты;</w:t>
            </w:r>
          </w:p>
          <w:p w:rsidR="00CF2FD6" w:rsidRPr="00293E2A" w:rsidRDefault="00CF2FD6" w:rsidP="00365872">
            <w:pPr>
              <w:pStyle w:val="afa"/>
              <w:numPr>
                <w:ilvl w:val="0"/>
                <w:numId w:val="5"/>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z w:val="22"/>
                <w:szCs w:val="22"/>
              </w:rPr>
              <w:t>осуществлять сравнение, сериацию и классификацию, самостоятельно выбирая основания и критерии для указанных логических операций;</w:t>
            </w:r>
          </w:p>
          <w:p w:rsidR="00CF2FD6" w:rsidRPr="00293E2A" w:rsidRDefault="00CF2FD6" w:rsidP="00365872">
            <w:pPr>
              <w:pStyle w:val="afa"/>
              <w:numPr>
                <w:ilvl w:val="0"/>
                <w:numId w:val="5"/>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z w:val="22"/>
                <w:szCs w:val="22"/>
              </w:rPr>
              <w:t xml:space="preserve">строить </w:t>
            </w:r>
            <w:r w:rsidRPr="00293E2A">
              <w:rPr>
                <w:rFonts w:ascii="Times New Roman" w:hAnsi="Times New Roman"/>
                <w:i/>
                <w:iCs/>
                <w:color w:val="auto"/>
                <w:sz w:val="22"/>
                <w:szCs w:val="22"/>
              </w:rPr>
              <w:lastRenderedPageBreak/>
              <w:t>логическое рассуждение, включающее установление причинно­следственных связей;</w:t>
            </w:r>
          </w:p>
          <w:p w:rsidR="00CF2FD6" w:rsidRPr="00293E2A" w:rsidRDefault="00CF2FD6" w:rsidP="00365872">
            <w:pPr>
              <w:pStyle w:val="afa"/>
              <w:numPr>
                <w:ilvl w:val="0"/>
                <w:numId w:val="5"/>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pacing w:val="2"/>
                <w:sz w:val="22"/>
                <w:szCs w:val="22"/>
              </w:rPr>
              <w:t xml:space="preserve">произвольно и осознанно владеть общими приемами </w:t>
            </w:r>
            <w:r w:rsidRPr="00293E2A">
              <w:rPr>
                <w:rFonts w:ascii="Times New Roman" w:hAnsi="Times New Roman"/>
                <w:i/>
                <w:iCs/>
                <w:color w:val="auto"/>
                <w:sz w:val="22"/>
                <w:szCs w:val="22"/>
              </w:rPr>
              <w:t>решения задач.</w:t>
            </w:r>
          </w:p>
          <w:p w:rsidR="00CF2FD6" w:rsidRPr="00293E2A" w:rsidRDefault="00CF2FD6" w:rsidP="00D70563">
            <w:pPr>
              <w:pStyle w:val="af9"/>
              <w:spacing w:line="0" w:lineRule="atLeast"/>
              <w:ind w:firstLine="33"/>
              <w:jc w:val="left"/>
              <w:rPr>
                <w:rFonts w:ascii="Times New Roman" w:hAnsi="Times New Roman"/>
                <w:b w:val="0"/>
                <w:sz w:val="22"/>
                <w:szCs w:val="22"/>
              </w:rPr>
            </w:pPr>
          </w:p>
        </w:tc>
      </w:tr>
      <w:tr w:rsidR="00CF2FD6" w:rsidRPr="00293E2A" w:rsidTr="00D70563">
        <w:tc>
          <w:tcPr>
            <w:tcW w:w="977" w:type="pct"/>
          </w:tcPr>
          <w:p w:rsidR="00CF2FD6" w:rsidRPr="00293E2A" w:rsidRDefault="00CF2FD6" w:rsidP="00D70563">
            <w:pPr>
              <w:jc w:val="center"/>
              <w:rPr>
                <w:b/>
                <w:bCs/>
                <w:sz w:val="22"/>
                <w:szCs w:val="22"/>
              </w:rPr>
            </w:pPr>
            <w:r w:rsidRPr="00293E2A">
              <w:rPr>
                <w:b/>
                <w:bCs/>
                <w:sz w:val="22"/>
                <w:szCs w:val="22"/>
              </w:rPr>
              <w:lastRenderedPageBreak/>
              <w:t>Коммуникативные УУД</w:t>
            </w:r>
          </w:p>
        </w:tc>
        <w:tc>
          <w:tcPr>
            <w:tcW w:w="2021" w:type="pct"/>
            <w:tcBorders>
              <w:top w:val="single" w:sz="4" w:space="0" w:color="auto"/>
            </w:tcBorders>
          </w:tcPr>
          <w:p w:rsidR="00CF2FD6" w:rsidRPr="00293E2A" w:rsidRDefault="00CF2FD6" w:rsidP="00D70563">
            <w:pPr>
              <w:pStyle w:val="afa"/>
              <w:spacing w:line="0" w:lineRule="atLeast"/>
              <w:jc w:val="left"/>
              <w:rPr>
                <w:rFonts w:ascii="Times New Roman" w:hAnsi="Times New Roman"/>
                <w:color w:val="auto"/>
                <w:sz w:val="22"/>
                <w:szCs w:val="22"/>
              </w:rPr>
            </w:pPr>
            <w:r w:rsidRPr="00293E2A">
              <w:rPr>
                <w:rFonts w:ascii="Times New Roman" w:hAnsi="Times New Roman"/>
                <w:color w:val="auto"/>
                <w:spacing w:val="2"/>
                <w:sz w:val="22"/>
                <w:szCs w:val="22"/>
              </w:rPr>
              <w:t>-адекватно использовать коммуникативные, прежде все</w:t>
            </w:r>
            <w:r w:rsidRPr="00293E2A">
              <w:rPr>
                <w:rFonts w:ascii="Times New Roman" w:hAnsi="Times New Roman"/>
                <w:color w:val="auto"/>
                <w:sz w:val="22"/>
                <w:szCs w:val="22"/>
              </w:rPr>
              <w:t xml:space="preserve">го </w:t>
            </w:r>
            <w:r w:rsidRPr="00293E2A">
              <w:rPr>
                <w:rFonts w:ascii="Times New Roman" w:hAnsi="Times New Roman"/>
                <w:color w:val="auto"/>
                <w:spacing w:val="-2"/>
                <w:sz w:val="22"/>
                <w:szCs w:val="22"/>
              </w:rPr>
              <w:t>речевые, средства для решения различных коммуникативных задач, строить монологическое высказывание (в том чис</w:t>
            </w:r>
            <w:r w:rsidRPr="00293E2A">
              <w:rPr>
                <w:rFonts w:ascii="Times New Roman" w:hAnsi="Times New Roman"/>
                <w:color w:val="auto"/>
                <w:spacing w:val="2"/>
                <w:sz w:val="22"/>
                <w:szCs w:val="22"/>
              </w:rPr>
              <w:t xml:space="preserve">ле сопровождая его аудиовизуальной поддержкой), владеть </w:t>
            </w:r>
            <w:r w:rsidRPr="00293E2A">
              <w:rPr>
                <w:rFonts w:ascii="Times New Roman" w:hAnsi="Times New Roman"/>
                <w:color w:val="auto"/>
                <w:sz w:val="22"/>
                <w:szCs w:val="22"/>
              </w:rPr>
              <w:t>диалогической формой коммуникации, используя в том чис</w:t>
            </w:r>
            <w:r w:rsidRPr="00293E2A">
              <w:rPr>
                <w:rFonts w:ascii="Times New Roman" w:hAnsi="Times New Roman"/>
                <w:color w:val="auto"/>
                <w:spacing w:val="2"/>
                <w:sz w:val="22"/>
                <w:szCs w:val="22"/>
              </w:rPr>
              <w:t>ле средства и инструменты ИКТ и дистанционного обще</w:t>
            </w:r>
            <w:r w:rsidRPr="00293E2A">
              <w:rPr>
                <w:rFonts w:ascii="Times New Roman" w:hAnsi="Times New Roman"/>
                <w:color w:val="auto"/>
                <w:sz w:val="22"/>
                <w:szCs w:val="22"/>
              </w:rPr>
              <w:t>ния;</w:t>
            </w:r>
          </w:p>
          <w:p w:rsidR="00CF2FD6" w:rsidRPr="00293E2A" w:rsidRDefault="00CF2FD6" w:rsidP="00D70563">
            <w:pPr>
              <w:pStyle w:val="afa"/>
              <w:spacing w:line="0" w:lineRule="atLeast"/>
              <w:jc w:val="left"/>
              <w:rPr>
                <w:rFonts w:ascii="Times New Roman" w:hAnsi="Times New Roman"/>
                <w:color w:val="auto"/>
                <w:sz w:val="22"/>
                <w:szCs w:val="22"/>
              </w:rPr>
            </w:pPr>
            <w:r w:rsidRPr="00293E2A">
              <w:rPr>
                <w:rFonts w:ascii="Times New Roman" w:hAnsi="Times New Roman"/>
                <w:color w:val="auto"/>
                <w:sz w:val="22"/>
                <w:szCs w:val="22"/>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-учитывать разные мнения и стремиться к координации различных позиций в сотрудничестве;</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-формулировать собственное мнение и позицию;</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-договариваться и приходить к общему решению в со</w:t>
            </w:r>
            <w:r w:rsidRPr="00293E2A">
              <w:rPr>
                <w:rFonts w:ascii="Times New Roman" w:hAnsi="Times New Roman"/>
                <w:color w:val="auto"/>
                <w:sz w:val="22"/>
                <w:szCs w:val="22"/>
              </w:rPr>
              <w:t>вместной деятельности, в том числе в ситуации столкновения интересов;</w:t>
            </w:r>
          </w:p>
          <w:p w:rsidR="00CF2FD6" w:rsidRPr="00293E2A" w:rsidRDefault="00CF2FD6" w:rsidP="00D70563">
            <w:pPr>
              <w:pStyle w:val="afa"/>
              <w:spacing w:line="0" w:lineRule="atLeast"/>
              <w:jc w:val="left"/>
              <w:rPr>
                <w:rFonts w:ascii="Times New Roman" w:hAnsi="Times New Roman"/>
                <w:color w:val="auto"/>
                <w:sz w:val="22"/>
                <w:szCs w:val="22"/>
              </w:rPr>
            </w:pPr>
            <w:r w:rsidRPr="00293E2A">
              <w:rPr>
                <w:rFonts w:ascii="Times New Roman" w:hAnsi="Times New Roman"/>
                <w:color w:val="auto"/>
                <w:sz w:val="22"/>
                <w:szCs w:val="22"/>
              </w:rPr>
              <w:t>-строить понятные для партнера высказывания, учитывающие, что партнер знает и видит, а что нет;</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-задавать вопросы;</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-контролировать действия партнера;</w:t>
            </w:r>
          </w:p>
          <w:p w:rsidR="00CF2FD6" w:rsidRPr="00293E2A" w:rsidRDefault="00CF2FD6" w:rsidP="00D70563">
            <w:pPr>
              <w:pStyle w:val="afa"/>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-использовать речь для регуляции своего действия;</w:t>
            </w:r>
          </w:p>
          <w:p w:rsidR="00CF2FD6" w:rsidRPr="00293E2A" w:rsidRDefault="00CF2FD6" w:rsidP="00D70563">
            <w:pPr>
              <w:pStyle w:val="afa"/>
              <w:spacing w:line="0" w:lineRule="atLeast"/>
              <w:ind w:firstLine="0"/>
              <w:jc w:val="left"/>
              <w:rPr>
                <w:rFonts w:ascii="Times New Roman" w:hAnsi="Times New Roman"/>
                <w:iCs/>
                <w:color w:val="auto"/>
                <w:sz w:val="22"/>
                <w:szCs w:val="22"/>
              </w:rPr>
            </w:pPr>
            <w:r w:rsidRPr="00293E2A">
              <w:rPr>
                <w:rFonts w:ascii="Times New Roman" w:hAnsi="Times New Roman"/>
                <w:color w:val="auto"/>
                <w:spacing w:val="2"/>
                <w:sz w:val="22"/>
                <w:szCs w:val="22"/>
              </w:rPr>
              <w:t xml:space="preserve">-адекватно использовать речевые средства для решения </w:t>
            </w:r>
            <w:r w:rsidRPr="00293E2A">
              <w:rPr>
                <w:rFonts w:ascii="Times New Roman" w:hAnsi="Times New Roman"/>
                <w:color w:val="auto"/>
                <w:sz w:val="22"/>
                <w:szCs w:val="22"/>
              </w:rPr>
              <w:t>различных коммуникативных задач, строить монологическое высказывание, владеть диалогической формой речи.</w:t>
            </w:r>
          </w:p>
          <w:p w:rsidR="00CF2FD6" w:rsidRPr="00293E2A" w:rsidRDefault="00CF2FD6" w:rsidP="00D70563">
            <w:pPr>
              <w:jc w:val="both"/>
              <w:rPr>
                <w:bCs/>
                <w:sz w:val="22"/>
                <w:szCs w:val="22"/>
              </w:rPr>
            </w:pPr>
          </w:p>
        </w:tc>
        <w:tc>
          <w:tcPr>
            <w:tcW w:w="2001" w:type="pct"/>
            <w:tcBorders>
              <w:top w:val="single" w:sz="4" w:space="0" w:color="auto"/>
            </w:tcBorders>
          </w:tcPr>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pacing w:val="2"/>
                <w:sz w:val="22"/>
                <w:szCs w:val="22"/>
              </w:rPr>
              <w:t>-учитывать и координировать в сотрудничестве по</w:t>
            </w:r>
            <w:r w:rsidRPr="00293E2A">
              <w:rPr>
                <w:rFonts w:ascii="Times New Roman" w:hAnsi="Times New Roman"/>
                <w:i/>
                <w:iCs/>
                <w:color w:val="auto"/>
                <w:sz w:val="22"/>
                <w:szCs w:val="22"/>
              </w:rPr>
              <w:t>зиции других людей, отличные от собственной;</w:t>
            </w:r>
          </w:p>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z w:val="22"/>
                <w:szCs w:val="22"/>
              </w:rPr>
              <w:t>-учитывать разные мнения и интересы и обосновывать собственную позицию;</w:t>
            </w:r>
          </w:p>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z w:val="22"/>
                <w:szCs w:val="22"/>
              </w:rPr>
              <w:t>-понимать относительность мнений и подходов к решению проблемы;</w:t>
            </w:r>
          </w:p>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z w:val="22"/>
                <w:szCs w:val="22"/>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z w:val="22"/>
                <w:szCs w:val="22"/>
              </w:rPr>
              <w:t>-продуктивно содействовать разрешению конфликтов на основе учета интересов и позиций всех участников;</w:t>
            </w:r>
          </w:p>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z w:val="22"/>
                <w:szCs w:val="22"/>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z w:val="22"/>
                <w:szCs w:val="22"/>
              </w:rPr>
              <w:t>-задавать вопросы, необходимые для организации собственной деятельности и сотрудничества с партнером;</w:t>
            </w:r>
          </w:p>
          <w:p w:rsidR="00CF2FD6" w:rsidRPr="00293E2A" w:rsidRDefault="00CF2FD6" w:rsidP="00D70563">
            <w:pPr>
              <w:pStyle w:val="afa"/>
              <w:spacing w:line="0" w:lineRule="atLeast"/>
              <w:ind w:firstLine="0"/>
              <w:jc w:val="left"/>
              <w:rPr>
                <w:rFonts w:ascii="Times New Roman" w:hAnsi="Times New Roman"/>
                <w:i/>
                <w:color w:val="auto"/>
                <w:sz w:val="22"/>
                <w:szCs w:val="22"/>
              </w:rPr>
            </w:pPr>
            <w:r w:rsidRPr="00293E2A">
              <w:rPr>
                <w:rFonts w:ascii="Times New Roman" w:hAnsi="Times New Roman"/>
                <w:i/>
                <w:iCs/>
                <w:color w:val="auto"/>
                <w:sz w:val="22"/>
                <w:szCs w:val="22"/>
              </w:rPr>
              <w:t>-осуществлять взаимный контроль и оказывать в сотрудничестве необходимую взаимопомощь;</w:t>
            </w:r>
          </w:p>
          <w:p w:rsidR="00CF2FD6" w:rsidRPr="00293E2A" w:rsidRDefault="00CF2FD6" w:rsidP="00D70563">
            <w:pPr>
              <w:pStyle w:val="afa"/>
              <w:spacing w:line="0" w:lineRule="atLeast"/>
              <w:ind w:firstLine="0"/>
              <w:jc w:val="left"/>
              <w:rPr>
                <w:rFonts w:ascii="Times New Roman" w:hAnsi="Times New Roman"/>
                <w:iCs/>
                <w:color w:val="auto"/>
                <w:sz w:val="22"/>
                <w:szCs w:val="22"/>
              </w:rPr>
            </w:pPr>
            <w:r w:rsidRPr="00293E2A">
              <w:rPr>
                <w:rFonts w:ascii="Times New Roman" w:hAnsi="Times New Roman"/>
                <w:color w:val="auto"/>
                <w:sz w:val="22"/>
                <w:szCs w:val="22"/>
              </w:rPr>
              <w:t xml:space="preserve">-адекватно использовать речевые средства для эффективного </w:t>
            </w:r>
            <w:r w:rsidRPr="00293E2A">
              <w:rPr>
                <w:rFonts w:ascii="Times New Roman" w:hAnsi="Times New Roman"/>
                <w:color w:val="auto"/>
                <w:sz w:val="22"/>
                <w:szCs w:val="22"/>
              </w:rPr>
              <w:lastRenderedPageBreak/>
              <w:t>решения разнообразных коммуникативных задач, планирования и регуляции своей деятельности.</w:t>
            </w:r>
          </w:p>
        </w:tc>
      </w:tr>
    </w:tbl>
    <w:p w:rsidR="00CF2FD6" w:rsidRPr="00293E2A" w:rsidRDefault="00CF2FD6" w:rsidP="00CF2FD6">
      <w:pPr>
        <w:outlineLvl w:val="0"/>
        <w:rPr>
          <w:b/>
          <w:bCs/>
          <w:sz w:val="22"/>
          <w:szCs w:val="22"/>
        </w:rPr>
      </w:pPr>
    </w:p>
    <w:p w:rsidR="00CF2FD6" w:rsidRPr="00293E2A" w:rsidRDefault="00FB327B" w:rsidP="00FB327B">
      <w:pPr>
        <w:pStyle w:val="5"/>
        <w:rPr>
          <w:sz w:val="22"/>
          <w:szCs w:val="22"/>
        </w:rPr>
      </w:pPr>
      <w:bookmarkStart w:id="14" w:name="_Toc288394059"/>
      <w:bookmarkStart w:id="15" w:name="_Toc288410526"/>
      <w:bookmarkStart w:id="16" w:name="_Toc288410655"/>
      <w:bookmarkStart w:id="17" w:name="_Toc424564301"/>
      <w:r w:rsidRPr="00293E2A">
        <w:rPr>
          <w:sz w:val="22"/>
          <w:szCs w:val="22"/>
        </w:rPr>
        <w:t>2.3.1.</w:t>
      </w:r>
      <w:r w:rsidR="00CF2FD6" w:rsidRPr="00293E2A">
        <w:rPr>
          <w:sz w:val="22"/>
          <w:szCs w:val="22"/>
        </w:rPr>
        <w:t>Чтение. Работа с текстом (метапредметные результаты)</w:t>
      </w:r>
      <w:bookmarkEnd w:id="14"/>
      <w:bookmarkEnd w:id="15"/>
      <w:bookmarkEnd w:id="16"/>
      <w:bookmarkEnd w:id="17"/>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spacing w:val="-3"/>
          <w:sz w:val="22"/>
          <w:szCs w:val="22"/>
        </w:rPr>
        <w:t xml:space="preserve">В результате изучения </w:t>
      </w:r>
      <w:r w:rsidRPr="00293E2A">
        <w:rPr>
          <w:b/>
          <w:bCs/>
          <w:spacing w:val="-3"/>
          <w:sz w:val="22"/>
          <w:szCs w:val="22"/>
        </w:rPr>
        <w:t>всех без исключения учебных пред</w:t>
      </w:r>
      <w:r w:rsidRPr="00293E2A">
        <w:rPr>
          <w:b/>
          <w:bCs/>
          <w:sz w:val="22"/>
          <w:szCs w:val="22"/>
        </w:rPr>
        <w:t xml:space="preserve">метов </w:t>
      </w:r>
      <w:r w:rsidRPr="00293E2A">
        <w:rPr>
          <w:sz w:val="22"/>
          <w:szCs w:val="22"/>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293E2A">
        <w:rPr>
          <w:rStyle w:val="Zag11"/>
          <w:rFonts w:eastAsia="@Arial Unicode MS"/>
          <w:sz w:val="22"/>
          <w:szCs w:val="22"/>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CF2FD6" w:rsidRPr="00293E2A" w:rsidRDefault="00CF2FD6" w:rsidP="00CF2FD6">
      <w:pPr>
        <w:pStyle w:val="Zag3"/>
        <w:tabs>
          <w:tab w:val="left" w:pos="142"/>
          <w:tab w:val="left" w:leader="dot" w:pos="624"/>
        </w:tabs>
        <w:spacing w:after="0" w:line="0" w:lineRule="atLeast"/>
        <w:ind w:firstLine="709"/>
        <w:jc w:val="left"/>
        <w:rPr>
          <w:rFonts w:eastAsia="@Arial Unicode MS"/>
          <w:i w:val="0"/>
          <w:iCs w:val="0"/>
          <w:color w:val="auto"/>
          <w:sz w:val="22"/>
          <w:szCs w:val="22"/>
          <w:lang w:val="ru-RU"/>
        </w:rPr>
      </w:pPr>
      <w:r w:rsidRPr="00293E2A">
        <w:rPr>
          <w:rStyle w:val="Zag11"/>
          <w:rFonts w:eastAsia="@Arial Unicode MS"/>
          <w:i w:val="0"/>
          <w:iCs w:val="0"/>
          <w:color w:val="auto"/>
          <w:sz w:val="22"/>
          <w:szCs w:val="22"/>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Работа с текстом: поиск информации и понимание прочитанного</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находить в тексте конкретные сведения, факты, заданные в явном виде;</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определять тему и главную мысль текста;</w:t>
      </w:r>
    </w:p>
    <w:p w:rsidR="00CF2FD6" w:rsidRPr="00293E2A" w:rsidRDefault="00CF2FD6" w:rsidP="00365872">
      <w:pPr>
        <w:pStyle w:val="afa"/>
        <w:numPr>
          <w:ilvl w:val="0"/>
          <w:numId w:val="6"/>
        </w:numPr>
        <w:spacing w:line="0" w:lineRule="atLeast"/>
        <w:ind w:left="0"/>
        <w:jc w:val="left"/>
        <w:rPr>
          <w:rFonts w:ascii="Times New Roman" w:hAnsi="Times New Roman"/>
          <w:color w:val="auto"/>
          <w:spacing w:val="-4"/>
          <w:sz w:val="22"/>
          <w:szCs w:val="22"/>
        </w:rPr>
      </w:pPr>
      <w:r w:rsidRPr="00293E2A">
        <w:rPr>
          <w:rFonts w:ascii="Times New Roman" w:hAnsi="Times New Roman"/>
          <w:color w:val="auto"/>
          <w:spacing w:val="-4"/>
          <w:sz w:val="22"/>
          <w:szCs w:val="22"/>
        </w:rPr>
        <w:t>делить тексты на смысловые части, составлять план текста;</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pacing w:val="2"/>
          <w:sz w:val="22"/>
          <w:szCs w:val="22"/>
        </w:rPr>
        <w:t>вычленять содержащиеся в тексте основные события и</w:t>
      </w:r>
      <w:r w:rsidRPr="00293E2A">
        <w:rPr>
          <w:rFonts w:ascii="Times New Roman" w:hAnsi="Times New Roman"/>
          <w:color w:val="auto"/>
          <w:spacing w:val="2"/>
          <w:sz w:val="22"/>
          <w:szCs w:val="22"/>
        </w:rPr>
        <w:br/>
      </w:r>
      <w:r w:rsidRPr="00293E2A">
        <w:rPr>
          <w:rFonts w:ascii="Times New Roman" w:hAnsi="Times New Roman"/>
          <w:color w:val="auto"/>
          <w:spacing w:val="-2"/>
          <w:sz w:val="22"/>
          <w:szCs w:val="22"/>
        </w:rPr>
        <w:t>ус</w:t>
      </w:r>
      <w:r w:rsidRPr="00293E2A">
        <w:rPr>
          <w:rFonts w:ascii="Times New Roman" w:hAnsi="Times New Roman"/>
          <w:color w:val="auto"/>
          <w:spacing w:val="2"/>
          <w:sz w:val="22"/>
          <w:szCs w:val="22"/>
        </w:rPr>
        <w:t>танавливать их последовательность; упорядочивать инфор</w:t>
      </w:r>
      <w:r w:rsidRPr="00293E2A">
        <w:rPr>
          <w:rFonts w:ascii="Times New Roman" w:hAnsi="Times New Roman"/>
          <w:color w:val="auto"/>
          <w:sz w:val="22"/>
          <w:szCs w:val="22"/>
        </w:rPr>
        <w:t>мацию по заданному основанию;</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pacing w:val="2"/>
          <w:sz w:val="22"/>
          <w:szCs w:val="22"/>
        </w:rPr>
        <w:t xml:space="preserve">сравнивать между собой объекты, описанные в тексте, </w:t>
      </w:r>
      <w:r w:rsidRPr="00293E2A">
        <w:rPr>
          <w:rFonts w:ascii="Times New Roman" w:hAnsi="Times New Roman"/>
          <w:color w:val="auto"/>
          <w:sz w:val="22"/>
          <w:szCs w:val="22"/>
        </w:rPr>
        <w:t>выделяя 2—3 существенных признака;</w:t>
      </w:r>
    </w:p>
    <w:p w:rsidR="00CF2FD6" w:rsidRPr="00293E2A" w:rsidRDefault="00CF2FD6" w:rsidP="00365872">
      <w:pPr>
        <w:pStyle w:val="afa"/>
        <w:numPr>
          <w:ilvl w:val="0"/>
          <w:numId w:val="6"/>
        </w:numPr>
        <w:spacing w:line="0" w:lineRule="atLeast"/>
        <w:ind w:left="0"/>
        <w:jc w:val="left"/>
        <w:rPr>
          <w:rFonts w:ascii="Times New Roman" w:hAnsi="Times New Roman"/>
          <w:color w:val="auto"/>
          <w:spacing w:val="2"/>
          <w:sz w:val="22"/>
          <w:szCs w:val="22"/>
        </w:rPr>
      </w:pPr>
      <w:r w:rsidRPr="00293E2A">
        <w:rPr>
          <w:rFonts w:ascii="Times New Roman" w:hAnsi="Times New Roman"/>
          <w:color w:val="auto"/>
          <w:spacing w:val="2"/>
          <w:sz w:val="22"/>
          <w:szCs w:val="22"/>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понимать информацию, представленную разными способами: словесно, в виде таблицы, схемы, диаграммы;</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понимать текст, опираясь не только на содержащуюся в нем информацию, но и на жанр, структуру, выразительные средства текста;</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использовать различные виды чтения: ознакомительное, изучающее, поисковое, выбирать нужный вид чтения в соответствии с целью чтения;</w:t>
      </w:r>
    </w:p>
    <w:p w:rsidR="00CF2FD6" w:rsidRPr="00293E2A" w:rsidRDefault="00CF2FD6" w:rsidP="00365872">
      <w:pPr>
        <w:pStyle w:val="afa"/>
        <w:numPr>
          <w:ilvl w:val="0"/>
          <w:numId w:val="6"/>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ориентироваться в соответствующих возрасту словарях и справочниках.</w:t>
      </w:r>
    </w:p>
    <w:p w:rsidR="00CF2FD6" w:rsidRPr="00293E2A" w:rsidRDefault="00CF2FD6" w:rsidP="00CF2FD6">
      <w:pPr>
        <w:pStyle w:val="af6"/>
        <w:spacing w:line="0" w:lineRule="atLeast"/>
        <w:ind w:firstLine="454"/>
        <w:jc w:val="left"/>
        <w:rPr>
          <w:rFonts w:ascii="Times New Roman" w:hAnsi="Times New Roman"/>
          <w:b/>
          <w:i/>
          <w:color w:val="auto"/>
          <w:sz w:val="22"/>
          <w:szCs w:val="22"/>
        </w:rPr>
      </w:pPr>
      <w:r w:rsidRPr="00293E2A">
        <w:rPr>
          <w:rFonts w:ascii="Times New Roman" w:hAnsi="Times New Roman"/>
          <w:b/>
          <w:iCs/>
          <w:color w:val="auto"/>
          <w:sz w:val="22"/>
          <w:szCs w:val="22"/>
        </w:rPr>
        <w:t>Выпускник получит возможность</w:t>
      </w:r>
      <w:r w:rsidRPr="00293E2A">
        <w:rPr>
          <w:rFonts w:ascii="Times New Roman" w:hAnsi="Times New Roman"/>
          <w:b/>
          <w:i/>
          <w:iCs/>
          <w:color w:val="auto"/>
          <w:sz w:val="22"/>
          <w:szCs w:val="22"/>
        </w:rPr>
        <w:t xml:space="preserve"> научиться:</w:t>
      </w:r>
    </w:p>
    <w:p w:rsidR="00CF2FD6" w:rsidRPr="00293E2A" w:rsidRDefault="00CF2FD6" w:rsidP="00365872">
      <w:pPr>
        <w:pStyle w:val="afa"/>
        <w:numPr>
          <w:ilvl w:val="0"/>
          <w:numId w:val="7"/>
        </w:numPr>
        <w:spacing w:line="0" w:lineRule="atLeast"/>
        <w:ind w:left="0"/>
        <w:jc w:val="left"/>
        <w:rPr>
          <w:rFonts w:ascii="Times New Roman" w:hAnsi="Times New Roman"/>
          <w:i/>
          <w:iCs/>
          <w:color w:val="auto"/>
          <w:spacing w:val="-2"/>
          <w:sz w:val="22"/>
          <w:szCs w:val="22"/>
        </w:rPr>
      </w:pPr>
      <w:r w:rsidRPr="00293E2A">
        <w:rPr>
          <w:rFonts w:ascii="Times New Roman" w:hAnsi="Times New Roman"/>
          <w:i/>
          <w:iCs/>
          <w:color w:val="auto"/>
          <w:spacing w:val="-4"/>
          <w:sz w:val="22"/>
          <w:szCs w:val="22"/>
        </w:rPr>
        <w:t>использовать формальные элементы текста (например,</w:t>
      </w:r>
      <w:r w:rsidRPr="00293E2A">
        <w:rPr>
          <w:rFonts w:ascii="Times New Roman" w:hAnsi="Times New Roman"/>
          <w:i/>
          <w:iCs/>
          <w:color w:val="auto"/>
          <w:spacing w:val="-2"/>
          <w:sz w:val="22"/>
          <w:szCs w:val="22"/>
        </w:rPr>
        <w:t>подзаголовки, сноски) для поиска нужной информации;</w:t>
      </w:r>
    </w:p>
    <w:p w:rsidR="00CF2FD6" w:rsidRPr="00293E2A" w:rsidRDefault="00CF2FD6" w:rsidP="00365872">
      <w:pPr>
        <w:pStyle w:val="afa"/>
        <w:numPr>
          <w:ilvl w:val="0"/>
          <w:numId w:val="7"/>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z w:val="22"/>
          <w:szCs w:val="22"/>
        </w:rPr>
        <w:t>работать с несколькими источниками информации;</w:t>
      </w:r>
    </w:p>
    <w:p w:rsidR="00CF2FD6" w:rsidRPr="00293E2A" w:rsidRDefault="00CF2FD6" w:rsidP="00365872">
      <w:pPr>
        <w:pStyle w:val="afa"/>
        <w:numPr>
          <w:ilvl w:val="0"/>
          <w:numId w:val="7"/>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z w:val="22"/>
          <w:szCs w:val="22"/>
        </w:rPr>
        <w:t>сопоставлять информацию, полученную из нескольких источников.</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Работа с текстом: преобразование и интерпретация информации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365872">
      <w:pPr>
        <w:pStyle w:val="afa"/>
        <w:numPr>
          <w:ilvl w:val="0"/>
          <w:numId w:val="8"/>
        </w:numPr>
        <w:spacing w:line="0" w:lineRule="atLeast"/>
        <w:ind w:left="0"/>
        <w:jc w:val="left"/>
        <w:rPr>
          <w:rFonts w:ascii="Times New Roman" w:hAnsi="Times New Roman"/>
          <w:color w:val="auto"/>
          <w:spacing w:val="-4"/>
          <w:sz w:val="22"/>
          <w:szCs w:val="22"/>
        </w:rPr>
      </w:pPr>
      <w:r w:rsidRPr="00293E2A">
        <w:rPr>
          <w:rFonts w:ascii="Times New Roman" w:hAnsi="Times New Roman"/>
          <w:color w:val="auto"/>
          <w:spacing w:val="-4"/>
          <w:sz w:val="22"/>
          <w:szCs w:val="22"/>
        </w:rPr>
        <w:t>пересказывать текст подробно и сжато, устно и письменно;</w:t>
      </w:r>
    </w:p>
    <w:p w:rsidR="00CF2FD6" w:rsidRPr="00293E2A" w:rsidRDefault="00CF2FD6" w:rsidP="00365872">
      <w:pPr>
        <w:pStyle w:val="afa"/>
        <w:numPr>
          <w:ilvl w:val="0"/>
          <w:numId w:val="8"/>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соотносить факты с общей идеей текста, устанавливать простые связи, не показанные в тексте напрямую;</w:t>
      </w:r>
    </w:p>
    <w:p w:rsidR="00CF2FD6" w:rsidRPr="00293E2A" w:rsidRDefault="00CF2FD6" w:rsidP="00365872">
      <w:pPr>
        <w:pStyle w:val="afa"/>
        <w:numPr>
          <w:ilvl w:val="0"/>
          <w:numId w:val="8"/>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формулировать несложные выводы, основываясь на тексте; находить аргументы, подтверждающие вывод;</w:t>
      </w:r>
    </w:p>
    <w:p w:rsidR="00CF2FD6" w:rsidRPr="00293E2A" w:rsidRDefault="00CF2FD6" w:rsidP="00365872">
      <w:pPr>
        <w:pStyle w:val="afa"/>
        <w:numPr>
          <w:ilvl w:val="0"/>
          <w:numId w:val="8"/>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сопоставлять и обобщать содержащуюся в разных частях текста информацию;</w:t>
      </w:r>
    </w:p>
    <w:p w:rsidR="00CF2FD6" w:rsidRPr="00293E2A" w:rsidRDefault="00CF2FD6" w:rsidP="00365872">
      <w:pPr>
        <w:pStyle w:val="afa"/>
        <w:numPr>
          <w:ilvl w:val="0"/>
          <w:numId w:val="8"/>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lastRenderedPageBreak/>
        <w:t>составлять на основании текста небольшое монологическое высказывание, отвечая на поставленный вопрос.</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iCs/>
          <w:color w:val="auto"/>
          <w:sz w:val="22"/>
          <w:szCs w:val="22"/>
        </w:rPr>
        <w:t xml:space="preserve">Выпускник получит возможность </w:t>
      </w:r>
      <w:r w:rsidRPr="00293E2A">
        <w:rPr>
          <w:rFonts w:ascii="Times New Roman" w:hAnsi="Times New Roman"/>
          <w:b/>
          <w:i/>
          <w:iCs/>
          <w:color w:val="auto"/>
          <w:sz w:val="22"/>
          <w:szCs w:val="22"/>
        </w:rPr>
        <w:t>научиться:</w:t>
      </w:r>
    </w:p>
    <w:p w:rsidR="00CF2FD6" w:rsidRPr="00293E2A" w:rsidRDefault="00CF2FD6" w:rsidP="00365872">
      <w:pPr>
        <w:pStyle w:val="afa"/>
        <w:numPr>
          <w:ilvl w:val="0"/>
          <w:numId w:val="9"/>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pacing w:val="2"/>
          <w:sz w:val="22"/>
          <w:szCs w:val="22"/>
        </w:rPr>
        <w:t xml:space="preserve">делать выписки из прочитанных текстов с учетом </w:t>
      </w:r>
      <w:r w:rsidRPr="00293E2A">
        <w:rPr>
          <w:rFonts w:ascii="Times New Roman" w:hAnsi="Times New Roman"/>
          <w:i/>
          <w:iCs/>
          <w:color w:val="auto"/>
          <w:sz w:val="22"/>
          <w:szCs w:val="22"/>
        </w:rPr>
        <w:t>цели их дальнейшего использования;</w:t>
      </w:r>
    </w:p>
    <w:p w:rsidR="00CF2FD6" w:rsidRPr="00293E2A" w:rsidRDefault="00CF2FD6" w:rsidP="00365872">
      <w:pPr>
        <w:pStyle w:val="afa"/>
        <w:numPr>
          <w:ilvl w:val="0"/>
          <w:numId w:val="9"/>
        </w:numPr>
        <w:spacing w:line="0" w:lineRule="atLeast"/>
        <w:ind w:left="0"/>
        <w:jc w:val="left"/>
        <w:rPr>
          <w:rFonts w:ascii="Times New Roman" w:hAnsi="Times New Roman"/>
          <w:i/>
          <w:color w:val="auto"/>
          <w:sz w:val="22"/>
          <w:szCs w:val="22"/>
        </w:rPr>
      </w:pPr>
      <w:r w:rsidRPr="00293E2A">
        <w:rPr>
          <w:rFonts w:ascii="Times New Roman" w:hAnsi="Times New Roman"/>
          <w:i/>
          <w:iCs/>
          <w:color w:val="auto"/>
          <w:sz w:val="22"/>
          <w:szCs w:val="22"/>
        </w:rPr>
        <w:t>составлять небольшие письменные аннотации к тексту, отзывы о прочитанном</w:t>
      </w:r>
      <w:r w:rsidRPr="00293E2A">
        <w:rPr>
          <w:rFonts w:ascii="Times New Roman" w:hAnsi="Times New Roman"/>
          <w:i/>
          <w:color w:val="auto"/>
          <w:sz w:val="22"/>
          <w:szCs w:val="22"/>
        </w:rPr>
        <w:t>.</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Работа с текстом: оценка информации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365872">
      <w:pPr>
        <w:pStyle w:val="afa"/>
        <w:numPr>
          <w:ilvl w:val="0"/>
          <w:numId w:val="10"/>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высказывать оценочные суждения и свою точку зрения о прочитанном тексте;</w:t>
      </w:r>
    </w:p>
    <w:p w:rsidR="00CF2FD6" w:rsidRPr="00293E2A" w:rsidRDefault="00CF2FD6" w:rsidP="00365872">
      <w:pPr>
        <w:pStyle w:val="afa"/>
        <w:numPr>
          <w:ilvl w:val="0"/>
          <w:numId w:val="10"/>
        </w:numPr>
        <w:spacing w:line="0" w:lineRule="atLeast"/>
        <w:ind w:left="0"/>
        <w:jc w:val="left"/>
        <w:rPr>
          <w:rFonts w:ascii="Times New Roman" w:hAnsi="Times New Roman"/>
          <w:color w:val="auto"/>
          <w:sz w:val="22"/>
          <w:szCs w:val="22"/>
        </w:rPr>
      </w:pPr>
      <w:r w:rsidRPr="00293E2A">
        <w:rPr>
          <w:rFonts w:ascii="Times New Roman" w:hAnsi="Times New Roman"/>
          <w:color w:val="auto"/>
          <w:spacing w:val="2"/>
          <w:sz w:val="22"/>
          <w:szCs w:val="22"/>
        </w:rPr>
        <w:t>оценивать содержание, языковые особенности и струк</w:t>
      </w:r>
      <w:r w:rsidRPr="00293E2A">
        <w:rPr>
          <w:rFonts w:ascii="Times New Roman" w:hAnsi="Times New Roman"/>
          <w:color w:val="auto"/>
          <w:sz w:val="22"/>
          <w:szCs w:val="22"/>
        </w:rPr>
        <w:t>туру текста; определять место и роль иллюстративного ряда в тексте;</w:t>
      </w:r>
    </w:p>
    <w:p w:rsidR="00CF2FD6" w:rsidRPr="00293E2A" w:rsidRDefault="00CF2FD6" w:rsidP="00365872">
      <w:pPr>
        <w:pStyle w:val="afa"/>
        <w:numPr>
          <w:ilvl w:val="0"/>
          <w:numId w:val="10"/>
        </w:numPr>
        <w:spacing w:line="0" w:lineRule="atLeast"/>
        <w:ind w:left="0"/>
        <w:jc w:val="left"/>
        <w:rPr>
          <w:rFonts w:ascii="Times New Roman" w:hAnsi="Times New Roman"/>
          <w:color w:val="auto"/>
          <w:sz w:val="22"/>
          <w:szCs w:val="22"/>
        </w:rPr>
      </w:pPr>
      <w:r w:rsidRPr="00293E2A">
        <w:rPr>
          <w:rFonts w:ascii="Times New Roman" w:hAnsi="Times New Roman"/>
          <w:color w:val="auto"/>
          <w:spacing w:val="2"/>
          <w:sz w:val="22"/>
          <w:szCs w:val="22"/>
        </w:rPr>
        <w:t>на основе имеющихся знаний, жизненного опыта подвергать сомнению достоверность прочитанного, обнаружи</w:t>
      </w:r>
      <w:r w:rsidRPr="00293E2A">
        <w:rPr>
          <w:rFonts w:ascii="Times New Roman" w:hAnsi="Times New Roman"/>
          <w:color w:val="auto"/>
          <w:sz w:val="22"/>
          <w:szCs w:val="22"/>
        </w:rPr>
        <w:t>вать недостоверность получаемых сведений, пробелы в информации и находить пути восполнения этих пробелов;</w:t>
      </w:r>
    </w:p>
    <w:p w:rsidR="00CF2FD6" w:rsidRPr="00293E2A" w:rsidRDefault="00CF2FD6" w:rsidP="00365872">
      <w:pPr>
        <w:pStyle w:val="afa"/>
        <w:numPr>
          <w:ilvl w:val="0"/>
          <w:numId w:val="10"/>
        </w:numPr>
        <w:spacing w:line="0" w:lineRule="atLeast"/>
        <w:ind w:left="0"/>
        <w:jc w:val="left"/>
        <w:rPr>
          <w:rFonts w:ascii="Times New Roman" w:hAnsi="Times New Roman"/>
          <w:color w:val="auto"/>
          <w:sz w:val="22"/>
          <w:szCs w:val="22"/>
        </w:rPr>
      </w:pPr>
      <w:r w:rsidRPr="00293E2A">
        <w:rPr>
          <w:rFonts w:ascii="Times New Roman" w:hAnsi="Times New Roman"/>
          <w:color w:val="auto"/>
          <w:sz w:val="22"/>
          <w:szCs w:val="22"/>
        </w:rPr>
        <w:t>участвовать в учебном диалоге при обсуждении прочитанного или прослушанного текста.</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 xml:space="preserve">Выпускник получит возможность </w:t>
      </w:r>
      <w:r w:rsidRPr="00293E2A">
        <w:rPr>
          <w:rFonts w:ascii="Times New Roman" w:hAnsi="Times New Roman"/>
          <w:b/>
          <w:color w:val="auto"/>
          <w:sz w:val="22"/>
          <w:szCs w:val="22"/>
        </w:rPr>
        <w:t>научиться</w:t>
      </w:r>
      <w:r w:rsidRPr="00293E2A">
        <w:rPr>
          <w:rFonts w:ascii="Times New Roman" w:hAnsi="Times New Roman"/>
          <w:b/>
          <w:i w:val="0"/>
          <w:color w:val="auto"/>
          <w:sz w:val="22"/>
          <w:szCs w:val="22"/>
        </w:rPr>
        <w:t>:</w:t>
      </w:r>
    </w:p>
    <w:p w:rsidR="00CF2FD6" w:rsidRPr="00293E2A" w:rsidRDefault="00CF2FD6" w:rsidP="00365872">
      <w:pPr>
        <w:pStyle w:val="afa"/>
        <w:numPr>
          <w:ilvl w:val="0"/>
          <w:numId w:val="11"/>
        </w:numPr>
        <w:spacing w:line="0" w:lineRule="atLeast"/>
        <w:ind w:left="0"/>
        <w:jc w:val="left"/>
        <w:rPr>
          <w:rFonts w:ascii="Times New Roman" w:hAnsi="Times New Roman"/>
          <w:i/>
          <w:iCs/>
          <w:color w:val="auto"/>
          <w:sz w:val="22"/>
          <w:szCs w:val="22"/>
        </w:rPr>
      </w:pPr>
      <w:r w:rsidRPr="00293E2A">
        <w:rPr>
          <w:rFonts w:ascii="Times New Roman" w:hAnsi="Times New Roman"/>
          <w:i/>
          <w:iCs/>
          <w:color w:val="auto"/>
          <w:sz w:val="22"/>
          <w:szCs w:val="22"/>
        </w:rPr>
        <w:t>сопоставлять различные точки зрения;</w:t>
      </w:r>
    </w:p>
    <w:p w:rsidR="00CF2FD6" w:rsidRPr="00293E2A" w:rsidRDefault="00CF2FD6" w:rsidP="00365872">
      <w:pPr>
        <w:pStyle w:val="afa"/>
        <w:numPr>
          <w:ilvl w:val="0"/>
          <w:numId w:val="11"/>
        </w:numPr>
        <w:spacing w:line="0" w:lineRule="atLeast"/>
        <w:ind w:left="0"/>
        <w:jc w:val="left"/>
        <w:rPr>
          <w:rFonts w:ascii="Times New Roman" w:hAnsi="Times New Roman"/>
          <w:i/>
          <w:iCs/>
          <w:color w:val="auto"/>
          <w:spacing w:val="-2"/>
          <w:sz w:val="22"/>
          <w:szCs w:val="22"/>
        </w:rPr>
      </w:pPr>
      <w:r w:rsidRPr="00293E2A">
        <w:rPr>
          <w:rFonts w:ascii="Times New Roman" w:hAnsi="Times New Roman"/>
          <w:i/>
          <w:iCs/>
          <w:color w:val="auto"/>
          <w:spacing w:val="-2"/>
          <w:sz w:val="22"/>
          <w:szCs w:val="22"/>
        </w:rPr>
        <w:t>соотносить позицию автора с собственной точкой зрения;</w:t>
      </w:r>
    </w:p>
    <w:p w:rsidR="00CF2FD6" w:rsidRPr="00293E2A" w:rsidRDefault="00CF2FD6" w:rsidP="00365872">
      <w:pPr>
        <w:pStyle w:val="afa"/>
        <w:numPr>
          <w:ilvl w:val="0"/>
          <w:numId w:val="11"/>
        </w:numPr>
        <w:spacing w:line="0" w:lineRule="atLeast"/>
        <w:ind w:left="0"/>
        <w:jc w:val="left"/>
        <w:rPr>
          <w:rFonts w:ascii="Times New Roman" w:hAnsi="Times New Roman"/>
          <w:i/>
          <w:iCs/>
          <w:color w:val="auto"/>
          <w:spacing w:val="-2"/>
          <w:sz w:val="22"/>
          <w:szCs w:val="22"/>
        </w:rPr>
      </w:pPr>
      <w:r w:rsidRPr="00293E2A">
        <w:rPr>
          <w:rFonts w:ascii="Times New Roman" w:hAnsi="Times New Roman"/>
          <w:i/>
          <w:iCs/>
          <w:color w:val="auto"/>
          <w:spacing w:val="-2"/>
          <w:sz w:val="22"/>
          <w:szCs w:val="22"/>
        </w:rPr>
        <w:t>в процессе работы с одним или несколькими источниками выявлять достоверную (противоречивую) информацию.</w:t>
      </w:r>
    </w:p>
    <w:p w:rsidR="00CF2FD6" w:rsidRPr="00293E2A" w:rsidRDefault="00FB327B" w:rsidP="00FB327B">
      <w:pPr>
        <w:pStyle w:val="5"/>
        <w:rPr>
          <w:bCs/>
          <w:sz w:val="22"/>
          <w:szCs w:val="22"/>
        </w:rPr>
      </w:pPr>
      <w:bookmarkStart w:id="18" w:name="_Toc288394060"/>
      <w:bookmarkStart w:id="19" w:name="_Toc288410527"/>
      <w:bookmarkStart w:id="20" w:name="_Toc288410656"/>
      <w:bookmarkStart w:id="21" w:name="_Toc424564302"/>
      <w:r w:rsidRPr="00293E2A">
        <w:rPr>
          <w:sz w:val="22"/>
          <w:szCs w:val="22"/>
        </w:rPr>
        <w:t>2.3.2.</w:t>
      </w:r>
      <w:r w:rsidR="00CF2FD6" w:rsidRPr="00293E2A">
        <w:rPr>
          <w:sz w:val="22"/>
          <w:szCs w:val="22"/>
        </w:rPr>
        <w:t>Формирование ИКТ­компетентности обучающихся (метапредметные результаты)</w:t>
      </w:r>
      <w:bookmarkEnd w:id="18"/>
      <w:bookmarkEnd w:id="19"/>
      <w:bookmarkEnd w:id="20"/>
      <w:bookmarkEnd w:id="21"/>
      <w:r w:rsidR="00CF2FD6" w:rsidRPr="00293E2A">
        <w:rPr>
          <w:sz w:val="22"/>
          <w:szCs w:val="22"/>
        </w:rPr>
        <w:t>.</w:t>
      </w:r>
    </w:p>
    <w:p w:rsidR="00CF2FD6" w:rsidRPr="00293E2A" w:rsidRDefault="00CF2FD6" w:rsidP="00CF2FD6">
      <w:pPr>
        <w:pStyle w:val="afd"/>
        <w:tabs>
          <w:tab w:val="left" w:pos="142"/>
          <w:tab w:val="left" w:pos="8789"/>
        </w:tabs>
        <w:spacing w:line="0" w:lineRule="atLeast"/>
        <w:ind w:firstLine="709"/>
        <w:rPr>
          <w:rStyle w:val="Zag11"/>
          <w:rFonts w:eastAsia="@Arial Unicode MS"/>
          <w:color w:val="auto"/>
          <w:sz w:val="22"/>
          <w:szCs w:val="22"/>
          <w:lang w:val="ru-RU"/>
        </w:rPr>
      </w:pPr>
      <w:r w:rsidRPr="00293E2A">
        <w:rPr>
          <w:rStyle w:val="Zag11"/>
          <w:rFonts w:eastAsia="@Arial Unicode MS"/>
          <w:color w:val="auto"/>
          <w:sz w:val="22"/>
          <w:szCs w:val="22"/>
          <w:lang w:val="ru-RU"/>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F2FD6" w:rsidRPr="00293E2A" w:rsidRDefault="00CF2FD6" w:rsidP="00CF2FD6">
      <w:pPr>
        <w:pStyle w:val="afd"/>
        <w:tabs>
          <w:tab w:val="left" w:pos="142"/>
        </w:tabs>
        <w:spacing w:line="0" w:lineRule="atLeast"/>
        <w:ind w:firstLine="709"/>
        <w:rPr>
          <w:rStyle w:val="Zag11"/>
          <w:rFonts w:eastAsia="@Arial Unicode MS"/>
          <w:color w:val="auto"/>
          <w:sz w:val="22"/>
          <w:szCs w:val="22"/>
          <w:lang w:val="ru-RU"/>
        </w:rPr>
      </w:pPr>
      <w:r w:rsidRPr="00293E2A">
        <w:rPr>
          <w:rStyle w:val="Zag11"/>
          <w:rFonts w:eastAsia="@Arial Unicode MS"/>
          <w:color w:val="auto"/>
          <w:sz w:val="22"/>
          <w:szCs w:val="22"/>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CF2FD6" w:rsidRPr="00293E2A" w:rsidRDefault="00CF2FD6" w:rsidP="00CF2FD6">
      <w:pPr>
        <w:pStyle w:val="afd"/>
        <w:tabs>
          <w:tab w:val="left" w:pos="142"/>
        </w:tabs>
        <w:spacing w:line="0" w:lineRule="atLeast"/>
        <w:ind w:firstLine="709"/>
        <w:rPr>
          <w:rStyle w:val="Zag11"/>
          <w:rFonts w:eastAsia="@Arial Unicode MS"/>
          <w:color w:val="auto"/>
          <w:sz w:val="22"/>
          <w:szCs w:val="22"/>
          <w:lang w:val="ru-RU"/>
        </w:rPr>
      </w:pPr>
      <w:r w:rsidRPr="00293E2A">
        <w:rPr>
          <w:rStyle w:val="Zag11"/>
          <w:rFonts w:eastAsia="@Arial Unicode MS"/>
          <w:color w:val="auto"/>
          <w:sz w:val="22"/>
          <w:szCs w:val="22"/>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CF2FD6" w:rsidRPr="00293E2A" w:rsidRDefault="00CF2FD6" w:rsidP="00CF2FD6">
      <w:pPr>
        <w:pStyle w:val="afd"/>
        <w:tabs>
          <w:tab w:val="left" w:pos="142"/>
        </w:tabs>
        <w:spacing w:line="0" w:lineRule="atLeast"/>
        <w:ind w:firstLine="709"/>
        <w:rPr>
          <w:rStyle w:val="Zag11"/>
          <w:rFonts w:eastAsia="@Arial Unicode MS"/>
          <w:color w:val="auto"/>
          <w:sz w:val="22"/>
          <w:szCs w:val="22"/>
          <w:lang w:val="ru-RU"/>
        </w:rPr>
      </w:pPr>
      <w:r w:rsidRPr="00293E2A">
        <w:rPr>
          <w:rStyle w:val="Zag11"/>
          <w:rFonts w:eastAsia="@Arial Unicode MS"/>
          <w:color w:val="auto"/>
          <w:sz w:val="22"/>
          <w:szCs w:val="22"/>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CF2FD6" w:rsidRPr="00293E2A" w:rsidRDefault="00CF2FD6" w:rsidP="00CF2FD6">
      <w:pPr>
        <w:pStyle w:val="afd"/>
        <w:tabs>
          <w:tab w:val="left" w:pos="142"/>
        </w:tabs>
        <w:spacing w:line="0" w:lineRule="atLeast"/>
        <w:ind w:firstLine="709"/>
        <w:rPr>
          <w:rStyle w:val="Zag11"/>
          <w:rFonts w:eastAsia="@Arial Unicode MS"/>
          <w:color w:val="auto"/>
          <w:sz w:val="22"/>
          <w:szCs w:val="22"/>
          <w:lang w:val="ru-RU"/>
        </w:rPr>
      </w:pPr>
      <w:r w:rsidRPr="00293E2A">
        <w:rPr>
          <w:rStyle w:val="Zag11"/>
          <w:rFonts w:eastAsia="@Arial Unicode MS"/>
          <w:color w:val="auto"/>
          <w:sz w:val="22"/>
          <w:szCs w:val="22"/>
          <w:lang w:val="ru-RU"/>
        </w:rPr>
        <w:t>Они научатся планировать, проектировать и моделировать процессы в простых учебных и практических ситуациях.</w:t>
      </w:r>
    </w:p>
    <w:p w:rsidR="00CF2FD6" w:rsidRPr="00293E2A" w:rsidRDefault="00CF2FD6" w:rsidP="00CF2FD6">
      <w:pPr>
        <w:pStyle w:val="afd"/>
        <w:tabs>
          <w:tab w:val="left" w:pos="142"/>
        </w:tabs>
        <w:spacing w:line="0" w:lineRule="atLeast"/>
        <w:ind w:firstLine="709"/>
        <w:rPr>
          <w:rStyle w:val="Zag11"/>
          <w:rFonts w:eastAsia="@Arial Unicode MS"/>
          <w:color w:val="auto"/>
          <w:sz w:val="22"/>
          <w:szCs w:val="22"/>
          <w:lang w:val="ru-RU"/>
        </w:rPr>
      </w:pPr>
      <w:r w:rsidRPr="00293E2A">
        <w:rPr>
          <w:rStyle w:val="Zag11"/>
          <w:rFonts w:eastAsia="@Arial Unicode MS"/>
          <w:color w:val="auto"/>
          <w:sz w:val="22"/>
          <w:szCs w:val="22"/>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CF2FD6" w:rsidRPr="00293E2A" w:rsidRDefault="00CF2FD6" w:rsidP="00CF2FD6">
      <w:pPr>
        <w:pStyle w:val="a9"/>
        <w:shd w:val="clear" w:color="auto" w:fill="FFFFFF"/>
        <w:spacing w:before="0" w:beforeAutospacing="0" w:after="0" w:line="0" w:lineRule="atLeast"/>
        <w:rPr>
          <w:rStyle w:val="affff1"/>
          <w:i w:val="0"/>
          <w:sz w:val="22"/>
          <w:szCs w:val="22"/>
          <w:bdr w:val="none" w:sz="0" w:space="0" w:color="auto" w:frame="1"/>
        </w:rPr>
      </w:pPr>
      <w:r w:rsidRPr="00293E2A">
        <w:rPr>
          <w:rStyle w:val="affff1"/>
          <w:rFonts w:eastAsia="@Arial Unicode MS"/>
          <w:sz w:val="22"/>
          <w:szCs w:val="22"/>
        </w:rPr>
        <w:t>Цель:</w:t>
      </w:r>
      <w:r w:rsidRPr="00293E2A">
        <w:rPr>
          <w:rStyle w:val="affff1"/>
          <w:sz w:val="22"/>
          <w:szCs w:val="22"/>
          <w:bdr w:val="none" w:sz="0" w:space="0" w:color="auto" w:frame="1"/>
        </w:rPr>
        <w:t>создание единой информационной образовательной среды школы посредством перехода на качественно новый уровень в подходах к использованию компьютерной техники и информационных технологий во всех структурных подразделениях школы.</w:t>
      </w:r>
    </w:p>
    <w:p w:rsidR="00CF2FD6" w:rsidRPr="00293E2A" w:rsidRDefault="00CF2FD6" w:rsidP="00CF2FD6">
      <w:pPr>
        <w:pStyle w:val="a9"/>
        <w:shd w:val="clear" w:color="auto" w:fill="FFFFFF"/>
        <w:spacing w:before="0" w:beforeAutospacing="0" w:after="0" w:line="0" w:lineRule="atLeast"/>
        <w:rPr>
          <w:rStyle w:val="affff1"/>
          <w:b/>
          <w:i w:val="0"/>
          <w:sz w:val="22"/>
          <w:szCs w:val="22"/>
          <w:bdr w:val="none" w:sz="0" w:space="0" w:color="auto" w:frame="1"/>
        </w:rPr>
      </w:pPr>
      <w:r w:rsidRPr="00293E2A">
        <w:rPr>
          <w:rStyle w:val="affff1"/>
          <w:b/>
          <w:sz w:val="22"/>
          <w:szCs w:val="22"/>
          <w:bdr w:val="none" w:sz="0" w:space="0" w:color="auto" w:frame="1"/>
        </w:rPr>
        <w:t>Задачи:</w:t>
      </w:r>
    </w:p>
    <w:p w:rsidR="00CF2FD6" w:rsidRPr="00293E2A" w:rsidRDefault="00CF2FD6" w:rsidP="00365872">
      <w:pPr>
        <w:numPr>
          <w:ilvl w:val="0"/>
          <w:numId w:val="35"/>
        </w:numPr>
        <w:shd w:val="clear" w:color="auto" w:fill="FFFFFF"/>
        <w:ind w:right="34"/>
        <w:jc w:val="both"/>
        <w:rPr>
          <w:sz w:val="22"/>
          <w:szCs w:val="22"/>
        </w:rPr>
      </w:pPr>
      <w:r w:rsidRPr="00293E2A">
        <w:rPr>
          <w:sz w:val="22"/>
          <w:szCs w:val="22"/>
        </w:rPr>
        <w:t>развитие личности школьника, его творческих способностей, интереса к учению, формирование желания и умения учиться на основе использования ИКТ;</w:t>
      </w:r>
    </w:p>
    <w:p w:rsidR="00CF2FD6" w:rsidRPr="00293E2A" w:rsidRDefault="00CF2FD6" w:rsidP="00365872">
      <w:pPr>
        <w:numPr>
          <w:ilvl w:val="0"/>
          <w:numId w:val="35"/>
        </w:numPr>
        <w:shd w:val="clear" w:color="auto" w:fill="FFFFFF"/>
        <w:ind w:right="34"/>
        <w:jc w:val="both"/>
        <w:rPr>
          <w:sz w:val="22"/>
          <w:szCs w:val="22"/>
        </w:rPr>
      </w:pPr>
      <w:r w:rsidRPr="00293E2A">
        <w:rPr>
          <w:sz w:val="22"/>
          <w:szCs w:val="22"/>
        </w:rPr>
        <w:t>воспитание нравственных и эстетических чувств, культуры работы на компьютере и при использовании Интернет - ресурсов;</w:t>
      </w:r>
    </w:p>
    <w:p w:rsidR="00CF2FD6" w:rsidRPr="00293E2A" w:rsidRDefault="00CF2FD6" w:rsidP="00365872">
      <w:pPr>
        <w:numPr>
          <w:ilvl w:val="0"/>
          <w:numId w:val="35"/>
        </w:numPr>
        <w:shd w:val="clear" w:color="auto" w:fill="FFFFFF"/>
        <w:ind w:right="34"/>
        <w:jc w:val="both"/>
        <w:rPr>
          <w:sz w:val="22"/>
          <w:szCs w:val="22"/>
        </w:rPr>
      </w:pPr>
      <w:r w:rsidRPr="00293E2A">
        <w:rPr>
          <w:sz w:val="22"/>
          <w:szCs w:val="22"/>
        </w:rPr>
        <w:lastRenderedPageBreak/>
        <w:t>освоение системы знаний, умений и навыков, опыта осуществления разнообразных видов деятельности;</w:t>
      </w:r>
    </w:p>
    <w:p w:rsidR="00CF2FD6" w:rsidRPr="00293E2A" w:rsidRDefault="00CF2FD6" w:rsidP="00365872">
      <w:pPr>
        <w:numPr>
          <w:ilvl w:val="0"/>
          <w:numId w:val="35"/>
        </w:numPr>
        <w:shd w:val="clear" w:color="auto" w:fill="FFFFFF"/>
        <w:ind w:right="34"/>
        <w:jc w:val="both"/>
        <w:rPr>
          <w:sz w:val="22"/>
          <w:szCs w:val="22"/>
        </w:rPr>
      </w:pPr>
      <w:r w:rsidRPr="00293E2A">
        <w:rPr>
          <w:sz w:val="22"/>
          <w:szCs w:val="22"/>
        </w:rPr>
        <w:t>охрана и укрепление физического и психического здоровья детей при работе на компьютере;</w:t>
      </w:r>
    </w:p>
    <w:p w:rsidR="00CF2FD6" w:rsidRPr="00293E2A" w:rsidRDefault="00CF2FD6" w:rsidP="00365872">
      <w:pPr>
        <w:numPr>
          <w:ilvl w:val="0"/>
          <w:numId w:val="35"/>
        </w:numPr>
        <w:shd w:val="clear" w:color="auto" w:fill="FFFFFF"/>
        <w:ind w:right="34"/>
        <w:jc w:val="both"/>
        <w:rPr>
          <w:sz w:val="22"/>
          <w:szCs w:val="22"/>
        </w:rPr>
      </w:pPr>
      <w:r w:rsidRPr="00293E2A">
        <w:rPr>
          <w:sz w:val="22"/>
          <w:szCs w:val="22"/>
        </w:rPr>
        <w:t>сохранение и поддержка индивидуальности ребенка.</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Знакомство со средствами ИКТ, гигиена работы с компьютером</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afa"/>
        <w:spacing w:line="0" w:lineRule="atLeast"/>
        <w:ind w:left="680" w:firstLine="0"/>
        <w:jc w:val="left"/>
        <w:rPr>
          <w:rFonts w:ascii="Times New Roman" w:hAnsi="Times New Roman"/>
          <w:color w:val="auto"/>
          <w:spacing w:val="-2"/>
          <w:sz w:val="22"/>
          <w:szCs w:val="22"/>
        </w:rPr>
      </w:pPr>
      <w:r w:rsidRPr="00293E2A">
        <w:rPr>
          <w:rFonts w:ascii="Times New Roman" w:hAnsi="Times New Roman"/>
          <w:color w:val="auto"/>
          <w:spacing w:val="-2"/>
          <w:sz w:val="22"/>
          <w:szCs w:val="22"/>
        </w:rPr>
        <w:t xml:space="preserve">-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w:t>
      </w:r>
    </w:p>
    <w:p w:rsidR="00CF2FD6" w:rsidRPr="00293E2A" w:rsidRDefault="00CF2FD6" w:rsidP="00CF2FD6">
      <w:pPr>
        <w:pStyle w:val="afa"/>
        <w:spacing w:line="0" w:lineRule="atLeast"/>
        <w:ind w:left="680" w:firstLine="0"/>
        <w:jc w:val="left"/>
        <w:rPr>
          <w:rFonts w:ascii="Times New Roman" w:hAnsi="Times New Roman"/>
          <w:color w:val="auto"/>
          <w:spacing w:val="-2"/>
          <w:sz w:val="22"/>
          <w:szCs w:val="22"/>
        </w:rPr>
      </w:pPr>
      <w:r w:rsidRPr="00293E2A">
        <w:rPr>
          <w:rFonts w:ascii="Times New Roman" w:hAnsi="Times New Roman"/>
          <w:color w:val="auto"/>
          <w:spacing w:val="-2"/>
          <w:sz w:val="22"/>
          <w:szCs w:val="22"/>
        </w:rPr>
        <w:t>- выполнять компенсирующие физические упражнения (мини­зарядку);</w:t>
      </w:r>
    </w:p>
    <w:p w:rsidR="00CF2FD6" w:rsidRPr="00293E2A" w:rsidRDefault="00CF2FD6" w:rsidP="00CF2FD6">
      <w:pPr>
        <w:pStyle w:val="afa"/>
        <w:spacing w:line="0" w:lineRule="atLeast"/>
        <w:ind w:left="680" w:firstLine="0"/>
        <w:jc w:val="left"/>
        <w:rPr>
          <w:rFonts w:ascii="Times New Roman" w:hAnsi="Times New Roman"/>
          <w:color w:val="auto"/>
          <w:sz w:val="22"/>
          <w:szCs w:val="22"/>
        </w:rPr>
      </w:pPr>
      <w:r w:rsidRPr="00293E2A">
        <w:rPr>
          <w:rFonts w:ascii="Times New Roman" w:hAnsi="Times New Roman"/>
          <w:color w:val="auto"/>
          <w:sz w:val="22"/>
          <w:szCs w:val="22"/>
        </w:rPr>
        <w:t>- организовывать систему папок для хранения собственной информации в компьютере.</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Технология ввода информации в компьютер: ввод текста, запись звука, изображения, цифровых данных</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afa"/>
        <w:spacing w:line="0" w:lineRule="atLeast"/>
        <w:ind w:left="680" w:firstLine="0"/>
        <w:jc w:val="left"/>
        <w:rPr>
          <w:rStyle w:val="Zag11"/>
          <w:rFonts w:ascii="Times New Roman" w:eastAsia="@Arial Unicode MS" w:hAnsi="Times New Roman"/>
          <w:color w:val="auto"/>
          <w:sz w:val="22"/>
          <w:szCs w:val="22"/>
        </w:rPr>
      </w:pPr>
      <w:r w:rsidRPr="00293E2A">
        <w:rPr>
          <w:rFonts w:ascii="Times New Roman" w:hAnsi="Times New Roman"/>
          <w:color w:val="auto"/>
          <w:spacing w:val="-2"/>
          <w:sz w:val="22"/>
          <w:szCs w:val="22"/>
        </w:rPr>
        <w:t>- вводить информацию в компьютер с использованием раз</w:t>
      </w:r>
      <w:r w:rsidRPr="00293E2A">
        <w:rPr>
          <w:rFonts w:ascii="Times New Roman" w:hAnsi="Times New Roman"/>
          <w:color w:val="auto"/>
          <w:sz w:val="22"/>
          <w:szCs w:val="22"/>
        </w:rPr>
        <w:t>личных технических средств (фото</w:t>
      </w:r>
      <w:r w:rsidRPr="00293E2A">
        <w:rPr>
          <w:rFonts w:ascii="Times New Roman" w:hAnsi="Times New Roman"/>
          <w:color w:val="auto"/>
          <w:sz w:val="22"/>
          <w:szCs w:val="22"/>
        </w:rPr>
        <w:noBreakHyphen/>
        <w:t xml:space="preserve"> и видеокамеры, микрофона и</w:t>
      </w:r>
      <w:r w:rsidRPr="00293E2A">
        <w:rPr>
          <w:rFonts w:ascii="Times New Roman" w:hAnsi="Times New Roman"/>
          <w:color w:val="auto"/>
          <w:sz w:val="22"/>
          <w:szCs w:val="22"/>
        </w:rPr>
        <w:t> </w:t>
      </w:r>
      <w:r w:rsidRPr="00293E2A">
        <w:rPr>
          <w:rFonts w:ascii="Times New Roman" w:hAnsi="Times New Roman"/>
          <w:color w:val="auto"/>
          <w:sz w:val="22"/>
          <w:szCs w:val="22"/>
        </w:rPr>
        <w:t>т.</w:t>
      </w:r>
      <w:r w:rsidRPr="00293E2A">
        <w:rPr>
          <w:rFonts w:ascii="Times New Roman" w:hAnsi="Times New Roman"/>
          <w:color w:val="auto"/>
          <w:sz w:val="22"/>
          <w:szCs w:val="22"/>
        </w:rPr>
        <w:t> </w:t>
      </w:r>
      <w:r w:rsidRPr="00293E2A">
        <w:rPr>
          <w:rFonts w:ascii="Times New Roman" w:hAnsi="Times New Roman"/>
          <w:color w:val="auto"/>
          <w:sz w:val="22"/>
          <w:szCs w:val="22"/>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293E2A">
        <w:rPr>
          <w:rStyle w:val="Zag11"/>
          <w:rFonts w:ascii="Times New Roman" w:eastAsia="@Arial Unicode MS" w:hAnsi="Times New Roman"/>
          <w:color w:val="auto"/>
          <w:sz w:val="22"/>
          <w:szCs w:val="22"/>
        </w:rPr>
        <w:t>;</w:t>
      </w:r>
    </w:p>
    <w:p w:rsidR="00CF2FD6" w:rsidRPr="00293E2A" w:rsidRDefault="00CF2FD6" w:rsidP="00CF2FD6">
      <w:pPr>
        <w:pStyle w:val="afa"/>
        <w:spacing w:line="0" w:lineRule="atLeast"/>
        <w:ind w:left="680" w:firstLine="0"/>
        <w:jc w:val="left"/>
        <w:rPr>
          <w:rFonts w:ascii="Times New Roman" w:hAnsi="Times New Roman"/>
          <w:color w:val="auto"/>
          <w:sz w:val="22"/>
          <w:szCs w:val="22"/>
        </w:rPr>
      </w:pPr>
      <w:r w:rsidRPr="00293E2A">
        <w:rPr>
          <w:rFonts w:ascii="Times New Roman" w:hAnsi="Times New Roman"/>
          <w:color w:val="auto"/>
          <w:sz w:val="22"/>
          <w:szCs w:val="22"/>
        </w:rPr>
        <w:t xml:space="preserve">- рисовать </w:t>
      </w:r>
      <w:r w:rsidRPr="00293E2A">
        <w:rPr>
          <w:rStyle w:val="Zag11"/>
          <w:rFonts w:ascii="Times New Roman" w:eastAsia="@Arial Unicode MS" w:hAnsi="Times New Roman"/>
          <w:color w:val="auto"/>
          <w:sz w:val="22"/>
          <w:szCs w:val="22"/>
        </w:rPr>
        <w:t>(создавать простые изображения)</w:t>
      </w:r>
      <w:r w:rsidRPr="00293E2A">
        <w:rPr>
          <w:rFonts w:ascii="Times New Roman" w:hAnsi="Times New Roman"/>
          <w:color w:val="auto"/>
          <w:sz w:val="22"/>
          <w:szCs w:val="22"/>
        </w:rPr>
        <w:t>;</w:t>
      </w:r>
    </w:p>
    <w:p w:rsidR="00CF2FD6" w:rsidRPr="00293E2A" w:rsidRDefault="00CF2FD6" w:rsidP="00CF2FD6">
      <w:pPr>
        <w:pStyle w:val="afa"/>
        <w:spacing w:line="0" w:lineRule="atLeast"/>
        <w:ind w:left="680" w:firstLine="0"/>
        <w:jc w:val="left"/>
        <w:rPr>
          <w:rFonts w:ascii="Times New Roman" w:hAnsi="Times New Roman"/>
          <w:color w:val="auto"/>
          <w:sz w:val="22"/>
          <w:szCs w:val="22"/>
        </w:rPr>
      </w:pPr>
      <w:r w:rsidRPr="00293E2A">
        <w:rPr>
          <w:rFonts w:ascii="Times New Roman" w:hAnsi="Times New Roman"/>
          <w:color w:val="auto"/>
          <w:sz w:val="22"/>
          <w:szCs w:val="22"/>
        </w:rPr>
        <w:t>- сканировать рисунки и тексты.</w:t>
      </w:r>
    </w:p>
    <w:p w:rsidR="00CF2FD6" w:rsidRPr="00293E2A" w:rsidRDefault="00CF2FD6" w:rsidP="00CF2FD6">
      <w:pPr>
        <w:pStyle w:val="af6"/>
        <w:spacing w:line="0" w:lineRule="atLeast"/>
        <w:ind w:firstLine="454"/>
        <w:jc w:val="left"/>
        <w:rPr>
          <w:rFonts w:ascii="Times New Roman" w:hAnsi="Times New Roman"/>
          <w:iCs/>
          <w:color w:val="auto"/>
          <w:sz w:val="22"/>
          <w:szCs w:val="22"/>
        </w:rPr>
      </w:pPr>
      <w:r w:rsidRPr="00293E2A">
        <w:rPr>
          <w:rFonts w:ascii="Times New Roman" w:hAnsi="Times New Roman"/>
          <w:b/>
          <w:iCs/>
          <w:color w:val="auto"/>
          <w:sz w:val="22"/>
          <w:szCs w:val="22"/>
        </w:rPr>
        <w:t>Выпускник получит возможность научиться</w:t>
      </w:r>
      <w:r w:rsidRPr="00293E2A">
        <w:rPr>
          <w:rFonts w:ascii="Times New Roman" w:hAnsi="Times New Roman"/>
          <w:i/>
          <w:iCs/>
          <w:color w:val="auto"/>
          <w:sz w:val="22"/>
          <w:szCs w:val="22"/>
        </w:rPr>
        <w:t xml:space="preserve"> использовать программу распознавания сканированного текста на русском языке</w:t>
      </w:r>
      <w:r w:rsidRPr="00293E2A">
        <w:rPr>
          <w:rFonts w:ascii="Times New Roman" w:hAnsi="Times New Roman"/>
          <w:iCs/>
          <w:color w:val="auto"/>
          <w:sz w:val="22"/>
          <w:szCs w:val="22"/>
        </w:rPr>
        <w:t>.</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Обработка и поиск информации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widowControl w:val="0"/>
        <w:tabs>
          <w:tab w:val="left" w:pos="142"/>
          <w:tab w:val="left" w:leader="dot" w:pos="624"/>
        </w:tabs>
        <w:ind w:left="680"/>
        <w:rPr>
          <w:rStyle w:val="Zag11"/>
          <w:rFonts w:eastAsia="@Arial Unicode MS"/>
          <w:sz w:val="22"/>
          <w:szCs w:val="22"/>
        </w:rPr>
      </w:pPr>
      <w:r w:rsidRPr="00293E2A">
        <w:rPr>
          <w:rStyle w:val="Zag11"/>
          <w:rFonts w:eastAsia="@Arial Unicode MS"/>
          <w:sz w:val="22"/>
          <w:szCs w:val="22"/>
        </w:rPr>
        <w:t>- 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CF2FD6" w:rsidRPr="00293E2A" w:rsidRDefault="00CF2FD6" w:rsidP="00CF2FD6">
      <w:pPr>
        <w:tabs>
          <w:tab w:val="left" w:pos="142"/>
          <w:tab w:val="left" w:leader="dot" w:pos="624"/>
        </w:tabs>
        <w:ind w:left="680"/>
        <w:rPr>
          <w:rStyle w:val="Zag11"/>
          <w:rFonts w:eastAsia="@Arial Unicode MS"/>
          <w:sz w:val="22"/>
          <w:szCs w:val="22"/>
        </w:rPr>
      </w:pPr>
      <w:r w:rsidRPr="00293E2A">
        <w:rPr>
          <w:rStyle w:val="Zag11"/>
          <w:rFonts w:eastAsia="@Arial Unicode MS"/>
          <w:sz w:val="22"/>
          <w:szCs w:val="22"/>
        </w:rPr>
        <w:t>-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CF2FD6" w:rsidRPr="00293E2A" w:rsidRDefault="00CF2FD6" w:rsidP="00CF2FD6">
      <w:pPr>
        <w:tabs>
          <w:tab w:val="left" w:pos="142"/>
          <w:tab w:val="left" w:leader="dot" w:pos="624"/>
        </w:tabs>
        <w:ind w:left="680"/>
        <w:rPr>
          <w:rStyle w:val="Zag11"/>
          <w:rFonts w:eastAsia="@Arial Unicode MS"/>
          <w:sz w:val="22"/>
          <w:szCs w:val="22"/>
        </w:rPr>
      </w:pPr>
      <w:r w:rsidRPr="00293E2A">
        <w:rPr>
          <w:rStyle w:val="Zag11"/>
          <w:rFonts w:eastAsia="@Arial Unicode MS"/>
          <w:sz w:val="22"/>
          <w:szCs w:val="22"/>
        </w:rPr>
        <w:t>-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93E2A">
        <w:rPr>
          <w:rStyle w:val="Zag11"/>
          <w:rFonts w:eastAsia="@Arial Unicode MS"/>
          <w:sz w:val="22"/>
          <w:szCs w:val="22"/>
        </w:rPr>
        <w:noBreakHyphen/>
        <w:t xml:space="preserve"> и аудиозаписей, фотоизображений;</w:t>
      </w:r>
    </w:p>
    <w:p w:rsidR="00CF2FD6" w:rsidRPr="00293E2A" w:rsidRDefault="00CF2FD6" w:rsidP="00CF2FD6">
      <w:pPr>
        <w:tabs>
          <w:tab w:val="left" w:pos="142"/>
          <w:tab w:val="left" w:leader="dot" w:pos="624"/>
        </w:tabs>
        <w:ind w:left="680"/>
        <w:rPr>
          <w:rStyle w:val="Zag11"/>
          <w:rFonts w:eastAsia="@Arial Unicode MS"/>
          <w:sz w:val="22"/>
          <w:szCs w:val="22"/>
        </w:rPr>
      </w:pPr>
      <w:r w:rsidRPr="00293E2A">
        <w:rPr>
          <w:rStyle w:val="Zag11"/>
          <w:rFonts w:eastAsia="@Arial Unicode MS"/>
          <w:sz w:val="22"/>
          <w:szCs w:val="22"/>
        </w:rPr>
        <w:t>- 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CF2FD6" w:rsidRPr="00293E2A" w:rsidRDefault="00CF2FD6" w:rsidP="00CF2FD6">
      <w:pPr>
        <w:tabs>
          <w:tab w:val="left" w:pos="142"/>
          <w:tab w:val="left" w:leader="dot" w:pos="624"/>
        </w:tabs>
        <w:ind w:left="680"/>
        <w:rPr>
          <w:rStyle w:val="Zag11"/>
          <w:rFonts w:eastAsia="@Arial Unicode MS"/>
          <w:sz w:val="22"/>
          <w:szCs w:val="22"/>
        </w:rPr>
      </w:pPr>
      <w:r w:rsidRPr="00293E2A">
        <w:rPr>
          <w:rStyle w:val="Zag11"/>
          <w:rFonts w:eastAsia="@Arial Unicode MS"/>
          <w:sz w:val="22"/>
          <w:szCs w:val="22"/>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CF2FD6" w:rsidRPr="00293E2A" w:rsidRDefault="00CF2FD6" w:rsidP="00CF2FD6">
      <w:pPr>
        <w:tabs>
          <w:tab w:val="left" w:pos="142"/>
          <w:tab w:val="left" w:leader="dot" w:pos="624"/>
        </w:tabs>
        <w:ind w:left="680"/>
        <w:rPr>
          <w:rStyle w:val="Zag11"/>
          <w:rFonts w:eastAsia="@Arial Unicode MS"/>
          <w:sz w:val="22"/>
          <w:szCs w:val="22"/>
        </w:rPr>
      </w:pPr>
      <w:r w:rsidRPr="00293E2A">
        <w:rPr>
          <w:rStyle w:val="Zag11"/>
          <w:rFonts w:eastAsia="@Arial Unicode MS"/>
          <w:sz w:val="22"/>
          <w:szCs w:val="22"/>
        </w:rPr>
        <w:t>- заполнять учебные базы данных.</w:t>
      </w:r>
    </w:p>
    <w:p w:rsidR="00CF2FD6" w:rsidRPr="00293E2A" w:rsidRDefault="00CF2FD6" w:rsidP="00CF2FD6">
      <w:pPr>
        <w:pStyle w:val="af6"/>
        <w:spacing w:line="0" w:lineRule="atLeast"/>
        <w:ind w:firstLine="454"/>
        <w:jc w:val="left"/>
        <w:rPr>
          <w:rFonts w:ascii="Times New Roman" w:hAnsi="Times New Roman"/>
          <w:iCs/>
          <w:color w:val="auto"/>
          <w:sz w:val="22"/>
          <w:szCs w:val="22"/>
        </w:rPr>
      </w:pPr>
      <w:r w:rsidRPr="00293E2A">
        <w:rPr>
          <w:rFonts w:ascii="Times New Roman" w:hAnsi="Times New Roman"/>
          <w:b/>
          <w:iCs/>
          <w:color w:val="auto"/>
          <w:sz w:val="22"/>
          <w:szCs w:val="22"/>
        </w:rPr>
        <w:t xml:space="preserve">Выпускник получит возможность </w:t>
      </w:r>
      <w:r w:rsidRPr="00293E2A">
        <w:rPr>
          <w:rFonts w:ascii="Times New Roman" w:hAnsi="Times New Roman"/>
          <w:i/>
          <w:iCs/>
          <w:color w:val="auto"/>
          <w:sz w:val="22"/>
          <w:szCs w:val="22"/>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Создание, представление и передача сообщений</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tabs>
          <w:tab w:val="left" w:pos="142"/>
          <w:tab w:val="left" w:leader="dot" w:pos="567"/>
        </w:tabs>
        <w:ind w:left="709"/>
        <w:rPr>
          <w:rStyle w:val="Zag11"/>
          <w:rFonts w:eastAsia="@Arial Unicode MS"/>
          <w:sz w:val="22"/>
          <w:szCs w:val="22"/>
        </w:rPr>
      </w:pPr>
      <w:r w:rsidRPr="00293E2A">
        <w:rPr>
          <w:rStyle w:val="Zag11"/>
          <w:rFonts w:eastAsia="@Arial Unicode MS"/>
          <w:sz w:val="22"/>
          <w:szCs w:val="22"/>
        </w:rPr>
        <w:t>- создавать текстовые сообщения с использованием средств ИКТ, редактировать, оформлять и сохранять их;</w:t>
      </w:r>
    </w:p>
    <w:p w:rsidR="00CF2FD6" w:rsidRPr="00293E2A" w:rsidRDefault="00CF2FD6" w:rsidP="00CF2FD6">
      <w:pPr>
        <w:tabs>
          <w:tab w:val="left" w:pos="142"/>
          <w:tab w:val="left" w:leader="dot" w:pos="567"/>
        </w:tabs>
        <w:ind w:left="709"/>
        <w:rPr>
          <w:rStyle w:val="Zag11"/>
          <w:rFonts w:eastAsia="@Arial Unicode MS"/>
          <w:sz w:val="22"/>
          <w:szCs w:val="22"/>
        </w:rPr>
      </w:pPr>
      <w:r w:rsidRPr="00293E2A">
        <w:rPr>
          <w:rStyle w:val="Zag11"/>
          <w:rFonts w:eastAsia="@Arial Unicode MS"/>
          <w:spacing w:val="-4"/>
          <w:sz w:val="22"/>
          <w:szCs w:val="22"/>
        </w:rPr>
        <w:t>-  создавать простые сообщения в виде аудио</w:t>
      </w:r>
      <w:r w:rsidRPr="00293E2A">
        <w:rPr>
          <w:rStyle w:val="Zag11"/>
          <w:rFonts w:eastAsia="@Arial Unicode MS"/>
          <w:spacing w:val="-4"/>
          <w:sz w:val="22"/>
          <w:szCs w:val="22"/>
        </w:rPr>
        <w:noBreakHyphen/>
        <w:t xml:space="preserve"> и видеофрагментов или последовательности слайдов с использованием иллюстраций, видеоизображения, звука, текста</w:t>
      </w:r>
      <w:r w:rsidRPr="00293E2A">
        <w:rPr>
          <w:rStyle w:val="Zag11"/>
          <w:rFonts w:eastAsia="@Arial Unicode MS"/>
          <w:sz w:val="22"/>
          <w:szCs w:val="22"/>
        </w:rPr>
        <w:t>;</w:t>
      </w:r>
    </w:p>
    <w:p w:rsidR="00CF2FD6" w:rsidRPr="00293E2A" w:rsidRDefault="00CF2FD6" w:rsidP="00CF2FD6">
      <w:pPr>
        <w:tabs>
          <w:tab w:val="left" w:pos="142"/>
          <w:tab w:val="left" w:leader="dot" w:pos="567"/>
        </w:tabs>
        <w:ind w:left="709"/>
        <w:rPr>
          <w:rStyle w:val="Zag11"/>
          <w:rFonts w:eastAsia="@Arial Unicode MS"/>
          <w:sz w:val="22"/>
          <w:szCs w:val="22"/>
        </w:rPr>
      </w:pPr>
      <w:r w:rsidRPr="00293E2A">
        <w:rPr>
          <w:rStyle w:val="Zag11"/>
          <w:rFonts w:eastAsia="@Arial Unicode MS"/>
          <w:sz w:val="22"/>
          <w:szCs w:val="22"/>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CF2FD6" w:rsidRPr="00293E2A" w:rsidRDefault="00CF2FD6" w:rsidP="00CF2FD6">
      <w:pPr>
        <w:tabs>
          <w:tab w:val="left" w:pos="142"/>
          <w:tab w:val="left" w:leader="dot" w:pos="567"/>
        </w:tabs>
        <w:ind w:left="709"/>
        <w:rPr>
          <w:rStyle w:val="Zag11"/>
          <w:rFonts w:eastAsia="@Arial Unicode MS"/>
          <w:sz w:val="22"/>
          <w:szCs w:val="22"/>
        </w:rPr>
      </w:pPr>
      <w:r w:rsidRPr="00293E2A">
        <w:rPr>
          <w:rStyle w:val="Zag11"/>
          <w:rFonts w:eastAsia="@Arial Unicode MS"/>
          <w:sz w:val="22"/>
          <w:szCs w:val="22"/>
        </w:rPr>
        <w:t>- создавать простые схемы, диаграммы, планы и пр.;</w:t>
      </w:r>
    </w:p>
    <w:p w:rsidR="00CF2FD6" w:rsidRPr="00293E2A" w:rsidRDefault="00CF2FD6" w:rsidP="00CF2FD6">
      <w:pPr>
        <w:tabs>
          <w:tab w:val="left" w:pos="142"/>
          <w:tab w:val="left" w:leader="dot" w:pos="567"/>
        </w:tabs>
        <w:ind w:left="709"/>
        <w:rPr>
          <w:rStyle w:val="Zag11"/>
          <w:rFonts w:eastAsia="@Arial Unicode MS"/>
          <w:sz w:val="22"/>
          <w:szCs w:val="22"/>
        </w:rPr>
      </w:pPr>
      <w:r w:rsidRPr="00293E2A">
        <w:rPr>
          <w:rStyle w:val="Zag11"/>
          <w:rFonts w:eastAsia="@Arial Unicode MS"/>
          <w:sz w:val="22"/>
          <w:szCs w:val="22"/>
        </w:rPr>
        <w:t>- 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CF2FD6" w:rsidRPr="00293E2A" w:rsidRDefault="00CF2FD6" w:rsidP="00CF2FD6">
      <w:pPr>
        <w:tabs>
          <w:tab w:val="left" w:pos="142"/>
          <w:tab w:val="left" w:leader="dot" w:pos="567"/>
        </w:tabs>
        <w:ind w:left="709"/>
        <w:rPr>
          <w:rStyle w:val="Zag11"/>
          <w:rFonts w:eastAsia="@Arial Unicode MS"/>
          <w:sz w:val="22"/>
          <w:szCs w:val="22"/>
        </w:rPr>
      </w:pPr>
      <w:r w:rsidRPr="00293E2A">
        <w:rPr>
          <w:rStyle w:val="Zag11"/>
          <w:rFonts w:eastAsia="@Arial Unicode MS"/>
          <w:sz w:val="22"/>
          <w:szCs w:val="22"/>
        </w:rPr>
        <w:t>- размещать сообщение в информационной образовательной среде образовательной организации;</w:t>
      </w:r>
    </w:p>
    <w:p w:rsidR="00CF2FD6" w:rsidRPr="00293E2A" w:rsidRDefault="00CF2FD6" w:rsidP="00CF2FD6">
      <w:pPr>
        <w:pStyle w:val="af6"/>
        <w:tabs>
          <w:tab w:val="left" w:leader="dot" w:pos="567"/>
        </w:tabs>
        <w:spacing w:line="0" w:lineRule="atLeast"/>
        <w:ind w:left="709" w:firstLine="0"/>
        <w:jc w:val="left"/>
        <w:rPr>
          <w:rFonts w:ascii="Times New Roman" w:hAnsi="Times New Roman"/>
          <w:color w:val="auto"/>
          <w:spacing w:val="2"/>
          <w:sz w:val="22"/>
          <w:szCs w:val="22"/>
        </w:rPr>
      </w:pPr>
      <w:r w:rsidRPr="00293E2A">
        <w:rPr>
          <w:rStyle w:val="Zag11"/>
          <w:rFonts w:ascii="Times New Roman" w:eastAsia="@Arial Unicode MS" w:hAnsi="Times New Roman"/>
          <w:color w:val="auto"/>
          <w:sz w:val="22"/>
          <w:szCs w:val="22"/>
        </w:rPr>
        <w:lastRenderedPageBreak/>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F2FD6" w:rsidRPr="00293E2A" w:rsidRDefault="00CF2FD6" w:rsidP="00CF2FD6">
      <w:pPr>
        <w:pStyle w:val="af6"/>
        <w:spacing w:line="0" w:lineRule="atLeast"/>
        <w:ind w:firstLine="454"/>
        <w:jc w:val="left"/>
        <w:rPr>
          <w:rFonts w:ascii="Times New Roman" w:hAnsi="Times New Roman"/>
          <w:b/>
          <w:i/>
          <w:iCs/>
          <w:color w:val="auto"/>
          <w:sz w:val="22"/>
          <w:szCs w:val="22"/>
        </w:rPr>
      </w:pPr>
      <w:r w:rsidRPr="00293E2A">
        <w:rPr>
          <w:rFonts w:ascii="Times New Roman" w:hAnsi="Times New Roman"/>
          <w:b/>
          <w:iCs/>
          <w:color w:val="auto"/>
          <w:sz w:val="22"/>
          <w:szCs w:val="22"/>
        </w:rPr>
        <w:t>Выпускник получит возможность</w:t>
      </w:r>
      <w:r w:rsidRPr="00293E2A">
        <w:rPr>
          <w:rFonts w:ascii="Times New Roman" w:hAnsi="Times New Roman"/>
          <w:b/>
          <w:i/>
          <w:iCs/>
          <w:color w:val="auto"/>
          <w:sz w:val="22"/>
          <w:szCs w:val="22"/>
        </w:rPr>
        <w:t xml:space="preserve"> научиться:</w:t>
      </w:r>
    </w:p>
    <w:p w:rsidR="00CF2FD6" w:rsidRPr="00293E2A" w:rsidRDefault="00CF2FD6" w:rsidP="00CF2FD6">
      <w:pPr>
        <w:pStyle w:val="afa"/>
        <w:spacing w:line="0" w:lineRule="atLeast"/>
        <w:ind w:left="680" w:firstLine="0"/>
        <w:jc w:val="left"/>
        <w:rPr>
          <w:rFonts w:ascii="Times New Roman" w:hAnsi="Times New Roman"/>
          <w:i/>
          <w:iCs/>
          <w:color w:val="auto"/>
          <w:sz w:val="22"/>
          <w:szCs w:val="22"/>
        </w:rPr>
      </w:pPr>
      <w:r w:rsidRPr="00293E2A">
        <w:rPr>
          <w:rFonts w:ascii="Times New Roman" w:hAnsi="Times New Roman"/>
          <w:i/>
          <w:iCs/>
          <w:color w:val="auto"/>
          <w:sz w:val="22"/>
          <w:szCs w:val="22"/>
        </w:rPr>
        <w:t>- представлять данные;</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Планирование деятельности, управление и организация</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afa"/>
        <w:spacing w:line="0" w:lineRule="atLeast"/>
        <w:ind w:left="680" w:firstLine="0"/>
        <w:jc w:val="left"/>
        <w:rPr>
          <w:rFonts w:ascii="Times New Roman" w:hAnsi="Times New Roman"/>
          <w:color w:val="auto"/>
          <w:sz w:val="22"/>
          <w:szCs w:val="22"/>
        </w:rPr>
      </w:pPr>
      <w:r w:rsidRPr="00293E2A">
        <w:rPr>
          <w:rFonts w:ascii="Times New Roman" w:hAnsi="Times New Roman"/>
          <w:color w:val="auto"/>
          <w:spacing w:val="2"/>
          <w:sz w:val="22"/>
          <w:szCs w:val="22"/>
        </w:rPr>
        <w:t>- планировать несложные исследования объектов и про</w:t>
      </w:r>
      <w:r w:rsidRPr="00293E2A">
        <w:rPr>
          <w:rFonts w:ascii="Times New Roman" w:hAnsi="Times New Roman"/>
          <w:color w:val="auto"/>
          <w:sz w:val="22"/>
          <w:szCs w:val="22"/>
        </w:rPr>
        <w:t>цессов внешнего мира.</w:t>
      </w:r>
    </w:p>
    <w:p w:rsidR="00CF2FD6" w:rsidRPr="00293E2A" w:rsidRDefault="00CF2FD6" w:rsidP="00CF2FD6">
      <w:pPr>
        <w:pStyle w:val="af6"/>
        <w:spacing w:line="0" w:lineRule="atLeast"/>
        <w:ind w:firstLine="454"/>
        <w:jc w:val="left"/>
        <w:rPr>
          <w:rFonts w:ascii="Times New Roman" w:hAnsi="Times New Roman"/>
          <w:b/>
          <w:i/>
          <w:iCs/>
          <w:color w:val="auto"/>
          <w:sz w:val="22"/>
          <w:szCs w:val="22"/>
        </w:rPr>
      </w:pPr>
      <w:r w:rsidRPr="00293E2A">
        <w:rPr>
          <w:rFonts w:ascii="Times New Roman" w:hAnsi="Times New Roman"/>
          <w:b/>
          <w:iCs/>
          <w:color w:val="auto"/>
          <w:sz w:val="22"/>
          <w:szCs w:val="22"/>
        </w:rPr>
        <w:t>Выпускник получит возможность</w:t>
      </w:r>
      <w:r w:rsidRPr="00293E2A">
        <w:rPr>
          <w:rFonts w:ascii="Times New Roman" w:hAnsi="Times New Roman"/>
          <w:b/>
          <w:i/>
          <w:iCs/>
          <w:color w:val="auto"/>
          <w:sz w:val="22"/>
          <w:szCs w:val="22"/>
        </w:rPr>
        <w:t xml:space="preserve"> научиться:</w:t>
      </w:r>
    </w:p>
    <w:p w:rsidR="00CF2FD6" w:rsidRPr="00293E2A" w:rsidRDefault="00CF2FD6" w:rsidP="00CF2FD6">
      <w:pPr>
        <w:pStyle w:val="afa"/>
        <w:spacing w:line="0" w:lineRule="atLeast"/>
        <w:ind w:left="680" w:firstLine="0"/>
        <w:jc w:val="left"/>
        <w:rPr>
          <w:rFonts w:ascii="Times New Roman" w:hAnsi="Times New Roman"/>
          <w:i/>
          <w:iCs/>
          <w:color w:val="auto"/>
          <w:sz w:val="22"/>
          <w:szCs w:val="22"/>
        </w:rPr>
      </w:pPr>
      <w:r w:rsidRPr="00293E2A">
        <w:rPr>
          <w:rFonts w:ascii="Times New Roman" w:hAnsi="Times New Roman"/>
          <w:i/>
          <w:iCs/>
          <w:color w:val="auto"/>
          <w:sz w:val="22"/>
          <w:szCs w:val="22"/>
        </w:rPr>
        <w:t>- 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CF2FD6" w:rsidRPr="00293E2A" w:rsidRDefault="00CF2FD6" w:rsidP="00CF2FD6">
      <w:pPr>
        <w:pStyle w:val="afa"/>
        <w:spacing w:line="0" w:lineRule="atLeast"/>
        <w:ind w:left="680" w:firstLine="0"/>
        <w:jc w:val="left"/>
        <w:rPr>
          <w:rFonts w:ascii="Times New Roman" w:hAnsi="Times New Roman"/>
          <w:i/>
          <w:iCs/>
          <w:color w:val="auto"/>
          <w:sz w:val="22"/>
          <w:szCs w:val="22"/>
        </w:rPr>
      </w:pPr>
      <w:r w:rsidRPr="00293E2A">
        <w:rPr>
          <w:rFonts w:ascii="Times New Roman" w:hAnsi="Times New Roman"/>
          <w:i/>
          <w:iCs/>
          <w:color w:val="auto"/>
          <w:sz w:val="22"/>
          <w:szCs w:val="22"/>
        </w:rPr>
        <w:t>- моделировать объекты и процессы реального мира.</w:t>
      </w:r>
    </w:p>
    <w:p w:rsidR="00FB327B" w:rsidRPr="00293E2A" w:rsidRDefault="00FB327B" w:rsidP="00FB327B">
      <w:pPr>
        <w:pStyle w:val="22"/>
        <w:keepNext/>
        <w:keepLines/>
        <w:shd w:val="clear" w:color="auto" w:fill="auto"/>
        <w:spacing w:line="0" w:lineRule="atLeast"/>
        <w:ind w:left="0"/>
        <w:rPr>
          <w:sz w:val="22"/>
          <w:szCs w:val="22"/>
        </w:rPr>
      </w:pPr>
      <w:bookmarkStart w:id="22" w:name="bookmark28"/>
      <w:bookmarkStart w:id="23" w:name="bookmark29"/>
      <w:r w:rsidRPr="00293E2A">
        <w:rPr>
          <w:bCs w:val="0"/>
          <w:iCs/>
          <w:sz w:val="22"/>
          <w:szCs w:val="22"/>
        </w:rPr>
        <w:t xml:space="preserve">  2.4.</w:t>
      </w:r>
      <w:r w:rsidRPr="00293E2A">
        <w:rPr>
          <w:sz w:val="22"/>
          <w:szCs w:val="22"/>
        </w:rPr>
        <w:t xml:space="preserve"> Предметные результаты </w:t>
      </w:r>
      <w:bookmarkEnd w:id="22"/>
      <w:bookmarkEnd w:id="23"/>
      <w:r w:rsidRPr="00293E2A">
        <w:rPr>
          <w:sz w:val="22"/>
          <w:szCs w:val="22"/>
        </w:rPr>
        <w:t xml:space="preserve"> </w:t>
      </w:r>
      <w:bookmarkStart w:id="24" w:name="_Toc288394061"/>
      <w:bookmarkStart w:id="25" w:name="_Toc288410528"/>
      <w:bookmarkStart w:id="26" w:name="_Toc288410657"/>
      <w:bookmarkStart w:id="27" w:name="_Toc424564303"/>
    </w:p>
    <w:p w:rsidR="00CF2FD6" w:rsidRPr="00293E2A" w:rsidRDefault="00FB327B" w:rsidP="00FB327B">
      <w:pPr>
        <w:pStyle w:val="22"/>
        <w:keepNext/>
        <w:keepLines/>
        <w:shd w:val="clear" w:color="auto" w:fill="auto"/>
        <w:spacing w:line="0" w:lineRule="atLeast"/>
        <w:ind w:left="0"/>
        <w:rPr>
          <w:sz w:val="22"/>
          <w:szCs w:val="22"/>
        </w:rPr>
      </w:pPr>
      <w:r w:rsidRPr="00293E2A">
        <w:rPr>
          <w:sz w:val="22"/>
          <w:szCs w:val="22"/>
        </w:rPr>
        <w:t>2.4.1.</w:t>
      </w:r>
      <w:r w:rsidR="00CF2FD6" w:rsidRPr="00293E2A">
        <w:rPr>
          <w:sz w:val="22"/>
          <w:szCs w:val="22"/>
        </w:rPr>
        <w:t>Русский язык</w:t>
      </w:r>
      <w:bookmarkEnd w:id="24"/>
      <w:bookmarkEnd w:id="25"/>
      <w:bookmarkEnd w:id="26"/>
      <w:bookmarkEnd w:id="27"/>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color w:val="auto"/>
          <w:sz w:val="22"/>
          <w:szCs w:val="22"/>
        </w:rPr>
        <w:t>В результате изучения курса русского языка обучающиеся</w:t>
      </w:r>
      <w:r w:rsidRPr="00293E2A">
        <w:rPr>
          <w:rFonts w:ascii="Times New Roman" w:hAnsi="Times New Roman"/>
          <w:color w:val="auto"/>
          <w:spacing w:val="2"/>
          <w:sz w:val="22"/>
          <w:szCs w:val="22"/>
        </w:rPr>
        <w:t>при получении начального общего образования научатся осоз</w:t>
      </w:r>
      <w:r w:rsidRPr="00293E2A">
        <w:rPr>
          <w:rFonts w:ascii="Times New Roman" w:hAnsi="Times New Roman"/>
          <w:color w:val="auto"/>
          <w:sz w:val="22"/>
          <w:szCs w:val="22"/>
        </w:rPr>
        <w:t>навать язык как основное средство человеческого общения и явление национальной культуры, у них начнет формиро</w:t>
      </w:r>
      <w:r w:rsidRPr="00293E2A">
        <w:rPr>
          <w:rFonts w:ascii="Times New Roman" w:hAnsi="Times New Roman"/>
          <w:color w:val="auto"/>
          <w:spacing w:val="2"/>
          <w:sz w:val="22"/>
          <w:szCs w:val="22"/>
        </w:rPr>
        <w:t xml:space="preserve">ваться позитивное эмоционально­ценностное отношение к русскому и родному языкам, стремление к их грамотному </w:t>
      </w:r>
      <w:r w:rsidRPr="00293E2A">
        <w:rPr>
          <w:rFonts w:ascii="Times New Roman" w:hAnsi="Times New Roman"/>
          <w:color w:val="auto"/>
          <w:sz w:val="22"/>
          <w:szCs w:val="22"/>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CF2FD6" w:rsidRPr="00293E2A" w:rsidRDefault="00CF2FD6" w:rsidP="00CF2FD6">
      <w:pPr>
        <w:tabs>
          <w:tab w:val="left" w:pos="142"/>
          <w:tab w:val="left" w:leader="dot" w:pos="624"/>
        </w:tabs>
        <w:ind w:firstLine="709"/>
        <w:rPr>
          <w:rStyle w:val="Zag11"/>
          <w:rFonts w:eastAsia="@Arial Unicode MS"/>
          <w:i/>
          <w:sz w:val="22"/>
          <w:szCs w:val="22"/>
        </w:rPr>
      </w:pPr>
      <w:r w:rsidRPr="00293E2A">
        <w:rPr>
          <w:rStyle w:val="Zag11"/>
          <w:rFonts w:eastAsia="@Arial Unicode MS"/>
          <w:sz w:val="22"/>
          <w:szCs w:val="22"/>
        </w:rPr>
        <w:t xml:space="preserve">В процессе изучения обучающиеся </w:t>
      </w:r>
      <w:r w:rsidRPr="00293E2A">
        <w:rPr>
          <w:rStyle w:val="Zag11"/>
          <w:rFonts w:eastAsia="@Arial Unicode MS"/>
          <w:i/>
          <w:sz w:val="22"/>
          <w:szCs w:val="22"/>
        </w:rPr>
        <w:t>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Выпускник на уровне начального общего образования:</w:t>
      </w:r>
    </w:p>
    <w:p w:rsidR="00CF2FD6" w:rsidRPr="00293E2A" w:rsidRDefault="00CF2FD6" w:rsidP="00365872">
      <w:pPr>
        <w:numPr>
          <w:ilvl w:val="0"/>
          <w:numId w:val="36"/>
        </w:numPr>
        <w:tabs>
          <w:tab w:val="left" w:pos="142"/>
          <w:tab w:val="left" w:leader="dot" w:pos="624"/>
        </w:tabs>
        <w:rPr>
          <w:rStyle w:val="Zag11"/>
          <w:rFonts w:eastAsia="@Arial Unicode MS"/>
          <w:sz w:val="22"/>
          <w:szCs w:val="22"/>
        </w:rPr>
      </w:pPr>
      <w:r w:rsidRPr="00293E2A">
        <w:rPr>
          <w:rStyle w:val="Zag11"/>
          <w:rFonts w:eastAsia="@Arial Unicode MS"/>
          <w:sz w:val="22"/>
          <w:szCs w:val="22"/>
        </w:rPr>
        <w:t>научится осознавать безошибочное письмо как одно из проявлений собственного уровня культуры;</w:t>
      </w:r>
    </w:p>
    <w:p w:rsidR="00CF2FD6" w:rsidRPr="00293E2A" w:rsidRDefault="00CF2FD6" w:rsidP="00365872">
      <w:pPr>
        <w:numPr>
          <w:ilvl w:val="0"/>
          <w:numId w:val="36"/>
        </w:numPr>
        <w:tabs>
          <w:tab w:val="left" w:pos="142"/>
          <w:tab w:val="left" w:leader="dot" w:pos="624"/>
        </w:tabs>
        <w:rPr>
          <w:rStyle w:val="Zag11"/>
          <w:rFonts w:eastAsia="@Arial Unicode MS"/>
          <w:sz w:val="22"/>
          <w:szCs w:val="22"/>
        </w:rPr>
      </w:pPr>
      <w:r w:rsidRPr="00293E2A">
        <w:rPr>
          <w:rStyle w:val="Zag11"/>
          <w:rFonts w:eastAsia="@Arial Unicode MS"/>
          <w:sz w:val="22"/>
          <w:szCs w:val="22"/>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CF2FD6" w:rsidRPr="00293E2A" w:rsidRDefault="00CF2FD6" w:rsidP="00365872">
      <w:pPr>
        <w:numPr>
          <w:ilvl w:val="0"/>
          <w:numId w:val="36"/>
        </w:numPr>
        <w:tabs>
          <w:tab w:val="left" w:pos="142"/>
          <w:tab w:val="left" w:leader="dot" w:pos="624"/>
        </w:tabs>
        <w:rPr>
          <w:rStyle w:val="Zag11"/>
          <w:rFonts w:eastAsia="@Arial Unicode MS"/>
          <w:sz w:val="22"/>
          <w:szCs w:val="22"/>
        </w:rPr>
      </w:pPr>
      <w:r w:rsidRPr="00293E2A">
        <w:rPr>
          <w:rStyle w:val="Zag11"/>
          <w:rFonts w:eastAsia="@Arial Unicode MS"/>
          <w:sz w:val="22"/>
          <w:szCs w:val="22"/>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w:t>
      </w:r>
    </w:p>
    <w:p w:rsidR="00CF2FD6" w:rsidRPr="00293E2A" w:rsidRDefault="00CF2FD6" w:rsidP="00CF2FD6">
      <w:pPr>
        <w:tabs>
          <w:tab w:val="left" w:pos="142"/>
          <w:tab w:val="left" w:leader="dot" w:pos="624"/>
        </w:tabs>
        <w:rPr>
          <w:rStyle w:val="Zag11"/>
          <w:rFonts w:eastAsia="@Arial Unicode MS"/>
          <w:sz w:val="22"/>
          <w:szCs w:val="22"/>
        </w:rPr>
      </w:pPr>
      <w:r w:rsidRPr="00293E2A">
        <w:rPr>
          <w:rStyle w:val="Zag11"/>
          <w:rFonts w:eastAsia="@Arial Unicode MS"/>
          <w:sz w:val="22"/>
          <w:szCs w:val="22"/>
        </w:rPr>
        <w:t>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CF2FD6" w:rsidRPr="00293E2A" w:rsidRDefault="00CF2FD6" w:rsidP="00CF2FD6">
      <w:pPr>
        <w:pStyle w:val="Zag3"/>
        <w:tabs>
          <w:tab w:val="left" w:pos="142"/>
          <w:tab w:val="left" w:leader="dot" w:pos="624"/>
        </w:tabs>
        <w:spacing w:after="0" w:line="0" w:lineRule="atLeast"/>
        <w:ind w:firstLine="709"/>
        <w:jc w:val="left"/>
        <w:rPr>
          <w:rFonts w:eastAsia="@Arial Unicode MS"/>
          <w:i w:val="0"/>
          <w:iCs w:val="0"/>
          <w:color w:val="auto"/>
          <w:sz w:val="22"/>
          <w:szCs w:val="22"/>
          <w:lang w:val="ru-RU"/>
        </w:rPr>
      </w:pPr>
      <w:r w:rsidRPr="00293E2A">
        <w:rPr>
          <w:rStyle w:val="Zag11"/>
          <w:rFonts w:eastAsia="@Arial Unicode MS"/>
          <w:i w:val="0"/>
          <w:color w:val="auto"/>
          <w:sz w:val="22"/>
          <w:szCs w:val="22"/>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CF2FD6" w:rsidRPr="00293E2A" w:rsidRDefault="00CF2FD6" w:rsidP="00CF2FD6">
      <w:pPr>
        <w:pStyle w:val="41"/>
        <w:spacing w:before="0" w:after="0" w:line="0" w:lineRule="atLeast"/>
        <w:ind w:firstLine="454"/>
        <w:jc w:val="left"/>
        <w:rPr>
          <w:rFonts w:ascii="Times New Roman" w:hAnsi="Times New Roman" w:cs="Times New Roman"/>
          <w:i w:val="0"/>
          <w:color w:val="auto"/>
          <w:sz w:val="22"/>
          <w:szCs w:val="22"/>
        </w:rPr>
      </w:pPr>
      <w:r w:rsidRPr="00293E2A">
        <w:rPr>
          <w:rFonts w:ascii="Times New Roman" w:hAnsi="Times New Roman" w:cs="Times New Roman"/>
          <w:i w:val="0"/>
          <w:color w:val="auto"/>
          <w:sz w:val="22"/>
          <w:szCs w:val="22"/>
        </w:rPr>
        <w:lastRenderedPageBreak/>
        <w:t>Содержательная линия «Система языка»</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Раздел «Фонетика и графика»</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afa"/>
        <w:spacing w:line="0" w:lineRule="atLeast"/>
        <w:ind w:left="680" w:firstLine="0"/>
        <w:jc w:val="left"/>
        <w:rPr>
          <w:rFonts w:ascii="Times New Roman" w:hAnsi="Times New Roman"/>
          <w:color w:val="auto"/>
          <w:sz w:val="22"/>
          <w:szCs w:val="22"/>
        </w:rPr>
      </w:pPr>
      <w:r w:rsidRPr="00293E2A">
        <w:rPr>
          <w:rFonts w:ascii="Times New Roman" w:hAnsi="Times New Roman"/>
          <w:color w:val="auto"/>
          <w:sz w:val="22"/>
          <w:szCs w:val="22"/>
        </w:rPr>
        <w:t>- различать звуки и буквы;</w:t>
      </w:r>
    </w:p>
    <w:p w:rsidR="00CF2FD6" w:rsidRPr="00293E2A" w:rsidRDefault="00CF2FD6" w:rsidP="00CF2FD6">
      <w:pPr>
        <w:pStyle w:val="afa"/>
        <w:spacing w:line="0" w:lineRule="atLeast"/>
        <w:ind w:left="680" w:firstLine="0"/>
        <w:jc w:val="left"/>
        <w:rPr>
          <w:rFonts w:ascii="Times New Roman" w:hAnsi="Times New Roman"/>
          <w:color w:val="auto"/>
          <w:sz w:val="22"/>
          <w:szCs w:val="22"/>
        </w:rPr>
      </w:pPr>
      <w:r w:rsidRPr="00293E2A">
        <w:rPr>
          <w:rFonts w:ascii="Times New Roman" w:hAnsi="Times New Roman"/>
          <w:color w:val="auto"/>
          <w:sz w:val="22"/>
          <w:szCs w:val="22"/>
        </w:rPr>
        <w:t>- характеризовать звуки русского языка: гласные ударные/</w:t>
      </w:r>
      <w:r w:rsidRPr="00293E2A">
        <w:rPr>
          <w:rFonts w:ascii="Times New Roman" w:hAnsi="Times New Roman"/>
          <w:color w:val="auto"/>
          <w:spacing w:val="2"/>
          <w:sz w:val="22"/>
          <w:szCs w:val="22"/>
        </w:rPr>
        <w:t xml:space="preserve">безударные; согласные твердые/мягкие, парные/непарные </w:t>
      </w:r>
      <w:r w:rsidRPr="00293E2A">
        <w:rPr>
          <w:rFonts w:ascii="Times New Roman" w:hAnsi="Times New Roman"/>
          <w:color w:val="auto"/>
          <w:sz w:val="22"/>
          <w:szCs w:val="22"/>
        </w:rPr>
        <w:t>твердые и мягкие; согласные звонкие/глухие, парные/непарные звонкие и глухие;</w:t>
      </w:r>
    </w:p>
    <w:p w:rsidR="00CF2FD6" w:rsidRPr="00293E2A" w:rsidRDefault="00CF2FD6" w:rsidP="00CF2FD6">
      <w:pPr>
        <w:pStyle w:val="afa"/>
        <w:spacing w:line="0" w:lineRule="atLeast"/>
        <w:ind w:left="680" w:firstLine="0"/>
        <w:jc w:val="left"/>
        <w:rPr>
          <w:rFonts w:ascii="Times New Roman" w:hAnsi="Times New Roman"/>
          <w:color w:val="auto"/>
          <w:sz w:val="22"/>
          <w:szCs w:val="22"/>
        </w:rPr>
      </w:pPr>
      <w:r w:rsidRPr="00293E2A">
        <w:rPr>
          <w:rFonts w:ascii="Times New Roman" w:hAnsi="Times New Roman"/>
          <w:color w:val="auto"/>
          <w:sz w:val="22"/>
          <w:szCs w:val="22"/>
        </w:rPr>
        <w:t>-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CF2FD6" w:rsidRPr="00293E2A" w:rsidRDefault="00CF2FD6" w:rsidP="00CF2FD6">
      <w:pPr>
        <w:pStyle w:val="af6"/>
        <w:spacing w:line="0" w:lineRule="atLeast"/>
        <w:ind w:firstLine="454"/>
        <w:jc w:val="left"/>
        <w:rPr>
          <w:rFonts w:ascii="Times New Roman" w:hAnsi="Times New Roman"/>
          <w:b/>
          <w:bCs/>
          <w:i/>
          <w:iCs/>
          <w:color w:val="auto"/>
          <w:sz w:val="22"/>
          <w:szCs w:val="22"/>
        </w:rPr>
      </w:pPr>
      <w:r w:rsidRPr="00293E2A">
        <w:rPr>
          <w:rFonts w:ascii="Times New Roman" w:hAnsi="Times New Roman"/>
          <w:b/>
          <w:i/>
          <w:iCs/>
          <w:color w:val="auto"/>
          <w:sz w:val="22"/>
          <w:szCs w:val="22"/>
        </w:rPr>
        <w:t xml:space="preserve">Выпускник получит возможность научиться </w:t>
      </w:r>
      <w:r w:rsidRPr="00293E2A">
        <w:rPr>
          <w:rFonts w:ascii="Times New Roman" w:hAnsi="Times New Roman"/>
          <w:i/>
          <w:color w:val="auto"/>
          <w:sz w:val="22"/>
          <w:szCs w:val="22"/>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93E2A">
        <w:rPr>
          <w:rFonts w:ascii="Times New Roman" w:hAnsi="Times New Roman"/>
          <w:i/>
          <w:iCs/>
          <w:color w:val="auto"/>
          <w:sz w:val="22"/>
          <w:szCs w:val="22"/>
        </w:rPr>
        <w:t>.</w:t>
      </w:r>
    </w:p>
    <w:p w:rsidR="00CF2FD6" w:rsidRPr="00293E2A" w:rsidRDefault="00CF2FD6" w:rsidP="00CF2FD6">
      <w:pPr>
        <w:pStyle w:val="af6"/>
        <w:spacing w:line="0" w:lineRule="atLeast"/>
        <w:ind w:firstLine="454"/>
        <w:jc w:val="left"/>
        <w:rPr>
          <w:rFonts w:ascii="Times New Roman" w:hAnsi="Times New Roman"/>
          <w:iCs/>
          <w:color w:val="auto"/>
          <w:sz w:val="22"/>
          <w:szCs w:val="22"/>
        </w:rPr>
      </w:pPr>
      <w:r w:rsidRPr="00293E2A">
        <w:rPr>
          <w:rFonts w:ascii="Times New Roman" w:hAnsi="Times New Roman"/>
          <w:b/>
          <w:bCs/>
          <w:iCs/>
          <w:color w:val="auto"/>
          <w:sz w:val="22"/>
          <w:szCs w:val="22"/>
        </w:rPr>
        <w:t>Раздел «Орфоэпия»</w:t>
      </w:r>
    </w:p>
    <w:p w:rsidR="00CF2FD6" w:rsidRPr="00293E2A" w:rsidRDefault="00CF2FD6" w:rsidP="00CF2FD6">
      <w:pPr>
        <w:pStyle w:val="af6"/>
        <w:spacing w:line="0" w:lineRule="atLeast"/>
        <w:ind w:firstLine="454"/>
        <w:jc w:val="left"/>
        <w:rPr>
          <w:rFonts w:ascii="Times New Roman" w:hAnsi="Times New Roman"/>
          <w:b/>
          <w:i/>
          <w:color w:val="auto"/>
          <w:sz w:val="22"/>
          <w:szCs w:val="22"/>
        </w:rPr>
      </w:pPr>
      <w:r w:rsidRPr="00293E2A">
        <w:rPr>
          <w:rFonts w:ascii="Times New Roman" w:hAnsi="Times New Roman"/>
          <w:b/>
          <w:i/>
          <w:iCs/>
          <w:color w:val="auto"/>
          <w:sz w:val="22"/>
          <w:szCs w:val="22"/>
        </w:rPr>
        <w:t>Выпускник получит возможность научиться:</w:t>
      </w:r>
    </w:p>
    <w:p w:rsidR="00CF2FD6" w:rsidRPr="00293E2A" w:rsidRDefault="00CF2FD6" w:rsidP="00CF2FD6">
      <w:pPr>
        <w:pStyle w:val="afe"/>
        <w:spacing w:line="0" w:lineRule="atLeast"/>
        <w:ind w:left="680" w:firstLine="0"/>
        <w:jc w:val="left"/>
        <w:rPr>
          <w:rFonts w:ascii="Times New Roman" w:hAnsi="Times New Roman"/>
          <w:color w:val="auto"/>
          <w:sz w:val="22"/>
          <w:szCs w:val="22"/>
        </w:rPr>
      </w:pPr>
      <w:r w:rsidRPr="00293E2A">
        <w:rPr>
          <w:rFonts w:ascii="Times New Roman" w:hAnsi="Times New Roman"/>
          <w:color w:val="auto"/>
          <w:spacing w:val="2"/>
          <w:sz w:val="22"/>
          <w:szCs w:val="22"/>
        </w:rPr>
        <w:t xml:space="preserve">- соблюдать нормы русского и родного литературного </w:t>
      </w:r>
      <w:r w:rsidRPr="00293E2A">
        <w:rPr>
          <w:rFonts w:ascii="Times New Roman" w:hAnsi="Times New Roman"/>
          <w:color w:val="auto"/>
          <w:sz w:val="22"/>
          <w:szCs w:val="22"/>
        </w:rPr>
        <w:t xml:space="preserve">языка в собственной речи и оценивать соблюдение этих </w:t>
      </w:r>
      <w:r w:rsidRPr="00293E2A">
        <w:rPr>
          <w:rFonts w:ascii="Times New Roman" w:hAnsi="Times New Roman"/>
          <w:color w:val="auto"/>
          <w:spacing w:val="-2"/>
          <w:sz w:val="22"/>
          <w:szCs w:val="22"/>
        </w:rPr>
        <w:t>норм в речи собеседников (в объеме представленного в учеб</w:t>
      </w:r>
      <w:r w:rsidRPr="00293E2A">
        <w:rPr>
          <w:rFonts w:ascii="Times New Roman" w:hAnsi="Times New Roman"/>
          <w:color w:val="auto"/>
          <w:sz w:val="22"/>
          <w:szCs w:val="22"/>
        </w:rPr>
        <w:t>нике материала);</w:t>
      </w:r>
    </w:p>
    <w:p w:rsidR="00CF2FD6" w:rsidRPr="00293E2A" w:rsidRDefault="00CF2FD6" w:rsidP="00CF2FD6">
      <w:pPr>
        <w:pStyle w:val="afe"/>
        <w:spacing w:line="0" w:lineRule="atLeast"/>
        <w:ind w:left="680" w:firstLine="0"/>
        <w:jc w:val="left"/>
        <w:rPr>
          <w:rFonts w:ascii="Times New Roman" w:hAnsi="Times New Roman"/>
          <w:color w:val="auto"/>
          <w:sz w:val="22"/>
          <w:szCs w:val="22"/>
        </w:rPr>
      </w:pPr>
      <w:r w:rsidRPr="00293E2A">
        <w:rPr>
          <w:rFonts w:ascii="Times New Roman" w:hAnsi="Times New Roman"/>
          <w:color w:val="auto"/>
          <w:spacing w:val="2"/>
          <w:sz w:val="22"/>
          <w:szCs w:val="22"/>
        </w:rPr>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293E2A">
        <w:rPr>
          <w:rFonts w:ascii="Times New Roman" w:hAnsi="Times New Roman"/>
          <w:color w:val="auto"/>
          <w:sz w:val="22"/>
          <w:szCs w:val="22"/>
        </w:rPr>
        <w:t>к учителю, родителям и</w:t>
      </w:r>
      <w:r w:rsidRPr="00293E2A">
        <w:rPr>
          <w:rFonts w:ascii="Times New Roman" w:hAnsi="Times New Roman"/>
          <w:color w:val="auto"/>
          <w:sz w:val="22"/>
          <w:szCs w:val="22"/>
        </w:rPr>
        <w:t> </w:t>
      </w:r>
      <w:r w:rsidRPr="00293E2A">
        <w:rPr>
          <w:rFonts w:ascii="Times New Roman" w:hAnsi="Times New Roman"/>
          <w:color w:val="auto"/>
          <w:sz w:val="22"/>
          <w:szCs w:val="22"/>
        </w:rPr>
        <w:t>др.</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Раздел «Состав слова (морфемика)»</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различать изменяемые и неизменяемые слова;</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различать родственные (однокоренные) слова и формы </w:t>
      </w:r>
      <w:r w:rsidRPr="00293E2A">
        <w:rPr>
          <w:sz w:val="22"/>
          <w:szCs w:val="22"/>
        </w:rPr>
        <w:t>слова;</w:t>
      </w:r>
    </w:p>
    <w:p w:rsidR="00CF2FD6" w:rsidRPr="00293E2A" w:rsidRDefault="00CF2FD6" w:rsidP="00CF2FD6">
      <w:pPr>
        <w:pStyle w:val="210"/>
        <w:spacing w:line="0" w:lineRule="atLeast"/>
        <w:ind w:left="680" w:firstLine="0"/>
        <w:jc w:val="left"/>
        <w:rPr>
          <w:sz w:val="22"/>
          <w:szCs w:val="22"/>
        </w:rPr>
      </w:pPr>
      <w:r w:rsidRPr="00293E2A">
        <w:rPr>
          <w:sz w:val="22"/>
          <w:szCs w:val="22"/>
        </w:rPr>
        <w:t>- находить в словах с однозначно выделяемыми морфемами окончание, корень, приставку, суффикс.</w:t>
      </w:r>
    </w:p>
    <w:p w:rsidR="00CF2FD6" w:rsidRPr="00293E2A" w:rsidRDefault="00CF2FD6" w:rsidP="00CF2FD6">
      <w:pPr>
        <w:pStyle w:val="af6"/>
        <w:spacing w:line="0" w:lineRule="atLeast"/>
        <w:ind w:left="709" w:firstLine="0"/>
        <w:jc w:val="left"/>
        <w:rPr>
          <w:rFonts w:ascii="Times New Roman" w:hAnsi="Times New Roman"/>
          <w:iCs/>
          <w:color w:val="auto"/>
          <w:sz w:val="22"/>
          <w:szCs w:val="22"/>
        </w:rPr>
      </w:pPr>
      <w:r w:rsidRPr="00293E2A">
        <w:rPr>
          <w:rFonts w:ascii="Times New Roman" w:hAnsi="Times New Roman"/>
          <w:iCs/>
          <w:color w:val="auto"/>
          <w:sz w:val="22"/>
          <w:szCs w:val="22"/>
        </w:rPr>
        <w:t>- выполнять морфемный анализ слова в соответствии с предложенным учебником алгоритмом, оценивать правильность его выполнения;</w:t>
      </w:r>
    </w:p>
    <w:p w:rsidR="00CF2FD6" w:rsidRPr="00293E2A" w:rsidRDefault="00CF2FD6" w:rsidP="00CF2FD6">
      <w:pPr>
        <w:pStyle w:val="af6"/>
        <w:spacing w:line="0" w:lineRule="atLeast"/>
        <w:ind w:left="709" w:firstLine="0"/>
        <w:jc w:val="left"/>
        <w:rPr>
          <w:rFonts w:ascii="Times New Roman" w:hAnsi="Times New Roman"/>
          <w:iCs/>
          <w:color w:val="auto"/>
          <w:sz w:val="22"/>
          <w:szCs w:val="22"/>
        </w:rPr>
      </w:pPr>
      <w:r w:rsidRPr="00293E2A">
        <w:rPr>
          <w:rFonts w:ascii="Times New Roman" w:hAnsi="Times New Roman"/>
          <w:iCs/>
          <w:color w:val="auto"/>
          <w:sz w:val="22"/>
          <w:szCs w:val="22"/>
        </w:rPr>
        <w:t>- использовать результаты выполненного морфемного анализа для решения орфографических и/или речевых задач.</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Раздел «Лексика»</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выявлять слова, значение которых требует уточнения;</w:t>
      </w:r>
    </w:p>
    <w:p w:rsidR="00CF2FD6" w:rsidRPr="00293E2A" w:rsidRDefault="00CF2FD6" w:rsidP="00CF2FD6">
      <w:pPr>
        <w:pStyle w:val="210"/>
        <w:spacing w:line="0" w:lineRule="atLeast"/>
        <w:ind w:left="680" w:firstLine="0"/>
        <w:jc w:val="left"/>
        <w:rPr>
          <w:sz w:val="22"/>
          <w:szCs w:val="22"/>
        </w:rPr>
      </w:pPr>
      <w:r w:rsidRPr="00293E2A">
        <w:rPr>
          <w:sz w:val="22"/>
          <w:szCs w:val="22"/>
        </w:rPr>
        <w:t>- определять значение слова по тексту или уточнять с помощью толкового словаря</w:t>
      </w:r>
    </w:p>
    <w:p w:rsidR="00CF2FD6" w:rsidRPr="00293E2A" w:rsidRDefault="00CF2FD6" w:rsidP="00CF2FD6">
      <w:pPr>
        <w:pStyle w:val="210"/>
        <w:spacing w:line="0" w:lineRule="atLeast"/>
        <w:jc w:val="left"/>
        <w:rPr>
          <w:sz w:val="22"/>
          <w:szCs w:val="22"/>
        </w:rPr>
      </w:pPr>
      <w:r w:rsidRPr="00293E2A">
        <w:rPr>
          <w:sz w:val="22"/>
          <w:szCs w:val="22"/>
        </w:rPr>
        <w:t>- подбирать синонимы для устранения повторов в тексте.</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подбирать антонимы для точной характеристики </w:t>
      </w:r>
      <w:r w:rsidRPr="00293E2A">
        <w:rPr>
          <w:sz w:val="22"/>
          <w:szCs w:val="22"/>
        </w:rPr>
        <w:t>предметов при их сравнении;</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различать употребление в тексте слов в прямом и </w:t>
      </w:r>
      <w:r w:rsidRPr="00293E2A">
        <w:rPr>
          <w:sz w:val="22"/>
          <w:szCs w:val="22"/>
        </w:rPr>
        <w:t>переносном значении (простые случаи);</w:t>
      </w:r>
    </w:p>
    <w:p w:rsidR="00CF2FD6" w:rsidRPr="00293E2A" w:rsidRDefault="00CF2FD6" w:rsidP="00CF2FD6">
      <w:pPr>
        <w:pStyle w:val="210"/>
        <w:spacing w:line="0" w:lineRule="atLeast"/>
        <w:ind w:left="680" w:firstLine="0"/>
        <w:jc w:val="left"/>
        <w:rPr>
          <w:sz w:val="22"/>
          <w:szCs w:val="22"/>
        </w:rPr>
      </w:pPr>
      <w:r w:rsidRPr="00293E2A">
        <w:rPr>
          <w:sz w:val="22"/>
          <w:szCs w:val="22"/>
        </w:rPr>
        <w:t>- оценивать уместность использования слов в тексте;</w:t>
      </w:r>
    </w:p>
    <w:p w:rsidR="00CF2FD6" w:rsidRPr="00293E2A" w:rsidRDefault="00CF2FD6" w:rsidP="00CF2FD6">
      <w:pPr>
        <w:pStyle w:val="210"/>
        <w:spacing w:line="0" w:lineRule="atLeast"/>
        <w:ind w:left="680" w:firstLine="0"/>
        <w:jc w:val="left"/>
        <w:rPr>
          <w:sz w:val="22"/>
          <w:szCs w:val="22"/>
        </w:rPr>
      </w:pPr>
      <w:r w:rsidRPr="00293E2A">
        <w:rPr>
          <w:sz w:val="22"/>
          <w:szCs w:val="22"/>
        </w:rPr>
        <w:t>- выбирать слова из ряда предложенных для успешного решения коммуникативной задачи.</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Раздел «Морфология»</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распознавать грамматические признаки слов;</w:t>
      </w:r>
    </w:p>
    <w:p w:rsidR="00CF2FD6" w:rsidRPr="00293E2A" w:rsidRDefault="00CF2FD6" w:rsidP="00CF2FD6">
      <w:pPr>
        <w:pStyle w:val="210"/>
        <w:spacing w:line="0" w:lineRule="atLeast"/>
        <w:ind w:left="680" w:firstLine="0"/>
        <w:jc w:val="left"/>
        <w:rPr>
          <w:sz w:val="22"/>
          <w:szCs w:val="22"/>
        </w:rPr>
      </w:pPr>
      <w:r w:rsidRPr="00293E2A">
        <w:rPr>
          <w:sz w:val="22"/>
          <w:szCs w:val="22"/>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CF2FD6" w:rsidRPr="00293E2A" w:rsidRDefault="00CF2FD6" w:rsidP="00CF2FD6">
      <w:pPr>
        <w:pStyle w:val="210"/>
        <w:spacing w:line="0" w:lineRule="atLeast"/>
        <w:ind w:left="426" w:firstLine="0"/>
        <w:jc w:val="left"/>
        <w:rPr>
          <w:b/>
          <w:sz w:val="22"/>
          <w:szCs w:val="22"/>
        </w:rPr>
      </w:pPr>
      <w:r w:rsidRPr="00293E2A">
        <w:rPr>
          <w:b/>
          <w:iCs/>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iCs/>
          <w:sz w:val="22"/>
          <w:szCs w:val="22"/>
        </w:rPr>
      </w:pPr>
      <w:r w:rsidRPr="00293E2A">
        <w:rPr>
          <w:i/>
          <w:iCs/>
          <w:spacing w:val="2"/>
          <w:sz w:val="22"/>
          <w:szCs w:val="22"/>
        </w:rPr>
        <w:t>-проводить морфологический разбор имен существи</w:t>
      </w:r>
      <w:r w:rsidRPr="00293E2A">
        <w:rPr>
          <w:i/>
          <w:iCs/>
          <w:sz w:val="22"/>
          <w:szCs w:val="22"/>
        </w:rPr>
        <w:t>тельных, имен прилагательных, глаголов по предложенно</w:t>
      </w:r>
      <w:r w:rsidRPr="00293E2A">
        <w:rPr>
          <w:i/>
          <w:iCs/>
          <w:spacing w:val="2"/>
          <w:sz w:val="22"/>
          <w:szCs w:val="22"/>
        </w:rPr>
        <w:t>му в учебнике алгоритму; оценивать правильность про</w:t>
      </w:r>
      <w:r w:rsidRPr="00293E2A">
        <w:rPr>
          <w:i/>
          <w:iCs/>
          <w:sz w:val="22"/>
          <w:szCs w:val="22"/>
        </w:rPr>
        <w:t>ведения морфологического разбора;</w:t>
      </w:r>
    </w:p>
    <w:p w:rsidR="00CF2FD6" w:rsidRPr="00293E2A" w:rsidRDefault="00CF2FD6" w:rsidP="00CF2FD6">
      <w:pPr>
        <w:pStyle w:val="210"/>
        <w:spacing w:line="0" w:lineRule="atLeast"/>
        <w:ind w:left="680" w:firstLine="0"/>
        <w:jc w:val="left"/>
        <w:rPr>
          <w:i/>
          <w:iCs/>
          <w:sz w:val="22"/>
          <w:szCs w:val="22"/>
        </w:rPr>
      </w:pPr>
      <w:r w:rsidRPr="00293E2A">
        <w:rPr>
          <w:i/>
          <w:iCs/>
          <w:sz w:val="22"/>
          <w:szCs w:val="22"/>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93E2A">
        <w:rPr>
          <w:b/>
          <w:bCs/>
          <w:i/>
          <w:iCs/>
          <w:sz w:val="22"/>
          <w:szCs w:val="22"/>
        </w:rPr>
        <w:t xml:space="preserve">и, а, но, </w:t>
      </w:r>
      <w:r w:rsidRPr="00293E2A">
        <w:rPr>
          <w:i/>
          <w:iCs/>
          <w:sz w:val="22"/>
          <w:szCs w:val="22"/>
        </w:rPr>
        <w:t xml:space="preserve">частицу </w:t>
      </w:r>
      <w:r w:rsidRPr="00293E2A">
        <w:rPr>
          <w:b/>
          <w:bCs/>
          <w:i/>
          <w:iCs/>
          <w:sz w:val="22"/>
          <w:szCs w:val="22"/>
        </w:rPr>
        <w:t>не</w:t>
      </w:r>
      <w:r w:rsidRPr="00293E2A">
        <w:rPr>
          <w:i/>
          <w:iCs/>
          <w:sz w:val="22"/>
          <w:szCs w:val="22"/>
        </w:rPr>
        <w:t xml:space="preserve"> при глаголах.</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bCs/>
          <w:iCs/>
          <w:color w:val="auto"/>
          <w:sz w:val="22"/>
          <w:szCs w:val="22"/>
        </w:rPr>
        <w:t>Раздел «Синтаксис»</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различать предложение, словосочетание, слово;</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lastRenderedPageBreak/>
        <w:t xml:space="preserve">- устанавливать при помощи смысловых вопросов связь </w:t>
      </w:r>
      <w:r w:rsidRPr="00293E2A">
        <w:rPr>
          <w:sz w:val="22"/>
          <w:szCs w:val="22"/>
        </w:rPr>
        <w:t>между словами в словосочетании и предложении;</w:t>
      </w:r>
    </w:p>
    <w:p w:rsidR="00CF2FD6" w:rsidRPr="00293E2A" w:rsidRDefault="00CF2FD6" w:rsidP="00CF2FD6">
      <w:pPr>
        <w:pStyle w:val="210"/>
        <w:spacing w:line="0" w:lineRule="atLeast"/>
        <w:ind w:left="680" w:firstLine="0"/>
        <w:jc w:val="left"/>
        <w:rPr>
          <w:sz w:val="22"/>
          <w:szCs w:val="22"/>
        </w:rPr>
      </w:pPr>
      <w:r w:rsidRPr="00293E2A">
        <w:rPr>
          <w:sz w:val="22"/>
          <w:szCs w:val="22"/>
        </w:rPr>
        <w:t xml:space="preserve">- классифицировать предложения по цели высказывания, </w:t>
      </w:r>
      <w:r w:rsidRPr="00293E2A">
        <w:rPr>
          <w:spacing w:val="2"/>
          <w:sz w:val="22"/>
          <w:szCs w:val="22"/>
        </w:rPr>
        <w:t xml:space="preserve">находить повествовательные/побудительные/вопросительные </w:t>
      </w:r>
      <w:r w:rsidRPr="00293E2A">
        <w:rPr>
          <w:sz w:val="22"/>
          <w:szCs w:val="22"/>
        </w:rPr>
        <w:t>предложения;</w:t>
      </w:r>
    </w:p>
    <w:p w:rsidR="00CF2FD6" w:rsidRPr="00293E2A" w:rsidRDefault="00CF2FD6" w:rsidP="00CF2FD6">
      <w:pPr>
        <w:pStyle w:val="210"/>
        <w:spacing w:line="0" w:lineRule="atLeast"/>
        <w:ind w:left="680" w:firstLine="0"/>
        <w:jc w:val="left"/>
        <w:rPr>
          <w:sz w:val="22"/>
          <w:szCs w:val="22"/>
        </w:rPr>
      </w:pPr>
      <w:r w:rsidRPr="00293E2A">
        <w:rPr>
          <w:sz w:val="22"/>
          <w:szCs w:val="22"/>
        </w:rPr>
        <w:t>- определять восклицательную/невосклицательную интонацию предложения;</w:t>
      </w:r>
    </w:p>
    <w:p w:rsidR="00CF2FD6" w:rsidRPr="00293E2A" w:rsidRDefault="00CF2FD6" w:rsidP="00CF2FD6">
      <w:pPr>
        <w:pStyle w:val="210"/>
        <w:spacing w:line="0" w:lineRule="atLeast"/>
        <w:ind w:left="680" w:firstLine="0"/>
        <w:jc w:val="left"/>
        <w:rPr>
          <w:sz w:val="22"/>
          <w:szCs w:val="22"/>
        </w:rPr>
      </w:pPr>
      <w:r w:rsidRPr="00293E2A">
        <w:rPr>
          <w:sz w:val="22"/>
          <w:szCs w:val="22"/>
        </w:rPr>
        <w:t>- находить главные и второстепенные (без деления на виды) члены предложения;</w:t>
      </w:r>
    </w:p>
    <w:p w:rsidR="00CF2FD6" w:rsidRPr="00293E2A" w:rsidRDefault="00CF2FD6" w:rsidP="00CF2FD6">
      <w:pPr>
        <w:pStyle w:val="210"/>
        <w:spacing w:line="0" w:lineRule="atLeast"/>
        <w:ind w:left="680" w:firstLine="0"/>
        <w:jc w:val="left"/>
        <w:rPr>
          <w:sz w:val="22"/>
          <w:szCs w:val="22"/>
        </w:rPr>
      </w:pPr>
      <w:r w:rsidRPr="00293E2A">
        <w:rPr>
          <w:sz w:val="22"/>
          <w:szCs w:val="22"/>
        </w:rPr>
        <w:t>- выделять предложения с однородными членами.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iCs/>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различать второстепенные члены предложения —определения, дополнения, обстоятельства;</w:t>
      </w:r>
    </w:p>
    <w:p w:rsidR="00CF2FD6" w:rsidRPr="00293E2A" w:rsidRDefault="00CF2FD6" w:rsidP="00CF2FD6">
      <w:pPr>
        <w:pStyle w:val="210"/>
        <w:spacing w:line="0" w:lineRule="atLeast"/>
        <w:ind w:left="680" w:firstLine="0"/>
        <w:jc w:val="left"/>
        <w:rPr>
          <w:i/>
          <w:sz w:val="22"/>
          <w:szCs w:val="22"/>
        </w:rPr>
      </w:pPr>
      <w:r w:rsidRPr="00293E2A">
        <w:rPr>
          <w:i/>
          <w:sz w:val="22"/>
          <w:szCs w:val="22"/>
        </w:rPr>
        <w:t xml:space="preserve">- выполнять в соответствии с предложенным в учебнике алгоритмом разбор простого предложения (по членам </w:t>
      </w:r>
      <w:r w:rsidRPr="00293E2A">
        <w:rPr>
          <w:i/>
          <w:spacing w:val="2"/>
          <w:sz w:val="22"/>
          <w:szCs w:val="22"/>
        </w:rPr>
        <w:t xml:space="preserve">предложения, синтаксический), оценивать правильность </w:t>
      </w:r>
      <w:r w:rsidRPr="00293E2A">
        <w:rPr>
          <w:i/>
          <w:sz w:val="22"/>
          <w:szCs w:val="22"/>
        </w:rPr>
        <w:t>разбора;</w:t>
      </w:r>
    </w:p>
    <w:p w:rsidR="00CF2FD6" w:rsidRPr="00293E2A" w:rsidRDefault="00CF2FD6" w:rsidP="00CF2FD6">
      <w:pPr>
        <w:pStyle w:val="210"/>
        <w:spacing w:line="0" w:lineRule="atLeast"/>
        <w:ind w:left="680" w:firstLine="0"/>
        <w:jc w:val="left"/>
        <w:rPr>
          <w:i/>
          <w:sz w:val="22"/>
          <w:szCs w:val="22"/>
        </w:rPr>
      </w:pPr>
      <w:r w:rsidRPr="00293E2A">
        <w:rPr>
          <w:i/>
          <w:sz w:val="22"/>
          <w:szCs w:val="22"/>
        </w:rPr>
        <w:t>- различать простые и сложные предложения.</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Содержательная линия «Орфография и пунктуация»</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применять правила правописания (в объеме содержания курса);</w:t>
      </w:r>
    </w:p>
    <w:p w:rsidR="00CF2FD6" w:rsidRPr="00293E2A" w:rsidRDefault="00CF2FD6" w:rsidP="00CF2FD6">
      <w:pPr>
        <w:pStyle w:val="210"/>
        <w:spacing w:line="0" w:lineRule="atLeast"/>
        <w:ind w:left="680" w:firstLine="0"/>
        <w:jc w:val="left"/>
        <w:rPr>
          <w:sz w:val="22"/>
          <w:szCs w:val="22"/>
        </w:rPr>
      </w:pPr>
      <w:r w:rsidRPr="00293E2A">
        <w:rPr>
          <w:sz w:val="22"/>
          <w:szCs w:val="22"/>
        </w:rPr>
        <w:t>- определять (уточнять) написание слова по орфографическому словарю учебника;</w:t>
      </w:r>
    </w:p>
    <w:p w:rsidR="00CF2FD6" w:rsidRPr="00293E2A" w:rsidRDefault="00CF2FD6" w:rsidP="00CF2FD6">
      <w:pPr>
        <w:pStyle w:val="210"/>
        <w:spacing w:line="0" w:lineRule="atLeast"/>
        <w:ind w:left="680" w:firstLine="0"/>
        <w:jc w:val="left"/>
        <w:rPr>
          <w:sz w:val="22"/>
          <w:szCs w:val="22"/>
        </w:rPr>
      </w:pPr>
      <w:r w:rsidRPr="00293E2A">
        <w:rPr>
          <w:sz w:val="22"/>
          <w:szCs w:val="22"/>
        </w:rPr>
        <w:t>- безошибочно списывать текст объемом 80—90 слов;</w:t>
      </w:r>
    </w:p>
    <w:p w:rsidR="00CF2FD6" w:rsidRPr="00293E2A" w:rsidRDefault="00CF2FD6" w:rsidP="00CF2FD6">
      <w:pPr>
        <w:pStyle w:val="210"/>
        <w:spacing w:line="0" w:lineRule="atLeast"/>
        <w:ind w:left="680" w:firstLine="0"/>
        <w:jc w:val="left"/>
        <w:rPr>
          <w:sz w:val="22"/>
          <w:szCs w:val="22"/>
        </w:rPr>
      </w:pPr>
      <w:r w:rsidRPr="00293E2A">
        <w:rPr>
          <w:sz w:val="22"/>
          <w:szCs w:val="22"/>
        </w:rPr>
        <w:t>- писать под диктовку тексты объемом 75—80 слов в соответствии с изученными правилами правописания;</w:t>
      </w:r>
    </w:p>
    <w:p w:rsidR="00CF2FD6" w:rsidRPr="00293E2A" w:rsidRDefault="00CF2FD6" w:rsidP="00CF2FD6">
      <w:pPr>
        <w:pStyle w:val="210"/>
        <w:spacing w:line="0" w:lineRule="atLeast"/>
        <w:ind w:left="680" w:firstLine="0"/>
        <w:jc w:val="left"/>
        <w:rPr>
          <w:sz w:val="22"/>
          <w:szCs w:val="22"/>
        </w:rPr>
      </w:pPr>
      <w:r w:rsidRPr="00293E2A">
        <w:rPr>
          <w:sz w:val="22"/>
          <w:szCs w:val="22"/>
        </w:rPr>
        <w:t>- проверять собственный и предложенный текст, находить и исправлять орфографические и пунктуационные ошибки.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iCs/>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осознавать место возможного возникновения орфографической ошибки;</w:t>
      </w:r>
    </w:p>
    <w:p w:rsidR="00CF2FD6" w:rsidRPr="00293E2A" w:rsidRDefault="00CF2FD6" w:rsidP="00CF2FD6">
      <w:pPr>
        <w:pStyle w:val="210"/>
        <w:spacing w:line="0" w:lineRule="atLeast"/>
        <w:ind w:left="680" w:firstLine="0"/>
        <w:jc w:val="left"/>
        <w:rPr>
          <w:i/>
          <w:sz w:val="22"/>
          <w:szCs w:val="22"/>
        </w:rPr>
      </w:pPr>
      <w:r w:rsidRPr="00293E2A">
        <w:rPr>
          <w:i/>
          <w:sz w:val="22"/>
          <w:szCs w:val="22"/>
        </w:rPr>
        <w:t>- подбирать примеры с определенной орфограммой;</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при составлении собственных текстов перефразиро</w:t>
      </w:r>
      <w:r w:rsidRPr="00293E2A">
        <w:rPr>
          <w:i/>
          <w:sz w:val="22"/>
          <w:szCs w:val="22"/>
        </w:rPr>
        <w:t>вать записываемое, чтобы избежать орфографических и пунктуационных ошибок;</w:t>
      </w:r>
    </w:p>
    <w:p w:rsidR="00CF2FD6" w:rsidRPr="00293E2A" w:rsidRDefault="00CF2FD6" w:rsidP="00CF2FD6">
      <w:pPr>
        <w:pStyle w:val="210"/>
        <w:spacing w:line="0" w:lineRule="atLeast"/>
        <w:ind w:left="680" w:firstLine="0"/>
        <w:jc w:val="left"/>
        <w:rPr>
          <w:i/>
          <w:sz w:val="22"/>
          <w:szCs w:val="22"/>
        </w:rPr>
      </w:pPr>
      <w:r w:rsidRPr="00293E2A">
        <w:rPr>
          <w:i/>
          <w:sz w:val="22"/>
          <w:szCs w:val="22"/>
        </w:rPr>
        <w:t>-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Содержательная линия «Развитие речи»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xml:space="preserve">- оценивать правильность (уместность) выбора языковых </w:t>
      </w:r>
      <w:r w:rsidRPr="00293E2A">
        <w:rPr>
          <w:sz w:val="22"/>
          <w:szCs w:val="22"/>
        </w:rPr>
        <w:br/>
        <w:t xml:space="preserve">и неязыковых средств устного общения на уроке, в школе, </w:t>
      </w:r>
      <w:r w:rsidRPr="00293E2A">
        <w:rPr>
          <w:sz w:val="22"/>
          <w:szCs w:val="22"/>
        </w:rPr>
        <w:br/>
        <w:t>в быту, со знакомыми и незнакомыми, с людьми разного возраста;</w:t>
      </w:r>
    </w:p>
    <w:p w:rsidR="00CF2FD6" w:rsidRPr="00293E2A" w:rsidRDefault="00CF2FD6" w:rsidP="00CF2FD6">
      <w:pPr>
        <w:pStyle w:val="210"/>
        <w:spacing w:line="0" w:lineRule="atLeast"/>
        <w:ind w:left="680" w:firstLine="0"/>
        <w:jc w:val="left"/>
        <w:rPr>
          <w:sz w:val="22"/>
          <w:szCs w:val="22"/>
        </w:rPr>
      </w:pPr>
      <w:r w:rsidRPr="00293E2A">
        <w:rPr>
          <w:sz w:val="22"/>
          <w:szCs w:val="22"/>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F2FD6" w:rsidRPr="00293E2A" w:rsidRDefault="00CF2FD6" w:rsidP="00CF2FD6">
      <w:pPr>
        <w:pStyle w:val="210"/>
        <w:spacing w:line="0" w:lineRule="atLeast"/>
        <w:ind w:left="680" w:firstLine="0"/>
        <w:jc w:val="left"/>
        <w:rPr>
          <w:sz w:val="22"/>
          <w:szCs w:val="22"/>
        </w:rPr>
      </w:pPr>
      <w:r w:rsidRPr="00293E2A">
        <w:rPr>
          <w:sz w:val="22"/>
          <w:szCs w:val="22"/>
        </w:rPr>
        <w:t>- выражать собственное мнение и аргументировать его;</w:t>
      </w:r>
    </w:p>
    <w:p w:rsidR="00CF2FD6" w:rsidRPr="00293E2A" w:rsidRDefault="00CF2FD6" w:rsidP="00CF2FD6">
      <w:pPr>
        <w:pStyle w:val="210"/>
        <w:spacing w:line="0" w:lineRule="atLeast"/>
        <w:ind w:left="680" w:firstLine="0"/>
        <w:jc w:val="left"/>
        <w:rPr>
          <w:sz w:val="22"/>
          <w:szCs w:val="22"/>
        </w:rPr>
      </w:pPr>
      <w:r w:rsidRPr="00293E2A">
        <w:rPr>
          <w:sz w:val="22"/>
          <w:szCs w:val="22"/>
        </w:rPr>
        <w:t>- самостоятельно озаглавливать текст;</w:t>
      </w:r>
    </w:p>
    <w:p w:rsidR="00CF2FD6" w:rsidRPr="00293E2A" w:rsidRDefault="00CF2FD6" w:rsidP="00CF2FD6">
      <w:pPr>
        <w:pStyle w:val="210"/>
        <w:spacing w:line="0" w:lineRule="atLeast"/>
        <w:ind w:left="680" w:firstLine="0"/>
        <w:jc w:val="left"/>
        <w:rPr>
          <w:sz w:val="22"/>
          <w:szCs w:val="22"/>
        </w:rPr>
      </w:pPr>
      <w:r w:rsidRPr="00293E2A">
        <w:rPr>
          <w:sz w:val="22"/>
          <w:szCs w:val="22"/>
        </w:rPr>
        <w:t>- составлять план текста;</w:t>
      </w:r>
    </w:p>
    <w:p w:rsidR="00CF2FD6" w:rsidRPr="00293E2A" w:rsidRDefault="00CF2FD6" w:rsidP="00CF2FD6">
      <w:pPr>
        <w:pStyle w:val="210"/>
        <w:spacing w:line="0" w:lineRule="atLeast"/>
        <w:ind w:left="680" w:firstLine="0"/>
        <w:jc w:val="left"/>
        <w:rPr>
          <w:sz w:val="22"/>
          <w:szCs w:val="22"/>
        </w:rPr>
      </w:pPr>
      <w:r w:rsidRPr="00293E2A">
        <w:rPr>
          <w:sz w:val="22"/>
          <w:szCs w:val="22"/>
        </w:rPr>
        <w:t>- сочинять письма, поздравительные открытки, записки и другие небольшие тексты для конкретных ситуаций общения.</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iCs/>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создавать тексты по предложенному заголовку;</w:t>
      </w:r>
    </w:p>
    <w:p w:rsidR="00CF2FD6" w:rsidRPr="00293E2A" w:rsidRDefault="00CF2FD6" w:rsidP="00CF2FD6">
      <w:pPr>
        <w:pStyle w:val="210"/>
        <w:spacing w:line="0" w:lineRule="atLeast"/>
        <w:ind w:left="680" w:firstLine="0"/>
        <w:jc w:val="left"/>
        <w:rPr>
          <w:i/>
          <w:sz w:val="22"/>
          <w:szCs w:val="22"/>
        </w:rPr>
      </w:pPr>
      <w:r w:rsidRPr="00293E2A">
        <w:rPr>
          <w:i/>
          <w:sz w:val="22"/>
          <w:szCs w:val="22"/>
        </w:rPr>
        <w:t>- подробно или выборочно пересказывать текст;</w:t>
      </w:r>
    </w:p>
    <w:p w:rsidR="00CF2FD6" w:rsidRPr="00293E2A" w:rsidRDefault="00CF2FD6" w:rsidP="00CF2FD6">
      <w:pPr>
        <w:pStyle w:val="210"/>
        <w:spacing w:line="0" w:lineRule="atLeast"/>
        <w:ind w:left="680" w:firstLine="0"/>
        <w:jc w:val="left"/>
        <w:rPr>
          <w:i/>
          <w:sz w:val="22"/>
          <w:szCs w:val="22"/>
        </w:rPr>
      </w:pPr>
      <w:r w:rsidRPr="00293E2A">
        <w:rPr>
          <w:i/>
          <w:sz w:val="22"/>
          <w:szCs w:val="22"/>
        </w:rPr>
        <w:t>- пересказывать текст от другого лица;</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составлять устный рассказ на определенную тему с использованием разных типов речи: описание, повествование, рассуждение;</w:t>
      </w:r>
    </w:p>
    <w:p w:rsidR="00CF2FD6" w:rsidRPr="00293E2A" w:rsidRDefault="00CF2FD6" w:rsidP="00CF2FD6">
      <w:pPr>
        <w:pStyle w:val="210"/>
        <w:spacing w:line="0" w:lineRule="atLeast"/>
        <w:ind w:left="680" w:firstLine="0"/>
        <w:jc w:val="left"/>
        <w:rPr>
          <w:i/>
          <w:sz w:val="22"/>
          <w:szCs w:val="22"/>
        </w:rPr>
      </w:pPr>
      <w:r w:rsidRPr="00293E2A">
        <w:rPr>
          <w:i/>
          <w:sz w:val="22"/>
          <w:szCs w:val="22"/>
        </w:rPr>
        <w:t>- анализировать и корректировать тексты с нарушенным порядком предложений, находить в тексте смысловые пропуски;</w:t>
      </w:r>
    </w:p>
    <w:p w:rsidR="00CF2FD6" w:rsidRPr="00293E2A" w:rsidRDefault="00CF2FD6" w:rsidP="00CF2FD6">
      <w:pPr>
        <w:pStyle w:val="210"/>
        <w:spacing w:line="0" w:lineRule="atLeast"/>
        <w:ind w:left="680" w:firstLine="0"/>
        <w:jc w:val="left"/>
        <w:rPr>
          <w:i/>
          <w:sz w:val="22"/>
          <w:szCs w:val="22"/>
        </w:rPr>
      </w:pPr>
      <w:r w:rsidRPr="00293E2A">
        <w:rPr>
          <w:i/>
          <w:sz w:val="22"/>
          <w:szCs w:val="22"/>
        </w:rPr>
        <w:t>- корректировать тексты, в которых допущены нарушения культуры речи;</w:t>
      </w:r>
    </w:p>
    <w:p w:rsidR="00CF2FD6" w:rsidRPr="00293E2A" w:rsidRDefault="00CF2FD6" w:rsidP="00CF2FD6">
      <w:pPr>
        <w:pStyle w:val="210"/>
        <w:spacing w:line="0" w:lineRule="atLeast"/>
        <w:ind w:left="680" w:firstLine="0"/>
        <w:jc w:val="left"/>
        <w:rPr>
          <w:i/>
          <w:sz w:val="22"/>
          <w:szCs w:val="22"/>
        </w:rPr>
      </w:pPr>
      <w:r w:rsidRPr="00293E2A">
        <w:rPr>
          <w:i/>
          <w:sz w:val="22"/>
          <w:szCs w:val="22"/>
        </w:rPr>
        <w:t>- анализировать последовательность собственных действий при работе над изложениями и сочинениями и со</w:t>
      </w:r>
      <w:r w:rsidRPr="00293E2A">
        <w:rPr>
          <w:i/>
          <w:spacing w:val="2"/>
          <w:sz w:val="22"/>
          <w:szCs w:val="22"/>
        </w:rPr>
        <w:t xml:space="preserve">относить их с разработанным алгоритмом; оценивать </w:t>
      </w:r>
      <w:r w:rsidRPr="00293E2A">
        <w:rPr>
          <w:i/>
          <w:sz w:val="22"/>
          <w:szCs w:val="22"/>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lastRenderedPageBreak/>
        <w:t>- соблюдать нормы речевого взаимодействия при интерактивном общении (sms­сообщения, электронная по</w:t>
      </w:r>
      <w:r w:rsidRPr="00293E2A">
        <w:rPr>
          <w:i/>
          <w:sz w:val="22"/>
          <w:szCs w:val="22"/>
        </w:rPr>
        <w:t>чта, Интернет и другие виды и способы связи).</w:t>
      </w:r>
    </w:p>
    <w:p w:rsidR="00CF2FD6" w:rsidRPr="00293E2A" w:rsidRDefault="00FB327B" w:rsidP="00FB327B">
      <w:pPr>
        <w:pStyle w:val="4"/>
        <w:rPr>
          <w:sz w:val="22"/>
          <w:szCs w:val="22"/>
        </w:rPr>
      </w:pPr>
      <w:bookmarkStart w:id="28" w:name="_Toc288394062"/>
      <w:bookmarkStart w:id="29" w:name="_Toc288410529"/>
      <w:bookmarkStart w:id="30" w:name="_Toc288410658"/>
      <w:bookmarkStart w:id="31" w:name="_Toc424564304"/>
      <w:r w:rsidRPr="00293E2A">
        <w:rPr>
          <w:sz w:val="22"/>
          <w:szCs w:val="22"/>
        </w:rPr>
        <w:t>2.4.2.</w:t>
      </w:r>
      <w:r w:rsidR="00CF2FD6" w:rsidRPr="00293E2A">
        <w:rPr>
          <w:sz w:val="22"/>
          <w:szCs w:val="22"/>
        </w:rPr>
        <w:t>Литературное чтение</w:t>
      </w:r>
      <w:bookmarkEnd w:id="28"/>
      <w:bookmarkEnd w:id="29"/>
      <w:bookmarkEnd w:id="30"/>
      <w:bookmarkEnd w:id="31"/>
    </w:p>
    <w:p w:rsidR="00CF2FD6" w:rsidRPr="00293E2A" w:rsidRDefault="00CF2FD6" w:rsidP="00CF2FD6">
      <w:pPr>
        <w:pStyle w:val="af6"/>
        <w:tabs>
          <w:tab w:val="left" w:pos="709"/>
        </w:tabs>
        <w:spacing w:line="0" w:lineRule="atLeast"/>
        <w:ind w:firstLine="709"/>
        <w:jc w:val="left"/>
        <w:rPr>
          <w:rFonts w:ascii="Times New Roman" w:hAnsi="Times New Roman"/>
          <w:color w:val="auto"/>
          <w:sz w:val="22"/>
          <w:szCs w:val="22"/>
        </w:rPr>
      </w:pPr>
      <w:r w:rsidRPr="00293E2A">
        <w:rPr>
          <w:rFonts w:ascii="Times New Roman" w:hAnsi="Times New Roman"/>
          <w:color w:val="auto"/>
          <w:sz w:val="22"/>
          <w:szCs w:val="22"/>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CF2FD6" w:rsidRPr="00293E2A" w:rsidRDefault="00CF2FD6" w:rsidP="00CF2FD6">
      <w:pPr>
        <w:pStyle w:val="af6"/>
        <w:tabs>
          <w:tab w:val="left" w:pos="709"/>
        </w:tabs>
        <w:spacing w:line="0" w:lineRule="atLeast"/>
        <w:ind w:firstLine="709"/>
        <w:jc w:val="left"/>
        <w:rPr>
          <w:rFonts w:ascii="Times New Roman" w:hAnsi="Times New Roman"/>
          <w:i/>
          <w:color w:val="auto"/>
          <w:sz w:val="22"/>
          <w:szCs w:val="22"/>
        </w:rPr>
      </w:pPr>
      <w:r w:rsidRPr="00293E2A">
        <w:rPr>
          <w:rFonts w:ascii="Times New Roman" w:hAnsi="Times New Roman"/>
          <w:color w:val="auto"/>
          <w:sz w:val="22"/>
          <w:szCs w:val="22"/>
        </w:rPr>
        <w:t xml:space="preserve">Учащиеся получат </w:t>
      </w:r>
      <w:r w:rsidRPr="00293E2A">
        <w:rPr>
          <w:rFonts w:ascii="Times New Roman" w:hAnsi="Times New Roman"/>
          <w:i/>
          <w:color w:val="auto"/>
          <w:sz w:val="22"/>
          <w:szCs w:val="22"/>
        </w:rPr>
        <w:t>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F2FD6" w:rsidRPr="00293E2A" w:rsidRDefault="00CF2FD6" w:rsidP="00CF2FD6">
      <w:pPr>
        <w:pStyle w:val="af6"/>
        <w:tabs>
          <w:tab w:val="left" w:pos="709"/>
        </w:tabs>
        <w:spacing w:line="0" w:lineRule="atLeast"/>
        <w:ind w:firstLine="709"/>
        <w:jc w:val="left"/>
        <w:rPr>
          <w:rFonts w:ascii="Times New Roman" w:hAnsi="Times New Roman"/>
          <w:color w:val="auto"/>
          <w:sz w:val="22"/>
          <w:szCs w:val="22"/>
        </w:rPr>
      </w:pPr>
      <w:r w:rsidRPr="00293E2A">
        <w:rPr>
          <w:rFonts w:ascii="Times New Roman" w:hAnsi="Times New Roman"/>
          <w:color w:val="auto"/>
          <w:spacing w:val="-2"/>
          <w:sz w:val="22"/>
          <w:szCs w:val="22"/>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293E2A">
        <w:rPr>
          <w:rFonts w:ascii="Times New Roman" w:hAnsi="Times New Roman"/>
          <w:color w:val="auto"/>
          <w:spacing w:val="-4"/>
          <w:sz w:val="22"/>
          <w:szCs w:val="22"/>
        </w:rPr>
        <w:t xml:space="preserve">прочитанное, высказывать свою точку зрения и уважать мнение </w:t>
      </w:r>
      <w:r w:rsidRPr="00293E2A">
        <w:rPr>
          <w:rFonts w:ascii="Times New Roman" w:hAnsi="Times New Roman"/>
          <w:color w:val="auto"/>
          <w:spacing w:val="-2"/>
          <w:sz w:val="22"/>
          <w:szCs w:val="22"/>
        </w:rPr>
        <w:t xml:space="preserve">собеседника. Они получат возможность воспринимать художественное произведение как особый вид искусства, соотносить </w:t>
      </w:r>
      <w:r w:rsidRPr="00293E2A">
        <w:rPr>
          <w:rFonts w:ascii="Times New Roman" w:hAnsi="Times New Roman"/>
          <w:color w:val="auto"/>
          <w:sz w:val="22"/>
          <w:szCs w:val="22"/>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293E2A">
        <w:rPr>
          <w:rFonts w:ascii="Times New Roman" w:hAnsi="Times New Roman"/>
          <w:color w:val="auto"/>
          <w:spacing w:val="-4"/>
          <w:sz w:val="22"/>
          <w:szCs w:val="22"/>
        </w:rPr>
        <w:t xml:space="preserve"> научатся соотносить собственный жизненный опыт с художественными впечатлениями</w:t>
      </w:r>
      <w:r w:rsidRPr="00293E2A">
        <w:rPr>
          <w:rFonts w:ascii="Times New Roman" w:hAnsi="Times New Roman"/>
          <w:color w:val="auto"/>
          <w:sz w:val="22"/>
          <w:szCs w:val="22"/>
        </w:rPr>
        <w:t>.</w:t>
      </w:r>
    </w:p>
    <w:p w:rsidR="00CF2FD6" w:rsidRPr="00293E2A" w:rsidRDefault="00CF2FD6" w:rsidP="00CF2FD6">
      <w:pPr>
        <w:pStyle w:val="af6"/>
        <w:tabs>
          <w:tab w:val="left" w:pos="709"/>
        </w:tabs>
        <w:spacing w:line="0" w:lineRule="atLeast"/>
        <w:ind w:firstLine="709"/>
        <w:jc w:val="left"/>
        <w:rPr>
          <w:rFonts w:ascii="Times New Roman" w:hAnsi="Times New Roman"/>
          <w:color w:val="auto"/>
          <w:sz w:val="22"/>
          <w:szCs w:val="22"/>
        </w:rPr>
      </w:pPr>
      <w:r w:rsidRPr="00293E2A">
        <w:rPr>
          <w:rFonts w:ascii="Times New Roman" w:hAnsi="Times New Roman"/>
          <w:color w:val="auto"/>
          <w:sz w:val="22"/>
          <w:szCs w:val="22"/>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F2FD6" w:rsidRPr="00293E2A" w:rsidRDefault="00CF2FD6" w:rsidP="00CF2FD6">
      <w:pPr>
        <w:pStyle w:val="af6"/>
        <w:tabs>
          <w:tab w:val="left" w:pos="709"/>
        </w:tabs>
        <w:spacing w:line="0" w:lineRule="atLeast"/>
        <w:ind w:firstLine="709"/>
        <w:jc w:val="left"/>
        <w:rPr>
          <w:rFonts w:ascii="Times New Roman" w:hAnsi="Times New Roman"/>
          <w:color w:val="auto"/>
          <w:sz w:val="22"/>
          <w:szCs w:val="22"/>
        </w:rPr>
      </w:pPr>
      <w:r w:rsidRPr="00293E2A">
        <w:rPr>
          <w:rFonts w:ascii="Times New Roman" w:hAnsi="Times New Roman"/>
          <w:color w:val="auto"/>
          <w:sz w:val="22"/>
          <w:szCs w:val="22"/>
        </w:rPr>
        <w:t xml:space="preserve">Выпускники овладеют техникой чтения </w:t>
      </w:r>
      <w:r w:rsidRPr="00293E2A">
        <w:rPr>
          <w:rFonts w:ascii="Times New Roman" w:hAnsi="Times New Roman"/>
          <w:bCs/>
          <w:color w:val="auto"/>
          <w:sz w:val="22"/>
          <w:szCs w:val="22"/>
        </w:rPr>
        <w:t>(правильным плавным чтением, приближающимся к темпу нормальной речи)</w:t>
      </w:r>
      <w:r w:rsidRPr="00293E2A">
        <w:rPr>
          <w:rFonts w:ascii="Times New Roman" w:hAnsi="Times New Roman"/>
          <w:color w:val="auto"/>
          <w:sz w:val="22"/>
          <w:szCs w:val="22"/>
        </w:rPr>
        <w:t>, приемами пони</w:t>
      </w:r>
      <w:r w:rsidRPr="00293E2A">
        <w:rPr>
          <w:rFonts w:ascii="Times New Roman" w:hAnsi="Times New Roman"/>
          <w:color w:val="auto"/>
          <w:spacing w:val="2"/>
          <w:sz w:val="22"/>
          <w:szCs w:val="22"/>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93E2A">
        <w:rPr>
          <w:rFonts w:ascii="Times New Roman" w:hAnsi="Times New Roman"/>
          <w:color w:val="auto"/>
          <w:sz w:val="22"/>
          <w:szCs w:val="22"/>
        </w:rPr>
        <w:t>литературу, пользоваться словарями и справочниками, осознают себя как грамотного читателя, способного к творческой деятельности.</w:t>
      </w:r>
    </w:p>
    <w:p w:rsidR="00CF2FD6" w:rsidRPr="00293E2A" w:rsidRDefault="00CF2FD6" w:rsidP="00CF2FD6">
      <w:pPr>
        <w:pStyle w:val="Osnova"/>
        <w:tabs>
          <w:tab w:val="left" w:pos="142"/>
          <w:tab w:val="left" w:leader="dot" w:pos="624"/>
          <w:tab w:val="left" w:pos="709"/>
        </w:tabs>
        <w:spacing w:line="0" w:lineRule="atLeast"/>
        <w:ind w:firstLine="709"/>
        <w:jc w:val="left"/>
        <w:rPr>
          <w:rStyle w:val="Zag11"/>
          <w:rFonts w:ascii="Times New Roman" w:eastAsia="@Arial Unicode MS" w:hAnsi="Times New Roman" w:cs="Times New Roman"/>
          <w:color w:val="auto"/>
          <w:sz w:val="22"/>
          <w:szCs w:val="22"/>
          <w:lang w:val="ru-RU"/>
        </w:rPr>
      </w:pPr>
      <w:r w:rsidRPr="00293E2A">
        <w:rPr>
          <w:rStyle w:val="Zag11"/>
          <w:rFonts w:ascii="Times New Roman" w:eastAsia="@Arial Unicode MS" w:hAnsi="Times New Roman" w:cs="Times New Roman"/>
          <w:color w:val="auto"/>
          <w:sz w:val="22"/>
          <w:szCs w:val="22"/>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F2FD6" w:rsidRPr="00293E2A" w:rsidRDefault="00CF2FD6" w:rsidP="00CF2FD6">
      <w:pPr>
        <w:pStyle w:val="Osnova"/>
        <w:tabs>
          <w:tab w:val="left" w:pos="142"/>
          <w:tab w:val="left" w:leader="dot" w:pos="624"/>
          <w:tab w:val="left" w:pos="709"/>
        </w:tabs>
        <w:spacing w:line="0" w:lineRule="atLeast"/>
        <w:ind w:firstLine="709"/>
        <w:jc w:val="left"/>
        <w:rPr>
          <w:rStyle w:val="Zag11"/>
          <w:rFonts w:ascii="Times New Roman" w:eastAsia="@Arial Unicode MS" w:hAnsi="Times New Roman" w:cs="Times New Roman"/>
          <w:color w:val="auto"/>
          <w:sz w:val="22"/>
          <w:szCs w:val="22"/>
          <w:lang w:val="ru-RU"/>
        </w:rPr>
      </w:pPr>
      <w:r w:rsidRPr="00293E2A">
        <w:rPr>
          <w:rStyle w:val="Zag11"/>
          <w:rFonts w:ascii="Times New Roman" w:eastAsia="@Arial Unicode MS" w:hAnsi="Times New Roman" w:cs="Times New Roman"/>
          <w:color w:val="auto"/>
          <w:sz w:val="22"/>
          <w:szCs w:val="22"/>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CF2FD6" w:rsidRPr="00293E2A" w:rsidRDefault="00CF2FD6" w:rsidP="00CF2FD6">
      <w:pPr>
        <w:pStyle w:val="Osnova"/>
        <w:tabs>
          <w:tab w:val="left" w:pos="142"/>
          <w:tab w:val="left" w:leader="dot" w:pos="624"/>
          <w:tab w:val="left" w:pos="709"/>
        </w:tabs>
        <w:spacing w:line="0" w:lineRule="atLeast"/>
        <w:ind w:firstLine="709"/>
        <w:jc w:val="left"/>
        <w:rPr>
          <w:rStyle w:val="Zag11"/>
          <w:rFonts w:ascii="Times New Roman" w:eastAsia="@Arial Unicode MS" w:hAnsi="Times New Roman" w:cs="Times New Roman"/>
          <w:color w:val="auto"/>
          <w:sz w:val="22"/>
          <w:szCs w:val="22"/>
          <w:lang w:val="ru-RU"/>
        </w:rPr>
      </w:pPr>
      <w:r w:rsidRPr="00293E2A">
        <w:rPr>
          <w:rStyle w:val="Zag11"/>
          <w:rFonts w:ascii="Times New Roman" w:eastAsia="@Arial Unicode MS" w:hAnsi="Times New Roman" w:cs="Times New Roman"/>
          <w:color w:val="auto"/>
          <w:sz w:val="22"/>
          <w:szCs w:val="22"/>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Виды речевой и читательской деятельности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rStyle w:val="Zag11"/>
          <w:rFonts w:eastAsia="@Arial Unicode MS"/>
          <w:sz w:val="22"/>
          <w:szCs w:val="22"/>
        </w:rPr>
      </w:pPr>
      <w:r w:rsidRPr="00293E2A">
        <w:rPr>
          <w:rStyle w:val="Zag11"/>
          <w:rFonts w:eastAsia="@Arial Unicode MS"/>
          <w:sz w:val="22"/>
          <w:szCs w:val="22"/>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F2FD6" w:rsidRPr="00293E2A" w:rsidRDefault="00CF2FD6" w:rsidP="00CF2FD6">
      <w:pPr>
        <w:pStyle w:val="210"/>
        <w:spacing w:line="0" w:lineRule="atLeast"/>
        <w:ind w:left="680" w:firstLine="0"/>
        <w:jc w:val="left"/>
        <w:rPr>
          <w:rStyle w:val="Zag11"/>
          <w:b/>
          <w:sz w:val="22"/>
          <w:szCs w:val="22"/>
        </w:rPr>
      </w:pPr>
      <w:r w:rsidRPr="00293E2A">
        <w:rPr>
          <w:sz w:val="22"/>
          <w:szCs w:val="22"/>
        </w:rPr>
        <w:t>- прогнозировать содержание текста художественного произведения по заголовку, автору, жанру и осознавать цель чтения;</w:t>
      </w:r>
    </w:p>
    <w:p w:rsidR="00CF2FD6" w:rsidRPr="00293E2A" w:rsidRDefault="00CF2FD6" w:rsidP="00CF2FD6">
      <w:pPr>
        <w:pStyle w:val="210"/>
        <w:spacing w:line="0" w:lineRule="atLeast"/>
        <w:ind w:left="680" w:firstLine="0"/>
        <w:jc w:val="left"/>
        <w:rPr>
          <w:rStyle w:val="Zag11"/>
          <w:rFonts w:eastAsia="@Arial Unicode MS"/>
          <w:sz w:val="22"/>
          <w:szCs w:val="22"/>
        </w:rPr>
      </w:pPr>
      <w:r w:rsidRPr="00293E2A">
        <w:rPr>
          <w:rStyle w:val="Zag11"/>
          <w:rFonts w:eastAsia="@Arial Unicode MS"/>
          <w:sz w:val="22"/>
          <w:szCs w:val="22"/>
        </w:rPr>
        <w:t>- читать со скоростью, позволяющей понимать смысл прочитанного;</w:t>
      </w:r>
    </w:p>
    <w:p w:rsidR="00CF2FD6" w:rsidRPr="00293E2A" w:rsidRDefault="00CF2FD6" w:rsidP="00CF2FD6">
      <w:pPr>
        <w:pStyle w:val="210"/>
        <w:spacing w:line="0" w:lineRule="atLeast"/>
        <w:ind w:left="680" w:firstLine="0"/>
        <w:jc w:val="left"/>
        <w:rPr>
          <w:rStyle w:val="Zag11"/>
          <w:rFonts w:eastAsia="@Arial Unicode MS"/>
          <w:sz w:val="22"/>
          <w:szCs w:val="22"/>
        </w:rPr>
      </w:pPr>
      <w:r w:rsidRPr="00293E2A">
        <w:rPr>
          <w:rStyle w:val="Zag11"/>
          <w:rFonts w:eastAsia="@Arial Unicode MS"/>
          <w:sz w:val="22"/>
          <w:szCs w:val="22"/>
        </w:rPr>
        <w:t>- различать на практическом уровне виды текстов (художественный, учебный, справочный), опираясь на особенности каждого вида текста;</w:t>
      </w:r>
    </w:p>
    <w:p w:rsidR="00CF2FD6" w:rsidRPr="00293E2A" w:rsidRDefault="00CF2FD6" w:rsidP="00CF2FD6">
      <w:pPr>
        <w:pStyle w:val="210"/>
        <w:spacing w:line="0" w:lineRule="atLeast"/>
        <w:ind w:left="680" w:firstLine="0"/>
        <w:jc w:val="left"/>
        <w:rPr>
          <w:rStyle w:val="Zag11"/>
          <w:rFonts w:eastAsia="@Arial Unicode MS"/>
          <w:sz w:val="22"/>
          <w:szCs w:val="22"/>
        </w:rPr>
      </w:pPr>
      <w:r w:rsidRPr="00293E2A">
        <w:rPr>
          <w:rStyle w:val="Zag11"/>
          <w:rFonts w:eastAsia="@Arial Unicode MS"/>
          <w:sz w:val="22"/>
          <w:szCs w:val="22"/>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F2FD6" w:rsidRPr="00293E2A" w:rsidRDefault="00CF2FD6" w:rsidP="00CF2FD6">
      <w:pPr>
        <w:pStyle w:val="210"/>
        <w:spacing w:line="0" w:lineRule="atLeast"/>
        <w:ind w:left="680" w:firstLine="0"/>
        <w:jc w:val="left"/>
        <w:rPr>
          <w:rStyle w:val="Zag11"/>
          <w:rFonts w:eastAsia="@Arial Unicode MS"/>
          <w:sz w:val="22"/>
          <w:szCs w:val="22"/>
        </w:rPr>
      </w:pPr>
      <w:r w:rsidRPr="00293E2A">
        <w:rPr>
          <w:rStyle w:val="Zag11"/>
          <w:rFonts w:eastAsia="@Arial Unicode MS"/>
          <w:sz w:val="22"/>
          <w:szCs w:val="22"/>
        </w:rPr>
        <w:lastRenderedPageBreak/>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F2FD6" w:rsidRPr="00293E2A" w:rsidRDefault="00CF2FD6" w:rsidP="00CF2FD6">
      <w:pPr>
        <w:pStyle w:val="210"/>
        <w:spacing w:line="0" w:lineRule="atLeast"/>
        <w:ind w:left="680" w:firstLine="0"/>
        <w:jc w:val="left"/>
        <w:rPr>
          <w:rStyle w:val="Zag11"/>
          <w:rFonts w:eastAsia="@Arial Unicode MS"/>
          <w:sz w:val="22"/>
          <w:szCs w:val="22"/>
        </w:rPr>
      </w:pPr>
      <w:r w:rsidRPr="00293E2A">
        <w:rPr>
          <w:rStyle w:val="Zag11"/>
          <w:rFonts w:eastAsia="@Arial Unicode MS"/>
          <w:sz w:val="22"/>
          <w:szCs w:val="22"/>
        </w:rPr>
        <w:t>- ориентироваться в содержании художественного, учебного и научно</w:t>
      </w:r>
      <w:r w:rsidRPr="00293E2A">
        <w:rPr>
          <w:rStyle w:val="Zag11"/>
          <w:rFonts w:eastAsia="@Arial Unicode MS"/>
          <w:sz w:val="22"/>
          <w:szCs w:val="22"/>
        </w:rPr>
        <w:noBreakHyphen/>
        <w:t xml:space="preserve">популярного текста, понимать его смысл (при чтении вслух и про себя, при прослушивании): </w:t>
      </w:r>
    </w:p>
    <w:p w:rsidR="00CF2FD6" w:rsidRPr="00293E2A" w:rsidRDefault="00CF2FD6" w:rsidP="00CF2FD6">
      <w:pPr>
        <w:pStyle w:val="210"/>
        <w:spacing w:line="0" w:lineRule="atLeast"/>
        <w:ind w:left="680" w:firstLine="0"/>
        <w:jc w:val="left"/>
        <w:rPr>
          <w:sz w:val="22"/>
          <w:szCs w:val="22"/>
        </w:rPr>
      </w:pPr>
      <w:r w:rsidRPr="00293E2A">
        <w:rPr>
          <w:iCs/>
          <w:spacing w:val="2"/>
          <w:sz w:val="22"/>
          <w:szCs w:val="22"/>
        </w:rPr>
        <w:t>- для художественных текстов</w:t>
      </w:r>
      <w:r w:rsidRPr="00293E2A">
        <w:rPr>
          <w:spacing w:val="2"/>
          <w:sz w:val="22"/>
          <w:szCs w:val="22"/>
        </w:rPr>
        <w:t xml:space="preserve">: определять главную </w:t>
      </w:r>
      <w:r w:rsidRPr="00293E2A">
        <w:rPr>
          <w:sz w:val="22"/>
          <w:szCs w:val="22"/>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93E2A">
        <w:rPr>
          <w:spacing w:val="2"/>
          <w:sz w:val="22"/>
          <w:szCs w:val="2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93E2A">
        <w:rPr>
          <w:sz w:val="22"/>
          <w:szCs w:val="22"/>
        </w:rPr>
        <w:t>ответ примерами из текста; объяснять значение слова с опорой на контекст, с использованием словарей и другой справочной литературы;</w:t>
      </w:r>
    </w:p>
    <w:p w:rsidR="00CF2FD6" w:rsidRPr="00293E2A" w:rsidRDefault="00CF2FD6" w:rsidP="00CF2FD6">
      <w:pPr>
        <w:pStyle w:val="210"/>
        <w:spacing w:line="0" w:lineRule="atLeast"/>
        <w:ind w:left="680" w:firstLine="0"/>
        <w:jc w:val="left"/>
        <w:rPr>
          <w:sz w:val="22"/>
          <w:szCs w:val="22"/>
        </w:rPr>
      </w:pPr>
      <w:r w:rsidRPr="00293E2A">
        <w:rPr>
          <w:iCs/>
          <w:sz w:val="22"/>
          <w:szCs w:val="22"/>
        </w:rPr>
        <w:t>- для научно-популярных текстов</w:t>
      </w:r>
      <w:r w:rsidRPr="00293E2A">
        <w:rPr>
          <w:sz w:val="22"/>
          <w:szCs w:val="22"/>
        </w:rPr>
        <w:t xml:space="preserve">: определять основное </w:t>
      </w:r>
      <w:r w:rsidRPr="00293E2A">
        <w:rPr>
          <w:spacing w:val="2"/>
          <w:sz w:val="22"/>
          <w:szCs w:val="22"/>
        </w:rPr>
        <w:t xml:space="preserve">содержание текста; озаглавливать текст, в краткой форме отражая в названии основное содержание текста; находить </w:t>
      </w:r>
      <w:r w:rsidRPr="00293E2A">
        <w:rPr>
          <w:sz w:val="22"/>
          <w:szCs w:val="22"/>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93E2A">
        <w:rPr>
          <w:spacing w:val="2"/>
          <w:sz w:val="22"/>
          <w:szCs w:val="22"/>
        </w:rPr>
        <w:t>подтверждая ответ примерами из текста; объяснять значе</w:t>
      </w:r>
      <w:r w:rsidRPr="00293E2A">
        <w:rPr>
          <w:sz w:val="22"/>
          <w:szCs w:val="22"/>
        </w:rPr>
        <w:t xml:space="preserve">ние слова с опорой на контекст, с использованием словарей и другой справочной литературы; </w:t>
      </w:r>
    </w:p>
    <w:p w:rsidR="00CF2FD6" w:rsidRPr="00293E2A" w:rsidRDefault="00CF2FD6" w:rsidP="00CF2FD6">
      <w:pPr>
        <w:pStyle w:val="210"/>
        <w:spacing w:line="0" w:lineRule="atLeast"/>
        <w:ind w:left="680" w:firstLine="0"/>
        <w:jc w:val="left"/>
        <w:rPr>
          <w:sz w:val="22"/>
          <w:szCs w:val="22"/>
        </w:rPr>
      </w:pPr>
      <w:r w:rsidRPr="00293E2A">
        <w:rPr>
          <w:sz w:val="22"/>
          <w:szCs w:val="22"/>
        </w:rPr>
        <w:t>- использовать простейшие приемы анализа различных видов текстов:</w:t>
      </w:r>
    </w:p>
    <w:p w:rsidR="00CF2FD6" w:rsidRPr="00293E2A" w:rsidRDefault="00CF2FD6" w:rsidP="00CF2FD6">
      <w:pPr>
        <w:pStyle w:val="210"/>
        <w:spacing w:line="0" w:lineRule="atLeast"/>
        <w:ind w:left="680" w:firstLine="0"/>
        <w:jc w:val="left"/>
        <w:rPr>
          <w:sz w:val="22"/>
          <w:szCs w:val="22"/>
        </w:rPr>
      </w:pPr>
      <w:r w:rsidRPr="00293E2A">
        <w:rPr>
          <w:iCs/>
          <w:sz w:val="22"/>
          <w:szCs w:val="22"/>
        </w:rPr>
        <w:t>- для художественных текстов</w:t>
      </w:r>
      <w:r w:rsidRPr="00293E2A">
        <w:rPr>
          <w:sz w:val="22"/>
          <w:szCs w:val="22"/>
        </w:rPr>
        <w:t xml:space="preserve">: </w:t>
      </w:r>
      <w:r w:rsidRPr="00293E2A">
        <w:rPr>
          <w:spacing w:val="2"/>
          <w:sz w:val="22"/>
          <w:szCs w:val="22"/>
        </w:rPr>
        <w:t xml:space="preserve">устанавливать </w:t>
      </w:r>
      <w:r w:rsidRPr="00293E2A">
        <w:rPr>
          <w:sz w:val="22"/>
          <w:szCs w:val="22"/>
        </w:rPr>
        <w:t xml:space="preserve">взаимосвязь между событиями, фактами, поступками (мотивы, последствия), мыслями, чувствами героев, опираясь на содержание текста; </w:t>
      </w:r>
    </w:p>
    <w:p w:rsidR="00CF2FD6" w:rsidRPr="00293E2A" w:rsidRDefault="00CF2FD6" w:rsidP="00CF2FD6">
      <w:pPr>
        <w:pStyle w:val="210"/>
        <w:spacing w:line="0" w:lineRule="atLeast"/>
        <w:ind w:left="680" w:firstLine="0"/>
        <w:jc w:val="left"/>
        <w:rPr>
          <w:sz w:val="22"/>
          <w:szCs w:val="22"/>
        </w:rPr>
      </w:pPr>
      <w:r w:rsidRPr="00293E2A">
        <w:rPr>
          <w:iCs/>
          <w:sz w:val="22"/>
          <w:szCs w:val="22"/>
        </w:rPr>
        <w:t>- для научно-популярных текстов</w:t>
      </w:r>
      <w:r w:rsidRPr="00293E2A">
        <w:rPr>
          <w:sz w:val="22"/>
          <w:szCs w:val="22"/>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F2FD6" w:rsidRPr="00293E2A" w:rsidRDefault="00CF2FD6" w:rsidP="00CF2FD6">
      <w:pPr>
        <w:pStyle w:val="210"/>
        <w:spacing w:line="0" w:lineRule="atLeast"/>
        <w:ind w:left="680" w:firstLine="0"/>
        <w:jc w:val="left"/>
        <w:rPr>
          <w:sz w:val="22"/>
          <w:szCs w:val="22"/>
        </w:rPr>
      </w:pPr>
      <w:r w:rsidRPr="00293E2A">
        <w:rPr>
          <w:sz w:val="22"/>
          <w:szCs w:val="22"/>
        </w:rPr>
        <w:t>- использовать различные формы интерпретации содержания текстов:</w:t>
      </w:r>
    </w:p>
    <w:p w:rsidR="00CF2FD6" w:rsidRPr="00293E2A" w:rsidRDefault="00CF2FD6" w:rsidP="00CF2FD6">
      <w:pPr>
        <w:pStyle w:val="210"/>
        <w:spacing w:line="0" w:lineRule="atLeast"/>
        <w:ind w:left="680" w:firstLine="0"/>
        <w:jc w:val="left"/>
        <w:rPr>
          <w:sz w:val="22"/>
          <w:szCs w:val="22"/>
        </w:rPr>
      </w:pPr>
      <w:r w:rsidRPr="00293E2A">
        <w:rPr>
          <w:iCs/>
          <w:sz w:val="22"/>
          <w:szCs w:val="22"/>
        </w:rPr>
        <w:t>- для художественных текстов</w:t>
      </w:r>
      <w:r w:rsidRPr="00293E2A">
        <w:rPr>
          <w:sz w:val="22"/>
          <w:szCs w:val="22"/>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F2FD6" w:rsidRPr="00293E2A" w:rsidRDefault="00CF2FD6" w:rsidP="00CF2FD6">
      <w:pPr>
        <w:pStyle w:val="210"/>
        <w:spacing w:line="0" w:lineRule="atLeast"/>
        <w:ind w:left="680" w:firstLine="0"/>
        <w:jc w:val="left"/>
        <w:rPr>
          <w:sz w:val="22"/>
          <w:szCs w:val="22"/>
        </w:rPr>
      </w:pPr>
      <w:r w:rsidRPr="00293E2A">
        <w:rPr>
          <w:iCs/>
          <w:sz w:val="22"/>
          <w:szCs w:val="22"/>
        </w:rPr>
        <w:t>- для научно-популярных текстов</w:t>
      </w:r>
      <w:r w:rsidRPr="00293E2A">
        <w:rPr>
          <w:sz w:val="22"/>
          <w:szCs w:val="22"/>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F2FD6" w:rsidRPr="00293E2A" w:rsidRDefault="00CF2FD6" w:rsidP="00CF2FD6">
      <w:pPr>
        <w:pStyle w:val="210"/>
        <w:spacing w:line="0" w:lineRule="atLeast"/>
        <w:ind w:left="680" w:firstLine="0"/>
        <w:jc w:val="left"/>
        <w:rPr>
          <w:sz w:val="22"/>
          <w:szCs w:val="22"/>
        </w:rPr>
      </w:pPr>
      <w:r w:rsidRPr="00293E2A">
        <w:rPr>
          <w:sz w:val="22"/>
          <w:szCs w:val="22"/>
        </w:rPr>
        <w:t>- ориентироваться в нравственном содержании прочитанного, самостоятельно делать выводы, соотносить поступки героев с нравственными нормами (</w:t>
      </w:r>
      <w:r w:rsidRPr="00293E2A">
        <w:rPr>
          <w:iCs/>
          <w:sz w:val="22"/>
          <w:szCs w:val="22"/>
        </w:rPr>
        <w:t>только для художественных текстов</w:t>
      </w:r>
      <w:r w:rsidRPr="00293E2A">
        <w:rPr>
          <w:sz w:val="22"/>
          <w:szCs w:val="22"/>
        </w:rPr>
        <w:t>);</w:t>
      </w:r>
    </w:p>
    <w:p w:rsidR="00CF2FD6" w:rsidRPr="00293E2A" w:rsidRDefault="00CF2FD6" w:rsidP="00CF2FD6">
      <w:pPr>
        <w:pStyle w:val="210"/>
        <w:spacing w:line="0" w:lineRule="atLeast"/>
        <w:ind w:left="680" w:firstLine="0"/>
        <w:jc w:val="left"/>
        <w:rPr>
          <w:sz w:val="22"/>
          <w:szCs w:val="22"/>
        </w:rPr>
      </w:pPr>
      <w:r w:rsidRPr="00293E2A">
        <w:rPr>
          <w:sz w:val="22"/>
          <w:szCs w:val="22"/>
        </w:rPr>
        <w:t>- 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F2FD6" w:rsidRPr="00293E2A" w:rsidRDefault="00CF2FD6" w:rsidP="00CF2FD6">
      <w:pPr>
        <w:pStyle w:val="210"/>
        <w:spacing w:line="0" w:lineRule="atLeast"/>
        <w:ind w:left="680" w:firstLine="0"/>
        <w:jc w:val="left"/>
        <w:rPr>
          <w:sz w:val="22"/>
          <w:szCs w:val="22"/>
        </w:rPr>
      </w:pPr>
      <w:r w:rsidRPr="00293E2A">
        <w:rPr>
          <w:sz w:val="22"/>
          <w:szCs w:val="22"/>
        </w:rPr>
        <w:t>- передавать содержание прочитанного или прослушанного с учетом специфики текста в виде пересказа (полного или краткого) (</w:t>
      </w:r>
      <w:r w:rsidRPr="00293E2A">
        <w:rPr>
          <w:iCs/>
          <w:sz w:val="22"/>
          <w:szCs w:val="22"/>
        </w:rPr>
        <w:t>для всех видов текстов</w:t>
      </w:r>
      <w:r w:rsidRPr="00293E2A">
        <w:rPr>
          <w:sz w:val="22"/>
          <w:szCs w:val="22"/>
        </w:rPr>
        <w:t>);</w:t>
      </w:r>
    </w:p>
    <w:p w:rsidR="00CF2FD6" w:rsidRPr="00293E2A" w:rsidRDefault="00CF2FD6" w:rsidP="00CF2FD6">
      <w:pPr>
        <w:pStyle w:val="210"/>
        <w:spacing w:line="0" w:lineRule="atLeast"/>
        <w:ind w:left="680" w:firstLine="0"/>
        <w:jc w:val="left"/>
        <w:rPr>
          <w:rStyle w:val="Zag11"/>
          <w:sz w:val="22"/>
          <w:szCs w:val="22"/>
        </w:rPr>
      </w:pPr>
      <w:r w:rsidRPr="00293E2A">
        <w:rPr>
          <w:sz w:val="22"/>
          <w:szCs w:val="22"/>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93E2A">
        <w:rPr>
          <w:iCs/>
          <w:sz w:val="22"/>
          <w:szCs w:val="22"/>
        </w:rPr>
        <w:t>для всех видов текстов</w:t>
      </w:r>
      <w:r w:rsidRPr="00293E2A">
        <w:rPr>
          <w:sz w:val="22"/>
          <w:szCs w:val="22"/>
        </w:rPr>
        <w:t>).</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rStyle w:val="Zag11"/>
          <w:rFonts w:eastAsia="@Arial Unicode MS"/>
          <w:i/>
          <w:iCs/>
          <w:sz w:val="22"/>
          <w:szCs w:val="22"/>
        </w:rPr>
      </w:pPr>
      <w:r w:rsidRPr="00293E2A">
        <w:rPr>
          <w:rStyle w:val="Zag11"/>
          <w:rFonts w:eastAsia="@Arial Unicode MS"/>
          <w:i/>
          <w:sz w:val="22"/>
          <w:szCs w:val="22"/>
        </w:rPr>
        <w:t>- осмысливать эстетические и нравственные ценности художественного текста и высказывать суждение;</w:t>
      </w:r>
    </w:p>
    <w:p w:rsidR="00CF2FD6" w:rsidRPr="00293E2A" w:rsidRDefault="00CF2FD6" w:rsidP="00CF2FD6">
      <w:pPr>
        <w:pStyle w:val="210"/>
        <w:spacing w:line="0" w:lineRule="atLeast"/>
        <w:ind w:left="680" w:firstLine="0"/>
        <w:jc w:val="left"/>
        <w:rPr>
          <w:i/>
          <w:sz w:val="22"/>
          <w:szCs w:val="22"/>
        </w:rPr>
      </w:pPr>
      <w:r w:rsidRPr="00293E2A">
        <w:rPr>
          <w:i/>
          <w:sz w:val="22"/>
          <w:szCs w:val="22"/>
        </w:rPr>
        <w:t xml:space="preserve">- осмысливать эстетические и нравственные ценности </w:t>
      </w:r>
      <w:r w:rsidRPr="00293E2A">
        <w:rPr>
          <w:i/>
          <w:spacing w:val="-2"/>
          <w:sz w:val="22"/>
          <w:szCs w:val="22"/>
        </w:rPr>
        <w:t>художественного текста и высказывать собственное суж</w:t>
      </w:r>
      <w:r w:rsidRPr="00293E2A">
        <w:rPr>
          <w:i/>
          <w:sz w:val="22"/>
          <w:szCs w:val="22"/>
        </w:rPr>
        <w:t>дение;</w:t>
      </w:r>
    </w:p>
    <w:p w:rsidR="00CF2FD6" w:rsidRPr="00293E2A" w:rsidRDefault="00CF2FD6" w:rsidP="00CF2FD6">
      <w:pPr>
        <w:pStyle w:val="210"/>
        <w:spacing w:line="0" w:lineRule="atLeast"/>
        <w:ind w:left="680" w:firstLine="0"/>
        <w:jc w:val="left"/>
        <w:rPr>
          <w:i/>
          <w:sz w:val="22"/>
          <w:szCs w:val="22"/>
        </w:rPr>
      </w:pPr>
      <w:r w:rsidRPr="00293E2A">
        <w:rPr>
          <w:i/>
          <w:sz w:val="22"/>
          <w:szCs w:val="22"/>
        </w:rPr>
        <w:t>- высказывать собственное суждение о прочитанном (прослушанном) произведении, доказывать и подтверждать его фактами со ссылками на текст;</w:t>
      </w:r>
    </w:p>
    <w:p w:rsidR="00CF2FD6" w:rsidRPr="00293E2A" w:rsidRDefault="00CF2FD6" w:rsidP="00CF2FD6">
      <w:pPr>
        <w:pStyle w:val="210"/>
        <w:spacing w:line="0" w:lineRule="atLeast"/>
        <w:ind w:left="680" w:firstLine="0"/>
        <w:jc w:val="left"/>
        <w:rPr>
          <w:i/>
          <w:sz w:val="22"/>
          <w:szCs w:val="22"/>
        </w:rPr>
      </w:pPr>
      <w:r w:rsidRPr="00293E2A">
        <w:rPr>
          <w:i/>
          <w:sz w:val="22"/>
          <w:szCs w:val="22"/>
        </w:rPr>
        <w:t xml:space="preserve">- устанавливать ассоциации с жизненным опытом, с впечатлениями от восприятия других видов искусства; </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составлять по аналогии устные рассказы (повествование, рассуждение, описание).</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lastRenderedPageBreak/>
        <w:t>Круг детского чтения (для всех видов текстов)</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осуществлять выбор книги в библиотеке (или в контролируемом Интернете) по заданной тематике или по собственному желанию;</w:t>
      </w:r>
    </w:p>
    <w:p w:rsidR="00CF2FD6" w:rsidRPr="00293E2A" w:rsidRDefault="00CF2FD6" w:rsidP="00CF2FD6">
      <w:pPr>
        <w:pStyle w:val="210"/>
        <w:spacing w:line="0" w:lineRule="atLeast"/>
        <w:ind w:left="680" w:firstLine="0"/>
        <w:jc w:val="left"/>
        <w:rPr>
          <w:sz w:val="22"/>
          <w:szCs w:val="22"/>
        </w:rPr>
      </w:pPr>
      <w:r w:rsidRPr="00293E2A">
        <w:rPr>
          <w:sz w:val="22"/>
          <w:szCs w:val="22"/>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CF2FD6" w:rsidRPr="00293E2A" w:rsidRDefault="00CF2FD6" w:rsidP="00CF2FD6">
      <w:pPr>
        <w:pStyle w:val="210"/>
        <w:spacing w:line="0" w:lineRule="atLeast"/>
        <w:ind w:left="680" w:firstLine="0"/>
        <w:jc w:val="left"/>
        <w:rPr>
          <w:sz w:val="22"/>
          <w:szCs w:val="22"/>
        </w:rPr>
      </w:pPr>
      <w:r w:rsidRPr="00293E2A">
        <w:rPr>
          <w:sz w:val="22"/>
          <w:szCs w:val="22"/>
        </w:rPr>
        <w:t>- составлять аннотацию и краткий отзыв на прочитанное произведение по заданному образцу.</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работать с тематическим каталогом;</w:t>
      </w:r>
    </w:p>
    <w:p w:rsidR="00CF2FD6" w:rsidRPr="00293E2A" w:rsidRDefault="00CF2FD6" w:rsidP="00CF2FD6">
      <w:pPr>
        <w:pStyle w:val="210"/>
        <w:spacing w:line="0" w:lineRule="atLeast"/>
        <w:ind w:left="680" w:firstLine="0"/>
        <w:jc w:val="left"/>
        <w:rPr>
          <w:i/>
          <w:sz w:val="22"/>
          <w:szCs w:val="22"/>
        </w:rPr>
      </w:pPr>
      <w:r w:rsidRPr="00293E2A">
        <w:rPr>
          <w:i/>
          <w:sz w:val="22"/>
          <w:szCs w:val="22"/>
        </w:rPr>
        <w:t>- работать с детской периодикой;</w:t>
      </w:r>
    </w:p>
    <w:p w:rsidR="00CF2FD6" w:rsidRPr="00293E2A" w:rsidRDefault="00CF2FD6" w:rsidP="00CF2FD6">
      <w:pPr>
        <w:pStyle w:val="210"/>
        <w:spacing w:line="0" w:lineRule="atLeast"/>
        <w:ind w:left="680" w:firstLine="0"/>
        <w:jc w:val="left"/>
        <w:rPr>
          <w:i/>
          <w:sz w:val="22"/>
          <w:szCs w:val="22"/>
        </w:rPr>
      </w:pPr>
      <w:r w:rsidRPr="00293E2A">
        <w:rPr>
          <w:i/>
          <w:sz w:val="22"/>
          <w:szCs w:val="22"/>
        </w:rPr>
        <w:t>- самостоятельно писать отзыв о прочитанной книге (в свободной форме).</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Литературоведческая пропедевтика (только для художественных текстов)</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распознавать некоторые отличительные особенности ху</w:t>
      </w:r>
      <w:r w:rsidRPr="00293E2A">
        <w:rPr>
          <w:spacing w:val="2"/>
          <w:sz w:val="22"/>
          <w:szCs w:val="22"/>
        </w:rPr>
        <w:t xml:space="preserve">дожественных произведений (на примерах художественных </w:t>
      </w:r>
      <w:r w:rsidRPr="00293E2A">
        <w:rPr>
          <w:sz w:val="22"/>
          <w:szCs w:val="22"/>
        </w:rPr>
        <w:t>образов и средств художественной выразительности);</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отличать на практическом уровне прозаический текст</w:t>
      </w:r>
      <w:r w:rsidRPr="00293E2A">
        <w:rPr>
          <w:spacing w:val="2"/>
          <w:sz w:val="22"/>
          <w:szCs w:val="22"/>
        </w:rPr>
        <w:br/>
      </w:r>
      <w:r w:rsidRPr="00293E2A">
        <w:rPr>
          <w:sz w:val="22"/>
          <w:szCs w:val="22"/>
        </w:rPr>
        <w:t>от стихотворного, приводить примеры прозаических и стихотворных текстов;</w:t>
      </w:r>
    </w:p>
    <w:p w:rsidR="00CF2FD6" w:rsidRPr="00293E2A" w:rsidRDefault="00CF2FD6" w:rsidP="00CF2FD6">
      <w:pPr>
        <w:pStyle w:val="210"/>
        <w:spacing w:line="0" w:lineRule="atLeast"/>
        <w:ind w:left="680" w:firstLine="0"/>
        <w:jc w:val="left"/>
        <w:rPr>
          <w:sz w:val="22"/>
          <w:szCs w:val="22"/>
        </w:rPr>
      </w:pPr>
      <w:r w:rsidRPr="00293E2A">
        <w:rPr>
          <w:sz w:val="22"/>
          <w:szCs w:val="22"/>
        </w:rPr>
        <w:t>- различать художественные произведения разных жанров (рассказ, басня, сказка, загадка, пословица), приводить примеры этих произведений;</w:t>
      </w:r>
    </w:p>
    <w:p w:rsidR="00CF2FD6" w:rsidRPr="00293E2A" w:rsidRDefault="00CF2FD6" w:rsidP="00CF2FD6">
      <w:pPr>
        <w:pStyle w:val="210"/>
        <w:spacing w:line="0" w:lineRule="atLeast"/>
        <w:ind w:left="680" w:firstLine="0"/>
        <w:jc w:val="left"/>
        <w:rPr>
          <w:i/>
          <w:iCs/>
          <w:sz w:val="22"/>
          <w:szCs w:val="22"/>
        </w:rPr>
      </w:pPr>
      <w:r w:rsidRPr="00293E2A">
        <w:rPr>
          <w:sz w:val="22"/>
          <w:szCs w:val="22"/>
        </w:rPr>
        <w:t>- находить средства художественной выразительности (метафора, олицетворение, эпитет).</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xml:space="preserve">- воспринимать художественную литературу как вид </w:t>
      </w:r>
      <w:r w:rsidRPr="00293E2A">
        <w:rPr>
          <w:i/>
          <w:sz w:val="22"/>
          <w:szCs w:val="22"/>
        </w:rPr>
        <w:t>искусства, приводить примеры проявления художественного вымысла в произведениях;</w:t>
      </w:r>
    </w:p>
    <w:p w:rsidR="00CF2FD6" w:rsidRPr="00293E2A" w:rsidRDefault="00CF2FD6" w:rsidP="00CF2FD6">
      <w:pPr>
        <w:pStyle w:val="210"/>
        <w:spacing w:line="0" w:lineRule="atLeast"/>
        <w:ind w:left="680" w:firstLine="0"/>
        <w:jc w:val="left"/>
        <w:rPr>
          <w:i/>
          <w:sz w:val="22"/>
          <w:szCs w:val="22"/>
        </w:rPr>
      </w:pPr>
      <w:r w:rsidRPr="00293E2A">
        <w:rPr>
          <w:i/>
          <w:sz w:val="22"/>
          <w:szCs w:val="22"/>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CF2FD6" w:rsidRPr="00293E2A" w:rsidRDefault="00CF2FD6" w:rsidP="00CF2FD6">
      <w:pPr>
        <w:pStyle w:val="210"/>
        <w:spacing w:line="0" w:lineRule="atLeast"/>
        <w:ind w:left="680" w:firstLine="0"/>
        <w:jc w:val="left"/>
        <w:rPr>
          <w:i/>
          <w:sz w:val="22"/>
          <w:szCs w:val="22"/>
        </w:rPr>
      </w:pPr>
      <w:r w:rsidRPr="00293E2A">
        <w:rPr>
          <w:i/>
          <w:sz w:val="22"/>
          <w:szCs w:val="22"/>
        </w:rPr>
        <w:t>- определять позиции героев художественного текста, позицию автора художественного текста.</w:t>
      </w:r>
    </w:p>
    <w:p w:rsidR="00CF2FD6" w:rsidRPr="00293E2A" w:rsidRDefault="00CF2FD6" w:rsidP="00CF2FD6">
      <w:pPr>
        <w:pStyle w:val="41"/>
        <w:spacing w:before="0" w:after="0" w:line="0" w:lineRule="atLeast"/>
        <w:ind w:firstLine="454"/>
        <w:jc w:val="left"/>
        <w:rPr>
          <w:rFonts w:ascii="Times New Roman" w:hAnsi="Times New Roman" w:cs="Times New Roman"/>
          <w:b/>
          <w:bCs/>
          <w:i w:val="0"/>
          <w:iCs w:val="0"/>
          <w:smallCaps/>
          <w:color w:val="auto"/>
          <w:sz w:val="22"/>
          <w:szCs w:val="22"/>
        </w:rPr>
      </w:pPr>
      <w:r w:rsidRPr="00293E2A">
        <w:rPr>
          <w:rFonts w:ascii="Times New Roman" w:hAnsi="Times New Roman" w:cs="Times New Roman"/>
          <w:b/>
          <w:i w:val="0"/>
          <w:color w:val="auto"/>
          <w:sz w:val="22"/>
          <w:szCs w:val="22"/>
        </w:rPr>
        <w:t>Творческая деятельность (только для художественных текстов)</w:t>
      </w:r>
    </w:p>
    <w:p w:rsidR="00CF2FD6" w:rsidRPr="00293E2A" w:rsidRDefault="00CF2FD6" w:rsidP="00CF2FD6">
      <w:pPr>
        <w:pStyle w:val="210"/>
        <w:spacing w:line="0" w:lineRule="atLeast"/>
        <w:ind w:left="680" w:firstLine="0"/>
        <w:jc w:val="left"/>
        <w:rPr>
          <w:rStyle w:val="Zag11"/>
          <w:rFonts w:eastAsia="@Arial Unicode MS"/>
          <w:b/>
          <w:sz w:val="22"/>
          <w:szCs w:val="22"/>
        </w:rPr>
      </w:pPr>
      <w:r w:rsidRPr="00293E2A">
        <w:rPr>
          <w:rStyle w:val="Zag11"/>
          <w:rFonts w:eastAsia="@Arial Unicode MS"/>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создавать по аналогии собственный текст в жанре сказки и загадки;</w:t>
      </w:r>
    </w:p>
    <w:p w:rsidR="00CF2FD6" w:rsidRPr="00293E2A" w:rsidRDefault="00CF2FD6" w:rsidP="00CF2FD6">
      <w:pPr>
        <w:pStyle w:val="210"/>
        <w:spacing w:line="0" w:lineRule="atLeast"/>
        <w:ind w:left="680" w:firstLine="0"/>
        <w:jc w:val="left"/>
        <w:rPr>
          <w:sz w:val="22"/>
          <w:szCs w:val="22"/>
        </w:rPr>
      </w:pPr>
      <w:r w:rsidRPr="00293E2A">
        <w:rPr>
          <w:sz w:val="22"/>
          <w:szCs w:val="22"/>
        </w:rPr>
        <w:t>- восстанавливать текст, дополняя его начало или окончание, или пополняя его событиями;</w:t>
      </w:r>
    </w:p>
    <w:p w:rsidR="00CF2FD6" w:rsidRPr="00293E2A" w:rsidRDefault="00CF2FD6" w:rsidP="00CF2FD6">
      <w:pPr>
        <w:pStyle w:val="210"/>
        <w:spacing w:line="0" w:lineRule="atLeast"/>
        <w:ind w:left="680" w:firstLine="0"/>
        <w:jc w:val="left"/>
        <w:rPr>
          <w:sz w:val="22"/>
          <w:szCs w:val="22"/>
        </w:rPr>
      </w:pPr>
      <w:r w:rsidRPr="00293E2A">
        <w:rPr>
          <w:sz w:val="22"/>
          <w:szCs w:val="22"/>
        </w:rPr>
        <w:t>- составлять устный рассказ по репродукциям картин художников и/или на основе личного опыта;</w:t>
      </w:r>
    </w:p>
    <w:p w:rsidR="00CF2FD6" w:rsidRPr="00293E2A" w:rsidRDefault="00CF2FD6" w:rsidP="00CF2FD6">
      <w:pPr>
        <w:pStyle w:val="210"/>
        <w:spacing w:line="0" w:lineRule="atLeast"/>
        <w:ind w:left="680" w:firstLine="0"/>
        <w:jc w:val="left"/>
        <w:rPr>
          <w:rStyle w:val="Zag11"/>
          <w:sz w:val="22"/>
          <w:szCs w:val="22"/>
        </w:rPr>
      </w:pPr>
      <w:r w:rsidRPr="00293E2A">
        <w:rPr>
          <w:sz w:val="22"/>
          <w:szCs w:val="22"/>
        </w:rPr>
        <w:t>- составлять устный рассказ на основе прочитанных про</w:t>
      </w:r>
      <w:r w:rsidRPr="00293E2A">
        <w:rPr>
          <w:spacing w:val="2"/>
          <w:sz w:val="22"/>
          <w:szCs w:val="22"/>
        </w:rPr>
        <w:t xml:space="preserve">изведений с учетом коммуникативной задачи (для разных </w:t>
      </w:r>
      <w:r w:rsidRPr="00293E2A">
        <w:rPr>
          <w:sz w:val="22"/>
          <w:szCs w:val="22"/>
        </w:rPr>
        <w:t>адресатов).</w:t>
      </w:r>
    </w:p>
    <w:p w:rsidR="00CF2FD6" w:rsidRPr="00293E2A" w:rsidRDefault="00CF2FD6" w:rsidP="00CF2FD6">
      <w:pPr>
        <w:pStyle w:val="210"/>
        <w:spacing w:line="0" w:lineRule="atLeast"/>
        <w:ind w:left="680" w:firstLine="0"/>
        <w:jc w:val="left"/>
        <w:rPr>
          <w:rStyle w:val="Zag11"/>
          <w:rFonts w:eastAsia="@Arial Unicode MS"/>
          <w:b/>
          <w:iCs/>
          <w:sz w:val="22"/>
          <w:szCs w:val="22"/>
        </w:rPr>
      </w:pPr>
      <w:r w:rsidRPr="00293E2A">
        <w:rPr>
          <w:rStyle w:val="Zag11"/>
          <w:rFonts w:eastAsia="@Arial Unicode MS"/>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xml:space="preserve">- вести рассказ (или повествование) на основе сюжета </w:t>
      </w:r>
      <w:r w:rsidRPr="00293E2A">
        <w:rPr>
          <w:i/>
          <w:spacing w:val="2"/>
          <w:sz w:val="22"/>
          <w:szCs w:val="22"/>
        </w:rPr>
        <w:t xml:space="preserve">известного литературного произведения, дополняя и/или </w:t>
      </w:r>
      <w:r w:rsidRPr="00293E2A">
        <w:rPr>
          <w:i/>
          <w:sz w:val="22"/>
          <w:szCs w:val="22"/>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F2FD6" w:rsidRPr="00293E2A" w:rsidRDefault="00CF2FD6" w:rsidP="00CF2FD6">
      <w:pPr>
        <w:pStyle w:val="210"/>
        <w:spacing w:line="0" w:lineRule="atLeast"/>
        <w:ind w:left="680" w:firstLine="0"/>
        <w:jc w:val="left"/>
        <w:rPr>
          <w:i/>
          <w:sz w:val="22"/>
          <w:szCs w:val="22"/>
        </w:rPr>
      </w:pPr>
      <w:r w:rsidRPr="00293E2A">
        <w:rPr>
          <w:i/>
          <w:sz w:val="22"/>
          <w:szCs w:val="22"/>
        </w:rPr>
        <w:t>- писать сочинения по поводу прочитанного в виде читательских аннотации или отзыва;</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создавать серии иллюстраций с короткими текстами по содержанию прочитанного (прослушанного) произведения;</w:t>
      </w:r>
    </w:p>
    <w:p w:rsidR="00CF2FD6" w:rsidRPr="00293E2A" w:rsidRDefault="00CF2FD6" w:rsidP="00CF2FD6">
      <w:pPr>
        <w:pStyle w:val="210"/>
        <w:spacing w:line="0" w:lineRule="atLeast"/>
        <w:ind w:left="680" w:firstLine="0"/>
        <w:jc w:val="left"/>
        <w:rPr>
          <w:bCs/>
          <w:i/>
          <w:sz w:val="22"/>
          <w:szCs w:val="22"/>
        </w:rPr>
      </w:pPr>
      <w:r w:rsidRPr="00293E2A">
        <w:rPr>
          <w:i/>
          <w:sz w:val="22"/>
          <w:szCs w:val="22"/>
        </w:rPr>
        <w:t xml:space="preserve">- создавать проекты в виде книжек-самоделок, презентаций с </w:t>
      </w:r>
      <w:r w:rsidRPr="00293E2A">
        <w:rPr>
          <w:bCs/>
          <w:i/>
          <w:sz w:val="22"/>
          <w:szCs w:val="22"/>
        </w:rPr>
        <w:t>аудиовизуальной поддержкой и пояснениями;</w:t>
      </w:r>
    </w:p>
    <w:p w:rsidR="00CF2FD6" w:rsidRPr="00293E2A" w:rsidRDefault="00CF2FD6" w:rsidP="00CF2FD6">
      <w:pPr>
        <w:pStyle w:val="210"/>
        <w:spacing w:line="0" w:lineRule="atLeast"/>
        <w:jc w:val="left"/>
        <w:rPr>
          <w:i/>
          <w:sz w:val="22"/>
          <w:szCs w:val="22"/>
        </w:rPr>
      </w:pPr>
      <w:r w:rsidRPr="00293E2A">
        <w:rPr>
          <w:i/>
          <w:sz w:val="22"/>
          <w:szCs w:val="22"/>
        </w:rPr>
        <w:t>-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CF2FD6" w:rsidRPr="00293E2A" w:rsidRDefault="00FB327B" w:rsidP="00FB327B">
      <w:pPr>
        <w:pStyle w:val="4"/>
        <w:rPr>
          <w:sz w:val="22"/>
          <w:szCs w:val="22"/>
        </w:rPr>
      </w:pPr>
      <w:bookmarkStart w:id="32" w:name="_Toc288394063"/>
      <w:bookmarkStart w:id="33" w:name="_Toc288410530"/>
      <w:bookmarkStart w:id="34" w:name="_Toc288410659"/>
      <w:bookmarkStart w:id="35" w:name="_Toc424564305"/>
      <w:r w:rsidRPr="00293E2A">
        <w:rPr>
          <w:sz w:val="22"/>
          <w:szCs w:val="22"/>
        </w:rPr>
        <w:t xml:space="preserve">2.4.3. </w:t>
      </w:r>
      <w:r w:rsidR="00CF2FD6" w:rsidRPr="00293E2A">
        <w:rPr>
          <w:sz w:val="22"/>
          <w:szCs w:val="22"/>
        </w:rPr>
        <w:t>Иностранный язык (английский)</w:t>
      </w:r>
      <w:bookmarkEnd w:id="32"/>
      <w:bookmarkEnd w:id="33"/>
      <w:bookmarkEnd w:id="34"/>
      <w:bookmarkEnd w:id="35"/>
      <w:r w:rsidR="00CF2FD6" w:rsidRPr="00293E2A">
        <w:rPr>
          <w:sz w:val="22"/>
          <w:szCs w:val="22"/>
        </w:rPr>
        <w:t>.</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color w:val="auto"/>
          <w:spacing w:val="2"/>
          <w:sz w:val="22"/>
          <w:szCs w:val="22"/>
        </w:rPr>
        <w:t xml:space="preserve">В результате изучения иностранного языка при получении </w:t>
      </w:r>
      <w:r w:rsidRPr="00293E2A">
        <w:rPr>
          <w:rFonts w:ascii="Times New Roman" w:hAnsi="Times New Roman"/>
          <w:color w:val="auto"/>
          <w:sz w:val="22"/>
          <w:szCs w:val="22"/>
        </w:rPr>
        <w:t>начального общего образования у обучающихся будут сфор</w:t>
      </w:r>
      <w:r w:rsidRPr="00293E2A">
        <w:rPr>
          <w:rFonts w:ascii="Times New Roman" w:hAnsi="Times New Roman"/>
          <w:color w:val="auto"/>
          <w:spacing w:val="2"/>
          <w:sz w:val="22"/>
          <w:szCs w:val="22"/>
        </w:rPr>
        <w:t>мированы первоначальные представления о роли и значи</w:t>
      </w:r>
      <w:r w:rsidRPr="00293E2A">
        <w:rPr>
          <w:rFonts w:ascii="Times New Roman" w:hAnsi="Times New Roman"/>
          <w:color w:val="auto"/>
          <w:sz w:val="22"/>
          <w:szCs w:val="22"/>
        </w:rPr>
        <w:t xml:space="preserve">мости иностранного языка в жизни современного человека </w:t>
      </w:r>
      <w:r w:rsidRPr="00293E2A">
        <w:rPr>
          <w:rFonts w:ascii="Times New Roman" w:hAnsi="Times New Roman"/>
          <w:color w:val="auto"/>
          <w:spacing w:val="2"/>
          <w:sz w:val="22"/>
          <w:szCs w:val="22"/>
        </w:rPr>
        <w:t>и поликультурного мира. Обучающиеся приобретут началь</w:t>
      </w:r>
      <w:r w:rsidRPr="00293E2A">
        <w:rPr>
          <w:rFonts w:ascii="Times New Roman" w:hAnsi="Times New Roman"/>
          <w:color w:val="auto"/>
          <w:sz w:val="22"/>
          <w:szCs w:val="22"/>
        </w:rPr>
        <w:t xml:space="preserve">ный опыт использования иностранного языка как средства </w:t>
      </w:r>
      <w:r w:rsidRPr="00293E2A">
        <w:rPr>
          <w:rFonts w:ascii="Times New Roman" w:hAnsi="Times New Roman"/>
          <w:color w:val="auto"/>
          <w:spacing w:val="2"/>
          <w:sz w:val="22"/>
          <w:szCs w:val="22"/>
        </w:rPr>
        <w:t xml:space="preserve">межкультурного </w:t>
      </w:r>
      <w:r w:rsidRPr="00293E2A">
        <w:rPr>
          <w:rFonts w:ascii="Times New Roman" w:hAnsi="Times New Roman"/>
          <w:color w:val="auto"/>
          <w:spacing w:val="2"/>
          <w:sz w:val="22"/>
          <w:szCs w:val="22"/>
        </w:rPr>
        <w:lastRenderedPageBreak/>
        <w:t>общения, как нового инструмента позна</w:t>
      </w:r>
      <w:r w:rsidRPr="00293E2A">
        <w:rPr>
          <w:rFonts w:ascii="Times New Roman" w:hAnsi="Times New Roman"/>
          <w:color w:val="auto"/>
          <w:sz w:val="22"/>
          <w:szCs w:val="22"/>
        </w:rPr>
        <w:t>ния мира и культуры других народов, осознают личностный смысл овладения иностранным языком.</w:t>
      </w:r>
    </w:p>
    <w:p w:rsidR="00CF2FD6" w:rsidRPr="00293E2A" w:rsidRDefault="00CF2FD6" w:rsidP="00CF2FD6">
      <w:pPr>
        <w:tabs>
          <w:tab w:val="left" w:pos="142"/>
          <w:tab w:val="left" w:leader="dot" w:pos="624"/>
        </w:tabs>
        <w:rPr>
          <w:rStyle w:val="Zag11"/>
          <w:rFonts w:eastAsia="@Arial Unicode MS"/>
          <w:sz w:val="22"/>
          <w:szCs w:val="22"/>
        </w:rPr>
      </w:pPr>
      <w:r w:rsidRPr="00293E2A">
        <w:rPr>
          <w:rStyle w:val="Zag11"/>
          <w:rFonts w:eastAsia="@Arial Unicode MS"/>
          <w:sz w:val="22"/>
          <w:szCs w:val="22"/>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CF2FD6" w:rsidRPr="00293E2A" w:rsidRDefault="00CF2FD6" w:rsidP="00CF2FD6">
      <w:pPr>
        <w:tabs>
          <w:tab w:val="left" w:pos="142"/>
          <w:tab w:val="left" w:leader="dot" w:pos="624"/>
        </w:tabs>
        <w:rPr>
          <w:rStyle w:val="Zag11"/>
          <w:rFonts w:eastAsia="@Arial Unicode MS"/>
          <w:sz w:val="22"/>
          <w:szCs w:val="22"/>
        </w:rPr>
      </w:pPr>
      <w:r w:rsidRPr="00293E2A">
        <w:rPr>
          <w:rStyle w:val="Zag11"/>
          <w:rFonts w:eastAsia="@Arial Unicode MS"/>
          <w:sz w:val="22"/>
          <w:szCs w:val="22"/>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CF2FD6" w:rsidRPr="00293E2A" w:rsidRDefault="00CF2FD6" w:rsidP="00CF2FD6">
      <w:pPr>
        <w:tabs>
          <w:tab w:val="left" w:pos="142"/>
          <w:tab w:val="left" w:leader="dot" w:pos="624"/>
        </w:tabs>
        <w:rPr>
          <w:rStyle w:val="Zag11"/>
          <w:rFonts w:eastAsia="@Arial Unicode MS"/>
          <w:sz w:val="22"/>
          <w:szCs w:val="22"/>
        </w:rPr>
      </w:pPr>
      <w:r w:rsidRPr="00293E2A">
        <w:rPr>
          <w:rStyle w:val="Zag11"/>
          <w:rFonts w:eastAsia="@Arial Unicode MS"/>
          <w:sz w:val="22"/>
          <w:szCs w:val="22"/>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CF2FD6" w:rsidRPr="00293E2A" w:rsidRDefault="00CF2FD6" w:rsidP="00CF2FD6">
      <w:pPr>
        <w:tabs>
          <w:tab w:val="left" w:pos="142"/>
          <w:tab w:val="left" w:leader="dot" w:pos="624"/>
        </w:tabs>
        <w:rPr>
          <w:rStyle w:val="Zag11"/>
          <w:rFonts w:eastAsia="@Arial Unicode MS"/>
          <w:sz w:val="22"/>
          <w:szCs w:val="22"/>
        </w:rPr>
      </w:pPr>
      <w:r w:rsidRPr="00293E2A">
        <w:rPr>
          <w:rStyle w:val="Zag11"/>
          <w:rFonts w:eastAsia="@Arial Unicode MS"/>
          <w:sz w:val="22"/>
          <w:szCs w:val="22"/>
        </w:rPr>
        <w:t>В результате изучения иностранного языка на уровне начального общего образования у обучающихся:</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CF2FD6" w:rsidRPr="00293E2A" w:rsidRDefault="00CF2FD6" w:rsidP="00CF2FD6">
      <w:pPr>
        <w:pStyle w:val="Zag3"/>
        <w:tabs>
          <w:tab w:val="left" w:pos="142"/>
          <w:tab w:val="left" w:leader="dot" w:pos="624"/>
        </w:tabs>
        <w:spacing w:after="0" w:line="0" w:lineRule="atLeast"/>
        <w:ind w:firstLine="709"/>
        <w:jc w:val="left"/>
        <w:rPr>
          <w:rFonts w:eastAsia="@Arial Unicode MS"/>
          <w:i w:val="0"/>
          <w:iCs w:val="0"/>
          <w:color w:val="auto"/>
          <w:sz w:val="22"/>
          <w:szCs w:val="22"/>
          <w:lang w:val="ru-RU"/>
        </w:rPr>
      </w:pPr>
      <w:r w:rsidRPr="00293E2A">
        <w:rPr>
          <w:rStyle w:val="Zag11"/>
          <w:rFonts w:eastAsia="@Arial Unicode MS"/>
          <w:i w:val="0"/>
          <w:color w:val="auto"/>
          <w:sz w:val="22"/>
          <w:szCs w:val="22"/>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Коммуникативные умения</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Говорение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участвовать в элементарных диалогах, соблюдая нормы речевого этикета, принятые в англоязычных странах;</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составлять небольшое описание предмета, картинки, пер</w:t>
      </w:r>
      <w:r w:rsidRPr="00293E2A">
        <w:rPr>
          <w:spacing w:val="-2"/>
          <w:sz w:val="22"/>
          <w:szCs w:val="22"/>
        </w:rPr>
        <w:br/>
      </w:r>
      <w:r w:rsidRPr="00293E2A">
        <w:rPr>
          <w:sz w:val="22"/>
          <w:szCs w:val="22"/>
        </w:rPr>
        <w:t>сонажа;</w:t>
      </w:r>
    </w:p>
    <w:p w:rsidR="00CF2FD6" w:rsidRPr="00293E2A" w:rsidRDefault="00CF2FD6" w:rsidP="00CF2FD6">
      <w:pPr>
        <w:pStyle w:val="210"/>
        <w:spacing w:line="0" w:lineRule="atLeast"/>
        <w:ind w:left="680" w:firstLine="0"/>
        <w:jc w:val="left"/>
        <w:rPr>
          <w:sz w:val="22"/>
          <w:szCs w:val="22"/>
        </w:rPr>
      </w:pPr>
      <w:r w:rsidRPr="00293E2A">
        <w:rPr>
          <w:sz w:val="22"/>
          <w:szCs w:val="22"/>
        </w:rPr>
        <w:t>- рассказывать о себе, своей семье, друге.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воспроизводить наизусть небольшие произведения детского фольклора;</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составлять краткую характеристику персонажа;</w:t>
      </w:r>
    </w:p>
    <w:p w:rsidR="00CF2FD6" w:rsidRPr="00293E2A" w:rsidRDefault="00CF2FD6" w:rsidP="00CF2FD6">
      <w:pPr>
        <w:pStyle w:val="210"/>
        <w:spacing w:line="0" w:lineRule="atLeast"/>
        <w:ind w:left="680" w:firstLine="0"/>
        <w:jc w:val="left"/>
        <w:rPr>
          <w:i/>
          <w:sz w:val="22"/>
          <w:szCs w:val="22"/>
        </w:rPr>
      </w:pPr>
      <w:r w:rsidRPr="00293E2A">
        <w:rPr>
          <w:i/>
          <w:sz w:val="22"/>
          <w:szCs w:val="22"/>
        </w:rPr>
        <w:t>- кратко излагать содержание прочитанного текста.</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Аудирование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понимать на слух речь учителя и одноклассников при </w:t>
      </w:r>
      <w:r w:rsidRPr="00293E2A">
        <w:rPr>
          <w:sz w:val="22"/>
          <w:szCs w:val="22"/>
        </w:rPr>
        <w:t>непосредственном общении и вербально/невербально реагировать на услышанное;</w:t>
      </w:r>
    </w:p>
    <w:p w:rsidR="00CF2FD6" w:rsidRPr="00293E2A" w:rsidRDefault="00CF2FD6" w:rsidP="00CF2FD6">
      <w:pPr>
        <w:pStyle w:val="210"/>
        <w:spacing w:line="0" w:lineRule="atLeast"/>
        <w:ind w:left="680" w:firstLine="0"/>
        <w:jc w:val="left"/>
        <w:rPr>
          <w:sz w:val="22"/>
          <w:szCs w:val="22"/>
        </w:rPr>
      </w:pPr>
      <w:r w:rsidRPr="00293E2A">
        <w:rPr>
          <w:sz w:val="22"/>
          <w:szCs w:val="22"/>
        </w:rPr>
        <w:t>- воспринимать на слух в аудиозаписи и понимать основ</w:t>
      </w:r>
      <w:r w:rsidRPr="00293E2A">
        <w:rPr>
          <w:spacing w:val="2"/>
          <w:sz w:val="22"/>
          <w:szCs w:val="22"/>
        </w:rPr>
        <w:t xml:space="preserve">ное содержание небольших сообщений, рассказов, сказок, </w:t>
      </w:r>
      <w:r w:rsidRPr="00293E2A">
        <w:rPr>
          <w:sz w:val="22"/>
          <w:szCs w:val="22"/>
        </w:rPr>
        <w:t>построенных в основном на знакомом языковом материале.</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воспринимать на слух аудиотекст и полностью понимать содержащуюся в нем информацию;</w:t>
      </w:r>
    </w:p>
    <w:p w:rsidR="00CF2FD6" w:rsidRPr="00293E2A" w:rsidRDefault="00CF2FD6" w:rsidP="00CF2FD6">
      <w:pPr>
        <w:pStyle w:val="210"/>
        <w:spacing w:line="0" w:lineRule="atLeast"/>
        <w:ind w:left="680" w:firstLine="0"/>
        <w:jc w:val="left"/>
        <w:rPr>
          <w:i/>
          <w:sz w:val="22"/>
          <w:szCs w:val="22"/>
        </w:rPr>
      </w:pPr>
      <w:r w:rsidRPr="00293E2A">
        <w:rPr>
          <w:i/>
          <w:sz w:val="22"/>
          <w:szCs w:val="22"/>
        </w:rPr>
        <w:t>- использовать контекстуальную или языковую догадку при восприятии на слух текстов, содержащих некоторые незнакомые слова.</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Чтение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lastRenderedPageBreak/>
        <w:t>- соотносить графический образ английского слова с его звуковым образом;</w:t>
      </w:r>
    </w:p>
    <w:p w:rsidR="00CF2FD6" w:rsidRPr="00293E2A" w:rsidRDefault="00CF2FD6" w:rsidP="00CF2FD6">
      <w:pPr>
        <w:pStyle w:val="210"/>
        <w:spacing w:line="0" w:lineRule="atLeast"/>
        <w:ind w:left="680" w:firstLine="0"/>
        <w:jc w:val="left"/>
        <w:rPr>
          <w:sz w:val="22"/>
          <w:szCs w:val="22"/>
        </w:rPr>
      </w:pPr>
      <w:r w:rsidRPr="00293E2A">
        <w:rPr>
          <w:sz w:val="22"/>
          <w:szCs w:val="22"/>
        </w:rPr>
        <w:t>- читать вслух небольшой текст, построенный на изученном языковом материале, соблюдая правила произношения и соответствующую интонацию;</w:t>
      </w:r>
    </w:p>
    <w:p w:rsidR="00CF2FD6" w:rsidRPr="00293E2A" w:rsidRDefault="00CF2FD6" w:rsidP="00CF2FD6">
      <w:pPr>
        <w:pStyle w:val="210"/>
        <w:spacing w:line="0" w:lineRule="atLeast"/>
        <w:ind w:left="680" w:firstLine="0"/>
        <w:jc w:val="left"/>
        <w:rPr>
          <w:sz w:val="22"/>
          <w:szCs w:val="22"/>
        </w:rPr>
      </w:pPr>
      <w:r w:rsidRPr="00293E2A">
        <w:rPr>
          <w:sz w:val="22"/>
          <w:szCs w:val="22"/>
        </w:rPr>
        <w:t>- читать про себя и понимать содержание небольшого текста, построенного в основном на изученном языковом материале;</w:t>
      </w:r>
    </w:p>
    <w:p w:rsidR="00CF2FD6" w:rsidRPr="00293E2A" w:rsidRDefault="00CF2FD6" w:rsidP="00CF2FD6">
      <w:pPr>
        <w:pStyle w:val="210"/>
        <w:spacing w:line="0" w:lineRule="atLeast"/>
        <w:ind w:left="680" w:firstLine="0"/>
        <w:jc w:val="left"/>
        <w:rPr>
          <w:sz w:val="22"/>
          <w:szCs w:val="22"/>
        </w:rPr>
      </w:pPr>
      <w:r w:rsidRPr="00293E2A">
        <w:rPr>
          <w:sz w:val="22"/>
          <w:szCs w:val="22"/>
        </w:rPr>
        <w:t>- читать про себя и находить в тексте необходимую информацию.</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sz w:val="22"/>
          <w:szCs w:val="22"/>
        </w:rPr>
      </w:pPr>
      <w:r w:rsidRPr="00293E2A">
        <w:rPr>
          <w:sz w:val="22"/>
          <w:szCs w:val="22"/>
        </w:rPr>
        <w:t>- догадываться о значении незнакомых слов по контексту;</w:t>
      </w:r>
    </w:p>
    <w:p w:rsidR="00CF2FD6" w:rsidRPr="00293E2A" w:rsidRDefault="00CF2FD6" w:rsidP="00CF2FD6">
      <w:pPr>
        <w:pStyle w:val="210"/>
        <w:spacing w:line="0" w:lineRule="atLeast"/>
        <w:ind w:left="680" w:firstLine="0"/>
        <w:jc w:val="left"/>
        <w:rPr>
          <w:sz w:val="22"/>
          <w:szCs w:val="22"/>
        </w:rPr>
      </w:pPr>
      <w:r w:rsidRPr="00293E2A">
        <w:rPr>
          <w:sz w:val="22"/>
          <w:szCs w:val="22"/>
        </w:rPr>
        <w:t>- не обращать внимания на незнакомые слова, не мешающие понимать основное содержание текста.</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Письмо</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выписывать из текста слова, словосочетания и предложения;</w:t>
      </w:r>
    </w:p>
    <w:p w:rsidR="00CF2FD6" w:rsidRPr="00293E2A" w:rsidRDefault="00CF2FD6" w:rsidP="00CF2FD6">
      <w:pPr>
        <w:pStyle w:val="210"/>
        <w:spacing w:line="0" w:lineRule="atLeast"/>
        <w:ind w:left="680" w:firstLine="0"/>
        <w:jc w:val="left"/>
        <w:rPr>
          <w:sz w:val="22"/>
          <w:szCs w:val="22"/>
        </w:rPr>
      </w:pPr>
      <w:r w:rsidRPr="00293E2A">
        <w:rPr>
          <w:sz w:val="22"/>
          <w:szCs w:val="22"/>
        </w:rPr>
        <w:t>- писать поздравительную открытку с Новым годом, Рождеством, днем рождения (с опорой на образец);</w:t>
      </w:r>
    </w:p>
    <w:p w:rsidR="00CF2FD6" w:rsidRPr="00293E2A" w:rsidRDefault="00CF2FD6" w:rsidP="00CF2FD6">
      <w:pPr>
        <w:pStyle w:val="210"/>
        <w:spacing w:line="0" w:lineRule="atLeast"/>
        <w:ind w:left="680" w:firstLine="0"/>
        <w:jc w:val="left"/>
        <w:rPr>
          <w:sz w:val="22"/>
          <w:szCs w:val="22"/>
        </w:rPr>
      </w:pPr>
      <w:r w:rsidRPr="00293E2A">
        <w:rPr>
          <w:sz w:val="22"/>
          <w:szCs w:val="22"/>
        </w:rPr>
        <w:t>- писать по образцу краткое письмо зарубежному другу.</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в письменной форме кратко отвечать на вопросы к тексту;</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составлять рассказ в письменной форме по плану/</w:t>
      </w:r>
      <w:r w:rsidRPr="00293E2A">
        <w:rPr>
          <w:i/>
          <w:sz w:val="22"/>
          <w:szCs w:val="22"/>
        </w:rPr>
        <w:t>ключевым словам;</w:t>
      </w:r>
    </w:p>
    <w:p w:rsidR="00CF2FD6" w:rsidRPr="00293E2A" w:rsidRDefault="00CF2FD6" w:rsidP="00CF2FD6">
      <w:pPr>
        <w:pStyle w:val="210"/>
        <w:spacing w:line="0" w:lineRule="atLeast"/>
        <w:ind w:left="680" w:firstLine="0"/>
        <w:jc w:val="left"/>
        <w:rPr>
          <w:i/>
          <w:sz w:val="22"/>
          <w:szCs w:val="22"/>
        </w:rPr>
      </w:pPr>
      <w:r w:rsidRPr="00293E2A">
        <w:rPr>
          <w:i/>
          <w:sz w:val="22"/>
          <w:szCs w:val="22"/>
        </w:rPr>
        <w:t>- заполнять простую анкету;</w:t>
      </w:r>
    </w:p>
    <w:p w:rsidR="00CF2FD6" w:rsidRPr="00293E2A" w:rsidRDefault="00CF2FD6" w:rsidP="00CF2FD6">
      <w:pPr>
        <w:pStyle w:val="210"/>
        <w:spacing w:line="0" w:lineRule="atLeast"/>
        <w:ind w:left="680" w:firstLine="0"/>
        <w:jc w:val="left"/>
        <w:rPr>
          <w:i/>
          <w:sz w:val="22"/>
          <w:szCs w:val="22"/>
        </w:rPr>
      </w:pPr>
      <w:r w:rsidRPr="00293E2A">
        <w:rPr>
          <w:i/>
          <w:sz w:val="22"/>
          <w:szCs w:val="22"/>
        </w:rPr>
        <w:t>- правильно оформлять конверт, сервисные поля в системе электронной почты (адрес, тема сообщения).</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Языковые средства и навыки оперирования ими</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Графика, каллиграфия, орфография</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пользоваться английским алфавитом, знать последова</w:t>
      </w:r>
      <w:r w:rsidRPr="00293E2A">
        <w:rPr>
          <w:sz w:val="22"/>
          <w:szCs w:val="22"/>
        </w:rPr>
        <w:t>тельность букв в нем;</w:t>
      </w:r>
    </w:p>
    <w:p w:rsidR="00CF2FD6" w:rsidRPr="00293E2A" w:rsidRDefault="00CF2FD6" w:rsidP="00CF2FD6">
      <w:pPr>
        <w:pStyle w:val="210"/>
        <w:spacing w:line="0" w:lineRule="atLeast"/>
        <w:ind w:left="680" w:firstLine="0"/>
        <w:jc w:val="left"/>
        <w:rPr>
          <w:sz w:val="22"/>
          <w:szCs w:val="22"/>
        </w:rPr>
      </w:pPr>
      <w:r w:rsidRPr="00293E2A">
        <w:rPr>
          <w:sz w:val="22"/>
          <w:szCs w:val="22"/>
        </w:rPr>
        <w:t>- списывать текст;</w:t>
      </w:r>
    </w:p>
    <w:p w:rsidR="00CF2FD6" w:rsidRPr="00293E2A" w:rsidRDefault="00CF2FD6" w:rsidP="00CF2FD6">
      <w:pPr>
        <w:pStyle w:val="210"/>
        <w:spacing w:line="0" w:lineRule="atLeast"/>
        <w:ind w:left="680" w:firstLine="0"/>
        <w:jc w:val="left"/>
        <w:rPr>
          <w:sz w:val="22"/>
          <w:szCs w:val="22"/>
        </w:rPr>
      </w:pPr>
      <w:r w:rsidRPr="00293E2A">
        <w:rPr>
          <w:sz w:val="22"/>
          <w:szCs w:val="22"/>
        </w:rPr>
        <w:t>- восстанавливать слово в соответствии с решаемой учебной задачей;</w:t>
      </w:r>
    </w:p>
    <w:p w:rsidR="00CF2FD6" w:rsidRPr="00293E2A" w:rsidRDefault="00CF2FD6" w:rsidP="00CF2FD6">
      <w:pPr>
        <w:pStyle w:val="210"/>
        <w:spacing w:line="0" w:lineRule="atLeast"/>
        <w:ind w:left="680" w:firstLine="0"/>
        <w:jc w:val="left"/>
        <w:rPr>
          <w:sz w:val="22"/>
          <w:szCs w:val="22"/>
        </w:rPr>
      </w:pPr>
      <w:r w:rsidRPr="00293E2A">
        <w:rPr>
          <w:sz w:val="22"/>
          <w:szCs w:val="22"/>
        </w:rPr>
        <w:t>- отличать буквы от знаков транскрипции.</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сравнивать и анализировать буквосочетания английского языка и их транскрипцию;</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группировать слова в соответствии с изученными пра</w:t>
      </w:r>
      <w:r w:rsidRPr="00293E2A">
        <w:rPr>
          <w:i/>
          <w:sz w:val="22"/>
          <w:szCs w:val="22"/>
        </w:rPr>
        <w:t>вилами чтения;</w:t>
      </w:r>
    </w:p>
    <w:p w:rsidR="00CF2FD6" w:rsidRPr="00293E2A" w:rsidRDefault="00CF2FD6" w:rsidP="00CF2FD6">
      <w:pPr>
        <w:pStyle w:val="210"/>
        <w:spacing w:line="0" w:lineRule="atLeast"/>
        <w:ind w:left="680" w:firstLine="0"/>
        <w:jc w:val="left"/>
        <w:rPr>
          <w:i/>
          <w:sz w:val="22"/>
          <w:szCs w:val="22"/>
        </w:rPr>
      </w:pPr>
      <w:r w:rsidRPr="00293E2A">
        <w:rPr>
          <w:i/>
          <w:sz w:val="22"/>
          <w:szCs w:val="22"/>
        </w:rPr>
        <w:t>- уточнять написание слова по словарю;</w:t>
      </w:r>
    </w:p>
    <w:p w:rsidR="00CF2FD6" w:rsidRPr="00293E2A" w:rsidRDefault="00CF2FD6" w:rsidP="00CF2FD6">
      <w:pPr>
        <w:pStyle w:val="210"/>
        <w:spacing w:line="0" w:lineRule="atLeast"/>
        <w:ind w:left="680" w:firstLine="0"/>
        <w:jc w:val="left"/>
        <w:rPr>
          <w:i/>
          <w:sz w:val="22"/>
          <w:szCs w:val="22"/>
        </w:rPr>
      </w:pPr>
      <w:r w:rsidRPr="00293E2A">
        <w:rPr>
          <w:i/>
          <w:sz w:val="22"/>
          <w:szCs w:val="22"/>
        </w:rPr>
        <w:t>- использовать экранный перевод отдельных слов (с русского языка на иностранный и обратно).</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Фонетическая сторона речи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различать на слух и адекватно произносить все звуки </w:t>
      </w:r>
      <w:r w:rsidRPr="00293E2A">
        <w:rPr>
          <w:sz w:val="22"/>
          <w:szCs w:val="22"/>
        </w:rPr>
        <w:t>английского языка, соблюдая нормы произношения звуков;</w:t>
      </w:r>
    </w:p>
    <w:p w:rsidR="00CF2FD6" w:rsidRPr="00293E2A" w:rsidRDefault="00CF2FD6" w:rsidP="00CF2FD6">
      <w:pPr>
        <w:pStyle w:val="210"/>
        <w:spacing w:line="0" w:lineRule="atLeast"/>
        <w:ind w:left="680" w:firstLine="0"/>
        <w:jc w:val="left"/>
        <w:rPr>
          <w:sz w:val="22"/>
          <w:szCs w:val="22"/>
        </w:rPr>
      </w:pPr>
      <w:r w:rsidRPr="00293E2A">
        <w:rPr>
          <w:sz w:val="22"/>
          <w:szCs w:val="22"/>
        </w:rPr>
        <w:t>- соблюдать правильное ударение в изолированном слове, фразе;</w:t>
      </w:r>
    </w:p>
    <w:p w:rsidR="00CF2FD6" w:rsidRPr="00293E2A" w:rsidRDefault="00CF2FD6" w:rsidP="00CF2FD6">
      <w:pPr>
        <w:pStyle w:val="210"/>
        <w:spacing w:line="0" w:lineRule="atLeast"/>
        <w:ind w:left="680" w:firstLine="0"/>
        <w:jc w:val="left"/>
        <w:rPr>
          <w:sz w:val="22"/>
          <w:szCs w:val="22"/>
        </w:rPr>
      </w:pPr>
      <w:r w:rsidRPr="00293E2A">
        <w:rPr>
          <w:sz w:val="22"/>
          <w:szCs w:val="22"/>
        </w:rPr>
        <w:t>- различать коммуникативные типы предложений по интонации;</w:t>
      </w:r>
    </w:p>
    <w:p w:rsidR="00CF2FD6" w:rsidRPr="00293E2A" w:rsidRDefault="00CF2FD6" w:rsidP="00CF2FD6">
      <w:pPr>
        <w:pStyle w:val="210"/>
        <w:spacing w:line="0" w:lineRule="atLeast"/>
        <w:ind w:left="680" w:firstLine="0"/>
        <w:jc w:val="left"/>
        <w:rPr>
          <w:sz w:val="22"/>
          <w:szCs w:val="22"/>
        </w:rPr>
      </w:pPr>
      <w:r w:rsidRPr="00293E2A">
        <w:rPr>
          <w:sz w:val="22"/>
          <w:szCs w:val="22"/>
        </w:rPr>
        <w:t>- корректно произносить предложения с точки зрения их ритмико</w:t>
      </w:r>
      <w:r w:rsidRPr="00293E2A">
        <w:rPr>
          <w:sz w:val="22"/>
          <w:szCs w:val="22"/>
        </w:rPr>
        <w:noBreakHyphen/>
        <w:t>интонационных особенностей.</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xml:space="preserve">- распознавать связующее </w:t>
      </w:r>
      <w:r w:rsidRPr="00293E2A">
        <w:rPr>
          <w:b/>
          <w:bCs/>
          <w:i/>
          <w:sz w:val="22"/>
          <w:szCs w:val="22"/>
        </w:rPr>
        <w:t>r</w:t>
      </w:r>
      <w:r w:rsidRPr="00293E2A">
        <w:rPr>
          <w:i/>
          <w:sz w:val="22"/>
          <w:szCs w:val="22"/>
        </w:rPr>
        <w:t xml:space="preserve"> в речи и уметь его использовать;</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соблюдать интонацию перечисления;</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соблюдать правило отсутствия ударения на служебных словах (артиклях, союзах, предлогах);</w:t>
      </w:r>
    </w:p>
    <w:p w:rsidR="00CF2FD6" w:rsidRPr="00293E2A" w:rsidRDefault="00CF2FD6" w:rsidP="00CF2FD6">
      <w:pPr>
        <w:pStyle w:val="210"/>
        <w:spacing w:line="0" w:lineRule="atLeast"/>
        <w:ind w:left="680" w:firstLine="0"/>
        <w:jc w:val="left"/>
        <w:rPr>
          <w:i/>
          <w:sz w:val="22"/>
          <w:szCs w:val="22"/>
        </w:rPr>
      </w:pPr>
      <w:r w:rsidRPr="00293E2A">
        <w:rPr>
          <w:i/>
          <w:sz w:val="22"/>
          <w:szCs w:val="22"/>
        </w:rPr>
        <w:t>- читать изучаемые слова по транскрипции.</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Лексическая сторона речи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оперировать в процессе общения активной лексикой в </w:t>
      </w:r>
      <w:r w:rsidRPr="00293E2A">
        <w:rPr>
          <w:sz w:val="22"/>
          <w:szCs w:val="22"/>
        </w:rPr>
        <w:t>соответствии с коммуникативной задачей;</w:t>
      </w:r>
    </w:p>
    <w:p w:rsidR="00CF2FD6" w:rsidRPr="00293E2A" w:rsidRDefault="00CF2FD6" w:rsidP="00CF2FD6">
      <w:pPr>
        <w:pStyle w:val="210"/>
        <w:spacing w:line="0" w:lineRule="atLeast"/>
        <w:ind w:left="680" w:firstLine="0"/>
        <w:jc w:val="left"/>
        <w:rPr>
          <w:sz w:val="22"/>
          <w:szCs w:val="22"/>
        </w:rPr>
      </w:pPr>
      <w:r w:rsidRPr="00293E2A">
        <w:rPr>
          <w:sz w:val="22"/>
          <w:szCs w:val="22"/>
        </w:rPr>
        <w:lastRenderedPageBreak/>
        <w:t>- восстанавливать текст в соответствии с решаемой учебной задачей.</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узнавать простые словообразовательные элементы;</w:t>
      </w:r>
    </w:p>
    <w:p w:rsidR="00CF2FD6" w:rsidRPr="00293E2A" w:rsidRDefault="00CF2FD6" w:rsidP="00CF2FD6">
      <w:pPr>
        <w:pStyle w:val="210"/>
        <w:spacing w:line="0" w:lineRule="atLeast"/>
        <w:ind w:left="680" w:firstLine="0"/>
        <w:jc w:val="left"/>
        <w:rPr>
          <w:i/>
          <w:sz w:val="22"/>
          <w:szCs w:val="22"/>
        </w:rPr>
      </w:pPr>
      <w:r w:rsidRPr="00293E2A">
        <w:rPr>
          <w:i/>
          <w:sz w:val="22"/>
          <w:szCs w:val="22"/>
        </w:rPr>
        <w:t>- опираться на языковую догадку в процессе чтения и аудирования (интернациональные и сложные слова).</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iCs/>
          <w:color w:val="auto"/>
          <w:sz w:val="22"/>
          <w:szCs w:val="22"/>
        </w:rPr>
        <w:t>Грамматическая сторона речи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распознавать и употреблять в речи основные коммуникативные типы предложений;</w:t>
      </w:r>
    </w:p>
    <w:p w:rsidR="00CF2FD6" w:rsidRPr="00293E2A" w:rsidRDefault="00CF2FD6" w:rsidP="00CF2FD6">
      <w:pPr>
        <w:pStyle w:val="210"/>
        <w:spacing w:line="0" w:lineRule="atLeast"/>
        <w:ind w:left="680" w:firstLine="0"/>
        <w:jc w:val="left"/>
        <w:rPr>
          <w:sz w:val="22"/>
          <w:szCs w:val="22"/>
        </w:rPr>
      </w:pPr>
      <w:r w:rsidRPr="00293E2A">
        <w:rPr>
          <w:sz w:val="22"/>
          <w:szCs w:val="22"/>
        </w:rPr>
        <w:t xml:space="preserve">- распознавать в тексте и употреблять в речи изученные </w:t>
      </w:r>
      <w:r w:rsidRPr="00293E2A">
        <w:rPr>
          <w:spacing w:val="2"/>
          <w:sz w:val="22"/>
          <w:szCs w:val="22"/>
        </w:rPr>
        <w:t>части речи: существительные с определенным/неопределен</w:t>
      </w:r>
      <w:r w:rsidRPr="00293E2A">
        <w:rPr>
          <w:sz w:val="22"/>
          <w:szCs w:val="22"/>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93E2A">
        <w:rPr>
          <w:spacing w:val="2"/>
          <w:sz w:val="22"/>
          <w:szCs w:val="22"/>
        </w:rPr>
        <w:t>ные, притяжательные и указательные местоимения; прила</w:t>
      </w:r>
      <w:r w:rsidRPr="00293E2A">
        <w:rPr>
          <w:sz w:val="22"/>
          <w:szCs w:val="22"/>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93E2A">
        <w:rPr>
          <w:spacing w:val="-128"/>
          <w:sz w:val="22"/>
          <w:szCs w:val="22"/>
        </w:rPr>
        <w:t>ы</w:t>
      </w:r>
      <w:r w:rsidRPr="00293E2A">
        <w:rPr>
          <w:spacing w:val="26"/>
          <w:sz w:val="22"/>
          <w:szCs w:val="22"/>
        </w:rPr>
        <w:t>´</w:t>
      </w:r>
      <w:r w:rsidRPr="00293E2A">
        <w:rPr>
          <w:sz w:val="22"/>
          <w:szCs w:val="22"/>
        </w:rPr>
        <w:t>х и пространственных отношений.</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узнавать сложносочиненные предложения с союзами and и but;</w:t>
      </w:r>
    </w:p>
    <w:p w:rsidR="00CF2FD6" w:rsidRPr="00293E2A" w:rsidRDefault="00CF2FD6" w:rsidP="00CF2FD6">
      <w:pPr>
        <w:pStyle w:val="210"/>
        <w:spacing w:line="0" w:lineRule="atLeast"/>
        <w:ind w:left="680" w:firstLine="0"/>
        <w:jc w:val="left"/>
        <w:rPr>
          <w:i/>
          <w:sz w:val="22"/>
          <w:szCs w:val="22"/>
        </w:rPr>
      </w:pPr>
      <w:r w:rsidRPr="00293E2A">
        <w:rPr>
          <w:i/>
          <w:sz w:val="22"/>
          <w:szCs w:val="22"/>
        </w:rPr>
        <w:t>- использовать в речи безличные предложения (It’s cold.</w:t>
      </w:r>
      <w:r w:rsidRPr="00293E2A">
        <w:rPr>
          <w:i/>
          <w:sz w:val="22"/>
          <w:szCs w:val="22"/>
          <w:lang w:val="en-US"/>
        </w:rPr>
        <w:t>It</w:t>
      </w:r>
      <w:r w:rsidRPr="00293E2A">
        <w:rPr>
          <w:i/>
          <w:sz w:val="22"/>
          <w:szCs w:val="22"/>
        </w:rPr>
        <w:t>’</w:t>
      </w:r>
      <w:r w:rsidRPr="00293E2A">
        <w:rPr>
          <w:i/>
          <w:sz w:val="22"/>
          <w:szCs w:val="22"/>
          <w:lang w:val="en-US"/>
        </w:rPr>
        <w:t>s</w:t>
      </w:r>
      <w:r w:rsidRPr="00293E2A">
        <w:rPr>
          <w:i/>
          <w:sz w:val="22"/>
          <w:szCs w:val="22"/>
        </w:rPr>
        <w:t xml:space="preserve"> 5 </w:t>
      </w:r>
      <w:r w:rsidRPr="00293E2A">
        <w:rPr>
          <w:i/>
          <w:sz w:val="22"/>
          <w:szCs w:val="22"/>
          <w:lang w:val="en-US"/>
        </w:rPr>
        <w:t>o</w:t>
      </w:r>
      <w:r w:rsidRPr="00293E2A">
        <w:rPr>
          <w:i/>
          <w:sz w:val="22"/>
          <w:szCs w:val="22"/>
        </w:rPr>
        <w:t>’</w:t>
      </w:r>
      <w:r w:rsidRPr="00293E2A">
        <w:rPr>
          <w:i/>
          <w:sz w:val="22"/>
          <w:szCs w:val="22"/>
          <w:lang w:val="en-US"/>
        </w:rPr>
        <w:t>clock</w:t>
      </w:r>
      <w:r w:rsidRPr="00293E2A">
        <w:rPr>
          <w:i/>
          <w:sz w:val="22"/>
          <w:szCs w:val="22"/>
        </w:rPr>
        <w:t>.</w:t>
      </w:r>
      <w:r w:rsidRPr="00293E2A">
        <w:rPr>
          <w:i/>
          <w:sz w:val="22"/>
          <w:szCs w:val="22"/>
          <w:lang w:val="en-US"/>
        </w:rPr>
        <w:t>It</w:t>
      </w:r>
      <w:r w:rsidRPr="00293E2A">
        <w:rPr>
          <w:i/>
          <w:sz w:val="22"/>
          <w:szCs w:val="22"/>
        </w:rPr>
        <w:t>’</w:t>
      </w:r>
      <w:r w:rsidRPr="00293E2A">
        <w:rPr>
          <w:i/>
          <w:sz w:val="22"/>
          <w:szCs w:val="22"/>
          <w:lang w:val="en-US"/>
        </w:rPr>
        <w:t>sinteresting</w:t>
      </w:r>
      <w:r w:rsidRPr="00293E2A">
        <w:rPr>
          <w:i/>
          <w:sz w:val="22"/>
          <w:szCs w:val="22"/>
        </w:rPr>
        <w:t>), предложениясконструкцией</w:t>
      </w:r>
      <w:r w:rsidRPr="00293E2A">
        <w:rPr>
          <w:i/>
          <w:sz w:val="22"/>
          <w:szCs w:val="22"/>
          <w:lang w:val="en-US"/>
        </w:rPr>
        <w:t>thereis</w:t>
      </w:r>
      <w:r w:rsidRPr="00293E2A">
        <w:rPr>
          <w:i/>
          <w:sz w:val="22"/>
          <w:szCs w:val="22"/>
        </w:rPr>
        <w:t>/</w:t>
      </w:r>
      <w:r w:rsidRPr="00293E2A">
        <w:rPr>
          <w:i/>
          <w:sz w:val="22"/>
          <w:szCs w:val="22"/>
          <w:lang w:val="en-US"/>
        </w:rPr>
        <w:t>thereare</w:t>
      </w:r>
      <w:r w:rsidRPr="00293E2A">
        <w:rPr>
          <w:i/>
          <w:sz w:val="22"/>
          <w:szCs w:val="22"/>
        </w:rPr>
        <w:t>;</w:t>
      </w:r>
    </w:p>
    <w:p w:rsidR="00CF2FD6" w:rsidRPr="00293E2A" w:rsidRDefault="00CF2FD6" w:rsidP="00CF2FD6">
      <w:pPr>
        <w:pStyle w:val="210"/>
        <w:spacing w:line="0" w:lineRule="atLeast"/>
        <w:ind w:left="680" w:firstLine="0"/>
        <w:jc w:val="left"/>
        <w:rPr>
          <w:i/>
          <w:sz w:val="22"/>
          <w:szCs w:val="22"/>
          <w:lang w:val="en-US"/>
        </w:rPr>
      </w:pPr>
      <w:r w:rsidRPr="00293E2A">
        <w:rPr>
          <w:i/>
          <w:sz w:val="22"/>
          <w:szCs w:val="22"/>
        </w:rPr>
        <w:t xml:space="preserve">- оперировать в речи неопределенными местоимениями some, any (некоторые случаи употребления: Can I have some tea? </w:t>
      </w:r>
      <w:r w:rsidRPr="00293E2A">
        <w:rPr>
          <w:i/>
          <w:sz w:val="22"/>
          <w:szCs w:val="22"/>
          <w:lang w:val="en-US"/>
        </w:rPr>
        <w:t>Is there any milk in the fridge? — No, there isn’t any);</w:t>
      </w:r>
    </w:p>
    <w:p w:rsidR="00CF2FD6" w:rsidRPr="00293E2A" w:rsidRDefault="00CF2FD6" w:rsidP="00CF2FD6">
      <w:pPr>
        <w:pStyle w:val="210"/>
        <w:spacing w:line="0" w:lineRule="atLeast"/>
        <w:ind w:left="680" w:firstLine="0"/>
        <w:jc w:val="left"/>
        <w:rPr>
          <w:i/>
          <w:sz w:val="22"/>
          <w:szCs w:val="22"/>
          <w:lang w:val="en-US"/>
        </w:rPr>
      </w:pPr>
      <w:r w:rsidRPr="00293E2A">
        <w:rPr>
          <w:i/>
          <w:sz w:val="22"/>
          <w:szCs w:val="22"/>
          <w:lang w:val="en-US"/>
        </w:rPr>
        <w:t xml:space="preserve">- </w:t>
      </w:r>
      <w:r w:rsidRPr="00293E2A">
        <w:rPr>
          <w:i/>
          <w:sz w:val="22"/>
          <w:szCs w:val="22"/>
        </w:rPr>
        <w:t>оперироватьвречинаречиямивремени</w:t>
      </w:r>
      <w:r w:rsidRPr="00293E2A">
        <w:rPr>
          <w:i/>
          <w:sz w:val="22"/>
          <w:szCs w:val="22"/>
          <w:lang w:val="en-US"/>
        </w:rPr>
        <w:t xml:space="preserve"> (yesterday, tomorrow, never, usually, often, sometimes); </w:t>
      </w:r>
      <w:r w:rsidRPr="00293E2A">
        <w:rPr>
          <w:i/>
          <w:sz w:val="22"/>
          <w:szCs w:val="22"/>
        </w:rPr>
        <w:t>наречиямистепени</w:t>
      </w:r>
      <w:r w:rsidRPr="00293E2A">
        <w:rPr>
          <w:i/>
          <w:sz w:val="22"/>
          <w:szCs w:val="22"/>
          <w:lang w:val="en-US"/>
        </w:rPr>
        <w:t xml:space="preserve"> (much, little, very);</w:t>
      </w:r>
    </w:p>
    <w:p w:rsidR="00CF2FD6" w:rsidRPr="00293E2A" w:rsidRDefault="00CF2FD6" w:rsidP="00FB327B">
      <w:pPr>
        <w:pStyle w:val="210"/>
        <w:spacing w:line="0" w:lineRule="atLeast"/>
        <w:ind w:left="680" w:firstLine="0"/>
        <w:jc w:val="left"/>
        <w:rPr>
          <w:i/>
          <w:sz w:val="22"/>
          <w:szCs w:val="22"/>
        </w:rPr>
      </w:pPr>
      <w:r w:rsidRPr="00293E2A">
        <w:rPr>
          <w:i/>
          <w:sz w:val="22"/>
          <w:szCs w:val="22"/>
        </w:rPr>
        <w:t>- распознавать в тексте и дифференцировать слова по определенным признакам (существительные, прилагательные</w:t>
      </w:r>
      <w:r w:rsidR="00FB327B" w:rsidRPr="00293E2A">
        <w:rPr>
          <w:i/>
          <w:sz w:val="22"/>
          <w:szCs w:val="22"/>
        </w:rPr>
        <w:t>, модальные/смысловые глаголы).</w:t>
      </w:r>
    </w:p>
    <w:p w:rsidR="00CF2FD6" w:rsidRPr="00293E2A" w:rsidRDefault="00FB327B" w:rsidP="00FB327B">
      <w:pPr>
        <w:pStyle w:val="4"/>
        <w:rPr>
          <w:sz w:val="22"/>
          <w:szCs w:val="22"/>
        </w:rPr>
      </w:pPr>
      <w:bookmarkStart w:id="36" w:name="_Toc288394064"/>
      <w:bookmarkStart w:id="37" w:name="_Toc288410531"/>
      <w:bookmarkStart w:id="38" w:name="_Toc288410660"/>
      <w:bookmarkStart w:id="39" w:name="_Toc424564306"/>
      <w:r w:rsidRPr="00293E2A">
        <w:rPr>
          <w:sz w:val="22"/>
          <w:szCs w:val="22"/>
        </w:rPr>
        <w:t xml:space="preserve">2.4.4. </w:t>
      </w:r>
      <w:r w:rsidR="00CF2FD6" w:rsidRPr="00293E2A">
        <w:rPr>
          <w:sz w:val="22"/>
          <w:szCs w:val="22"/>
        </w:rPr>
        <w:t>Математика</w:t>
      </w:r>
      <w:bookmarkEnd w:id="36"/>
      <w:bookmarkEnd w:id="37"/>
      <w:bookmarkEnd w:id="38"/>
      <w:bookmarkEnd w:id="39"/>
      <w:r w:rsidR="00EF2311">
        <w:rPr>
          <w:sz w:val="22"/>
          <w:szCs w:val="22"/>
        </w:rPr>
        <w:t>.</w:t>
      </w:r>
    </w:p>
    <w:p w:rsidR="00CF2FD6" w:rsidRPr="00293E2A" w:rsidRDefault="00CF2FD6" w:rsidP="00CF2FD6">
      <w:pPr>
        <w:tabs>
          <w:tab w:val="left" w:pos="142"/>
          <w:tab w:val="left" w:leader="dot" w:pos="624"/>
          <w:tab w:val="left" w:pos="851"/>
        </w:tabs>
        <w:rPr>
          <w:rStyle w:val="Zag11"/>
          <w:rFonts w:eastAsia="@Arial Unicode MS"/>
          <w:sz w:val="22"/>
          <w:szCs w:val="22"/>
        </w:rPr>
      </w:pPr>
      <w:r w:rsidRPr="00293E2A">
        <w:rPr>
          <w:rStyle w:val="Zag11"/>
          <w:rFonts w:eastAsia="@Arial Unicode MS"/>
          <w:sz w:val="22"/>
          <w:szCs w:val="22"/>
        </w:rPr>
        <w:t>В результате изучения курса математики обучающиеся на уровне начального общего образования:</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CF2FD6" w:rsidRPr="00293E2A" w:rsidRDefault="00CF2FD6" w:rsidP="00CF2FD6">
      <w:pPr>
        <w:tabs>
          <w:tab w:val="left" w:pos="142"/>
          <w:tab w:val="left" w:leader="dot" w:pos="624"/>
        </w:tabs>
        <w:ind w:firstLine="709"/>
        <w:rPr>
          <w:rStyle w:val="Zag11"/>
          <w:rFonts w:eastAsia="@Arial Unicode MS"/>
          <w:sz w:val="22"/>
          <w:szCs w:val="22"/>
        </w:rPr>
      </w:pPr>
      <w:r w:rsidRPr="00293E2A">
        <w:rPr>
          <w:rStyle w:val="Zag11"/>
          <w:rFonts w:eastAsia="@Arial Unicode MS"/>
          <w:sz w:val="22"/>
          <w:szCs w:val="22"/>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CF2FD6" w:rsidRPr="00293E2A" w:rsidRDefault="00CF2FD6" w:rsidP="00CF2FD6">
      <w:pPr>
        <w:pStyle w:val="Zag3"/>
        <w:tabs>
          <w:tab w:val="left" w:pos="142"/>
          <w:tab w:val="left" w:leader="dot" w:pos="624"/>
        </w:tabs>
        <w:spacing w:after="0" w:line="0" w:lineRule="atLeast"/>
        <w:ind w:firstLine="709"/>
        <w:jc w:val="left"/>
        <w:rPr>
          <w:rStyle w:val="Zag11"/>
          <w:rFonts w:eastAsia="@Arial Unicode MS"/>
          <w:i w:val="0"/>
          <w:iCs w:val="0"/>
          <w:color w:val="auto"/>
          <w:sz w:val="22"/>
          <w:szCs w:val="22"/>
          <w:lang w:val="ru-RU"/>
        </w:rPr>
      </w:pPr>
      <w:r w:rsidRPr="00293E2A">
        <w:rPr>
          <w:rStyle w:val="Zag11"/>
          <w:rFonts w:eastAsia="@Arial Unicode MS"/>
          <w:i w:val="0"/>
          <w:iCs w:val="0"/>
          <w:color w:val="auto"/>
          <w:sz w:val="22"/>
          <w:szCs w:val="22"/>
          <w:lang w:val="ru-RU"/>
        </w:rPr>
        <w:t>-приобретут в ходе работы с таблицами и диаграммами важные для практико</w:t>
      </w:r>
      <w:r w:rsidRPr="00293E2A">
        <w:rPr>
          <w:rStyle w:val="Zag11"/>
          <w:rFonts w:eastAsia="@Arial Unicode MS"/>
          <w:i w:val="0"/>
          <w:iCs w:val="0"/>
          <w:color w:val="auto"/>
          <w:sz w:val="22"/>
          <w:szCs w:val="22"/>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Числа и величины</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читать, записывать, сравнивать, упорядочивать числа от нуля до миллиона;</w:t>
      </w:r>
    </w:p>
    <w:p w:rsidR="00CF2FD6" w:rsidRPr="00293E2A" w:rsidRDefault="00CF2FD6" w:rsidP="00CF2FD6">
      <w:pPr>
        <w:pStyle w:val="210"/>
        <w:spacing w:line="0" w:lineRule="atLeast"/>
        <w:ind w:left="680" w:firstLine="0"/>
        <w:jc w:val="left"/>
        <w:rPr>
          <w:sz w:val="22"/>
          <w:szCs w:val="22"/>
        </w:rPr>
      </w:pPr>
      <w:r w:rsidRPr="00293E2A">
        <w:rPr>
          <w:sz w:val="22"/>
          <w:szCs w:val="22"/>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группировать числа по заданному или самостоятельно </w:t>
      </w:r>
      <w:r w:rsidRPr="00293E2A">
        <w:rPr>
          <w:sz w:val="22"/>
          <w:szCs w:val="22"/>
        </w:rPr>
        <w:t>установленному признаку;</w:t>
      </w:r>
    </w:p>
    <w:p w:rsidR="00CF2FD6" w:rsidRPr="00293E2A" w:rsidRDefault="00CF2FD6" w:rsidP="00CF2FD6">
      <w:pPr>
        <w:pStyle w:val="210"/>
        <w:spacing w:line="0" w:lineRule="atLeast"/>
        <w:ind w:left="680" w:firstLine="0"/>
        <w:jc w:val="left"/>
        <w:rPr>
          <w:sz w:val="22"/>
          <w:szCs w:val="22"/>
        </w:rPr>
      </w:pPr>
      <w:r w:rsidRPr="00293E2A">
        <w:rPr>
          <w:sz w:val="22"/>
          <w:szCs w:val="22"/>
        </w:rPr>
        <w:t>- классифицировать числа по одному или нескольким основаниям, объяснять свои действия;</w:t>
      </w:r>
    </w:p>
    <w:p w:rsidR="00CF2FD6" w:rsidRPr="00293E2A" w:rsidRDefault="00CF2FD6" w:rsidP="00CF2FD6">
      <w:pPr>
        <w:pStyle w:val="210"/>
        <w:spacing w:line="0" w:lineRule="atLeast"/>
        <w:ind w:left="680" w:firstLine="0"/>
        <w:jc w:val="left"/>
        <w:rPr>
          <w:iCs/>
          <w:sz w:val="22"/>
          <w:szCs w:val="22"/>
        </w:rPr>
      </w:pPr>
      <w:r w:rsidRPr="00293E2A">
        <w:rPr>
          <w:sz w:val="22"/>
          <w:szCs w:val="22"/>
        </w:rPr>
        <w:t xml:space="preserve">- читать, записывать и сравнивать величины (массу, время, длину, площадь, скорость), используя основные единицы измерения величин и соотношения между ними </w:t>
      </w:r>
      <w:r w:rsidRPr="00293E2A">
        <w:rPr>
          <w:sz w:val="22"/>
          <w:szCs w:val="22"/>
        </w:rPr>
        <w:lastRenderedPageBreak/>
        <w:t>(килограмм — грамм; час — минута, минута — секунда; километр — метр, метр — дециметр, дециметр — сантиметр, метр — сантиметр, сантиметр — миллиметр).</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pacing w:val="-2"/>
          <w:sz w:val="22"/>
          <w:szCs w:val="22"/>
        </w:rPr>
      </w:pPr>
      <w:r w:rsidRPr="00293E2A">
        <w:rPr>
          <w:i/>
          <w:spacing w:val="-2"/>
          <w:sz w:val="22"/>
          <w:szCs w:val="22"/>
        </w:rPr>
        <w:t>- выбирать единицу для измерения данной величины (длины, массы, площади, времени), объяснять свои действия.</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Арифметические действия</w:t>
      </w:r>
    </w:p>
    <w:p w:rsidR="00CF2FD6" w:rsidRPr="00293E2A" w:rsidRDefault="00CF2FD6" w:rsidP="00CF2FD6">
      <w:pPr>
        <w:pStyle w:val="af6"/>
        <w:spacing w:line="0" w:lineRule="atLeast"/>
        <w:ind w:firstLine="454"/>
        <w:jc w:val="left"/>
        <w:rPr>
          <w:rFonts w:ascii="Times New Roman" w:hAnsi="Times New Roman"/>
          <w:b/>
          <w:iCs/>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выполнять письменно действия с многозначными числами (сложение, вычитание, умножение и деление на однозначное, двузначное числа в пределах 10</w:t>
      </w:r>
      <w:r w:rsidRPr="00293E2A">
        <w:rPr>
          <w:rFonts w:eastAsia="MS Mincho"/>
          <w:sz w:val="22"/>
          <w:szCs w:val="22"/>
        </w:rPr>
        <w:t> </w:t>
      </w:r>
      <w:r w:rsidRPr="00293E2A">
        <w:rPr>
          <w:sz w:val="22"/>
          <w:szCs w:val="22"/>
        </w:rPr>
        <w:t>000) с использованием таблиц сложения и умножения чисел, алгоритмов письменных арифметических действий (в том числе деления с остатком);</w:t>
      </w:r>
    </w:p>
    <w:p w:rsidR="00CF2FD6" w:rsidRPr="00293E2A" w:rsidRDefault="00CF2FD6" w:rsidP="00CF2FD6">
      <w:pPr>
        <w:pStyle w:val="210"/>
        <w:spacing w:line="0" w:lineRule="atLeast"/>
        <w:ind w:left="680" w:firstLine="0"/>
        <w:jc w:val="left"/>
        <w:rPr>
          <w:sz w:val="22"/>
          <w:szCs w:val="22"/>
        </w:rPr>
      </w:pPr>
      <w:r w:rsidRPr="00293E2A">
        <w:rPr>
          <w:sz w:val="22"/>
          <w:szCs w:val="22"/>
        </w:rPr>
        <w:t>-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CF2FD6" w:rsidRPr="00293E2A" w:rsidRDefault="00CF2FD6" w:rsidP="00CF2FD6">
      <w:pPr>
        <w:pStyle w:val="210"/>
        <w:spacing w:line="0" w:lineRule="atLeast"/>
        <w:ind w:left="680" w:firstLine="0"/>
        <w:jc w:val="left"/>
        <w:rPr>
          <w:sz w:val="22"/>
          <w:szCs w:val="22"/>
        </w:rPr>
      </w:pPr>
      <w:r w:rsidRPr="00293E2A">
        <w:rPr>
          <w:sz w:val="22"/>
          <w:szCs w:val="22"/>
        </w:rPr>
        <w:t>- выделять неизвестный компонент арифметического действия и находить его значение;</w:t>
      </w:r>
    </w:p>
    <w:p w:rsidR="00CF2FD6" w:rsidRPr="00293E2A" w:rsidRDefault="00CF2FD6" w:rsidP="00CF2FD6">
      <w:pPr>
        <w:pStyle w:val="210"/>
        <w:spacing w:line="0" w:lineRule="atLeast"/>
        <w:ind w:left="680" w:firstLine="0"/>
        <w:jc w:val="left"/>
        <w:rPr>
          <w:sz w:val="22"/>
          <w:szCs w:val="22"/>
        </w:rPr>
      </w:pPr>
      <w:r w:rsidRPr="00293E2A">
        <w:rPr>
          <w:sz w:val="22"/>
          <w:szCs w:val="22"/>
        </w:rPr>
        <w:t>- вычислять значение числового выражения (содержащего 2—3</w:t>
      </w:r>
      <w:r w:rsidRPr="00293E2A">
        <w:rPr>
          <w:sz w:val="22"/>
          <w:szCs w:val="22"/>
        </w:rPr>
        <w:t> </w:t>
      </w:r>
      <w:r w:rsidRPr="00293E2A">
        <w:rPr>
          <w:sz w:val="22"/>
          <w:szCs w:val="22"/>
        </w:rPr>
        <w:t>арифметических действия, со скобками и без скобок).</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выполнять действия с величинами;</w:t>
      </w:r>
    </w:p>
    <w:p w:rsidR="00CF2FD6" w:rsidRPr="00293E2A" w:rsidRDefault="00CF2FD6" w:rsidP="00CF2FD6">
      <w:pPr>
        <w:pStyle w:val="210"/>
        <w:spacing w:line="0" w:lineRule="atLeast"/>
        <w:ind w:left="680" w:firstLine="0"/>
        <w:jc w:val="left"/>
        <w:rPr>
          <w:i/>
          <w:sz w:val="22"/>
          <w:szCs w:val="22"/>
        </w:rPr>
      </w:pPr>
      <w:r w:rsidRPr="00293E2A">
        <w:rPr>
          <w:i/>
          <w:sz w:val="22"/>
          <w:szCs w:val="22"/>
        </w:rPr>
        <w:t>- использовать свойства арифметических действий для удобства вычислений;</w:t>
      </w:r>
    </w:p>
    <w:p w:rsidR="00CF2FD6" w:rsidRPr="00293E2A" w:rsidRDefault="00CF2FD6" w:rsidP="00CF2FD6">
      <w:pPr>
        <w:pStyle w:val="210"/>
        <w:spacing w:line="0" w:lineRule="atLeast"/>
        <w:ind w:left="680" w:firstLine="0"/>
        <w:jc w:val="left"/>
        <w:rPr>
          <w:i/>
          <w:sz w:val="22"/>
          <w:szCs w:val="22"/>
        </w:rPr>
      </w:pPr>
      <w:r w:rsidRPr="00293E2A">
        <w:rPr>
          <w:i/>
          <w:sz w:val="22"/>
          <w:szCs w:val="22"/>
        </w:rPr>
        <w:t>- проводить проверку правильности вычислений (с помощью обратного действия, прикидки и оценки результата действия)</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Работа с текстовыми задачами</w:t>
      </w:r>
    </w:p>
    <w:p w:rsidR="00CF2FD6" w:rsidRPr="00293E2A" w:rsidRDefault="00CF2FD6" w:rsidP="00CF2FD6">
      <w:pPr>
        <w:pStyle w:val="af6"/>
        <w:spacing w:line="0" w:lineRule="atLeast"/>
        <w:ind w:firstLine="454"/>
        <w:jc w:val="left"/>
        <w:rPr>
          <w:rFonts w:ascii="Times New Roman" w:hAnsi="Times New Roman"/>
          <w:b/>
          <w:iCs/>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решать арифметическим способом (в 1—2</w:t>
      </w:r>
      <w:r w:rsidRPr="00293E2A">
        <w:rPr>
          <w:iCs/>
          <w:spacing w:val="-2"/>
          <w:sz w:val="22"/>
          <w:szCs w:val="22"/>
        </w:rPr>
        <w:t> </w:t>
      </w:r>
      <w:r w:rsidRPr="00293E2A">
        <w:rPr>
          <w:spacing w:val="-2"/>
          <w:sz w:val="22"/>
          <w:szCs w:val="22"/>
        </w:rPr>
        <w:t xml:space="preserve">действия) </w:t>
      </w:r>
      <w:r w:rsidRPr="00293E2A">
        <w:rPr>
          <w:sz w:val="22"/>
          <w:szCs w:val="22"/>
        </w:rPr>
        <w:t>учебные задачи и задачи, связанные с повседневной жизнью;</w:t>
      </w:r>
    </w:p>
    <w:p w:rsidR="00CF2FD6" w:rsidRPr="00293E2A" w:rsidRDefault="00CF2FD6" w:rsidP="00CF2FD6">
      <w:pPr>
        <w:pStyle w:val="210"/>
        <w:spacing w:line="0" w:lineRule="atLeast"/>
        <w:ind w:left="680" w:firstLine="0"/>
        <w:jc w:val="left"/>
        <w:rPr>
          <w:sz w:val="22"/>
          <w:szCs w:val="22"/>
        </w:rPr>
      </w:pPr>
      <w:r w:rsidRPr="00293E2A">
        <w:rPr>
          <w:sz w:val="22"/>
          <w:szCs w:val="22"/>
        </w:rPr>
        <w:t>- решать задачи на нахождение доли величины и вели</w:t>
      </w:r>
      <w:r w:rsidRPr="00293E2A">
        <w:rPr>
          <w:spacing w:val="2"/>
          <w:sz w:val="22"/>
          <w:szCs w:val="22"/>
        </w:rPr>
        <w:t xml:space="preserve">чины по значению ее доли (половина, треть, четверть, </w:t>
      </w:r>
      <w:r w:rsidRPr="00293E2A">
        <w:rPr>
          <w:sz w:val="22"/>
          <w:szCs w:val="22"/>
        </w:rPr>
        <w:t>пятая, десятая часть);</w:t>
      </w:r>
    </w:p>
    <w:p w:rsidR="00CF2FD6" w:rsidRPr="00293E2A" w:rsidRDefault="00CF2FD6" w:rsidP="00CF2FD6">
      <w:pPr>
        <w:pStyle w:val="210"/>
        <w:spacing w:line="0" w:lineRule="atLeast"/>
        <w:ind w:left="680" w:firstLine="0"/>
        <w:jc w:val="left"/>
        <w:rPr>
          <w:sz w:val="22"/>
          <w:szCs w:val="22"/>
        </w:rPr>
      </w:pPr>
      <w:r w:rsidRPr="00293E2A">
        <w:rPr>
          <w:sz w:val="22"/>
          <w:szCs w:val="22"/>
        </w:rPr>
        <w:t>- оценивать правильность хода решения и реальность ответа на вопрос задачи.</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решать задачи в 3—4 действия;</w:t>
      </w:r>
    </w:p>
    <w:p w:rsidR="00CF2FD6" w:rsidRPr="00293E2A" w:rsidRDefault="00CF2FD6" w:rsidP="00CF2FD6">
      <w:pPr>
        <w:pStyle w:val="210"/>
        <w:spacing w:line="0" w:lineRule="atLeast"/>
        <w:ind w:left="680" w:firstLine="0"/>
        <w:jc w:val="left"/>
        <w:rPr>
          <w:i/>
          <w:sz w:val="22"/>
          <w:szCs w:val="22"/>
        </w:rPr>
      </w:pPr>
      <w:r w:rsidRPr="00293E2A">
        <w:rPr>
          <w:i/>
          <w:sz w:val="22"/>
          <w:szCs w:val="22"/>
        </w:rPr>
        <w:t>- находить разные способы решения задачи.</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Пространственные отношения</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Геометрические фигуры</w:t>
      </w:r>
    </w:p>
    <w:p w:rsidR="00CF2FD6" w:rsidRPr="00293E2A" w:rsidRDefault="00CF2FD6" w:rsidP="00CF2FD6">
      <w:pPr>
        <w:pStyle w:val="af6"/>
        <w:spacing w:line="0" w:lineRule="atLeast"/>
        <w:ind w:firstLine="454"/>
        <w:jc w:val="left"/>
        <w:rPr>
          <w:rFonts w:ascii="Times New Roman" w:hAnsi="Times New Roman"/>
          <w:b/>
          <w:iCs/>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описывать взаимное расположение предметов в пространстве и на плоскости;</w:t>
      </w:r>
    </w:p>
    <w:p w:rsidR="00CF2FD6" w:rsidRPr="00293E2A" w:rsidRDefault="00CF2FD6" w:rsidP="00CF2FD6">
      <w:pPr>
        <w:pStyle w:val="210"/>
        <w:spacing w:line="0" w:lineRule="atLeast"/>
        <w:ind w:left="680" w:firstLine="0"/>
        <w:jc w:val="left"/>
        <w:rPr>
          <w:sz w:val="22"/>
          <w:szCs w:val="22"/>
        </w:rPr>
      </w:pPr>
      <w:r w:rsidRPr="00293E2A">
        <w:rPr>
          <w:sz w:val="22"/>
          <w:szCs w:val="22"/>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CF2FD6" w:rsidRPr="00293E2A" w:rsidRDefault="00CF2FD6" w:rsidP="00CF2FD6">
      <w:pPr>
        <w:pStyle w:val="210"/>
        <w:spacing w:line="0" w:lineRule="atLeast"/>
        <w:ind w:left="680" w:firstLine="0"/>
        <w:jc w:val="left"/>
        <w:rPr>
          <w:sz w:val="22"/>
          <w:szCs w:val="22"/>
        </w:rPr>
      </w:pPr>
      <w:r w:rsidRPr="00293E2A">
        <w:rPr>
          <w:sz w:val="22"/>
          <w:szCs w:val="22"/>
        </w:rPr>
        <w:t>- выполнять построение геометрических фигур с заданными измерениями (отрезок, квадрат, прямоугольник) с помощью линейки, угольника;</w:t>
      </w:r>
    </w:p>
    <w:p w:rsidR="00CF2FD6" w:rsidRPr="00293E2A" w:rsidRDefault="00CF2FD6" w:rsidP="00CF2FD6">
      <w:pPr>
        <w:pStyle w:val="210"/>
        <w:spacing w:line="0" w:lineRule="atLeast"/>
        <w:ind w:left="680" w:firstLine="0"/>
        <w:jc w:val="left"/>
        <w:rPr>
          <w:sz w:val="22"/>
          <w:szCs w:val="22"/>
        </w:rPr>
      </w:pPr>
      <w:r w:rsidRPr="00293E2A">
        <w:rPr>
          <w:sz w:val="22"/>
          <w:szCs w:val="22"/>
        </w:rPr>
        <w:t>- использовать свойства прямоугольника и квадрата для решения задач;</w:t>
      </w:r>
    </w:p>
    <w:p w:rsidR="00CF2FD6" w:rsidRPr="00293E2A" w:rsidRDefault="00CF2FD6" w:rsidP="00CF2FD6">
      <w:pPr>
        <w:pStyle w:val="210"/>
        <w:spacing w:line="0" w:lineRule="atLeast"/>
        <w:ind w:left="680" w:firstLine="0"/>
        <w:jc w:val="left"/>
        <w:rPr>
          <w:sz w:val="22"/>
          <w:szCs w:val="22"/>
        </w:rPr>
      </w:pPr>
      <w:r w:rsidRPr="00293E2A">
        <w:rPr>
          <w:sz w:val="22"/>
          <w:szCs w:val="22"/>
        </w:rPr>
        <w:t>-  распознавать и называть геометрические тела (куб, шар);</w:t>
      </w:r>
    </w:p>
    <w:p w:rsidR="00CF2FD6" w:rsidRPr="00293E2A" w:rsidRDefault="00CF2FD6" w:rsidP="00CF2FD6">
      <w:pPr>
        <w:pStyle w:val="210"/>
        <w:spacing w:line="0" w:lineRule="atLeast"/>
        <w:ind w:left="680" w:firstLine="0"/>
        <w:jc w:val="left"/>
        <w:rPr>
          <w:sz w:val="22"/>
          <w:szCs w:val="22"/>
        </w:rPr>
      </w:pPr>
      <w:r w:rsidRPr="00293E2A">
        <w:rPr>
          <w:sz w:val="22"/>
          <w:szCs w:val="22"/>
        </w:rPr>
        <w:t>- соотносить реальные объекты с моделями геометрических фигур.</w:t>
      </w:r>
    </w:p>
    <w:p w:rsidR="00CF2FD6" w:rsidRPr="00293E2A" w:rsidRDefault="00CF2FD6" w:rsidP="00CF2FD6">
      <w:pPr>
        <w:pStyle w:val="afc"/>
        <w:spacing w:line="0" w:lineRule="atLeast"/>
        <w:ind w:firstLine="454"/>
        <w:jc w:val="left"/>
        <w:rPr>
          <w:rFonts w:ascii="Times New Roman" w:hAnsi="Times New Roman"/>
          <w:i w:val="0"/>
          <w:color w:val="auto"/>
          <w:sz w:val="22"/>
          <w:szCs w:val="22"/>
        </w:rPr>
      </w:pPr>
      <w:r w:rsidRPr="00293E2A">
        <w:rPr>
          <w:rFonts w:ascii="Times New Roman" w:hAnsi="Times New Roman"/>
          <w:b/>
          <w:i w:val="0"/>
          <w:color w:val="auto"/>
          <w:sz w:val="22"/>
          <w:szCs w:val="22"/>
        </w:rPr>
        <w:t xml:space="preserve">Выпускник получит возможность научиться </w:t>
      </w:r>
      <w:r w:rsidRPr="00293E2A">
        <w:rPr>
          <w:rFonts w:ascii="Times New Roman" w:hAnsi="Times New Roman"/>
          <w:color w:val="auto"/>
          <w:sz w:val="22"/>
          <w:szCs w:val="22"/>
        </w:rPr>
        <w:t>распознавать, различать и называть геометрические тела: параллелепипед, пирамиду, цилиндр, конус</w:t>
      </w:r>
      <w:r w:rsidRPr="00293E2A">
        <w:rPr>
          <w:rFonts w:ascii="Times New Roman" w:hAnsi="Times New Roman"/>
          <w:i w:val="0"/>
          <w:color w:val="auto"/>
          <w:sz w:val="22"/>
          <w:szCs w:val="22"/>
        </w:rPr>
        <w:t>.</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Геометрические величины</w:t>
      </w:r>
    </w:p>
    <w:p w:rsidR="00CF2FD6" w:rsidRPr="00293E2A" w:rsidRDefault="00CF2FD6" w:rsidP="00CF2FD6">
      <w:pPr>
        <w:pStyle w:val="af6"/>
        <w:spacing w:line="0" w:lineRule="atLeast"/>
        <w:ind w:firstLine="454"/>
        <w:jc w:val="left"/>
        <w:rPr>
          <w:rFonts w:ascii="Times New Roman" w:hAnsi="Times New Roman"/>
          <w:b/>
          <w:iCs/>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измерять длину отрезка;</w:t>
      </w:r>
    </w:p>
    <w:p w:rsidR="00CF2FD6" w:rsidRPr="00293E2A" w:rsidRDefault="00CF2FD6" w:rsidP="00CF2FD6">
      <w:pPr>
        <w:pStyle w:val="210"/>
        <w:spacing w:line="0" w:lineRule="atLeast"/>
        <w:ind w:left="680" w:firstLine="0"/>
        <w:jc w:val="left"/>
        <w:rPr>
          <w:sz w:val="22"/>
          <w:szCs w:val="22"/>
        </w:rPr>
      </w:pPr>
      <w:r w:rsidRPr="00293E2A">
        <w:rPr>
          <w:spacing w:val="-4"/>
          <w:sz w:val="22"/>
          <w:szCs w:val="22"/>
        </w:rPr>
        <w:t>- вычислять периметр треугольника, прямоугольника и квад</w:t>
      </w:r>
      <w:r w:rsidRPr="00293E2A">
        <w:rPr>
          <w:sz w:val="22"/>
          <w:szCs w:val="22"/>
        </w:rPr>
        <w:t>рата, площадь прямоугольника и квадрата;</w:t>
      </w:r>
    </w:p>
    <w:p w:rsidR="00CF2FD6" w:rsidRPr="00293E2A" w:rsidRDefault="00CF2FD6" w:rsidP="00CF2FD6">
      <w:pPr>
        <w:pStyle w:val="210"/>
        <w:spacing w:line="0" w:lineRule="atLeast"/>
        <w:ind w:left="680" w:firstLine="0"/>
        <w:jc w:val="left"/>
        <w:rPr>
          <w:sz w:val="22"/>
          <w:szCs w:val="22"/>
        </w:rPr>
      </w:pPr>
      <w:r w:rsidRPr="00293E2A">
        <w:rPr>
          <w:sz w:val="22"/>
          <w:szCs w:val="22"/>
        </w:rPr>
        <w:t>- оценивать размеры геометрических объектов, расстояния приближенно (на глаз).</w:t>
      </w:r>
    </w:p>
    <w:p w:rsidR="00CF2FD6" w:rsidRPr="00293E2A" w:rsidRDefault="00CF2FD6" w:rsidP="00CF2FD6">
      <w:pPr>
        <w:pStyle w:val="afc"/>
        <w:spacing w:line="0" w:lineRule="atLeast"/>
        <w:ind w:firstLine="454"/>
        <w:jc w:val="left"/>
        <w:rPr>
          <w:rFonts w:ascii="Times New Roman" w:hAnsi="Times New Roman"/>
          <w:i w:val="0"/>
          <w:color w:val="auto"/>
          <w:sz w:val="22"/>
          <w:szCs w:val="22"/>
        </w:rPr>
      </w:pPr>
      <w:r w:rsidRPr="00293E2A">
        <w:rPr>
          <w:rFonts w:ascii="Times New Roman" w:hAnsi="Times New Roman"/>
          <w:b/>
          <w:i w:val="0"/>
          <w:color w:val="auto"/>
          <w:sz w:val="22"/>
          <w:szCs w:val="22"/>
        </w:rPr>
        <w:t xml:space="preserve">Выпускник получит возможность научиться </w:t>
      </w:r>
      <w:r w:rsidRPr="00293E2A">
        <w:rPr>
          <w:rFonts w:ascii="Times New Roman" w:hAnsi="Times New Roman"/>
          <w:color w:val="auto"/>
          <w:sz w:val="22"/>
          <w:szCs w:val="22"/>
        </w:rPr>
        <w:t>вычислять периметр многоугольника, площадь фигуры, составленной из прямоугольников</w:t>
      </w:r>
      <w:r w:rsidRPr="00293E2A">
        <w:rPr>
          <w:rFonts w:ascii="Times New Roman" w:hAnsi="Times New Roman"/>
          <w:i w:val="0"/>
          <w:color w:val="auto"/>
          <w:sz w:val="22"/>
          <w:szCs w:val="22"/>
        </w:rPr>
        <w:t>.</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Работа с информацией</w:t>
      </w:r>
    </w:p>
    <w:p w:rsidR="00CF2FD6" w:rsidRPr="00293E2A" w:rsidRDefault="00CF2FD6" w:rsidP="00CF2FD6">
      <w:pPr>
        <w:pStyle w:val="af6"/>
        <w:spacing w:line="0" w:lineRule="atLeast"/>
        <w:ind w:firstLine="454"/>
        <w:jc w:val="left"/>
        <w:rPr>
          <w:rFonts w:ascii="Times New Roman" w:hAnsi="Times New Roman"/>
          <w:b/>
          <w:iCs/>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lastRenderedPageBreak/>
        <w:t>- читать несложные готовые таблицы;</w:t>
      </w:r>
    </w:p>
    <w:p w:rsidR="00CF2FD6" w:rsidRPr="00293E2A" w:rsidRDefault="00CF2FD6" w:rsidP="00CF2FD6">
      <w:pPr>
        <w:pStyle w:val="210"/>
        <w:spacing w:line="0" w:lineRule="atLeast"/>
        <w:ind w:left="680" w:firstLine="0"/>
        <w:jc w:val="left"/>
        <w:rPr>
          <w:sz w:val="22"/>
          <w:szCs w:val="22"/>
        </w:rPr>
      </w:pPr>
      <w:r w:rsidRPr="00293E2A">
        <w:rPr>
          <w:sz w:val="22"/>
          <w:szCs w:val="22"/>
        </w:rPr>
        <w:t>- заполнять несложные готовые таблицы;</w:t>
      </w:r>
    </w:p>
    <w:p w:rsidR="00CF2FD6" w:rsidRPr="00293E2A" w:rsidRDefault="00CF2FD6" w:rsidP="00CF2FD6">
      <w:pPr>
        <w:pStyle w:val="210"/>
        <w:spacing w:line="0" w:lineRule="atLeast"/>
        <w:ind w:left="680" w:firstLine="0"/>
        <w:jc w:val="left"/>
        <w:rPr>
          <w:sz w:val="22"/>
          <w:szCs w:val="22"/>
        </w:rPr>
      </w:pPr>
      <w:r w:rsidRPr="00293E2A">
        <w:rPr>
          <w:sz w:val="22"/>
          <w:szCs w:val="22"/>
        </w:rPr>
        <w:t>- читать несложные готовые столбчатые диаграммы.</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читать несложные готовые круговые диаграммы;</w:t>
      </w:r>
    </w:p>
    <w:p w:rsidR="00CF2FD6" w:rsidRPr="00293E2A" w:rsidRDefault="00CF2FD6" w:rsidP="00CF2FD6">
      <w:pPr>
        <w:pStyle w:val="210"/>
        <w:spacing w:line="0" w:lineRule="atLeast"/>
        <w:ind w:left="680" w:firstLine="0"/>
        <w:jc w:val="left"/>
        <w:rPr>
          <w:i/>
          <w:spacing w:val="-4"/>
          <w:sz w:val="22"/>
          <w:szCs w:val="22"/>
        </w:rPr>
      </w:pPr>
      <w:r w:rsidRPr="00293E2A">
        <w:rPr>
          <w:i/>
          <w:spacing w:val="-4"/>
          <w:sz w:val="22"/>
          <w:szCs w:val="22"/>
        </w:rPr>
        <w:t>- достраивать несложную готовую столбчатую диаграмму;</w:t>
      </w:r>
    </w:p>
    <w:p w:rsidR="00CF2FD6" w:rsidRPr="00293E2A" w:rsidRDefault="00CF2FD6" w:rsidP="00CF2FD6">
      <w:pPr>
        <w:pStyle w:val="210"/>
        <w:spacing w:line="0" w:lineRule="atLeast"/>
        <w:ind w:left="680" w:firstLine="0"/>
        <w:jc w:val="left"/>
        <w:rPr>
          <w:i/>
          <w:sz w:val="22"/>
          <w:szCs w:val="22"/>
        </w:rPr>
      </w:pPr>
      <w:r w:rsidRPr="00293E2A">
        <w:rPr>
          <w:i/>
          <w:sz w:val="22"/>
          <w:szCs w:val="22"/>
        </w:rPr>
        <w:t>- сравнивать и обобщать информацию, представленную в строках и столбцах несложных таблиц и диаграмм;</w:t>
      </w:r>
    </w:p>
    <w:p w:rsidR="00CF2FD6" w:rsidRPr="00293E2A" w:rsidRDefault="00CF2FD6" w:rsidP="00CF2FD6">
      <w:pPr>
        <w:pStyle w:val="210"/>
        <w:spacing w:line="0" w:lineRule="atLeast"/>
        <w:ind w:left="680" w:firstLine="0"/>
        <w:jc w:val="left"/>
        <w:rPr>
          <w:i/>
          <w:sz w:val="22"/>
          <w:szCs w:val="22"/>
        </w:rPr>
      </w:pPr>
      <w:r w:rsidRPr="00293E2A">
        <w:rPr>
          <w:i/>
          <w:sz w:val="22"/>
          <w:szCs w:val="22"/>
        </w:rPr>
        <w:t>- понимать простейшие выражения, содержащие логи</w:t>
      </w:r>
      <w:r w:rsidRPr="00293E2A">
        <w:rPr>
          <w:i/>
          <w:spacing w:val="-2"/>
          <w:sz w:val="22"/>
          <w:szCs w:val="22"/>
        </w:rPr>
        <w:t>ческие связки и слова («…и…», «если… то…», «верно/невер</w:t>
      </w:r>
      <w:r w:rsidRPr="00293E2A">
        <w:rPr>
          <w:i/>
          <w:sz w:val="22"/>
          <w:szCs w:val="22"/>
        </w:rPr>
        <w:t>но, что…», «каждый», «все», «некоторые», «не»);</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xml:space="preserve">- составлять, записывать и выполнять инструкцию </w:t>
      </w:r>
      <w:r w:rsidRPr="00293E2A">
        <w:rPr>
          <w:i/>
          <w:sz w:val="22"/>
          <w:szCs w:val="22"/>
        </w:rPr>
        <w:t>(простой алгоритм), план поиска информации;</w:t>
      </w:r>
    </w:p>
    <w:p w:rsidR="00CF2FD6" w:rsidRPr="00293E2A" w:rsidRDefault="00CF2FD6" w:rsidP="00CF2FD6">
      <w:pPr>
        <w:pStyle w:val="210"/>
        <w:spacing w:line="0" w:lineRule="atLeast"/>
        <w:ind w:left="680" w:firstLine="0"/>
        <w:jc w:val="left"/>
        <w:rPr>
          <w:i/>
          <w:sz w:val="22"/>
          <w:szCs w:val="22"/>
        </w:rPr>
      </w:pPr>
      <w:r w:rsidRPr="00293E2A">
        <w:rPr>
          <w:i/>
          <w:sz w:val="22"/>
          <w:szCs w:val="22"/>
        </w:rPr>
        <w:t>- распознавать одну и ту же информацию, представленную в разной форме (таблицы и диаграммы);</w:t>
      </w:r>
    </w:p>
    <w:p w:rsidR="00CF2FD6" w:rsidRPr="00293E2A" w:rsidRDefault="00CF2FD6" w:rsidP="00CF2FD6">
      <w:pPr>
        <w:pStyle w:val="210"/>
        <w:spacing w:line="0" w:lineRule="atLeast"/>
        <w:ind w:left="680" w:firstLine="0"/>
        <w:jc w:val="left"/>
        <w:rPr>
          <w:i/>
          <w:spacing w:val="-2"/>
          <w:sz w:val="22"/>
          <w:szCs w:val="22"/>
        </w:rPr>
      </w:pPr>
      <w:r w:rsidRPr="00293E2A">
        <w:rPr>
          <w:i/>
          <w:spacing w:val="-2"/>
          <w:sz w:val="22"/>
          <w:szCs w:val="22"/>
        </w:rPr>
        <w:t>- планировать несложные исследования, собирать и пред</w:t>
      </w:r>
      <w:r w:rsidRPr="00293E2A">
        <w:rPr>
          <w:i/>
          <w:sz w:val="22"/>
          <w:szCs w:val="22"/>
        </w:rPr>
        <w:t xml:space="preserve">ставлять полученную информацию с помощью таблиц и </w:t>
      </w:r>
      <w:r w:rsidRPr="00293E2A">
        <w:rPr>
          <w:i/>
          <w:spacing w:val="-2"/>
          <w:sz w:val="22"/>
          <w:szCs w:val="22"/>
        </w:rPr>
        <w:t>диаграмм;</w:t>
      </w:r>
    </w:p>
    <w:p w:rsidR="00CF2FD6" w:rsidRPr="00293E2A" w:rsidRDefault="00CF2FD6" w:rsidP="00CF2FD6">
      <w:pPr>
        <w:pStyle w:val="210"/>
        <w:spacing w:line="0" w:lineRule="atLeast"/>
        <w:ind w:left="680" w:firstLine="0"/>
        <w:jc w:val="left"/>
        <w:rPr>
          <w:i/>
          <w:sz w:val="22"/>
          <w:szCs w:val="22"/>
        </w:rPr>
      </w:pPr>
      <w:r w:rsidRPr="00293E2A">
        <w:rPr>
          <w:i/>
          <w:sz w:val="22"/>
          <w:szCs w:val="22"/>
        </w:rPr>
        <w:t>- интерпретировать информацию, полученную при про</w:t>
      </w:r>
      <w:r w:rsidRPr="00293E2A">
        <w:rPr>
          <w:i/>
          <w:spacing w:val="2"/>
          <w:sz w:val="22"/>
          <w:szCs w:val="22"/>
        </w:rPr>
        <w:t xml:space="preserve">ведении несложных исследований (объяснять, сравнивать </w:t>
      </w:r>
      <w:r w:rsidRPr="00293E2A">
        <w:rPr>
          <w:i/>
          <w:sz w:val="22"/>
          <w:szCs w:val="22"/>
        </w:rPr>
        <w:t>и обобщать данные, делать выводы и прогнозы)</w:t>
      </w:r>
      <w:bookmarkStart w:id="40" w:name="_Toc424564307"/>
    </w:p>
    <w:p w:rsidR="00FB327B" w:rsidRPr="00EA4E0C" w:rsidRDefault="00FB327B" w:rsidP="00FB327B">
      <w:pPr>
        <w:pStyle w:val="210"/>
        <w:spacing w:line="0" w:lineRule="atLeast"/>
        <w:ind w:firstLine="0"/>
        <w:jc w:val="left"/>
        <w:rPr>
          <w:rStyle w:val="40"/>
          <w:rFonts w:eastAsia="Times New Roman" w:cs="Times New Roman"/>
          <w:color w:val="auto"/>
          <w:sz w:val="22"/>
          <w:szCs w:val="22"/>
        </w:rPr>
      </w:pPr>
      <w:r w:rsidRPr="00EA4E0C">
        <w:rPr>
          <w:rStyle w:val="40"/>
          <w:rFonts w:cs="Times New Roman"/>
          <w:color w:val="auto"/>
          <w:sz w:val="22"/>
          <w:szCs w:val="22"/>
        </w:rPr>
        <w:t>2.4.5.</w:t>
      </w:r>
      <w:r w:rsidR="00CF2FD6" w:rsidRPr="00EA4E0C">
        <w:rPr>
          <w:rStyle w:val="40"/>
          <w:rFonts w:cs="Times New Roman"/>
          <w:color w:val="auto"/>
          <w:sz w:val="22"/>
          <w:szCs w:val="22"/>
        </w:rPr>
        <w:t>Основы религиозных культур и светской этики</w:t>
      </w:r>
      <w:bookmarkEnd w:id="40"/>
      <w:r w:rsidR="00CF2FD6" w:rsidRPr="00EA4E0C">
        <w:rPr>
          <w:rStyle w:val="40"/>
          <w:rFonts w:cs="Times New Roman"/>
          <w:color w:val="auto"/>
          <w:sz w:val="22"/>
          <w:szCs w:val="22"/>
        </w:rPr>
        <w:t>.</w:t>
      </w:r>
    </w:p>
    <w:p w:rsidR="00CF2FD6" w:rsidRPr="00293E2A" w:rsidRDefault="00CF2FD6" w:rsidP="00FB327B">
      <w:pPr>
        <w:pStyle w:val="210"/>
        <w:spacing w:line="0" w:lineRule="atLeast"/>
        <w:ind w:firstLine="0"/>
        <w:jc w:val="left"/>
        <w:rPr>
          <w:b/>
          <w:sz w:val="22"/>
          <w:szCs w:val="22"/>
        </w:rPr>
      </w:pPr>
      <w:r w:rsidRPr="00293E2A">
        <w:rPr>
          <w:sz w:val="22"/>
          <w:szCs w:val="22"/>
        </w:rPr>
        <w:t>Родители выбрали модуль  «</w:t>
      </w:r>
      <w:r w:rsidRPr="00293E2A">
        <w:rPr>
          <w:rStyle w:val="Zag11"/>
          <w:rFonts w:eastAsia="@Arial Unicode MS"/>
          <w:sz w:val="22"/>
          <w:szCs w:val="22"/>
        </w:rPr>
        <w:t>Основы светской этики».</w:t>
      </w:r>
    </w:p>
    <w:p w:rsidR="00CF2FD6" w:rsidRPr="00293E2A" w:rsidRDefault="00CF2FD6" w:rsidP="00FB327B">
      <w:pPr>
        <w:pStyle w:val="Zag2"/>
        <w:tabs>
          <w:tab w:val="left" w:pos="142"/>
          <w:tab w:val="left" w:leader="dot" w:pos="624"/>
        </w:tabs>
        <w:spacing w:after="0" w:line="0" w:lineRule="atLeast"/>
        <w:ind w:firstLine="0"/>
        <w:jc w:val="left"/>
        <w:rPr>
          <w:rStyle w:val="Zag11"/>
          <w:rFonts w:eastAsia="@Arial Unicode MS"/>
          <w:b w:val="0"/>
          <w:bCs w:val="0"/>
          <w:color w:val="auto"/>
          <w:sz w:val="22"/>
          <w:szCs w:val="22"/>
          <w:lang w:val="ru-RU"/>
        </w:rPr>
      </w:pPr>
      <w:r w:rsidRPr="00293E2A">
        <w:rPr>
          <w:rStyle w:val="Zag11"/>
          <w:rFonts w:eastAsia="@Arial Unicode MS"/>
          <w:b w:val="0"/>
          <w:bCs w:val="0"/>
          <w:color w:val="auto"/>
          <w:sz w:val="22"/>
          <w:szCs w:val="22"/>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CF2FD6" w:rsidRPr="00293E2A" w:rsidRDefault="00CF2FD6" w:rsidP="00FB327B">
      <w:pPr>
        <w:tabs>
          <w:tab w:val="left" w:pos="142"/>
          <w:tab w:val="left" w:leader="dot" w:pos="624"/>
        </w:tabs>
        <w:rPr>
          <w:sz w:val="22"/>
          <w:szCs w:val="22"/>
        </w:rPr>
      </w:pPr>
      <w:r w:rsidRPr="00293E2A">
        <w:rPr>
          <w:b/>
          <w:sz w:val="22"/>
          <w:szCs w:val="22"/>
        </w:rPr>
        <w:t>Общие планируемые результаты</w:t>
      </w:r>
      <w:r w:rsidRPr="00293E2A">
        <w:rPr>
          <w:sz w:val="22"/>
          <w:szCs w:val="22"/>
        </w:rPr>
        <w:t xml:space="preserve">. </w:t>
      </w:r>
    </w:p>
    <w:p w:rsidR="00CF2FD6" w:rsidRPr="00293E2A" w:rsidRDefault="00CF2FD6" w:rsidP="00FB327B">
      <w:pPr>
        <w:tabs>
          <w:tab w:val="left" w:pos="142"/>
          <w:tab w:val="left" w:leader="dot" w:pos="624"/>
        </w:tabs>
        <w:rPr>
          <w:rFonts w:eastAsia="@Arial Unicode MS"/>
          <w:sz w:val="22"/>
          <w:szCs w:val="22"/>
        </w:rPr>
      </w:pPr>
      <w:r w:rsidRPr="00293E2A">
        <w:rPr>
          <w:rStyle w:val="Zag11"/>
          <w:rFonts w:eastAsia="@Arial Unicode MS"/>
          <w:sz w:val="22"/>
          <w:szCs w:val="22"/>
        </w:rPr>
        <w:t>В результате освоения каждого модуля курса выпускник научится:</w:t>
      </w:r>
    </w:p>
    <w:p w:rsidR="00CF2FD6" w:rsidRPr="00293E2A" w:rsidRDefault="00CF2FD6" w:rsidP="00CF2FD6">
      <w:pPr>
        <w:tabs>
          <w:tab w:val="left" w:pos="1080"/>
        </w:tabs>
        <w:ind w:firstLine="709"/>
        <w:rPr>
          <w:sz w:val="22"/>
          <w:szCs w:val="22"/>
        </w:rPr>
      </w:pPr>
      <w:r w:rsidRPr="00293E2A">
        <w:rPr>
          <w:sz w:val="22"/>
          <w:szCs w:val="22"/>
        </w:rPr>
        <w:t>– понимать значение нравственных норм и ценностей для достойной жизни личности, семьи, общества;</w:t>
      </w:r>
    </w:p>
    <w:p w:rsidR="00CF2FD6" w:rsidRPr="00293E2A" w:rsidRDefault="00CF2FD6" w:rsidP="00CF2FD6">
      <w:pPr>
        <w:tabs>
          <w:tab w:val="left" w:pos="1080"/>
        </w:tabs>
        <w:ind w:firstLine="709"/>
        <w:rPr>
          <w:sz w:val="22"/>
          <w:szCs w:val="22"/>
        </w:rPr>
      </w:pPr>
      <w:r w:rsidRPr="00293E2A">
        <w:rPr>
          <w:sz w:val="22"/>
          <w:szCs w:val="22"/>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CF2FD6" w:rsidRPr="00293E2A" w:rsidRDefault="00CF2FD6" w:rsidP="00CF2FD6">
      <w:pPr>
        <w:tabs>
          <w:tab w:val="left" w:pos="1080"/>
        </w:tabs>
        <w:ind w:firstLine="709"/>
        <w:rPr>
          <w:sz w:val="22"/>
          <w:szCs w:val="22"/>
        </w:rPr>
      </w:pPr>
      <w:r w:rsidRPr="00293E2A">
        <w:rPr>
          <w:sz w:val="22"/>
          <w:szCs w:val="22"/>
        </w:rPr>
        <w:t>– осознавать ценность человеческой жизни, необходимость стремления к нравственному совершенствованию и духовному развитию;</w:t>
      </w:r>
    </w:p>
    <w:p w:rsidR="00CF2FD6" w:rsidRPr="00293E2A" w:rsidRDefault="00CF2FD6" w:rsidP="00CF2FD6">
      <w:pPr>
        <w:tabs>
          <w:tab w:val="left" w:pos="1080"/>
        </w:tabs>
        <w:ind w:firstLine="709"/>
        <w:rPr>
          <w:sz w:val="22"/>
          <w:szCs w:val="22"/>
        </w:rPr>
      </w:pPr>
      <w:r w:rsidRPr="00293E2A">
        <w:rPr>
          <w:sz w:val="22"/>
          <w:szCs w:val="22"/>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CF2FD6" w:rsidRPr="00293E2A" w:rsidRDefault="00CF2FD6" w:rsidP="00CF2FD6">
      <w:pPr>
        <w:tabs>
          <w:tab w:val="left" w:pos="1080"/>
        </w:tabs>
        <w:ind w:firstLine="709"/>
        <w:rPr>
          <w:sz w:val="22"/>
          <w:szCs w:val="22"/>
        </w:rPr>
      </w:pPr>
      <w:r w:rsidRPr="00293E2A">
        <w:rPr>
          <w:sz w:val="22"/>
          <w:szCs w:val="22"/>
        </w:rPr>
        <w:t>– ориентироваться в вопросах нравственного выбора на внутреннюю установку личности поступать согласно своей совести;</w:t>
      </w:r>
    </w:p>
    <w:p w:rsidR="00CF2FD6" w:rsidRPr="00293E2A" w:rsidRDefault="00CF2FD6" w:rsidP="00FB327B">
      <w:pPr>
        <w:rPr>
          <w:b/>
          <w:sz w:val="22"/>
          <w:szCs w:val="22"/>
        </w:rPr>
      </w:pPr>
      <w:r w:rsidRPr="00293E2A">
        <w:rPr>
          <w:b/>
          <w:sz w:val="22"/>
          <w:szCs w:val="22"/>
        </w:rPr>
        <w:t>Основы светской этики</w:t>
      </w:r>
    </w:p>
    <w:p w:rsidR="00CF2FD6" w:rsidRPr="00293E2A" w:rsidRDefault="00CF2FD6" w:rsidP="00CF2FD6">
      <w:pPr>
        <w:tabs>
          <w:tab w:val="left" w:pos="142"/>
          <w:tab w:val="left" w:leader="dot" w:pos="624"/>
        </w:tabs>
        <w:ind w:firstLine="709"/>
        <w:rPr>
          <w:rStyle w:val="Zag11"/>
          <w:rFonts w:eastAsia="@Arial Unicode MS"/>
          <w:b/>
          <w:sz w:val="22"/>
          <w:szCs w:val="22"/>
        </w:rPr>
      </w:pPr>
      <w:r w:rsidRPr="00293E2A">
        <w:rPr>
          <w:rStyle w:val="Zag11"/>
          <w:rFonts w:eastAsia="@Arial Unicode MS"/>
          <w:sz w:val="22"/>
          <w:szCs w:val="22"/>
        </w:rPr>
        <w:t>Выпускник научится:</w:t>
      </w:r>
    </w:p>
    <w:p w:rsidR="00CF2FD6" w:rsidRPr="00293E2A" w:rsidRDefault="00CF2FD6" w:rsidP="00CF2FD6">
      <w:pPr>
        <w:tabs>
          <w:tab w:val="left" w:pos="900"/>
        </w:tabs>
        <w:ind w:firstLine="709"/>
        <w:rPr>
          <w:sz w:val="22"/>
          <w:szCs w:val="22"/>
        </w:rPr>
      </w:pPr>
      <w:r w:rsidRPr="00293E2A">
        <w:rPr>
          <w:i/>
          <w:sz w:val="22"/>
          <w:szCs w:val="22"/>
        </w:rPr>
        <w:t>–</w:t>
      </w:r>
      <w:r w:rsidRPr="00293E2A">
        <w:rPr>
          <w:sz w:val="22"/>
          <w:szCs w:val="22"/>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CF2FD6" w:rsidRPr="00293E2A" w:rsidRDefault="00CF2FD6" w:rsidP="00CF2FD6">
      <w:pPr>
        <w:tabs>
          <w:tab w:val="left" w:pos="900"/>
        </w:tabs>
        <w:ind w:firstLine="709"/>
        <w:rPr>
          <w:sz w:val="22"/>
          <w:szCs w:val="22"/>
        </w:rPr>
      </w:pPr>
      <w:r w:rsidRPr="00293E2A">
        <w:rPr>
          <w:i/>
          <w:sz w:val="22"/>
          <w:szCs w:val="22"/>
        </w:rPr>
        <w:t>–</w:t>
      </w:r>
      <w:r w:rsidRPr="00293E2A">
        <w:rPr>
          <w:sz w:val="22"/>
          <w:szCs w:val="22"/>
        </w:rPr>
        <w:tab/>
        <w:t xml:space="preserve">на примере российской светской этики понимать значение нравственных ценностей, идеалов в жизни людей, общества; </w:t>
      </w:r>
    </w:p>
    <w:p w:rsidR="00CF2FD6" w:rsidRPr="00293E2A" w:rsidRDefault="00CF2FD6" w:rsidP="00CF2FD6">
      <w:pPr>
        <w:tabs>
          <w:tab w:val="left" w:pos="900"/>
        </w:tabs>
        <w:ind w:firstLine="709"/>
        <w:rPr>
          <w:sz w:val="22"/>
          <w:szCs w:val="22"/>
        </w:rPr>
      </w:pPr>
      <w:r w:rsidRPr="00293E2A">
        <w:rPr>
          <w:i/>
          <w:sz w:val="22"/>
          <w:szCs w:val="22"/>
        </w:rPr>
        <w:t>–</w:t>
      </w:r>
      <w:r w:rsidRPr="00293E2A">
        <w:rPr>
          <w:sz w:val="22"/>
          <w:szCs w:val="22"/>
        </w:rPr>
        <w:tab/>
        <w:t>излагать свое мнение по поводу значения российской светской этики в жизни людей и общества;</w:t>
      </w:r>
    </w:p>
    <w:p w:rsidR="00CF2FD6" w:rsidRPr="00293E2A" w:rsidRDefault="00CF2FD6" w:rsidP="00CF2FD6">
      <w:pPr>
        <w:tabs>
          <w:tab w:val="left" w:pos="900"/>
        </w:tabs>
        <w:ind w:firstLine="709"/>
        <w:rPr>
          <w:sz w:val="22"/>
          <w:szCs w:val="22"/>
        </w:rPr>
      </w:pPr>
      <w:r w:rsidRPr="00293E2A">
        <w:rPr>
          <w:i/>
          <w:sz w:val="22"/>
          <w:szCs w:val="22"/>
        </w:rPr>
        <w:t>–</w:t>
      </w:r>
      <w:r w:rsidRPr="00293E2A">
        <w:rPr>
          <w:sz w:val="22"/>
          <w:szCs w:val="22"/>
        </w:rPr>
        <w:tab/>
        <w:t xml:space="preserve">соотносить нравственные формы поведения с нормами российской светской (гражданской) этики; </w:t>
      </w:r>
    </w:p>
    <w:p w:rsidR="00CF2FD6" w:rsidRPr="00293E2A" w:rsidRDefault="00CF2FD6" w:rsidP="00CF2FD6">
      <w:pPr>
        <w:tabs>
          <w:tab w:val="left" w:pos="900"/>
        </w:tabs>
        <w:ind w:firstLine="709"/>
        <w:rPr>
          <w:sz w:val="22"/>
          <w:szCs w:val="22"/>
        </w:rPr>
      </w:pPr>
      <w:r w:rsidRPr="00293E2A">
        <w:rPr>
          <w:i/>
          <w:sz w:val="22"/>
          <w:szCs w:val="22"/>
        </w:rPr>
        <w:t>–</w:t>
      </w:r>
      <w:r w:rsidRPr="00293E2A">
        <w:rPr>
          <w:sz w:val="22"/>
          <w:szCs w:val="22"/>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CF2FD6" w:rsidRPr="00293E2A" w:rsidRDefault="00CF2FD6" w:rsidP="00CF2FD6">
      <w:pPr>
        <w:tabs>
          <w:tab w:val="left" w:pos="142"/>
          <w:tab w:val="left" w:leader="dot" w:pos="624"/>
        </w:tabs>
        <w:ind w:firstLine="709"/>
        <w:rPr>
          <w:rStyle w:val="Zag11"/>
          <w:rFonts w:eastAsia="@Arial Unicode MS"/>
          <w:b/>
          <w:iCs/>
          <w:sz w:val="22"/>
          <w:szCs w:val="22"/>
        </w:rPr>
      </w:pPr>
      <w:r w:rsidRPr="00293E2A">
        <w:rPr>
          <w:rStyle w:val="Zag11"/>
          <w:rFonts w:eastAsia="@Arial Unicode MS"/>
          <w:iCs/>
          <w:sz w:val="22"/>
          <w:szCs w:val="22"/>
        </w:rPr>
        <w:t>Выпускник получит возможность научиться:</w:t>
      </w:r>
    </w:p>
    <w:p w:rsidR="00CF2FD6" w:rsidRPr="00293E2A" w:rsidRDefault="00CF2FD6" w:rsidP="00CF2FD6">
      <w:pPr>
        <w:tabs>
          <w:tab w:val="left" w:pos="900"/>
        </w:tabs>
        <w:ind w:firstLine="709"/>
        <w:rPr>
          <w:i/>
          <w:sz w:val="22"/>
          <w:szCs w:val="22"/>
        </w:rPr>
      </w:pPr>
      <w:r w:rsidRPr="00293E2A">
        <w:rPr>
          <w:sz w:val="22"/>
          <w:szCs w:val="22"/>
        </w:rPr>
        <w:lastRenderedPageBreak/>
        <w:t>–</w:t>
      </w:r>
      <w:r w:rsidRPr="00293E2A">
        <w:rPr>
          <w:i/>
          <w:sz w:val="22"/>
          <w:szCs w:val="22"/>
        </w:rPr>
        <w:t xml:space="preserve">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CF2FD6" w:rsidRPr="00293E2A" w:rsidRDefault="00CF2FD6" w:rsidP="00CF2FD6">
      <w:pPr>
        <w:tabs>
          <w:tab w:val="left" w:pos="900"/>
        </w:tabs>
        <w:ind w:firstLine="709"/>
        <w:rPr>
          <w:i/>
          <w:sz w:val="22"/>
          <w:szCs w:val="22"/>
        </w:rPr>
      </w:pPr>
      <w:r w:rsidRPr="00293E2A">
        <w:rPr>
          <w:i/>
          <w:sz w:val="22"/>
          <w:szCs w:val="22"/>
        </w:rPr>
        <w:t>–</w:t>
      </w:r>
      <w:r w:rsidRPr="00293E2A">
        <w:rPr>
          <w:i/>
          <w:sz w:val="22"/>
          <w:szCs w:val="22"/>
        </w:rPr>
        <w:tab/>
        <w:t>устанавливать взаимосвязь между содержанием российской светской этики и поведением людей, общественными явлениями;</w:t>
      </w:r>
    </w:p>
    <w:p w:rsidR="00CF2FD6" w:rsidRPr="00293E2A" w:rsidRDefault="00CF2FD6" w:rsidP="00CF2FD6">
      <w:pPr>
        <w:tabs>
          <w:tab w:val="left" w:pos="900"/>
        </w:tabs>
        <w:ind w:firstLine="709"/>
        <w:rPr>
          <w:i/>
          <w:sz w:val="22"/>
          <w:szCs w:val="22"/>
        </w:rPr>
      </w:pPr>
      <w:r w:rsidRPr="00293E2A">
        <w:rPr>
          <w:i/>
          <w:sz w:val="22"/>
          <w:szCs w:val="22"/>
        </w:rPr>
        <w:t>–</w:t>
      </w:r>
      <w:r w:rsidRPr="00293E2A">
        <w:rPr>
          <w:i/>
          <w:sz w:val="22"/>
          <w:szCs w:val="22"/>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CF2FD6" w:rsidRDefault="00CF2FD6" w:rsidP="00CF2FD6">
      <w:pPr>
        <w:tabs>
          <w:tab w:val="left" w:pos="900"/>
        </w:tabs>
        <w:ind w:firstLine="709"/>
        <w:rPr>
          <w:i/>
          <w:sz w:val="22"/>
          <w:szCs w:val="22"/>
        </w:rPr>
      </w:pPr>
      <w:r w:rsidRPr="00293E2A">
        <w:rPr>
          <w:i/>
          <w:sz w:val="22"/>
          <w:szCs w:val="22"/>
        </w:rPr>
        <w:t>–</w:t>
      </w:r>
      <w:r w:rsidRPr="00293E2A">
        <w:rPr>
          <w:i/>
          <w:sz w:val="22"/>
          <w:szCs w:val="22"/>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EA4E0C" w:rsidRPr="00293E2A" w:rsidRDefault="00EA4E0C" w:rsidP="00CF2FD6">
      <w:pPr>
        <w:tabs>
          <w:tab w:val="left" w:pos="900"/>
        </w:tabs>
        <w:ind w:firstLine="709"/>
        <w:rPr>
          <w:i/>
          <w:sz w:val="22"/>
          <w:szCs w:val="22"/>
        </w:rPr>
      </w:pPr>
    </w:p>
    <w:p w:rsidR="00CF2FD6" w:rsidRPr="00293E2A" w:rsidRDefault="00FB327B" w:rsidP="00FB327B">
      <w:pPr>
        <w:pStyle w:val="4"/>
        <w:rPr>
          <w:sz w:val="22"/>
          <w:szCs w:val="22"/>
        </w:rPr>
      </w:pPr>
      <w:bookmarkStart w:id="41" w:name="_Toc288394065"/>
      <w:bookmarkStart w:id="42" w:name="_Toc288410532"/>
      <w:bookmarkStart w:id="43" w:name="_Toc288410661"/>
      <w:bookmarkStart w:id="44" w:name="_Toc424564308"/>
      <w:r w:rsidRPr="00293E2A">
        <w:rPr>
          <w:sz w:val="22"/>
          <w:szCs w:val="22"/>
        </w:rPr>
        <w:t>2.4.6.</w:t>
      </w:r>
      <w:r w:rsidR="00CF2FD6" w:rsidRPr="00293E2A">
        <w:rPr>
          <w:sz w:val="22"/>
          <w:szCs w:val="22"/>
        </w:rPr>
        <w:t>Окружающий мир</w:t>
      </w:r>
      <w:bookmarkEnd w:id="41"/>
      <w:bookmarkEnd w:id="42"/>
      <w:bookmarkEnd w:id="43"/>
      <w:bookmarkEnd w:id="44"/>
    </w:p>
    <w:p w:rsidR="00631EFD" w:rsidRPr="00293E2A" w:rsidRDefault="00631EFD" w:rsidP="00631EFD">
      <w:pPr>
        <w:ind w:left="360"/>
        <w:jc w:val="both"/>
        <w:rPr>
          <w:sz w:val="22"/>
          <w:szCs w:val="22"/>
        </w:rPr>
      </w:pPr>
      <w:r w:rsidRPr="00293E2A">
        <w:rPr>
          <w:sz w:val="22"/>
          <w:szCs w:val="22"/>
        </w:rPr>
        <w:t xml:space="preserve">Для последовательного и непрерывного характера освоения системы физических знаний и способов деятельности на протяжении всего периода обучения в школе, на этапе НОО в программу включены </w:t>
      </w:r>
      <w:r w:rsidRPr="00293E2A">
        <w:rPr>
          <w:b/>
          <w:sz w:val="22"/>
          <w:szCs w:val="22"/>
        </w:rPr>
        <w:t>новые дидактические единицы, относящиеся к области физики</w:t>
      </w:r>
      <w:r w:rsidRPr="00293E2A">
        <w:rPr>
          <w:sz w:val="22"/>
          <w:szCs w:val="22"/>
        </w:rPr>
        <w:t>:</w:t>
      </w:r>
    </w:p>
    <w:p w:rsidR="00631EFD" w:rsidRPr="00293E2A" w:rsidRDefault="00631EFD" w:rsidP="00365872">
      <w:pPr>
        <w:pStyle w:val="a3"/>
        <w:widowControl w:val="0"/>
        <w:numPr>
          <w:ilvl w:val="0"/>
          <w:numId w:val="54"/>
        </w:numPr>
        <w:autoSpaceDE w:val="0"/>
        <w:autoSpaceDN w:val="0"/>
        <w:adjustRightInd w:val="0"/>
        <w:jc w:val="both"/>
        <w:rPr>
          <w:rFonts w:ascii="Times New Roman" w:hAnsi="Times New Roman"/>
        </w:rPr>
      </w:pPr>
      <w:r w:rsidRPr="00293E2A">
        <w:rPr>
          <w:rFonts w:ascii="Times New Roman" w:hAnsi="Times New Roman"/>
        </w:rPr>
        <w:t>Формирование представлений о физических явлениях, о видах энергии и её превращениях, агрегатных состояниях вещества;</w:t>
      </w:r>
    </w:p>
    <w:p w:rsidR="00631EFD" w:rsidRPr="00293E2A" w:rsidRDefault="00631EFD" w:rsidP="00365872">
      <w:pPr>
        <w:pStyle w:val="a3"/>
        <w:widowControl w:val="0"/>
        <w:numPr>
          <w:ilvl w:val="0"/>
          <w:numId w:val="54"/>
        </w:numPr>
        <w:autoSpaceDE w:val="0"/>
        <w:autoSpaceDN w:val="0"/>
        <w:adjustRightInd w:val="0"/>
        <w:jc w:val="both"/>
        <w:rPr>
          <w:rFonts w:ascii="Times New Roman" w:hAnsi="Times New Roman"/>
        </w:rPr>
      </w:pPr>
      <w:r w:rsidRPr="00293E2A">
        <w:rPr>
          <w:rFonts w:ascii="Times New Roman" w:hAnsi="Times New Roman"/>
        </w:rPr>
        <w:t>Знакомство с простейшими способами изучения физических явлений;</w:t>
      </w:r>
    </w:p>
    <w:p w:rsidR="00631EFD" w:rsidRPr="00293E2A" w:rsidRDefault="00631EFD" w:rsidP="00365872">
      <w:pPr>
        <w:pStyle w:val="a3"/>
        <w:widowControl w:val="0"/>
        <w:numPr>
          <w:ilvl w:val="0"/>
          <w:numId w:val="54"/>
        </w:numPr>
        <w:autoSpaceDE w:val="0"/>
        <w:autoSpaceDN w:val="0"/>
        <w:adjustRightInd w:val="0"/>
        <w:jc w:val="both"/>
        <w:rPr>
          <w:rFonts w:ascii="Times New Roman" w:hAnsi="Times New Roman"/>
        </w:rPr>
      </w:pPr>
      <w:r w:rsidRPr="00293E2A">
        <w:rPr>
          <w:rFonts w:ascii="Times New Roman" w:hAnsi="Times New Roman"/>
        </w:rPr>
        <w:t>Приобретение базовых умений работы с доступной информацией о физических явлениях и процессах.</w:t>
      </w:r>
    </w:p>
    <w:p w:rsidR="00631EFD" w:rsidRPr="00293E2A" w:rsidRDefault="00631EFD" w:rsidP="00631EFD">
      <w:pPr>
        <w:jc w:val="both"/>
        <w:rPr>
          <w:sz w:val="22"/>
          <w:szCs w:val="22"/>
        </w:rPr>
      </w:pPr>
      <w:r w:rsidRPr="00293E2A">
        <w:rPr>
          <w:sz w:val="22"/>
          <w:szCs w:val="22"/>
        </w:rPr>
        <w:t xml:space="preserve">На уровне НОО изучение </w:t>
      </w:r>
      <w:r w:rsidRPr="00293E2A">
        <w:rPr>
          <w:b/>
          <w:sz w:val="22"/>
          <w:szCs w:val="22"/>
        </w:rPr>
        <w:t>элементов физики</w:t>
      </w:r>
      <w:r w:rsidRPr="00293E2A">
        <w:rPr>
          <w:sz w:val="22"/>
          <w:szCs w:val="22"/>
        </w:rPr>
        <w:t xml:space="preserve"> и основ </w:t>
      </w:r>
      <w:r w:rsidRPr="00293E2A">
        <w:rPr>
          <w:b/>
          <w:sz w:val="22"/>
          <w:szCs w:val="22"/>
        </w:rPr>
        <w:t>астрономических знаний</w:t>
      </w:r>
      <w:r w:rsidRPr="00293E2A">
        <w:rPr>
          <w:sz w:val="22"/>
          <w:szCs w:val="22"/>
        </w:rPr>
        <w:t xml:space="preserve"> является частью предметной области «Обществознание и естествознание» (учебный  предмет </w:t>
      </w:r>
      <w:r w:rsidRPr="00293E2A">
        <w:rPr>
          <w:i/>
          <w:sz w:val="22"/>
          <w:szCs w:val="22"/>
        </w:rPr>
        <w:t>«Окружающий мир»).</w:t>
      </w:r>
    </w:p>
    <w:p w:rsidR="00CF2FD6" w:rsidRPr="00293E2A" w:rsidRDefault="00CF2FD6" w:rsidP="00631EFD">
      <w:pPr>
        <w:tabs>
          <w:tab w:val="left" w:pos="142"/>
          <w:tab w:val="left" w:leader="dot" w:pos="624"/>
          <w:tab w:val="left" w:pos="709"/>
        </w:tabs>
        <w:rPr>
          <w:rStyle w:val="Zag11"/>
          <w:rFonts w:eastAsia="@Arial Unicode MS"/>
          <w:sz w:val="22"/>
          <w:szCs w:val="22"/>
        </w:rPr>
      </w:pPr>
      <w:r w:rsidRPr="00293E2A">
        <w:rPr>
          <w:rStyle w:val="Zag11"/>
          <w:rFonts w:eastAsia="@Arial Unicode MS"/>
          <w:sz w:val="22"/>
          <w:szCs w:val="22"/>
        </w:rPr>
        <w:t>В результате изучения курса «Окружающий мир» обучающиеся на уровне начального общего образования:</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pacing w:val="-4"/>
          <w:sz w:val="22"/>
          <w:szCs w:val="22"/>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93E2A">
        <w:rPr>
          <w:rStyle w:val="Zag11"/>
          <w:rFonts w:eastAsia="@Arial Unicode MS"/>
          <w:sz w:val="22"/>
          <w:szCs w:val="22"/>
        </w:rPr>
        <w:t>;</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93E2A">
        <w:rPr>
          <w:rStyle w:val="Zag11"/>
          <w:rFonts w:eastAsia="@Arial Unicode MS"/>
          <w:sz w:val="22"/>
          <w:szCs w:val="22"/>
        </w:rPr>
        <w:noBreakHyphen/>
        <w:t xml:space="preserve"> и видеофрагментов, готовить и проводить небольшие презентации в поддержку собственных сообщений;</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F2FD6" w:rsidRPr="00293E2A" w:rsidRDefault="00CF2FD6" w:rsidP="00CF2FD6">
      <w:pPr>
        <w:pStyle w:val="af6"/>
        <w:tabs>
          <w:tab w:val="left" w:pos="709"/>
        </w:tabs>
        <w:spacing w:line="0" w:lineRule="atLeast"/>
        <w:ind w:firstLine="709"/>
        <w:jc w:val="left"/>
        <w:rPr>
          <w:rFonts w:ascii="Times New Roman" w:hAnsi="Times New Roman"/>
          <w:color w:val="auto"/>
          <w:sz w:val="22"/>
          <w:szCs w:val="22"/>
        </w:rPr>
      </w:pPr>
      <w:r w:rsidRPr="00293E2A">
        <w:rPr>
          <w:rStyle w:val="Zag11"/>
          <w:rFonts w:ascii="Times New Roman" w:eastAsia="@Arial Unicode MS" w:hAnsi="Times New Roman"/>
          <w:color w:val="auto"/>
          <w:sz w:val="22"/>
          <w:szCs w:val="22"/>
        </w:rPr>
        <w:lastRenderedPageBreak/>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Человек и природа</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узнавать изученные объекты и явления живой и неживой природы;</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описывать на основе предложенного плана изученные </w:t>
      </w:r>
      <w:r w:rsidRPr="00293E2A">
        <w:rPr>
          <w:sz w:val="22"/>
          <w:szCs w:val="22"/>
        </w:rPr>
        <w:t>объекты и явления живой и неживой природы, выделять их существенные признаки;</w:t>
      </w:r>
    </w:p>
    <w:p w:rsidR="00CF2FD6" w:rsidRPr="00293E2A" w:rsidRDefault="00CF2FD6" w:rsidP="00CF2FD6">
      <w:pPr>
        <w:pStyle w:val="210"/>
        <w:spacing w:line="0" w:lineRule="atLeast"/>
        <w:ind w:left="680" w:firstLine="0"/>
        <w:jc w:val="left"/>
        <w:rPr>
          <w:sz w:val="22"/>
          <w:szCs w:val="22"/>
        </w:rPr>
      </w:pPr>
      <w:r w:rsidRPr="00293E2A">
        <w:rPr>
          <w:sz w:val="22"/>
          <w:szCs w:val="22"/>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CF2FD6" w:rsidRPr="00293E2A" w:rsidRDefault="00CF2FD6" w:rsidP="00CF2FD6">
      <w:pPr>
        <w:pStyle w:val="210"/>
        <w:spacing w:line="0" w:lineRule="atLeast"/>
        <w:jc w:val="left"/>
        <w:rPr>
          <w:sz w:val="22"/>
          <w:szCs w:val="22"/>
        </w:rPr>
      </w:pPr>
      <w:r w:rsidRPr="00293E2A">
        <w:rPr>
          <w:sz w:val="22"/>
          <w:szCs w:val="22"/>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инструкциями правилам техники безопасности при проведении наблюдений и опытов;</w:t>
      </w:r>
    </w:p>
    <w:p w:rsidR="00CF2FD6" w:rsidRPr="00293E2A" w:rsidRDefault="00CF2FD6" w:rsidP="00CF2FD6">
      <w:pPr>
        <w:pStyle w:val="210"/>
        <w:spacing w:line="0" w:lineRule="atLeast"/>
        <w:ind w:left="680" w:firstLine="0"/>
        <w:jc w:val="left"/>
        <w:rPr>
          <w:sz w:val="22"/>
          <w:szCs w:val="22"/>
        </w:rPr>
      </w:pPr>
      <w:r w:rsidRPr="00293E2A">
        <w:rPr>
          <w:sz w:val="22"/>
          <w:szCs w:val="22"/>
        </w:rPr>
        <w:t xml:space="preserve">- использовать естественно­научные тексты (на бумажных </w:t>
      </w:r>
      <w:r w:rsidRPr="00293E2A">
        <w:rPr>
          <w:spacing w:val="2"/>
          <w:sz w:val="22"/>
          <w:szCs w:val="22"/>
        </w:rPr>
        <w:t xml:space="preserve">и электронных носителях, в том числе в контролируемом </w:t>
      </w:r>
      <w:r w:rsidRPr="00293E2A">
        <w:rPr>
          <w:sz w:val="22"/>
          <w:szCs w:val="22"/>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CF2FD6" w:rsidRPr="00293E2A" w:rsidRDefault="00CF2FD6" w:rsidP="00CF2FD6">
      <w:pPr>
        <w:pStyle w:val="210"/>
        <w:spacing w:line="0" w:lineRule="atLeast"/>
        <w:ind w:left="680" w:firstLine="0"/>
        <w:jc w:val="left"/>
        <w:rPr>
          <w:sz w:val="22"/>
          <w:szCs w:val="22"/>
        </w:rPr>
      </w:pPr>
      <w:r w:rsidRPr="00293E2A">
        <w:rPr>
          <w:sz w:val="22"/>
          <w:szCs w:val="22"/>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использовать и обнаруживать простейшие взаимосвязи между живой и </w:t>
      </w:r>
      <w:r w:rsidRPr="00293E2A">
        <w:rPr>
          <w:sz w:val="22"/>
          <w:szCs w:val="22"/>
        </w:rPr>
        <w:t>неживой природой, взаимосвязи в живой природе; использовать их для объяснения необходимости бережного отношения к природе;</w:t>
      </w:r>
    </w:p>
    <w:p w:rsidR="00CF2FD6" w:rsidRPr="00293E2A" w:rsidRDefault="00CF2FD6" w:rsidP="00CF2FD6">
      <w:pPr>
        <w:pStyle w:val="210"/>
        <w:spacing w:line="0" w:lineRule="atLeast"/>
        <w:ind w:left="680" w:firstLine="0"/>
        <w:jc w:val="left"/>
        <w:rPr>
          <w:sz w:val="22"/>
          <w:szCs w:val="22"/>
        </w:rPr>
      </w:pPr>
      <w:r w:rsidRPr="00293E2A">
        <w:rPr>
          <w:sz w:val="22"/>
          <w:szCs w:val="22"/>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понимать необходимость здорового образа жизни, со</w:t>
      </w:r>
      <w:r w:rsidRPr="00293E2A">
        <w:rPr>
          <w:sz w:val="22"/>
          <w:szCs w:val="22"/>
        </w:rPr>
        <w:t>блю</w:t>
      </w:r>
      <w:r w:rsidRPr="00293E2A">
        <w:rPr>
          <w:spacing w:val="2"/>
          <w:sz w:val="22"/>
          <w:szCs w:val="22"/>
        </w:rPr>
        <w:t xml:space="preserve">дения правил безопасного поведения; использовать знания о строении и функционировании организма человека для </w:t>
      </w:r>
      <w:r w:rsidRPr="00293E2A">
        <w:rPr>
          <w:sz w:val="22"/>
          <w:szCs w:val="22"/>
        </w:rPr>
        <w:t>сохранения и укрепления своего здоровья.</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использовать при проведении практических работ инструменты ИКТ (фото</w:t>
      </w:r>
      <w:r w:rsidRPr="00293E2A">
        <w:rPr>
          <w:i/>
          <w:sz w:val="22"/>
          <w:szCs w:val="22"/>
        </w:rPr>
        <w:noBreakHyphen/>
        <w:t xml:space="preserve"> и видеокамеру, микрофон и</w:t>
      </w:r>
      <w:r w:rsidRPr="00293E2A">
        <w:rPr>
          <w:i/>
          <w:sz w:val="22"/>
          <w:szCs w:val="22"/>
        </w:rPr>
        <w:t> </w:t>
      </w:r>
      <w:r w:rsidRPr="00293E2A">
        <w:rPr>
          <w:i/>
          <w:sz w:val="22"/>
          <w:szCs w:val="22"/>
        </w:rPr>
        <w:t>др.) для записи и обработки информации, готовить небольшие презентации по результатам наблюдений и опытов;</w:t>
      </w:r>
    </w:p>
    <w:p w:rsidR="00CF2FD6" w:rsidRPr="00293E2A" w:rsidRDefault="00CF2FD6" w:rsidP="00CF2FD6">
      <w:pPr>
        <w:pStyle w:val="210"/>
        <w:spacing w:line="0" w:lineRule="atLeast"/>
        <w:ind w:left="680" w:firstLine="0"/>
        <w:jc w:val="left"/>
        <w:rPr>
          <w:i/>
          <w:sz w:val="22"/>
          <w:szCs w:val="22"/>
        </w:rPr>
      </w:pPr>
      <w:r w:rsidRPr="00293E2A">
        <w:rPr>
          <w:i/>
          <w:sz w:val="22"/>
          <w:szCs w:val="22"/>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CF2FD6" w:rsidRPr="00293E2A" w:rsidRDefault="00CF2FD6" w:rsidP="00CF2FD6">
      <w:pPr>
        <w:pStyle w:val="210"/>
        <w:spacing w:line="0" w:lineRule="atLeast"/>
        <w:ind w:left="680" w:firstLine="0"/>
        <w:jc w:val="left"/>
        <w:rPr>
          <w:i/>
          <w:spacing w:val="-4"/>
          <w:sz w:val="22"/>
          <w:szCs w:val="22"/>
        </w:rPr>
      </w:pPr>
      <w:r w:rsidRPr="00293E2A">
        <w:rPr>
          <w:i/>
          <w:sz w:val="22"/>
          <w:szCs w:val="22"/>
        </w:rPr>
        <w:t xml:space="preserve">- осознавать ценность природы и необходимость нести </w:t>
      </w:r>
      <w:r w:rsidRPr="00293E2A">
        <w:rPr>
          <w:i/>
          <w:spacing w:val="-4"/>
          <w:sz w:val="22"/>
          <w:szCs w:val="22"/>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пользоваться простыми навыками самоконтроля са</w:t>
      </w:r>
      <w:r w:rsidRPr="00293E2A">
        <w:rPr>
          <w:i/>
          <w:sz w:val="22"/>
          <w:szCs w:val="22"/>
        </w:rPr>
        <w:t>мочувствия для сохранения здоровья; осознанно соблюдать режим дня, правила рационального питания и личной гигиены;</w:t>
      </w:r>
    </w:p>
    <w:p w:rsidR="00CF2FD6" w:rsidRPr="00293E2A" w:rsidRDefault="00CF2FD6" w:rsidP="00CF2FD6">
      <w:pPr>
        <w:pStyle w:val="210"/>
        <w:spacing w:line="0" w:lineRule="atLeast"/>
        <w:ind w:left="680" w:firstLine="0"/>
        <w:jc w:val="left"/>
        <w:rPr>
          <w:i/>
          <w:sz w:val="22"/>
          <w:szCs w:val="22"/>
        </w:rPr>
      </w:pPr>
      <w:r w:rsidRPr="00293E2A">
        <w:rPr>
          <w:i/>
          <w:sz w:val="22"/>
          <w:szCs w:val="22"/>
        </w:rPr>
        <w:t xml:space="preserve">- выполнять правила безопасного поведения в доме, на </w:t>
      </w:r>
      <w:r w:rsidRPr="00293E2A">
        <w:rPr>
          <w:i/>
          <w:spacing w:val="2"/>
          <w:sz w:val="22"/>
          <w:szCs w:val="22"/>
        </w:rPr>
        <w:t xml:space="preserve">улице, природной среде, оказывать первую помощь при </w:t>
      </w:r>
      <w:r w:rsidRPr="00293E2A">
        <w:rPr>
          <w:i/>
          <w:sz w:val="22"/>
          <w:szCs w:val="22"/>
        </w:rPr>
        <w:t>несложных несчастных случаях;</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xml:space="preserve">- планировать, контролировать и оценивать учебные </w:t>
      </w:r>
      <w:r w:rsidRPr="00293E2A">
        <w:rPr>
          <w:i/>
          <w:sz w:val="22"/>
          <w:szCs w:val="22"/>
        </w:rPr>
        <w:t>действия в процессе познания окружающего мира в соответствии с поставленной задачей и условиями ее реализации.</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Человек и общество</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узнавать государственную символику Российской Феде</w:t>
      </w:r>
      <w:r w:rsidRPr="00293E2A">
        <w:rPr>
          <w:spacing w:val="2"/>
          <w:sz w:val="22"/>
          <w:szCs w:val="22"/>
        </w:rPr>
        <w:t>рации и своего региона; описывать достопримечательности столицы и родного края; находить на карте мира Россий</w:t>
      </w:r>
      <w:r w:rsidRPr="00293E2A">
        <w:rPr>
          <w:sz w:val="22"/>
          <w:szCs w:val="22"/>
        </w:rPr>
        <w:t>скую Федерацию, на карте России Москву, свой регион и его главный город;</w:t>
      </w:r>
    </w:p>
    <w:p w:rsidR="00CF2FD6" w:rsidRPr="00293E2A" w:rsidRDefault="00CF2FD6" w:rsidP="00CF2FD6">
      <w:pPr>
        <w:pStyle w:val="210"/>
        <w:spacing w:line="0" w:lineRule="atLeast"/>
        <w:ind w:left="680" w:firstLine="0"/>
        <w:jc w:val="left"/>
        <w:rPr>
          <w:spacing w:val="-2"/>
          <w:sz w:val="22"/>
          <w:szCs w:val="22"/>
        </w:rPr>
      </w:pPr>
      <w:r w:rsidRPr="00293E2A">
        <w:rPr>
          <w:sz w:val="22"/>
          <w:szCs w:val="22"/>
        </w:rPr>
        <w:t>- различать прошлое, настоящее, будущее; соотносить из</w:t>
      </w:r>
      <w:r w:rsidRPr="00293E2A">
        <w:rPr>
          <w:spacing w:val="-2"/>
          <w:sz w:val="22"/>
          <w:szCs w:val="22"/>
        </w:rPr>
        <w:t>ученные исторические события с датами, конкретную дату с веком; находить место изученных событий на «ленте времени»;</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используя дополнительные источники информации (на </w:t>
      </w:r>
      <w:r w:rsidRPr="00293E2A">
        <w:rPr>
          <w:sz w:val="22"/>
          <w:szCs w:val="22"/>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lastRenderedPageBreak/>
        <w:t>- оценивать характер взаимоотношений людей в различ</w:t>
      </w:r>
      <w:r w:rsidRPr="00293E2A">
        <w:rPr>
          <w:sz w:val="22"/>
          <w:szCs w:val="22"/>
        </w:rPr>
        <w:t xml:space="preserve">ных социальных группах (семья, группа сверстников, этнос), </w:t>
      </w:r>
      <w:r w:rsidRPr="00293E2A">
        <w:rPr>
          <w:spacing w:val="2"/>
          <w:sz w:val="22"/>
          <w:szCs w:val="22"/>
        </w:rPr>
        <w:t>в том числе с позиции развития этических чувств, добро</w:t>
      </w:r>
      <w:r w:rsidRPr="00293E2A">
        <w:rPr>
          <w:sz w:val="22"/>
          <w:szCs w:val="22"/>
        </w:rPr>
        <w:t>желательности и эмоционально­нравственной отзывчивости, понимания чувств других людей и сопереживания им;</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использовать различные справочные издания (словари, </w:t>
      </w:r>
      <w:r w:rsidRPr="00293E2A">
        <w:rPr>
          <w:sz w:val="22"/>
          <w:szCs w:val="22"/>
        </w:rPr>
        <w:t xml:space="preserve">энциклопедии) и детскую литературу о человеке и обществе </w:t>
      </w:r>
      <w:r w:rsidRPr="00293E2A">
        <w:rPr>
          <w:spacing w:val="2"/>
          <w:sz w:val="22"/>
          <w:szCs w:val="22"/>
        </w:rPr>
        <w:t xml:space="preserve">с целью поиска информации, ответов на вопросы, объяснений, для создания собственных устных или письменных </w:t>
      </w:r>
      <w:r w:rsidRPr="00293E2A">
        <w:rPr>
          <w:sz w:val="22"/>
          <w:szCs w:val="22"/>
        </w:rPr>
        <w:t>высказываний.</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осознавать свою неразрывную связь с разнообразными окружающими социальными группами;</w:t>
      </w:r>
    </w:p>
    <w:p w:rsidR="00CF2FD6" w:rsidRPr="00293E2A" w:rsidRDefault="00CF2FD6" w:rsidP="00CF2FD6">
      <w:pPr>
        <w:pStyle w:val="210"/>
        <w:spacing w:line="0" w:lineRule="atLeast"/>
        <w:ind w:left="680" w:firstLine="0"/>
        <w:jc w:val="left"/>
        <w:rPr>
          <w:i/>
          <w:sz w:val="22"/>
          <w:szCs w:val="22"/>
        </w:rPr>
      </w:pPr>
      <w:r w:rsidRPr="00293E2A">
        <w:rPr>
          <w:i/>
          <w:sz w:val="22"/>
          <w:szCs w:val="22"/>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наблюдать и описывать проявления богатства вну</w:t>
      </w:r>
      <w:r w:rsidRPr="00293E2A">
        <w:rPr>
          <w:i/>
          <w:sz w:val="22"/>
          <w:szCs w:val="22"/>
        </w:rPr>
        <w:t>треннего мира человека в его созидательной деятельности на благо семьи, в интересах  образовательной организации, социума, этноса, страны;</w:t>
      </w:r>
    </w:p>
    <w:p w:rsidR="00CF2FD6" w:rsidRPr="00293E2A" w:rsidRDefault="00CF2FD6" w:rsidP="00CF2FD6">
      <w:pPr>
        <w:pStyle w:val="210"/>
        <w:spacing w:line="0" w:lineRule="atLeast"/>
        <w:ind w:left="680" w:firstLine="0"/>
        <w:jc w:val="left"/>
        <w:rPr>
          <w:i/>
          <w:spacing w:val="-2"/>
          <w:sz w:val="22"/>
          <w:szCs w:val="22"/>
        </w:rPr>
      </w:pPr>
      <w:r w:rsidRPr="00293E2A">
        <w:rPr>
          <w:i/>
          <w:spacing w:val="-2"/>
          <w:sz w:val="22"/>
          <w:szCs w:val="22"/>
        </w:rPr>
        <w:t>- 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293E2A">
        <w:rPr>
          <w:i/>
          <w:sz w:val="22"/>
          <w:szCs w:val="22"/>
        </w:rPr>
        <w:t xml:space="preserve">тивной деятельности в информационной образовательной </w:t>
      </w:r>
      <w:r w:rsidRPr="00293E2A">
        <w:rPr>
          <w:i/>
          <w:spacing w:val="-2"/>
          <w:sz w:val="22"/>
          <w:szCs w:val="22"/>
        </w:rPr>
        <w:t>среде;</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xml:space="preserve">- определять общую цель в совместной деятельности </w:t>
      </w:r>
      <w:r w:rsidRPr="00293E2A">
        <w:rPr>
          <w:i/>
          <w:sz w:val="22"/>
          <w:szCs w:val="22"/>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CF2FD6" w:rsidRPr="00293E2A" w:rsidRDefault="00FB327B" w:rsidP="00FB327B">
      <w:pPr>
        <w:pStyle w:val="4"/>
        <w:rPr>
          <w:sz w:val="22"/>
          <w:szCs w:val="22"/>
        </w:rPr>
      </w:pPr>
      <w:bookmarkStart w:id="45" w:name="_Toc288394066"/>
      <w:bookmarkStart w:id="46" w:name="_Toc288410533"/>
      <w:bookmarkStart w:id="47" w:name="_Toc288410662"/>
      <w:bookmarkStart w:id="48" w:name="_Toc424564309"/>
      <w:r w:rsidRPr="00293E2A">
        <w:rPr>
          <w:sz w:val="22"/>
          <w:szCs w:val="22"/>
        </w:rPr>
        <w:t xml:space="preserve">2.4.7. </w:t>
      </w:r>
      <w:r w:rsidR="00CF2FD6" w:rsidRPr="00293E2A">
        <w:rPr>
          <w:sz w:val="22"/>
          <w:szCs w:val="22"/>
        </w:rPr>
        <w:t>Изобразительное искусство</w:t>
      </w:r>
      <w:bookmarkEnd w:id="45"/>
      <w:bookmarkEnd w:id="46"/>
      <w:bookmarkEnd w:id="47"/>
      <w:bookmarkEnd w:id="48"/>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В результате изучения изобразительного искусства на уровне начального общего образования у обучающихся:</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pacing w:val="-4"/>
          <w:sz w:val="22"/>
          <w:szCs w:val="22"/>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93E2A">
        <w:rPr>
          <w:rStyle w:val="Zag11"/>
          <w:rFonts w:eastAsia="@Arial Unicode MS"/>
          <w:sz w:val="22"/>
          <w:szCs w:val="22"/>
        </w:rPr>
        <w:t>;</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CF2FD6" w:rsidRPr="00293E2A" w:rsidRDefault="00CF2FD6" w:rsidP="00CF2FD6">
      <w:pPr>
        <w:tabs>
          <w:tab w:val="left" w:pos="142"/>
          <w:tab w:val="left" w:leader="dot" w:pos="624"/>
          <w:tab w:val="left" w:pos="709"/>
        </w:tabs>
        <w:ind w:firstLine="709"/>
        <w:rPr>
          <w:rStyle w:val="Zag11"/>
          <w:rFonts w:eastAsia="@Arial Unicode MS"/>
          <w:b/>
          <w:sz w:val="22"/>
          <w:szCs w:val="22"/>
        </w:rPr>
      </w:pPr>
      <w:r w:rsidRPr="00293E2A">
        <w:rPr>
          <w:rStyle w:val="Zag11"/>
          <w:rFonts w:eastAsia="@Arial Unicode MS"/>
          <w:sz w:val="22"/>
          <w:szCs w:val="22"/>
        </w:rPr>
        <w:t>Обучающиеся:</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CF2FD6" w:rsidRPr="00293E2A" w:rsidRDefault="00CF2FD6" w:rsidP="00CF2FD6">
      <w:pPr>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CF2FD6" w:rsidRPr="00293E2A" w:rsidRDefault="00CF2FD6" w:rsidP="00CF2FD6">
      <w:pPr>
        <w:widowControl w:val="0"/>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CF2FD6" w:rsidRPr="00293E2A" w:rsidRDefault="00CF2FD6" w:rsidP="00CF2FD6">
      <w:pPr>
        <w:widowControl w:val="0"/>
        <w:tabs>
          <w:tab w:val="left" w:pos="142"/>
          <w:tab w:val="left" w:leader="dot" w:pos="624"/>
          <w:tab w:val="left" w:pos="709"/>
        </w:tabs>
        <w:ind w:firstLine="709"/>
        <w:rPr>
          <w:rStyle w:val="Zag11"/>
          <w:rFonts w:eastAsia="@Arial Unicode MS"/>
          <w:sz w:val="22"/>
          <w:szCs w:val="22"/>
        </w:rPr>
      </w:pPr>
      <w:r w:rsidRPr="00293E2A">
        <w:rPr>
          <w:rStyle w:val="Zag11"/>
          <w:rFonts w:eastAsia="@Arial Unicode MS"/>
          <w:sz w:val="22"/>
          <w:szCs w:val="22"/>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CF2FD6" w:rsidRPr="00293E2A" w:rsidRDefault="00CF2FD6" w:rsidP="00CF2FD6">
      <w:pPr>
        <w:pStyle w:val="Zag3"/>
        <w:tabs>
          <w:tab w:val="left" w:pos="142"/>
          <w:tab w:val="left" w:leader="dot" w:pos="624"/>
          <w:tab w:val="left" w:pos="709"/>
        </w:tabs>
        <w:spacing w:after="0" w:line="0" w:lineRule="atLeast"/>
        <w:ind w:firstLine="709"/>
        <w:jc w:val="left"/>
        <w:rPr>
          <w:rStyle w:val="Zag11"/>
          <w:rFonts w:eastAsia="@Arial Unicode MS"/>
          <w:i w:val="0"/>
          <w:iCs w:val="0"/>
          <w:color w:val="auto"/>
          <w:sz w:val="22"/>
          <w:szCs w:val="22"/>
          <w:lang w:val="ru-RU"/>
        </w:rPr>
      </w:pPr>
      <w:r w:rsidRPr="00293E2A">
        <w:rPr>
          <w:rStyle w:val="Zag11"/>
          <w:rFonts w:eastAsia="@Arial Unicode MS"/>
          <w:i w:val="0"/>
          <w:iCs w:val="0"/>
          <w:color w:val="auto"/>
          <w:sz w:val="22"/>
          <w:szCs w:val="22"/>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Восприятие искусства и виды художественной деятельности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различать основные виды художественной деятельности </w:t>
      </w:r>
      <w:r w:rsidRPr="00293E2A">
        <w:rPr>
          <w:sz w:val="22"/>
          <w:szCs w:val="22"/>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различать основные виды и жанры пластических ис</w:t>
      </w:r>
      <w:r w:rsidRPr="00293E2A">
        <w:rPr>
          <w:sz w:val="22"/>
          <w:szCs w:val="22"/>
        </w:rPr>
        <w:t>кусств, понимать их специфику;</w:t>
      </w:r>
    </w:p>
    <w:p w:rsidR="00CF2FD6" w:rsidRPr="00293E2A" w:rsidRDefault="00CF2FD6" w:rsidP="00CF2FD6">
      <w:pPr>
        <w:pStyle w:val="210"/>
        <w:spacing w:line="0" w:lineRule="atLeast"/>
        <w:ind w:left="680" w:firstLine="0"/>
        <w:jc w:val="left"/>
        <w:rPr>
          <w:spacing w:val="-2"/>
          <w:sz w:val="22"/>
          <w:szCs w:val="22"/>
        </w:rPr>
      </w:pPr>
      <w:r w:rsidRPr="00293E2A">
        <w:rPr>
          <w:spacing w:val="-2"/>
          <w:sz w:val="22"/>
          <w:szCs w:val="22"/>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CF2FD6" w:rsidRPr="00293E2A" w:rsidRDefault="00CF2FD6" w:rsidP="00CF2FD6">
      <w:pPr>
        <w:pStyle w:val="210"/>
        <w:spacing w:line="0" w:lineRule="atLeast"/>
        <w:ind w:left="680" w:firstLine="0"/>
        <w:jc w:val="left"/>
        <w:rPr>
          <w:sz w:val="22"/>
          <w:szCs w:val="22"/>
        </w:rPr>
      </w:pPr>
      <w:r w:rsidRPr="00293E2A">
        <w:rPr>
          <w:sz w:val="22"/>
          <w:szCs w:val="22"/>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93E2A">
        <w:rPr>
          <w:sz w:val="22"/>
          <w:szCs w:val="22"/>
        </w:rPr>
        <w:t> </w:t>
      </w:r>
      <w:r w:rsidRPr="00293E2A">
        <w:rPr>
          <w:sz w:val="22"/>
          <w:szCs w:val="22"/>
        </w:rPr>
        <w:t>т.</w:t>
      </w:r>
      <w:r w:rsidRPr="00293E2A">
        <w:rPr>
          <w:sz w:val="22"/>
          <w:szCs w:val="22"/>
        </w:rPr>
        <w:t> </w:t>
      </w:r>
      <w:r w:rsidRPr="00293E2A">
        <w:rPr>
          <w:sz w:val="22"/>
          <w:szCs w:val="22"/>
        </w:rPr>
        <w:t>д.) окружающего мира и жизненных явлений;</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приводить примеры ведущих художественных музеев Рос</w:t>
      </w:r>
      <w:r w:rsidRPr="00293E2A">
        <w:rPr>
          <w:sz w:val="22"/>
          <w:szCs w:val="22"/>
        </w:rPr>
        <w:t>сии и художественных музеев своего региона, показывать на примерах их роль и назначение.</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pacing w:val="-4"/>
          <w:sz w:val="22"/>
          <w:szCs w:val="22"/>
        </w:rPr>
        <w:t xml:space="preserve">- воспринимать произведения изобразительного искусства; </w:t>
      </w:r>
      <w:r w:rsidRPr="00293E2A">
        <w:rPr>
          <w:i/>
          <w:sz w:val="22"/>
          <w:szCs w:val="22"/>
        </w:rPr>
        <w:t>участвовать в обсуждении их содержания и выразительных средств; различать сюжет и содержание в знакомых произведениях;</w:t>
      </w:r>
    </w:p>
    <w:p w:rsidR="00CF2FD6" w:rsidRPr="00293E2A" w:rsidRDefault="00CF2FD6" w:rsidP="00CF2FD6">
      <w:pPr>
        <w:pStyle w:val="210"/>
        <w:spacing w:line="0" w:lineRule="atLeast"/>
        <w:ind w:left="680" w:firstLine="0"/>
        <w:jc w:val="left"/>
        <w:rPr>
          <w:i/>
          <w:sz w:val="22"/>
          <w:szCs w:val="22"/>
        </w:rPr>
      </w:pPr>
      <w:r w:rsidRPr="00293E2A">
        <w:rPr>
          <w:i/>
          <w:sz w:val="22"/>
          <w:szCs w:val="22"/>
        </w:rPr>
        <w:t>- видеть проявления прекрасного в произведениях искусства (картины, архитектура, скульптура и</w:t>
      </w:r>
      <w:r w:rsidRPr="00293E2A">
        <w:rPr>
          <w:i/>
          <w:iCs/>
          <w:sz w:val="22"/>
          <w:szCs w:val="22"/>
        </w:rPr>
        <w:t> </w:t>
      </w:r>
      <w:r w:rsidRPr="00293E2A">
        <w:rPr>
          <w:i/>
          <w:sz w:val="22"/>
          <w:szCs w:val="22"/>
        </w:rPr>
        <w:t>т.</w:t>
      </w:r>
      <w:r w:rsidRPr="00293E2A">
        <w:rPr>
          <w:i/>
          <w:iCs/>
          <w:sz w:val="22"/>
          <w:szCs w:val="22"/>
        </w:rPr>
        <w:t> </w:t>
      </w:r>
      <w:r w:rsidRPr="00293E2A">
        <w:rPr>
          <w:i/>
          <w:sz w:val="22"/>
          <w:szCs w:val="22"/>
        </w:rPr>
        <w:t>д.), в природе, на улице, в быту;</w:t>
      </w:r>
    </w:p>
    <w:p w:rsidR="00CF2FD6" w:rsidRPr="00293E2A" w:rsidRDefault="00CF2FD6" w:rsidP="00CF2FD6">
      <w:pPr>
        <w:pStyle w:val="210"/>
        <w:spacing w:line="0" w:lineRule="atLeast"/>
        <w:ind w:left="680" w:firstLine="0"/>
        <w:jc w:val="left"/>
        <w:rPr>
          <w:i/>
          <w:sz w:val="22"/>
          <w:szCs w:val="22"/>
        </w:rPr>
      </w:pPr>
      <w:r w:rsidRPr="00293E2A">
        <w:rPr>
          <w:i/>
          <w:sz w:val="22"/>
          <w:szCs w:val="22"/>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Азбука искусства. Как говорит искусство?</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создавать простые композиции на заданную тему на плоскости и в пространстве;</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использовать выразительные средства изобразительного искусства: композицию, форму, ритм, линию, цвет, объем, </w:t>
      </w:r>
      <w:r w:rsidRPr="00293E2A">
        <w:rPr>
          <w:sz w:val="22"/>
          <w:szCs w:val="22"/>
        </w:rPr>
        <w:t>фактуру; различные художественные материалы для воплощения собственного художественно­творческого замысла;</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различать основные и составные, теплые и холодные </w:t>
      </w:r>
      <w:r w:rsidRPr="00293E2A">
        <w:rPr>
          <w:sz w:val="22"/>
          <w:szCs w:val="22"/>
        </w:rPr>
        <w:t xml:space="preserve">цвета; изменять их эмоциональную напряженность с помощью смешивания с белой и черной красками; использовать </w:t>
      </w:r>
      <w:r w:rsidRPr="00293E2A">
        <w:rPr>
          <w:spacing w:val="2"/>
          <w:sz w:val="22"/>
          <w:szCs w:val="22"/>
        </w:rPr>
        <w:t xml:space="preserve">их для передачи художественного замысла в собственной </w:t>
      </w:r>
      <w:r w:rsidRPr="00293E2A">
        <w:rPr>
          <w:sz w:val="22"/>
          <w:szCs w:val="22"/>
        </w:rPr>
        <w:t>учебно­творческой деятельности;</w:t>
      </w:r>
    </w:p>
    <w:p w:rsidR="00CF2FD6" w:rsidRPr="00293E2A" w:rsidRDefault="00CF2FD6" w:rsidP="00CF2FD6">
      <w:pPr>
        <w:pStyle w:val="210"/>
        <w:spacing w:line="0" w:lineRule="atLeast"/>
        <w:ind w:left="680" w:firstLine="0"/>
        <w:jc w:val="left"/>
        <w:rPr>
          <w:spacing w:val="-2"/>
          <w:sz w:val="22"/>
          <w:szCs w:val="22"/>
        </w:rPr>
      </w:pPr>
      <w:r w:rsidRPr="00293E2A">
        <w:rPr>
          <w:spacing w:val="2"/>
          <w:sz w:val="22"/>
          <w:szCs w:val="22"/>
        </w:rPr>
        <w:t xml:space="preserve">- создавать средствами живописи, графики, скульптуры, </w:t>
      </w:r>
      <w:r w:rsidRPr="00293E2A">
        <w:rPr>
          <w:sz w:val="22"/>
          <w:szCs w:val="22"/>
        </w:rPr>
        <w:t>декоративно­прикладного искусства образ человека: переда</w:t>
      </w:r>
      <w:r w:rsidRPr="00293E2A">
        <w:rPr>
          <w:spacing w:val="-2"/>
          <w:sz w:val="22"/>
          <w:szCs w:val="22"/>
        </w:rPr>
        <w:t>вать на плоскости и в объеме пропорции лица, фигуры; передавать характерные черты внешнего облика, одежды, украшений человека;</w:t>
      </w:r>
    </w:p>
    <w:p w:rsidR="00CF2FD6" w:rsidRPr="00293E2A" w:rsidRDefault="00CF2FD6" w:rsidP="00CF2FD6">
      <w:pPr>
        <w:pStyle w:val="210"/>
        <w:spacing w:line="0" w:lineRule="atLeast"/>
        <w:ind w:left="680" w:firstLine="0"/>
        <w:jc w:val="left"/>
        <w:rPr>
          <w:sz w:val="22"/>
          <w:szCs w:val="22"/>
        </w:rPr>
      </w:pPr>
      <w:r w:rsidRPr="00293E2A">
        <w:rPr>
          <w:spacing w:val="-4"/>
          <w:sz w:val="22"/>
          <w:szCs w:val="22"/>
        </w:rPr>
        <w:t>- наблюдать, сравнивать, сопоставлять и анализировать про</w:t>
      </w:r>
      <w:r w:rsidRPr="00293E2A">
        <w:rPr>
          <w:spacing w:val="2"/>
          <w:sz w:val="22"/>
          <w:szCs w:val="22"/>
        </w:rPr>
        <w:t>странственную форму предмета; изображать предметы раз</w:t>
      </w:r>
      <w:r w:rsidRPr="00293E2A">
        <w:rPr>
          <w:sz w:val="22"/>
          <w:szCs w:val="22"/>
        </w:rPr>
        <w:t xml:space="preserve">личной формы; использовать простые формы для создания </w:t>
      </w:r>
      <w:r w:rsidRPr="00293E2A">
        <w:rPr>
          <w:spacing w:val="2"/>
          <w:sz w:val="22"/>
          <w:szCs w:val="22"/>
        </w:rPr>
        <w:t xml:space="preserve">выразительных образов в живописи, скульптуре, графике, </w:t>
      </w:r>
      <w:r w:rsidRPr="00293E2A">
        <w:rPr>
          <w:sz w:val="22"/>
          <w:szCs w:val="22"/>
        </w:rPr>
        <w:t>художественном конструировании;</w:t>
      </w:r>
    </w:p>
    <w:p w:rsidR="00CF2FD6" w:rsidRPr="00293E2A" w:rsidRDefault="00CF2FD6" w:rsidP="00CF2FD6">
      <w:pPr>
        <w:pStyle w:val="210"/>
        <w:spacing w:line="0" w:lineRule="atLeast"/>
        <w:ind w:left="680" w:firstLine="0"/>
        <w:jc w:val="left"/>
        <w:rPr>
          <w:sz w:val="22"/>
          <w:szCs w:val="22"/>
        </w:rPr>
      </w:pPr>
      <w:r w:rsidRPr="00293E2A">
        <w:rPr>
          <w:spacing w:val="-4"/>
          <w:sz w:val="22"/>
          <w:szCs w:val="22"/>
        </w:rPr>
        <w:lastRenderedPageBreak/>
        <w:t>- использовать декоративные элементы, геометрические, рас</w:t>
      </w:r>
      <w:r w:rsidRPr="00293E2A">
        <w:rPr>
          <w:sz w:val="22"/>
          <w:szCs w:val="22"/>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пользоваться средствами выразительности языка жи</w:t>
      </w:r>
      <w:r w:rsidRPr="00293E2A">
        <w:rPr>
          <w:i/>
          <w:spacing w:val="-2"/>
          <w:sz w:val="22"/>
          <w:szCs w:val="22"/>
        </w:rPr>
        <w:t xml:space="preserve">вописи, графики, скульптуры, декоративно­прикладного </w:t>
      </w:r>
      <w:r w:rsidRPr="00293E2A">
        <w:rPr>
          <w:i/>
          <w:sz w:val="22"/>
          <w:szCs w:val="22"/>
        </w:rPr>
        <w:t xml:space="preserve">искусства, художественного конструирования в собственной </w:t>
      </w:r>
      <w:r w:rsidRPr="00293E2A">
        <w:rPr>
          <w:i/>
          <w:spacing w:val="-2"/>
          <w:sz w:val="22"/>
          <w:szCs w:val="22"/>
        </w:rPr>
        <w:t>художественно­творческой деятельности; передавать раз</w:t>
      </w:r>
      <w:r w:rsidRPr="00293E2A">
        <w:rPr>
          <w:i/>
          <w:sz w:val="22"/>
          <w:szCs w:val="22"/>
        </w:rPr>
        <w:t>нообразные эмоциональные состояния, используя различные оттенки цвета, при создании живописных композиций на заданные темы;</w:t>
      </w:r>
    </w:p>
    <w:p w:rsidR="00CF2FD6" w:rsidRPr="00293E2A" w:rsidRDefault="00CF2FD6" w:rsidP="00CF2FD6">
      <w:pPr>
        <w:pStyle w:val="210"/>
        <w:spacing w:line="0" w:lineRule="atLeast"/>
        <w:ind w:left="680" w:firstLine="0"/>
        <w:jc w:val="left"/>
        <w:rPr>
          <w:i/>
          <w:sz w:val="22"/>
          <w:szCs w:val="22"/>
        </w:rPr>
      </w:pPr>
      <w:r w:rsidRPr="00293E2A">
        <w:rPr>
          <w:i/>
          <w:sz w:val="22"/>
          <w:szCs w:val="22"/>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CF2FD6" w:rsidRPr="00293E2A" w:rsidRDefault="00CF2FD6" w:rsidP="00CF2FD6">
      <w:pPr>
        <w:pStyle w:val="210"/>
        <w:spacing w:line="0" w:lineRule="atLeast"/>
        <w:ind w:left="680" w:firstLine="0"/>
        <w:jc w:val="left"/>
        <w:rPr>
          <w:i/>
          <w:sz w:val="22"/>
          <w:szCs w:val="22"/>
        </w:rPr>
      </w:pPr>
      <w:r w:rsidRPr="00293E2A">
        <w:rPr>
          <w:i/>
          <w:sz w:val="22"/>
          <w:szCs w:val="22"/>
        </w:rPr>
        <w:t>- выполнять простые рисунки и орнаментальные композиции, используя язык компьютерной графики в программе Paint.</w:t>
      </w:r>
    </w:p>
    <w:p w:rsidR="00CF2FD6" w:rsidRPr="00293E2A" w:rsidRDefault="00CF2FD6" w:rsidP="00CF2FD6">
      <w:pPr>
        <w:pStyle w:val="41"/>
        <w:spacing w:before="0" w:after="0" w:line="0" w:lineRule="atLeast"/>
        <w:ind w:left="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Значимые темы искусства.</w:t>
      </w:r>
      <w:r w:rsidRPr="00293E2A">
        <w:rPr>
          <w:rFonts w:ascii="Times New Roman" w:hAnsi="Times New Roman" w:cs="Times New Roman"/>
          <w:b/>
          <w:i w:val="0"/>
          <w:color w:val="auto"/>
          <w:sz w:val="22"/>
          <w:szCs w:val="22"/>
        </w:rPr>
        <w:br/>
        <w:t>О чем говорит искусство?</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осознавать значимые темы искусства и отражать их в собственной художественно­творческой деятельности;</w:t>
      </w:r>
    </w:p>
    <w:p w:rsidR="00CF2FD6" w:rsidRPr="00293E2A" w:rsidRDefault="00CF2FD6" w:rsidP="00CF2FD6">
      <w:pPr>
        <w:pStyle w:val="210"/>
        <w:spacing w:line="0" w:lineRule="atLeast"/>
        <w:ind w:left="680" w:firstLine="0"/>
        <w:jc w:val="left"/>
        <w:rPr>
          <w:sz w:val="22"/>
          <w:szCs w:val="22"/>
        </w:rPr>
      </w:pPr>
      <w:r w:rsidRPr="00293E2A">
        <w:rPr>
          <w:sz w:val="22"/>
          <w:szCs w:val="22"/>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w:t>
      </w:r>
    </w:p>
    <w:p w:rsidR="00CF2FD6" w:rsidRPr="00293E2A" w:rsidRDefault="00CF2FD6" w:rsidP="00CF2FD6">
      <w:pPr>
        <w:pStyle w:val="210"/>
        <w:spacing w:line="0" w:lineRule="atLeast"/>
        <w:ind w:left="680" w:firstLine="0"/>
        <w:jc w:val="left"/>
        <w:rPr>
          <w:sz w:val="22"/>
          <w:szCs w:val="22"/>
        </w:rPr>
      </w:pPr>
      <w:r w:rsidRPr="00293E2A">
        <w:rPr>
          <w:sz w:val="22"/>
          <w:szCs w:val="22"/>
        </w:rPr>
        <w:t>- решать художественные задачи (передавать характер и намерения объекта — природы, человека, сказочного героя, предмета, явления и</w:t>
      </w:r>
      <w:r w:rsidRPr="00293E2A">
        <w:rPr>
          <w:sz w:val="22"/>
          <w:szCs w:val="22"/>
        </w:rPr>
        <w:t> </w:t>
      </w:r>
      <w:r w:rsidRPr="00293E2A">
        <w:rPr>
          <w:sz w:val="22"/>
          <w:szCs w:val="22"/>
        </w:rPr>
        <w:t>т.д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видеть, чувствовать и изображать красоту и раз</w:t>
      </w:r>
      <w:r w:rsidRPr="00293E2A">
        <w:rPr>
          <w:i/>
          <w:sz w:val="22"/>
          <w:szCs w:val="22"/>
        </w:rPr>
        <w:t>нообразие природы, человека, зданий, предметов;</w:t>
      </w:r>
    </w:p>
    <w:p w:rsidR="00CF2FD6" w:rsidRPr="00293E2A" w:rsidRDefault="00CF2FD6" w:rsidP="00CF2FD6">
      <w:pPr>
        <w:pStyle w:val="210"/>
        <w:spacing w:line="0" w:lineRule="atLeast"/>
        <w:ind w:left="680" w:firstLine="0"/>
        <w:jc w:val="left"/>
        <w:rPr>
          <w:i/>
          <w:spacing w:val="2"/>
          <w:sz w:val="22"/>
          <w:szCs w:val="22"/>
        </w:rPr>
      </w:pPr>
      <w:r w:rsidRPr="00293E2A">
        <w:rPr>
          <w:i/>
          <w:spacing w:val="4"/>
          <w:sz w:val="22"/>
          <w:szCs w:val="22"/>
        </w:rPr>
        <w:t xml:space="preserve">- понимать и передавать в художественной работе </w:t>
      </w:r>
      <w:r w:rsidRPr="00293E2A">
        <w:rPr>
          <w:i/>
          <w:spacing w:val="2"/>
          <w:sz w:val="22"/>
          <w:szCs w:val="22"/>
        </w:rPr>
        <w:t>разницу представлений о красоте человека в разных культурах мира; проявлять терпимость к другим вкусам и мнениям;</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изображать пейзажи, натюрморты, портреты, вы</w:t>
      </w:r>
      <w:r w:rsidRPr="00293E2A">
        <w:rPr>
          <w:i/>
          <w:sz w:val="22"/>
          <w:szCs w:val="22"/>
        </w:rPr>
        <w:t>ражая свое отношение к ним;</w:t>
      </w:r>
    </w:p>
    <w:p w:rsidR="00FB327B" w:rsidRPr="00293E2A" w:rsidRDefault="00CF2FD6" w:rsidP="00FB327B">
      <w:pPr>
        <w:pStyle w:val="210"/>
        <w:spacing w:line="0" w:lineRule="atLeast"/>
        <w:jc w:val="left"/>
        <w:rPr>
          <w:i/>
          <w:sz w:val="22"/>
          <w:szCs w:val="22"/>
        </w:rPr>
      </w:pPr>
      <w:r w:rsidRPr="00293E2A">
        <w:rPr>
          <w:i/>
          <w:sz w:val="22"/>
          <w:szCs w:val="22"/>
        </w:rPr>
        <w:t>- изображать многофигурные композиции на значимые жизненные темы и участвовать в ко</w:t>
      </w:r>
      <w:bookmarkStart w:id="49" w:name="_Toc288394067"/>
      <w:bookmarkStart w:id="50" w:name="_Toc288410534"/>
      <w:bookmarkStart w:id="51" w:name="_Toc288410663"/>
      <w:bookmarkStart w:id="52" w:name="_Toc424564310"/>
      <w:r w:rsidR="00FB327B" w:rsidRPr="00293E2A">
        <w:rPr>
          <w:i/>
          <w:sz w:val="22"/>
          <w:szCs w:val="22"/>
        </w:rPr>
        <w:t>ллективных работах на эти темы.</w:t>
      </w:r>
    </w:p>
    <w:p w:rsidR="00CF2FD6" w:rsidRPr="00293E2A" w:rsidRDefault="00FB327B" w:rsidP="00FB327B">
      <w:pPr>
        <w:pStyle w:val="210"/>
        <w:spacing w:line="0" w:lineRule="atLeast"/>
        <w:ind w:firstLine="0"/>
        <w:jc w:val="left"/>
        <w:rPr>
          <w:b/>
          <w:i/>
          <w:sz w:val="22"/>
          <w:szCs w:val="22"/>
        </w:rPr>
      </w:pPr>
      <w:r w:rsidRPr="00293E2A">
        <w:rPr>
          <w:b/>
          <w:sz w:val="22"/>
          <w:szCs w:val="22"/>
        </w:rPr>
        <w:t>2.4.8.</w:t>
      </w:r>
      <w:r w:rsidR="00CF2FD6" w:rsidRPr="00293E2A">
        <w:rPr>
          <w:b/>
          <w:sz w:val="22"/>
          <w:szCs w:val="22"/>
        </w:rPr>
        <w:t>Музыка</w:t>
      </w:r>
      <w:bookmarkEnd w:id="49"/>
      <w:bookmarkEnd w:id="50"/>
      <w:bookmarkEnd w:id="51"/>
      <w:bookmarkEnd w:id="52"/>
    </w:p>
    <w:p w:rsidR="00CF2FD6" w:rsidRPr="00293E2A" w:rsidRDefault="00CF2FD6" w:rsidP="00CF2FD6">
      <w:pPr>
        <w:ind w:firstLine="709"/>
        <w:contextualSpacing/>
        <w:rPr>
          <w:sz w:val="22"/>
          <w:szCs w:val="22"/>
        </w:rPr>
      </w:pPr>
      <w:r w:rsidRPr="00293E2A">
        <w:rPr>
          <w:sz w:val="22"/>
          <w:szCs w:val="22"/>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F2FD6" w:rsidRPr="00293E2A" w:rsidRDefault="00CF2FD6" w:rsidP="00CF2FD6">
      <w:pPr>
        <w:tabs>
          <w:tab w:val="left" w:pos="955"/>
        </w:tabs>
        <w:autoSpaceDE w:val="0"/>
        <w:autoSpaceDN w:val="0"/>
        <w:adjustRightInd w:val="0"/>
        <w:ind w:firstLine="709"/>
        <w:rPr>
          <w:sz w:val="22"/>
          <w:szCs w:val="22"/>
        </w:rPr>
      </w:pPr>
      <w:r w:rsidRPr="00293E2A">
        <w:rPr>
          <w:sz w:val="22"/>
          <w:szCs w:val="22"/>
        </w:rPr>
        <w:t>В результате освоения программы у обучающихся будут сформированы готовность к саморазвитию, мотивации  к обучению и познанию;</w:t>
      </w:r>
    </w:p>
    <w:p w:rsidR="00CF2FD6" w:rsidRPr="00293E2A" w:rsidRDefault="00CF2FD6" w:rsidP="00CF2FD6">
      <w:pPr>
        <w:tabs>
          <w:tab w:val="left" w:pos="955"/>
        </w:tabs>
        <w:autoSpaceDE w:val="0"/>
        <w:autoSpaceDN w:val="0"/>
        <w:adjustRightInd w:val="0"/>
        <w:ind w:firstLine="709"/>
        <w:rPr>
          <w:sz w:val="22"/>
          <w:szCs w:val="22"/>
        </w:rPr>
      </w:pPr>
      <w:r w:rsidRPr="00293E2A">
        <w:rPr>
          <w:sz w:val="22"/>
          <w:szCs w:val="22"/>
        </w:rPr>
        <w:t xml:space="preserve">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CF2FD6" w:rsidRPr="00293E2A" w:rsidRDefault="00CF2FD6" w:rsidP="00CF2FD6">
      <w:pPr>
        <w:ind w:firstLine="709"/>
        <w:rPr>
          <w:sz w:val="22"/>
          <w:szCs w:val="22"/>
        </w:rPr>
      </w:pPr>
      <w:r w:rsidRPr="00293E2A">
        <w:rPr>
          <w:sz w:val="22"/>
          <w:szCs w:val="22"/>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w:t>
      </w:r>
      <w:r w:rsidRPr="00293E2A">
        <w:rPr>
          <w:sz w:val="22"/>
          <w:szCs w:val="22"/>
        </w:rPr>
        <w:lastRenderedPageBreak/>
        <w:t xml:space="preserve">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CF2FD6" w:rsidRPr="00293E2A" w:rsidRDefault="00CF2FD6" w:rsidP="00CF2FD6">
      <w:pPr>
        <w:ind w:firstLine="709"/>
        <w:rPr>
          <w:sz w:val="22"/>
          <w:szCs w:val="22"/>
        </w:rPr>
      </w:pPr>
      <w:r w:rsidRPr="00293E2A">
        <w:rPr>
          <w:sz w:val="22"/>
          <w:szCs w:val="22"/>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CF2FD6" w:rsidRPr="00293E2A" w:rsidRDefault="00CF2FD6" w:rsidP="00CF2FD6">
      <w:pPr>
        <w:ind w:firstLine="709"/>
        <w:contextualSpacing/>
        <w:rPr>
          <w:b/>
          <w:i/>
          <w:sz w:val="22"/>
          <w:szCs w:val="22"/>
        </w:rPr>
      </w:pPr>
      <w:r w:rsidRPr="00293E2A">
        <w:rPr>
          <w:b/>
          <w:i/>
          <w:sz w:val="22"/>
          <w:szCs w:val="22"/>
        </w:rPr>
        <w:t>Предметные результаты по видам деятельности обучающихся</w:t>
      </w:r>
    </w:p>
    <w:p w:rsidR="00CF2FD6" w:rsidRPr="00293E2A" w:rsidRDefault="00CF2FD6" w:rsidP="00CF2FD6">
      <w:pPr>
        <w:widowControl w:val="0"/>
        <w:tabs>
          <w:tab w:val="left" w:pos="142"/>
          <w:tab w:val="left" w:pos="993"/>
        </w:tabs>
        <w:ind w:firstLine="709"/>
        <w:rPr>
          <w:sz w:val="22"/>
          <w:szCs w:val="22"/>
        </w:rPr>
      </w:pPr>
      <w:r w:rsidRPr="00293E2A">
        <w:rPr>
          <w:sz w:val="22"/>
          <w:szCs w:val="22"/>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CF2FD6" w:rsidRPr="00293E2A" w:rsidRDefault="00CF2FD6" w:rsidP="00CF2FD6">
      <w:pPr>
        <w:ind w:firstLine="709"/>
        <w:contextualSpacing/>
        <w:rPr>
          <w:b/>
          <w:sz w:val="22"/>
          <w:szCs w:val="22"/>
        </w:rPr>
      </w:pPr>
      <w:r w:rsidRPr="00293E2A">
        <w:rPr>
          <w:b/>
          <w:sz w:val="22"/>
          <w:szCs w:val="22"/>
        </w:rPr>
        <w:t>Слушание музыки</w:t>
      </w:r>
    </w:p>
    <w:p w:rsidR="00CF2FD6" w:rsidRPr="00293E2A" w:rsidRDefault="00CF2FD6" w:rsidP="00CF2FD6">
      <w:pPr>
        <w:ind w:firstLine="709"/>
        <w:contextualSpacing/>
        <w:rPr>
          <w:sz w:val="22"/>
          <w:szCs w:val="22"/>
        </w:rPr>
      </w:pPr>
      <w:r w:rsidRPr="00293E2A">
        <w:rPr>
          <w:sz w:val="22"/>
          <w:szCs w:val="22"/>
        </w:rPr>
        <w:t>Обучающийся:</w:t>
      </w:r>
    </w:p>
    <w:p w:rsidR="00CF2FD6" w:rsidRPr="00293E2A" w:rsidRDefault="00CF2FD6" w:rsidP="00CF2FD6">
      <w:pPr>
        <w:ind w:firstLine="709"/>
        <w:rPr>
          <w:sz w:val="22"/>
          <w:szCs w:val="22"/>
        </w:rPr>
      </w:pPr>
      <w:r w:rsidRPr="00293E2A">
        <w:rPr>
          <w:sz w:val="22"/>
          <w:szCs w:val="22"/>
        </w:rPr>
        <w:t>1. Узнает изученные музыкальные произведения и называет имена их авторов.</w:t>
      </w:r>
    </w:p>
    <w:p w:rsidR="00CF2FD6" w:rsidRPr="00293E2A" w:rsidRDefault="00CF2FD6" w:rsidP="00CF2FD6">
      <w:pPr>
        <w:ind w:firstLine="709"/>
        <w:rPr>
          <w:sz w:val="22"/>
          <w:szCs w:val="22"/>
        </w:rPr>
      </w:pPr>
      <w:r w:rsidRPr="00293E2A">
        <w:rPr>
          <w:sz w:val="22"/>
          <w:szCs w:val="22"/>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CF2FD6" w:rsidRPr="00293E2A" w:rsidRDefault="00CF2FD6" w:rsidP="00CF2FD6">
      <w:pPr>
        <w:ind w:firstLine="709"/>
        <w:rPr>
          <w:sz w:val="22"/>
          <w:szCs w:val="22"/>
        </w:rPr>
      </w:pPr>
      <w:r w:rsidRPr="00293E2A">
        <w:rPr>
          <w:sz w:val="22"/>
          <w:szCs w:val="22"/>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CF2FD6" w:rsidRPr="00293E2A" w:rsidRDefault="00CF2FD6" w:rsidP="00CF2FD6">
      <w:pPr>
        <w:ind w:firstLine="709"/>
        <w:rPr>
          <w:sz w:val="22"/>
          <w:szCs w:val="22"/>
        </w:rPr>
      </w:pPr>
      <w:r w:rsidRPr="00293E2A">
        <w:rPr>
          <w:sz w:val="22"/>
          <w:szCs w:val="22"/>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CF2FD6" w:rsidRPr="00293E2A" w:rsidRDefault="00CF2FD6" w:rsidP="00CF2FD6">
      <w:pPr>
        <w:shd w:val="clear" w:color="auto" w:fill="FFFFFF"/>
        <w:tabs>
          <w:tab w:val="left" w:pos="851"/>
        </w:tabs>
        <w:ind w:firstLine="709"/>
        <w:rPr>
          <w:bCs/>
          <w:iCs/>
          <w:sz w:val="22"/>
          <w:szCs w:val="22"/>
        </w:rPr>
      </w:pPr>
      <w:r w:rsidRPr="00293E2A">
        <w:rPr>
          <w:sz w:val="22"/>
          <w:szCs w:val="22"/>
        </w:rPr>
        <w:t>5. Знает особенности тембрового звучания различных певческих голосов (детских, женских, мужских), хоров (детских, женских, мужских, смешанных,</w:t>
      </w:r>
      <w:r w:rsidRPr="00293E2A">
        <w:rPr>
          <w:bCs/>
          <w:iCs/>
          <w:sz w:val="22"/>
          <w:szCs w:val="22"/>
        </w:rPr>
        <w:t xml:space="preserve"> а также </w:t>
      </w:r>
      <w:r w:rsidRPr="00293E2A">
        <w:rPr>
          <w:sz w:val="22"/>
          <w:szCs w:val="22"/>
        </w:rPr>
        <w:t>народного, академического, церковного) и их исполнительских возможностей и особенностей репертуара.</w:t>
      </w:r>
    </w:p>
    <w:p w:rsidR="00CF2FD6" w:rsidRPr="00293E2A" w:rsidRDefault="00CF2FD6" w:rsidP="00CF2FD6">
      <w:pPr>
        <w:ind w:firstLine="709"/>
        <w:rPr>
          <w:sz w:val="22"/>
          <w:szCs w:val="22"/>
        </w:rPr>
      </w:pPr>
      <w:r w:rsidRPr="00293E2A">
        <w:rPr>
          <w:sz w:val="22"/>
          <w:szCs w:val="22"/>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CF2FD6" w:rsidRPr="00293E2A" w:rsidRDefault="00CF2FD6" w:rsidP="00CF2FD6">
      <w:pPr>
        <w:tabs>
          <w:tab w:val="left" w:pos="271"/>
        </w:tabs>
        <w:ind w:firstLine="709"/>
        <w:contextualSpacing/>
        <w:rPr>
          <w:sz w:val="22"/>
          <w:szCs w:val="22"/>
        </w:rPr>
      </w:pPr>
      <w:r w:rsidRPr="00293E2A">
        <w:rPr>
          <w:sz w:val="22"/>
          <w:szCs w:val="22"/>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CF2FD6" w:rsidRPr="00293E2A" w:rsidRDefault="00CF2FD6" w:rsidP="00CF2FD6">
      <w:pPr>
        <w:ind w:firstLine="709"/>
        <w:rPr>
          <w:sz w:val="22"/>
          <w:szCs w:val="22"/>
        </w:rPr>
      </w:pPr>
      <w:r w:rsidRPr="00293E2A">
        <w:rPr>
          <w:sz w:val="22"/>
          <w:szCs w:val="22"/>
        </w:rPr>
        <w:t>8. Определяет жанровую основу в пройденных музыкальных произведениях.</w:t>
      </w:r>
    </w:p>
    <w:p w:rsidR="00CF2FD6" w:rsidRPr="00293E2A" w:rsidRDefault="00CF2FD6" w:rsidP="00CF2FD6">
      <w:pPr>
        <w:ind w:firstLine="709"/>
        <w:rPr>
          <w:sz w:val="22"/>
          <w:szCs w:val="22"/>
        </w:rPr>
      </w:pPr>
      <w:r w:rsidRPr="00293E2A">
        <w:rPr>
          <w:sz w:val="22"/>
          <w:szCs w:val="22"/>
        </w:rPr>
        <w:t xml:space="preserve">9. Имеет слуховой багаж из прослушанных произведений народной музыки, отечественной и зарубежной классики. </w:t>
      </w:r>
    </w:p>
    <w:p w:rsidR="00CF2FD6" w:rsidRPr="00293E2A" w:rsidRDefault="00CF2FD6" w:rsidP="00CF2FD6">
      <w:pPr>
        <w:ind w:firstLine="709"/>
        <w:contextualSpacing/>
        <w:rPr>
          <w:sz w:val="22"/>
          <w:szCs w:val="22"/>
        </w:rPr>
      </w:pPr>
      <w:r w:rsidRPr="00293E2A">
        <w:rPr>
          <w:sz w:val="22"/>
          <w:szCs w:val="22"/>
        </w:rPr>
        <w:t>10. Умеет импровизировать под музыку с использованием танцевальных, маршеобразных движений, пластического интонирования.</w:t>
      </w:r>
    </w:p>
    <w:p w:rsidR="00CF2FD6" w:rsidRPr="00293E2A" w:rsidRDefault="00CF2FD6" w:rsidP="00CF2FD6">
      <w:pPr>
        <w:ind w:firstLine="709"/>
        <w:contextualSpacing/>
        <w:rPr>
          <w:b/>
          <w:sz w:val="22"/>
          <w:szCs w:val="22"/>
        </w:rPr>
      </w:pPr>
      <w:r w:rsidRPr="00293E2A">
        <w:rPr>
          <w:b/>
          <w:sz w:val="22"/>
          <w:szCs w:val="22"/>
        </w:rPr>
        <w:t>Хоровое пение</w:t>
      </w:r>
    </w:p>
    <w:p w:rsidR="00CF2FD6" w:rsidRPr="00293E2A" w:rsidRDefault="00CF2FD6" w:rsidP="00CF2FD6">
      <w:pPr>
        <w:ind w:firstLine="709"/>
        <w:contextualSpacing/>
        <w:rPr>
          <w:sz w:val="22"/>
          <w:szCs w:val="22"/>
        </w:rPr>
      </w:pPr>
      <w:r w:rsidRPr="00293E2A">
        <w:rPr>
          <w:sz w:val="22"/>
          <w:szCs w:val="22"/>
        </w:rPr>
        <w:t>Обучающийся:</w:t>
      </w:r>
    </w:p>
    <w:p w:rsidR="00CF2FD6" w:rsidRPr="00293E2A" w:rsidRDefault="00CF2FD6" w:rsidP="00CF2FD6">
      <w:pPr>
        <w:tabs>
          <w:tab w:val="left" w:pos="310"/>
        </w:tabs>
        <w:ind w:firstLine="709"/>
        <w:rPr>
          <w:sz w:val="22"/>
          <w:szCs w:val="22"/>
        </w:rPr>
      </w:pPr>
      <w:r w:rsidRPr="00293E2A">
        <w:rPr>
          <w:sz w:val="22"/>
          <w:szCs w:val="22"/>
        </w:rPr>
        <w:t>1. Знает слова и мелодию Гимна Российской Федерации.</w:t>
      </w:r>
    </w:p>
    <w:p w:rsidR="00CF2FD6" w:rsidRPr="00293E2A" w:rsidRDefault="00CF2FD6" w:rsidP="00CF2FD6">
      <w:pPr>
        <w:tabs>
          <w:tab w:val="left" w:pos="310"/>
        </w:tabs>
        <w:ind w:firstLine="709"/>
        <w:rPr>
          <w:sz w:val="22"/>
          <w:szCs w:val="22"/>
        </w:rPr>
      </w:pPr>
      <w:r w:rsidRPr="00293E2A">
        <w:rPr>
          <w:sz w:val="22"/>
          <w:szCs w:val="22"/>
        </w:rPr>
        <w:t>2. Грамотно и выразительно исполняет песни с сопровождением и без сопровождения в соответствии с их образным строем и содержанием.</w:t>
      </w:r>
    </w:p>
    <w:p w:rsidR="00CF2FD6" w:rsidRPr="00293E2A" w:rsidRDefault="00CF2FD6" w:rsidP="00CF2FD6">
      <w:pPr>
        <w:tabs>
          <w:tab w:val="left" w:pos="310"/>
        </w:tabs>
        <w:ind w:firstLine="709"/>
        <w:rPr>
          <w:sz w:val="22"/>
          <w:szCs w:val="22"/>
        </w:rPr>
      </w:pPr>
      <w:r w:rsidRPr="00293E2A">
        <w:rPr>
          <w:sz w:val="22"/>
          <w:szCs w:val="22"/>
        </w:rPr>
        <w:t>3. Знает о способах и приемах выразительного музыкального интонирования.</w:t>
      </w:r>
    </w:p>
    <w:p w:rsidR="00CF2FD6" w:rsidRPr="00293E2A" w:rsidRDefault="00CF2FD6" w:rsidP="00CF2FD6">
      <w:pPr>
        <w:ind w:firstLine="709"/>
        <w:rPr>
          <w:sz w:val="22"/>
          <w:szCs w:val="22"/>
        </w:rPr>
      </w:pPr>
      <w:r w:rsidRPr="00293E2A">
        <w:rPr>
          <w:sz w:val="22"/>
          <w:szCs w:val="22"/>
        </w:rPr>
        <w:t>4. Соблюдает при пении певческую установку. Использует в процессе пения правильное певческое дыхание.</w:t>
      </w:r>
    </w:p>
    <w:p w:rsidR="00CF2FD6" w:rsidRPr="00293E2A" w:rsidRDefault="00CF2FD6" w:rsidP="00CF2FD6">
      <w:pPr>
        <w:tabs>
          <w:tab w:val="left" w:pos="310"/>
        </w:tabs>
        <w:ind w:firstLine="709"/>
        <w:rPr>
          <w:sz w:val="22"/>
          <w:szCs w:val="22"/>
        </w:rPr>
      </w:pPr>
      <w:r w:rsidRPr="00293E2A">
        <w:rPr>
          <w:sz w:val="22"/>
          <w:szCs w:val="22"/>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CF2FD6" w:rsidRPr="00293E2A" w:rsidRDefault="00CF2FD6" w:rsidP="00CF2FD6">
      <w:pPr>
        <w:ind w:firstLine="709"/>
        <w:rPr>
          <w:sz w:val="22"/>
          <w:szCs w:val="22"/>
        </w:rPr>
      </w:pPr>
      <w:r w:rsidRPr="00293E2A">
        <w:rPr>
          <w:sz w:val="22"/>
          <w:szCs w:val="22"/>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CF2FD6" w:rsidRPr="00293E2A" w:rsidRDefault="00CF2FD6" w:rsidP="00CF2FD6">
      <w:pPr>
        <w:ind w:firstLine="709"/>
        <w:rPr>
          <w:sz w:val="22"/>
          <w:szCs w:val="22"/>
        </w:rPr>
      </w:pPr>
      <w:r w:rsidRPr="00293E2A">
        <w:rPr>
          <w:sz w:val="22"/>
          <w:szCs w:val="22"/>
        </w:rPr>
        <w:t>7. Исполняет одноголосные произведения, а также произведения с элементами двухголосия.</w:t>
      </w:r>
    </w:p>
    <w:p w:rsidR="00CF2FD6" w:rsidRPr="00293E2A" w:rsidRDefault="00CF2FD6" w:rsidP="00CF2FD6">
      <w:pPr>
        <w:ind w:firstLine="709"/>
        <w:rPr>
          <w:b/>
          <w:sz w:val="22"/>
          <w:szCs w:val="22"/>
        </w:rPr>
      </w:pPr>
      <w:r w:rsidRPr="00293E2A">
        <w:rPr>
          <w:b/>
          <w:sz w:val="22"/>
          <w:szCs w:val="22"/>
        </w:rPr>
        <w:t>Игра в детском инструментальном оркестре (ансамбле)</w:t>
      </w:r>
    </w:p>
    <w:p w:rsidR="00CF2FD6" w:rsidRPr="00293E2A" w:rsidRDefault="00CF2FD6" w:rsidP="00CF2FD6">
      <w:pPr>
        <w:ind w:firstLine="709"/>
        <w:contextualSpacing/>
        <w:rPr>
          <w:sz w:val="22"/>
          <w:szCs w:val="22"/>
        </w:rPr>
      </w:pPr>
      <w:r w:rsidRPr="00293E2A">
        <w:rPr>
          <w:sz w:val="22"/>
          <w:szCs w:val="22"/>
        </w:rPr>
        <w:t>Обучающийся:</w:t>
      </w:r>
    </w:p>
    <w:p w:rsidR="00CF2FD6" w:rsidRPr="00293E2A" w:rsidRDefault="00CF2FD6" w:rsidP="00CF2FD6">
      <w:pPr>
        <w:ind w:firstLine="709"/>
        <w:rPr>
          <w:sz w:val="22"/>
          <w:szCs w:val="22"/>
        </w:rPr>
      </w:pPr>
      <w:r w:rsidRPr="00293E2A">
        <w:rPr>
          <w:sz w:val="22"/>
          <w:szCs w:val="22"/>
        </w:rPr>
        <w:t>1. Имеет представления о приемах игры на элементарных инструментах детского оркестра,синтезаторе, народных инструментах.</w:t>
      </w:r>
    </w:p>
    <w:p w:rsidR="00CF2FD6" w:rsidRPr="00293E2A" w:rsidRDefault="00CF2FD6" w:rsidP="00CF2FD6">
      <w:pPr>
        <w:ind w:firstLine="709"/>
        <w:rPr>
          <w:sz w:val="22"/>
          <w:szCs w:val="22"/>
        </w:rPr>
      </w:pPr>
      <w:r w:rsidRPr="00293E2A">
        <w:rPr>
          <w:sz w:val="22"/>
          <w:szCs w:val="22"/>
        </w:rPr>
        <w:t>2. Умеет исполнять различные ритмические группы в оркестровых партиях.</w:t>
      </w:r>
    </w:p>
    <w:p w:rsidR="00CF2FD6" w:rsidRPr="00293E2A" w:rsidRDefault="00CF2FD6" w:rsidP="00CF2FD6">
      <w:pPr>
        <w:ind w:firstLine="709"/>
        <w:rPr>
          <w:sz w:val="22"/>
          <w:szCs w:val="22"/>
        </w:rPr>
      </w:pPr>
      <w:r w:rsidRPr="00293E2A">
        <w:rPr>
          <w:sz w:val="22"/>
          <w:szCs w:val="22"/>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CF2FD6" w:rsidRPr="00293E2A" w:rsidRDefault="00CF2FD6" w:rsidP="00CF2FD6">
      <w:pPr>
        <w:ind w:firstLine="709"/>
        <w:rPr>
          <w:sz w:val="22"/>
          <w:szCs w:val="22"/>
        </w:rPr>
      </w:pPr>
      <w:r w:rsidRPr="00293E2A">
        <w:rPr>
          <w:sz w:val="22"/>
          <w:szCs w:val="22"/>
        </w:rPr>
        <w:t>4. Использует возможности различных инструментов в ансамбле и оркестре, в том числе тембровые возможности синтезатора.</w:t>
      </w:r>
    </w:p>
    <w:p w:rsidR="00CF2FD6" w:rsidRPr="00293E2A" w:rsidRDefault="00CF2FD6" w:rsidP="00CF2FD6">
      <w:pPr>
        <w:ind w:firstLine="709"/>
        <w:contextualSpacing/>
        <w:rPr>
          <w:sz w:val="22"/>
          <w:szCs w:val="22"/>
        </w:rPr>
      </w:pPr>
      <w:r w:rsidRPr="00293E2A">
        <w:rPr>
          <w:b/>
          <w:sz w:val="22"/>
          <w:szCs w:val="22"/>
        </w:rPr>
        <w:t>Основы музыкальной грамоты</w:t>
      </w:r>
    </w:p>
    <w:p w:rsidR="00CF2FD6" w:rsidRPr="00293E2A" w:rsidRDefault="00CF2FD6" w:rsidP="00CF2FD6">
      <w:pPr>
        <w:ind w:firstLine="709"/>
        <w:contextualSpacing/>
        <w:rPr>
          <w:sz w:val="22"/>
          <w:szCs w:val="22"/>
        </w:rPr>
      </w:pPr>
      <w:r w:rsidRPr="00293E2A">
        <w:rPr>
          <w:sz w:val="22"/>
          <w:szCs w:val="22"/>
        </w:rPr>
        <w:t xml:space="preserve">Объем музыкальной грамоты и теоретических понятий: </w:t>
      </w:r>
    </w:p>
    <w:p w:rsidR="00CF2FD6" w:rsidRPr="00293E2A" w:rsidRDefault="00CF2FD6" w:rsidP="00CF2FD6">
      <w:pPr>
        <w:ind w:firstLine="709"/>
        <w:rPr>
          <w:sz w:val="22"/>
          <w:szCs w:val="22"/>
        </w:rPr>
      </w:pPr>
      <w:r w:rsidRPr="00293E2A">
        <w:rPr>
          <w:sz w:val="22"/>
          <w:szCs w:val="22"/>
        </w:rPr>
        <w:t>1.</w:t>
      </w:r>
      <w:r w:rsidRPr="00293E2A">
        <w:rPr>
          <w:b/>
          <w:sz w:val="22"/>
          <w:szCs w:val="22"/>
        </w:rPr>
        <w:t xml:space="preserve"> Звук.</w:t>
      </w:r>
      <w:r w:rsidRPr="00293E2A">
        <w:rPr>
          <w:sz w:val="22"/>
          <w:szCs w:val="22"/>
        </w:rPr>
        <w:t xml:space="preserve"> Свойства музыкального звука: высота, длительность, тембр, громкость.</w:t>
      </w:r>
    </w:p>
    <w:p w:rsidR="00CF2FD6" w:rsidRPr="00293E2A" w:rsidRDefault="00CF2FD6" w:rsidP="00CF2FD6">
      <w:pPr>
        <w:ind w:firstLine="709"/>
        <w:rPr>
          <w:sz w:val="22"/>
          <w:szCs w:val="22"/>
        </w:rPr>
      </w:pPr>
      <w:r w:rsidRPr="00293E2A">
        <w:rPr>
          <w:sz w:val="22"/>
          <w:szCs w:val="22"/>
        </w:rPr>
        <w:t>2.</w:t>
      </w:r>
      <w:r w:rsidRPr="00293E2A">
        <w:rPr>
          <w:b/>
          <w:sz w:val="22"/>
          <w:szCs w:val="22"/>
        </w:rPr>
        <w:t xml:space="preserve"> Мелодия.</w:t>
      </w:r>
      <w:r w:rsidRPr="00293E2A">
        <w:rPr>
          <w:sz w:val="22"/>
          <w:szCs w:val="22"/>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CF2FD6" w:rsidRPr="00293E2A" w:rsidRDefault="00CF2FD6" w:rsidP="00CF2FD6">
      <w:pPr>
        <w:ind w:firstLine="709"/>
        <w:rPr>
          <w:sz w:val="22"/>
          <w:szCs w:val="22"/>
        </w:rPr>
      </w:pPr>
      <w:r w:rsidRPr="00293E2A">
        <w:rPr>
          <w:sz w:val="22"/>
          <w:szCs w:val="22"/>
        </w:rPr>
        <w:t>3.</w:t>
      </w:r>
      <w:r w:rsidRPr="00293E2A">
        <w:rPr>
          <w:b/>
          <w:sz w:val="22"/>
          <w:szCs w:val="22"/>
        </w:rPr>
        <w:t xml:space="preserve"> Метроритм.</w:t>
      </w:r>
      <w:r w:rsidRPr="00293E2A">
        <w:rPr>
          <w:sz w:val="22"/>
          <w:szCs w:val="22"/>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CF2FD6" w:rsidRPr="00293E2A" w:rsidRDefault="00CF2FD6" w:rsidP="00CF2FD6">
      <w:pPr>
        <w:ind w:firstLine="709"/>
        <w:rPr>
          <w:sz w:val="22"/>
          <w:szCs w:val="22"/>
        </w:rPr>
      </w:pPr>
      <w:r w:rsidRPr="00293E2A">
        <w:rPr>
          <w:sz w:val="22"/>
          <w:szCs w:val="22"/>
        </w:rPr>
        <w:t xml:space="preserve">4. </w:t>
      </w:r>
      <w:r w:rsidRPr="00293E2A">
        <w:rPr>
          <w:b/>
          <w:sz w:val="22"/>
          <w:szCs w:val="22"/>
        </w:rPr>
        <w:t xml:space="preserve">Лад: </w:t>
      </w:r>
      <w:r w:rsidRPr="00293E2A">
        <w:rPr>
          <w:sz w:val="22"/>
          <w:szCs w:val="22"/>
        </w:rPr>
        <w:t xml:space="preserve">мажор, минор; тональность, тоника. </w:t>
      </w:r>
    </w:p>
    <w:p w:rsidR="00CF2FD6" w:rsidRPr="00293E2A" w:rsidRDefault="00CF2FD6" w:rsidP="00CF2FD6">
      <w:pPr>
        <w:ind w:firstLine="709"/>
        <w:contextualSpacing/>
        <w:rPr>
          <w:sz w:val="22"/>
          <w:szCs w:val="22"/>
        </w:rPr>
      </w:pPr>
      <w:r w:rsidRPr="00293E2A">
        <w:rPr>
          <w:sz w:val="22"/>
          <w:szCs w:val="22"/>
        </w:rPr>
        <w:t>5.</w:t>
      </w:r>
      <w:r w:rsidRPr="00293E2A">
        <w:rPr>
          <w:b/>
          <w:sz w:val="22"/>
          <w:szCs w:val="22"/>
        </w:rPr>
        <w:t xml:space="preserve"> Нотная грамота.</w:t>
      </w:r>
      <w:r w:rsidRPr="00293E2A">
        <w:rPr>
          <w:sz w:val="22"/>
          <w:szCs w:val="22"/>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CF2FD6" w:rsidRPr="00293E2A" w:rsidRDefault="00CF2FD6" w:rsidP="00CF2FD6">
      <w:pPr>
        <w:tabs>
          <w:tab w:val="left" w:pos="201"/>
        </w:tabs>
        <w:ind w:firstLine="709"/>
        <w:rPr>
          <w:sz w:val="22"/>
          <w:szCs w:val="22"/>
        </w:rPr>
      </w:pPr>
      <w:r w:rsidRPr="00293E2A">
        <w:rPr>
          <w:sz w:val="22"/>
          <w:szCs w:val="22"/>
        </w:rPr>
        <w:t xml:space="preserve">6. </w:t>
      </w:r>
      <w:r w:rsidRPr="00293E2A">
        <w:rPr>
          <w:b/>
          <w:sz w:val="22"/>
          <w:szCs w:val="22"/>
        </w:rPr>
        <w:t xml:space="preserve">Интервалы </w:t>
      </w:r>
      <w:r w:rsidRPr="00293E2A">
        <w:rPr>
          <w:sz w:val="22"/>
          <w:szCs w:val="22"/>
        </w:rPr>
        <w:t xml:space="preserve">в пределах октавы. </w:t>
      </w:r>
      <w:r w:rsidRPr="00293E2A">
        <w:rPr>
          <w:b/>
          <w:sz w:val="22"/>
          <w:szCs w:val="22"/>
        </w:rPr>
        <w:t>Трезвучия</w:t>
      </w:r>
      <w:r w:rsidRPr="00293E2A">
        <w:rPr>
          <w:sz w:val="22"/>
          <w:szCs w:val="22"/>
        </w:rPr>
        <w:t>: мажорное и минорное. Интервалы и трезвучия в игровых упражнениях, песнях и аккомпанементах, произведениях для слушания музыки.</w:t>
      </w:r>
    </w:p>
    <w:p w:rsidR="00CF2FD6" w:rsidRPr="00293E2A" w:rsidRDefault="00CF2FD6" w:rsidP="00CF2FD6">
      <w:pPr>
        <w:tabs>
          <w:tab w:val="left" w:pos="201"/>
        </w:tabs>
        <w:ind w:firstLine="709"/>
        <w:rPr>
          <w:sz w:val="22"/>
          <w:szCs w:val="22"/>
        </w:rPr>
      </w:pPr>
      <w:r w:rsidRPr="00293E2A">
        <w:rPr>
          <w:sz w:val="22"/>
          <w:szCs w:val="22"/>
        </w:rPr>
        <w:t>7.</w:t>
      </w:r>
      <w:r w:rsidRPr="00293E2A">
        <w:rPr>
          <w:b/>
          <w:sz w:val="22"/>
          <w:szCs w:val="22"/>
        </w:rPr>
        <w:t xml:space="preserve"> Музыкальные жанры.</w:t>
      </w:r>
      <w:r w:rsidRPr="00293E2A">
        <w:rPr>
          <w:sz w:val="22"/>
          <w:szCs w:val="22"/>
        </w:rPr>
        <w:t xml:space="preserve"> Песня, танец, марш. Инструментальный концерт. Музыкально-сценические жанры: балет, опера, мюзикл.</w:t>
      </w:r>
    </w:p>
    <w:p w:rsidR="00CF2FD6" w:rsidRPr="00293E2A" w:rsidRDefault="00CF2FD6" w:rsidP="00CF2FD6">
      <w:pPr>
        <w:ind w:firstLine="709"/>
        <w:rPr>
          <w:sz w:val="22"/>
          <w:szCs w:val="22"/>
        </w:rPr>
      </w:pPr>
      <w:r w:rsidRPr="00293E2A">
        <w:rPr>
          <w:sz w:val="22"/>
          <w:szCs w:val="22"/>
        </w:rPr>
        <w:t xml:space="preserve">8. </w:t>
      </w:r>
      <w:r w:rsidRPr="00293E2A">
        <w:rPr>
          <w:b/>
          <w:sz w:val="22"/>
          <w:szCs w:val="22"/>
        </w:rPr>
        <w:t>Музыкальные формы.</w:t>
      </w:r>
      <w:r w:rsidRPr="00293E2A">
        <w:rPr>
          <w:sz w:val="22"/>
          <w:szCs w:val="22"/>
        </w:rPr>
        <w:t xml:space="preserve"> Виды развития: повтор, контраст. Вступление, заключение. Простые двухчастная и трехчастная формы, куплетная форма, вариации, рондо.</w:t>
      </w:r>
    </w:p>
    <w:p w:rsidR="00CF2FD6" w:rsidRPr="00293E2A" w:rsidRDefault="00CF2FD6" w:rsidP="00CF2FD6">
      <w:pPr>
        <w:ind w:firstLine="709"/>
        <w:rPr>
          <w:rFonts w:eastAsia="Arial Unicode MS"/>
          <w:sz w:val="22"/>
          <w:szCs w:val="22"/>
        </w:rPr>
      </w:pPr>
      <w:r w:rsidRPr="00293E2A">
        <w:rPr>
          <w:rFonts w:eastAsia="Arial Unicode MS"/>
          <w:sz w:val="22"/>
          <w:szCs w:val="22"/>
        </w:rPr>
        <w:t>В результате изучения музыки на уровне начального общего образования обучающийся</w:t>
      </w:r>
      <w:r w:rsidRPr="00293E2A">
        <w:rPr>
          <w:rFonts w:eastAsia="Arial Unicode MS"/>
          <w:b/>
          <w:sz w:val="22"/>
          <w:szCs w:val="22"/>
        </w:rPr>
        <w:t>получит возможность научиться</w:t>
      </w:r>
      <w:r w:rsidRPr="00293E2A">
        <w:rPr>
          <w:rFonts w:eastAsia="Arial Unicode MS"/>
          <w:sz w:val="22"/>
          <w:szCs w:val="22"/>
        </w:rPr>
        <w:t>:</w:t>
      </w:r>
    </w:p>
    <w:p w:rsidR="00CF2FD6" w:rsidRPr="00293E2A" w:rsidRDefault="00CF2FD6" w:rsidP="00CF2FD6">
      <w:pPr>
        <w:ind w:firstLine="709"/>
        <w:rPr>
          <w:rFonts w:eastAsia="Arial Unicode MS"/>
          <w:sz w:val="22"/>
          <w:szCs w:val="22"/>
        </w:rPr>
      </w:pPr>
      <w:r w:rsidRPr="00293E2A">
        <w:rPr>
          <w:rFonts w:eastAsia="Arial Unicode MS"/>
          <w:sz w:val="22"/>
          <w:szCs w:val="22"/>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CF2FD6" w:rsidRPr="00293E2A" w:rsidRDefault="00CF2FD6" w:rsidP="00CF2FD6">
      <w:pPr>
        <w:ind w:firstLine="709"/>
        <w:rPr>
          <w:rFonts w:eastAsia="Arial Unicode MS"/>
          <w:sz w:val="22"/>
          <w:szCs w:val="22"/>
        </w:rPr>
      </w:pPr>
      <w:r w:rsidRPr="00293E2A">
        <w:rPr>
          <w:rFonts w:eastAsia="Arial Unicode MS"/>
          <w:sz w:val="22"/>
          <w:szCs w:val="22"/>
        </w:rPr>
        <w:t>организовывать культурный досуг, самостоятельную музыкально-творческую деятельность; музицировать;</w:t>
      </w:r>
    </w:p>
    <w:p w:rsidR="00CF2FD6" w:rsidRPr="00293E2A" w:rsidRDefault="00CF2FD6" w:rsidP="00CF2FD6">
      <w:pPr>
        <w:ind w:firstLine="709"/>
        <w:rPr>
          <w:rFonts w:eastAsia="Arial Unicode MS"/>
          <w:sz w:val="22"/>
          <w:szCs w:val="22"/>
        </w:rPr>
      </w:pPr>
      <w:r w:rsidRPr="00293E2A">
        <w:rPr>
          <w:rFonts w:eastAsia="Arial Unicode MS"/>
          <w:sz w:val="22"/>
          <w:szCs w:val="22"/>
        </w:rPr>
        <w:t>использовать систему графических знаков для ориентации в нотном письме при пении простейших мелодий;</w:t>
      </w:r>
    </w:p>
    <w:p w:rsidR="00CF2FD6" w:rsidRPr="00293E2A" w:rsidRDefault="00CF2FD6" w:rsidP="00CF2FD6">
      <w:pPr>
        <w:ind w:firstLine="709"/>
        <w:rPr>
          <w:rFonts w:eastAsia="Arial Unicode MS"/>
          <w:sz w:val="22"/>
          <w:szCs w:val="22"/>
        </w:rPr>
      </w:pPr>
      <w:r w:rsidRPr="00293E2A">
        <w:rPr>
          <w:rFonts w:eastAsia="Arial Unicode MS"/>
          <w:sz w:val="22"/>
          <w:szCs w:val="22"/>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CF2FD6" w:rsidRPr="00293E2A" w:rsidRDefault="00CF2FD6" w:rsidP="00CF2FD6">
      <w:pPr>
        <w:ind w:firstLine="709"/>
        <w:rPr>
          <w:rFonts w:eastAsia="Arial Unicode MS"/>
          <w:sz w:val="22"/>
          <w:szCs w:val="22"/>
        </w:rPr>
      </w:pPr>
      <w:r w:rsidRPr="00293E2A">
        <w:rPr>
          <w:rFonts w:eastAsia="Arial Unicode MS"/>
          <w:sz w:val="22"/>
          <w:szCs w:val="22"/>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CF2FD6" w:rsidRPr="00293E2A" w:rsidRDefault="00CF2FD6" w:rsidP="00FB327B">
      <w:pPr>
        <w:ind w:firstLine="709"/>
        <w:rPr>
          <w:rFonts w:eastAsia="Arial Unicode MS"/>
          <w:sz w:val="22"/>
          <w:szCs w:val="22"/>
        </w:rPr>
      </w:pPr>
      <w:r w:rsidRPr="00293E2A">
        <w:rPr>
          <w:rFonts w:eastAsia="Arial Unicode MS"/>
          <w:sz w:val="22"/>
          <w:szCs w:val="22"/>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w:t>
      </w:r>
      <w:r w:rsidR="00FB327B" w:rsidRPr="00293E2A">
        <w:rPr>
          <w:rFonts w:eastAsia="Arial Unicode MS"/>
          <w:sz w:val="22"/>
          <w:szCs w:val="22"/>
        </w:rPr>
        <w:t>оллекции (фонотека, видеотека).</w:t>
      </w:r>
    </w:p>
    <w:p w:rsidR="00CF2FD6" w:rsidRPr="00293E2A" w:rsidRDefault="00FB327B" w:rsidP="00FB327B">
      <w:pPr>
        <w:pStyle w:val="4"/>
        <w:rPr>
          <w:sz w:val="22"/>
          <w:szCs w:val="22"/>
        </w:rPr>
      </w:pPr>
      <w:bookmarkStart w:id="53" w:name="_Toc288394068"/>
      <w:bookmarkStart w:id="54" w:name="_Toc288410535"/>
      <w:bookmarkStart w:id="55" w:name="_Toc288410664"/>
      <w:bookmarkStart w:id="56" w:name="_Toc424564311"/>
      <w:r w:rsidRPr="00293E2A">
        <w:rPr>
          <w:sz w:val="22"/>
          <w:szCs w:val="22"/>
        </w:rPr>
        <w:t>2.4.9.</w:t>
      </w:r>
      <w:r w:rsidR="00CF2FD6" w:rsidRPr="00293E2A">
        <w:rPr>
          <w:sz w:val="22"/>
          <w:szCs w:val="22"/>
        </w:rPr>
        <w:t>Технология</w:t>
      </w:r>
      <w:bookmarkEnd w:id="53"/>
      <w:bookmarkEnd w:id="54"/>
      <w:bookmarkEnd w:id="55"/>
      <w:bookmarkEnd w:id="56"/>
    </w:p>
    <w:p w:rsidR="00CF2FD6" w:rsidRPr="00293E2A" w:rsidRDefault="00CF2FD6" w:rsidP="00FB327B">
      <w:pPr>
        <w:tabs>
          <w:tab w:val="left" w:pos="142"/>
          <w:tab w:val="left" w:leader="dot" w:pos="624"/>
          <w:tab w:val="left" w:pos="1134"/>
        </w:tabs>
        <w:ind w:left="357"/>
        <w:rPr>
          <w:rStyle w:val="Zag11"/>
          <w:rFonts w:eastAsia="@Arial Unicode MS"/>
          <w:sz w:val="22"/>
          <w:szCs w:val="22"/>
        </w:rPr>
      </w:pPr>
      <w:r w:rsidRPr="00293E2A">
        <w:rPr>
          <w:rStyle w:val="Zag11"/>
          <w:rFonts w:eastAsia="@Arial Unicode MS"/>
          <w:sz w:val="22"/>
          <w:szCs w:val="22"/>
        </w:rPr>
        <w:t>В результате изучения курса «Технология» обучающиеся на уровне начального общего образования:</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pacing w:val="-4"/>
          <w:sz w:val="22"/>
          <w:szCs w:val="22"/>
        </w:rPr>
        <w:lastRenderedPageBreak/>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93E2A">
        <w:rPr>
          <w:rStyle w:val="Zag11"/>
          <w:rFonts w:eastAsia="@Arial Unicode MS"/>
          <w:sz w:val="22"/>
          <w:szCs w:val="22"/>
        </w:rPr>
        <w:t>;</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 получат общее представление о мире профессий, их социальном значении, истории возникновения и развития;</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CF2FD6" w:rsidRPr="00293E2A" w:rsidRDefault="00CF2FD6" w:rsidP="00FB327B">
      <w:pPr>
        <w:tabs>
          <w:tab w:val="left" w:pos="142"/>
          <w:tab w:val="left" w:leader="dot" w:pos="624"/>
          <w:tab w:val="left" w:pos="1134"/>
        </w:tabs>
        <w:ind w:left="357"/>
        <w:rPr>
          <w:rStyle w:val="Zag11"/>
          <w:rFonts w:eastAsia="@Arial Unicode MS"/>
          <w:sz w:val="22"/>
          <w:szCs w:val="22"/>
        </w:rPr>
      </w:pPr>
      <w:r w:rsidRPr="00293E2A">
        <w:rPr>
          <w:rStyle w:val="Zag11"/>
          <w:rFonts w:eastAsia="@Arial Unicode MS"/>
          <w:sz w:val="22"/>
          <w:szCs w:val="22"/>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CF2FD6" w:rsidRPr="00293E2A" w:rsidRDefault="00FB327B" w:rsidP="00FB327B">
      <w:pPr>
        <w:tabs>
          <w:tab w:val="left" w:pos="142"/>
          <w:tab w:val="left" w:leader="dot" w:pos="624"/>
          <w:tab w:val="left" w:pos="1134"/>
        </w:tabs>
        <w:rPr>
          <w:rStyle w:val="Zag11"/>
          <w:rFonts w:eastAsia="@Arial Unicode MS"/>
          <w:b/>
          <w:sz w:val="22"/>
          <w:szCs w:val="22"/>
        </w:rPr>
      </w:pPr>
      <w:r w:rsidRPr="00293E2A">
        <w:rPr>
          <w:rStyle w:val="Zag11"/>
          <w:rFonts w:eastAsia="@Arial Unicode MS"/>
          <w:sz w:val="22"/>
          <w:szCs w:val="22"/>
        </w:rPr>
        <w:t xml:space="preserve">       </w:t>
      </w:r>
      <w:r w:rsidR="00CF2FD6" w:rsidRPr="00293E2A">
        <w:rPr>
          <w:rStyle w:val="Zag11"/>
          <w:rFonts w:eastAsia="@Arial Unicode MS"/>
          <w:sz w:val="22"/>
          <w:szCs w:val="22"/>
        </w:rPr>
        <w:t>Обучающиеся:</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93E2A">
        <w:rPr>
          <w:rStyle w:val="Zag11"/>
          <w:rFonts w:eastAsia="@Arial Unicode MS"/>
          <w:i/>
          <w:iCs/>
          <w:sz w:val="22"/>
          <w:szCs w:val="22"/>
        </w:rPr>
        <w:t xml:space="preserve">коммуникативных универсальных учебных действий </w:t>
      </w:r>
      <w:r w:rsidRPr="00293E2A">
        <w:rPr>
          <w:rStyle w:val="Zag11"/>
          <w:rFonts w:eastAsia="@Arial Unicode MS"/>
          <w:sz w:val="22"/>
          <w:szCs w:val="22"/>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 xml:space="preserve">-овладеют начальными формами </w:t>
      </w:r>
      <w:r w:rsidRPr="00293E2A">
        <w:rPr>
          <w:rStyle w:val="Zag11"/>
          <w:rFonts w:eastAsia="@Arial Unicode MS"/>
          <w:i/>
          <w:iCs/>
          <w:sz w:val="22"/>
          <w:szCs w:val="22"/>
        </w:rPr>
        <w:t xml:space="preserve">познавательных универсальных учебных действий </w:t>
      </w:r>
      <w:r w:rsidRPr="00293E2A">
        <w:rPr>
          <w:rStyle w:val="Zag11"/>
          <w:rFonts w:eastAsia="@Arial Unicode MS"/>
          <w:sz w:val="22"/>
          <w:szCs w:val="22"/>
        </w:rPr>
        <w:t>– исследовательскими и логическими: наблюдения, сравнения, анализа, классификации, обобщения;</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 xml:space="preserve">-получат первоначальный опыт организации собственной творческой практической деятельности на основе сформированных </w:t>
      </w:r>
      <w:r w:rsidRPr="00293E2A">
        <w:rPr>
          <w:rStyle w:val="Zag11"/>
          <w:rFonts w:eastAsia="@Arial Unicode MS"/>
          <w:iCs/>
          <w:sz w:val="22"/>
          <w:szCs w:val="22"/>
        </w:rPr>
        <w:t>регулятивных универсальных учебных действий</w:t>
      </w:r>
      <w:r w:rsidRPr="00293E2A">
        <w:rPr>
          <w:rStyle w:val="Zag11"/>
          <w:rFonts w:eastAsia="@Arial Unicode MS"/>
          <w:sz w:val="22"/>
          <w:szCs w:val="22"/>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93E2A">
        <w:rPr>
          <w:rStyle w:val="Zag11"/>
          <w:rFonts w:eastAsia="@Arial Unicode MS"/>
          <w:sz w:val="22"/>
          <w:szCs w:val="22"/>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CF2FD6" w:rsidRPr="00293E2A" w:rsidRDefault="00CF2FD6" w:rsidP="00CF2FD6">
      <w:pPr>
        <w:tabs>
          <w:tab w:val="left" w:pos="142"/>
          <w:tab w:val="left" w:leader="dot" w:pos="624"/>
          <w:tab w:val="left" w:pos="1134"/>
        </w:tabs>
        <w:ind w:left="357" w:firstLine="709"/>
        <w:rPr>
          <w:rStyle w:val="Zag11"/>
          <w:rFonts w:eastAsia="@Arial Unicode MS"/>
          <w:sz w:val="22"/>
          <w:szCs w:val="22"/>
        </w:rPr>
      </w:pPr>
      <w:r w:rsidRPr="00293E2A">
        <w:rPr>
          <w:rStyle w:val="Zag11"/>
          <w:rFonts w:eastAsia="@Arial Unicode MS"/>
          <w:sz w:val="22"/>
          <w:szCs w:val="22"/>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CF2FD6" w:rsidRPr="00293E2A" w:rsidRDefault="00CF2FD6" w:rsidP="00CF2FD6">
      <w:pPr>
        <w:pStyle w:val="Zag3"/>
        <w:tabs>
          <w:tab w:val="left" w:pos="142"/>
          <w:tab w:val="left" w:leader="dot" w:pos="624"/>
          <w:tab w:val="left" w:pos="1134"/>
        </w:tabs>
        <w:spacing w:after="0" w:line="0" w:lineRule="atLeast"/>
        <w:ind w:left="357" w:firstLine="709"/>
        <w:jc w:val="left"/>
        <w:rPr>
          <w:rStyle w:val="Zag11"/>
          <w:rFonts w:eastAsia="@Arial Unicode MS"/>
          <w:i w:val="0"/>
          <w:iCs w:val="0"/>
          <w:color w:val="auto"/>
          <w:sz w:val="22"/>
          <w:szCs w:val="22"/>
          <w:lang w:val="ru-RU"/>
        </w:rPr>
      </w:pPr>
      <w:r w:rsidRPr="00293E2A">
        <w:rPr>
          <w:rStyle w:val="Zag11"/>
          <w:rFonts w:eastAsia="@Arial Unicode MS"/>
          <w:i w:val="0"/>
          <w:iCs w:val="0"/>
          <w:color w:val="auto"/>
          <w:sz w:val="22"/>
          <w:szCs w:val="22"/>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Общекультурные и общетрудовые компетенции. Основы культуры труда, самообслуживание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CF2FD6" w:rsidRPr="00293E2A" w:rsidRDefault="00CF2FD6" w:rsidP="00CF2FD6">
      <w:pPr>
        <w:pStyle w:val="210"/>
        <w:spacing w:line="0" w:lineRule="atLeast"/>
        <w:ind w:left="680" w:firstLine="0"/>
        <w:jc w:val="left"/>
        <w:rPr>
          <w:sz w:val="22"/>
          <w:szCs w:val="22"/>
        </w:rPr>
      </w:pPr>
      <w:r w:rsidRPr="00293E2A">
        <w:rPr>
          <w:sz w:val="22"/>
          <w:szCs w:val="22"/>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CF2FD6" w:rsidRPr="00293E2A" w:rsidRDefault="00CF2FD6" w:rsidP="00CF2FD6">
      <w:pPr>
        <w:pStyle w:val="210"/>
        <w:spacing w:line="0" w:lineRule="atLeast"/>
        <w:ind w:left="680" w:firstLine="0"/>
        <w:jc w:val="left"/>
        <w:rPr>
          <w:sz w:val="22"/>
          <w:szCs w:val="22"/>
        </w:rPr>
      </w:pPr>
      <w:r w:rsidRPr="00293E2A">
        <w:rPr>
          <w:sz w:val="22"/>
          <w:szCs w:val="22"/>
        </w:rPr>
        <w:lastRenderedPageBreak/>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CF2FD6" w:rsidRPr="00293E2A" w:rsidRDefault="00CF2FD6" w:rsidP="00CF2FD6">
      <w:pPr>
        <w:pStyle w:val="210"/>
        <w:spacing w:line="0" w:lineRule="atLeast"/>
        <w:ind w:left="680" w:firstLine="0"/>
        <w:jc w:val="left"/>
        <w:rPr>
          <w:sz w:val="22"/>
          <w:szCs w:val="22"/>
        </w:rPr>
      </w:pPr>
      <w:r w:rsidRPr="00293E2A">
        <w:rPr>
          <w:sz w:val="22"/>
          <w:szCs w:val="22"/>
        </w:rPr>
        <w:t>- выполнять доступные действия по самообслуживанию и доступные виды домашнего труда.</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уважительно относиться к труду людей;</w:t>
      </w:r>
    </w:p>
    <w:p w:rsidR="00CF2FD6" w:rsidRPr="00293E2A" w:rsidRDefault="00CF2FD6" w:rsidP="00CF2FD6">
      <w:pPr>
        <w:pStyle w:val="210"/>
        <w:spacing w:line="0" w:lineRule="atLeast"/>
        <w:ind w:left="680" w:firstLine="0"/>
        <w:jc w:val="left"/>
        <w:rPr>
          <w:i/>
          <w:sz w:val="22"/>
          <w:szCs w:val="22"/>
        </w:rPr>
      </w:pPr>
      <w:r w:rsidRPr="00293E2A">
        <w:rPr>
          <w:i/>
          <w:spacing w:val="2"/>
          <w:sz w:val="22"/>
          <w:szCs w:val="22"/>
        </w:rPr>
        <w:t>- понимать культурно­историческую ценность тради</w:t>
      </w:r>
      <w:r w:rsidRPr="00293E2A">
        <w:rPr>
          <w:i/>
          <w:sz w:val="22"/>
          <w:szCs w:val="22"/>
        </w:rPr>
        <w:t>ций, отраженных в предметном мире, в том числе традиций трудовых династий как своего региона, так и страны, и уважать их;</w:t>
      </w:r>
    </w:p>
    <w:p w:rsidR="00CF2FD6" w:rsidRPr="00293E2A" w:rsidRDefault="00CF2FD6" w:rsidP="00CF2FD6">
      <w:pPr>
        <w:pStyle w:val="210"/>
        <w:spacing w:line="0" w:lineRule="atLeast"/>
        <w:ind w:left="680" w:firstLine="0"/>
        <w:jc w:val="left"/>
        <w:rPr>
          <w:i/>
          <w:sz w:val="22"/>
          <w:szCs w:val="22"/>
        </w:rPr>
      </w:pPr>
      <w:r w:rsidRPr="00293E2A">
        <w:rPr>
          <w:i/>
          <w:sz w:val="22"/>
          <w:szCs w:val="22"/>
        </w:rPr>
        <w:t>- понимать особенности проектной деятельности, осуществлять под руководством учителя элементарную прое</w:t>
      </w:r>
      <w:r w:rsidRPr="00293E2A">
        <w:rPr>
          <w:i/>
          <w:spacing w:val="2"/>
          <w:sz w:val="22"/>
          <w:szCs w:val="2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293E2A">
        <w:rPr>
          <w:i/>
          <w:sz w:val="22"/>
          <w:szCs w:val="22"/>
        </w:rPr>
        <w:t>комплексные работы, социальные услуги).</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Технология ручной обработки материалов. Элементы графической грамоты</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на основе полученных представлений о многообразии </w:t>
      </w:r>
      <w:r w:rsidRPr="00293E2A">
        <w:rPr>
          <w:sz w:val="22"/>
          <w:szCs w:val="22"/>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CF2FD6" w:rsidRPr="00293E2A" w:rsidRDefault="00CF2FD6" w:rsidP="00CF2FD6">
      <w:pPr>
        <w:pStyle w:val="210"/>
        <w:spacing w:line="0" w:lineRule="atLeast"/>
        <w:ind w:left="680" w:firstLine="0"/>
        <w:jc w:val="left"/>
        <w:rPr>
          <w:spacing w:val="-4"/>
          <w:sz w:val="22"/>
          <w:szCs w:val="22"/>
        </w:rPr>
      </w:pPr>
      <w:r w:rsidRPr="00293E2A">
        <w:rPr>
          <w:spacing w:val="-4"/>
          <w:sz w:val="22"/>
          <w:szCs w:val="22"/>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CF2FD6" w:rsidRPr="00293E2A" w:rsidRDefault="00CF2FD6" w:rsidP="00CF2FD6">
      <w:pPr>
        <w:pStyle w:val="210"/>
        <w:spacing w:line="0" w:lineRule="atLeast"/>
        <w:ind w:left="680" w:firstLine="0"/>
        <w:jc w:val="left"/>
        <w:rPr>
          <w:spacing w:val="-2"/>
          <w:sz w:val="22"/>
          <w:szCs w:val="22"/>
        </w:rPr>
      </w:pPr>
      <w:r w:rsidRPr="00293E2A">
        <w:rPr>
          <w:spacing w:val="-2"/>
          <w:sz w:val="22"/>
          <w:szCs w:val="22"/>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CF2FD6" w:rsidRPr="00293E2A" w:rsidRDefault="00CF2FD6" w:rsidP="00CF2FD6">
      <w:pPr>
        <w:pStyle w:val="210"/>
        <w:spacing w:line="0" w:lineRule="atLeast"/>
        <w:ind w:left="680" w:firstLine="0"/>
        <w:jc w:val="left"/>
        <w:rPr>
          <w:spacing w:val="-2"/>
          <w:sz w:val="22"/>
          <w:szCs w:val="22"/>
        </w:rPr>
      </w:pPr>
      <w:r w:rsidRPr="00293E2A">
        <w:rPr>
          <w:spacing w:val="-2"/>
          <w:sz w:val="22"/>
          <w:szCs w:val="22"/>
        </w:rPr>
        <w:t>- выполнять символические действия моделирования и пре</w:t>
      </w:r>
      <w:r w:rsidRPr="00293E2A">
        <w:rPr>
          <w:spacing w:val="2"/>
          <w:sz w:val="22"/>
          <w:szCs w:val="22"/>
        </w:rPr>
        <w:t xml:space="preserve">образования модели и работать с простейшей технической </w:t>
      </w:r>
      <w:r w:rsidRPr="00293E2A">
        <w:rPr>
          <w:spacing w:val="-2"/>
          <w:sz w:val="22"/>
          <w:szCs w:val="22"/>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отбирать и выстраивать оптимальную технологическую последовательность реализации собственного или предложенного учителем замысла;</w:t>
      </w:r>
    </w:p>
    <w:p w:rsidR="00CF2FD6" w:rsidRPr="00293E2A" w:rsidRDefault="00CF2FD6" w:rsidP="00CF2FD6">
      <w:pPr>
        <w:pStyle w:val="210"/>
        <w:spacing w:line="0" w:lineRule="atLeast"/>
        <w:ind w:left="680" w:firstLine="0"/>
        <w:jc w:val="left"/>
        <w:rPr>
          <w:i/>
          <w:sz w:val="22"/>
          <w:szCs w:val="22"/>
        </w:rPr>
      </w:pPr>
      <w:r w:rsidRPr="00293E2A">
        <w:rPr>
          <w:i/>
          <w:sz w:val="22"/>
          <w:szCs w:val="22"/>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Конструирование и моделирование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xml:space="preserve">- анализировать устройство изделия: выделять детали, их </w:t>
      </w:r>
      <w:r w:rsidRPr="00293E2A">
        <w:rPr>
          <w:sz w:val="22"/>
          <w:szCs w:val="22"/>
        </w:rPr>
        <w:t>форму, определять взаимное расположение, виды соединения деталей;</w:t>
      </w:r>
    </w:p>
    <w:p w:rsidR="00CF2FD6" w:rsidRPr="00293E2A" w:rsidRDefault="00CF2FD6" w:rsidP="00CF2FD6">
      <w:pPr>
        <w:pStyle w:val="210"/>
        <w:spacing w:line="0" w:lineRule="atLeast"/>
        <w:ind w:left="680" w:firstLine="0"/>
        <w:jc w:val="left"/>
        <w:rPr>
          <w:sz w:val="22"/>
          <w:szCs w:val="22"/>
        </w:rPr>
      </w:pPr>
      <w:r w:rsidRPr="00293E2A">
        <w:rPr>
          <w:sz w:val="22"/>
          <w:szCs w:val="22"/>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CF2FD6" w:rsidRPr="00293E2A" w:rsidRDefault="00CF2FD6" w:rsidP="00CF2FD6">
      <w:pPr>
        <w:pStyle w:val="210"/>
        <w:spacing w:line="0" w:lineRule="atLeast"/>
        <w:ind w:left="680" w:firstLine="0"/>
        <w:jc w:val="left"/>
        <w:rPr>
          <w:sz w:val="22"/>
          <w:szCs w:val="22"/>
        </w:rPr>
      </w:pPr>
      <w:r w:rsidRPr="00293E2A">
        <w:rPr>
          <w:spacing w:val="2"/>
          <w:sz w:val="22"/>
          <w:szCs w:val="22"/>
        </w:rPr>
        <w:t>- изготавливать несложные конструкции изделий по ри</w:t>
      </w:r>
      <w:r w:rsidRPr="00293E2A">
        <w:rPr>
          <w:sz w:val="22"/>
          <w:szCs w:val="22"/>
        </w:rPr>
        <w:t>сунку, простейшему чертежу или эскизу, образцу и доступным заданным условиям.</w:t>
      </w:r>
    </w:p>
    <w:p w:rsidR="00CF2FD6" w:rsidRPr="00293E2A" w:rsidRDefault="00CF2FD6" w:rsidP="00CF2FD6">
      <w:pPr>
        <w:pStyle w:val="afc"/>
        <w:spacing w:line="0" w:lineRule="atLeast"/>
        <w:ind w:firstLine="454"/>
        <w:jc w:val="left"/>
        <w:rPr>
          <w:rFonts w:ascii="Times New Roman" w:hAnsi="Times New Roman"/>
          <w:b/>
          <w:i w:val="0"/>
          <w:color w:val="auto"/>
          <w:sz w:val="22"/>
          <w:szCs w:val="22"/>
        </w:rPr>
      </w:pPr>
      <w:r w:rsidRPr="00293E2A">
        <w:rPr>
          <w:rFonts w:ascii="Times New Roman" w:hAnsi="Times New Roman"/>
          <w:b/>
          <w:i w:val="0"/>
          <w:color w:val="auto"/>
          <w:sz w:val="22"/>
          <w:szCs w:val="22"/>
        </w:rPr>
        <w:t>Выпускник получит возможность научиться:</w:t>
      </w:r>
    </w:p>
    <w:p w:rsidR="00CF2FD6" w:rsidRPr="00293E2A" w:rsidRDefault="00CF2FD6" w:rsidP="00CF2FD6">
      <w:pPr>
        <w:pStyle w:val="210"/>
        <w:spacing w:line="0" w:lineRule="atLeast"/>
        <w:ind w:left="680" w:firstLine="0"/>
        <w:jc w:val="left"/>
        <w:rPr>
          <w:i/>
          <w:sz w:val="22"/>
          <w:szCs w:val="22"/>
        </w:rPr>
      </w:pPr>
      <w:r w:rsidRPr="00293E2A">
        <w:rPr>
          <w:i/>
          <w:sz w:val="22"/>
          <w:szCs w:val="22"/>
        </w:rPr>
        <w:t>- соотносить объемную конструкцию, основанную на правильных геометрических формах, с изображениями их разверток;</w:t>
      </w:r>
    </w:p>
    <w:p w:rsidR="00CF2FD6" w:rsidRPr="00293E2A" w:rsidRDefault="00CF2FD6" w:rsidP="00CF2FD6">
      <w:pPr>
        <w:pStyle w:val="210"/>
        <w:spacing w:line="0" w:lineRule="atLeast"/>
        <w:ind w:left="680" w:firstLine="0"/>
        <w:jc w:val="left"/>
        <w:rPr>
          <w:sz w:val="22"/>
          <w:szCs w:val="22"/>
        </w:rPr>
      </w:pPr>
      <w:r w:rsidRPr="00293E2A">
        <w:rPr>
          <w:i/>
          <w:sz w:val="22"/>
          <w:szCs w:val="22"/>
        </w:rPr>
        <w:t xml:space="preserve">- создавать мысленный образ конструкции с целью решения определенной конструкторской задачи или передачи </w:t>
      </w:r>
      <w:r w:rsidRPr="00293E2A">
        <w:rPr>
          <w:i/>
          <w:spacing w:val="-2"/>
          <w:sz w:val="22"/>
          <w:szCs w:val="22"/>
        </w:rPr>
        <w:t xml:space="preserve">определенной художественно­эстетической информации; </w:t>
      </w:r>
      <w:r w:rsidRPr="00293E2A">
        <w:rPr>
          <w:i/>
          <w:sz w:val="22"/>
          <w:szCs w:val="22"/>
        </w:rPr>
        <w:t>воплощать этот образ в материале</w:t>
      </w:r>
      <w:r w:rsidRPr="00293E2A">
        <w:rPr>
          <w:sz w:val="22"/>
          <w:szCs w:val="22"/>
        </w:rPr>
        <w:t>.</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Практика работы на компьютере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ind w:left="680" w:firstLine="0"/>
        <w:jc w:val="left"/>
        <w:rPr>
          <w:sz w:val="22"/>
          <w:szCs w:val="22"/>
        </w:rPr>
      </w:pPr>
      <w:r w:rsidRPr="00293E2A">
        <w:rPr>
          <w:sz w:val="22"/>
          <w:szCs w:val="22"/>
        </w:rPr>
        <w:t>- выполнять на основе знакомства с персональным ком</w:t>
      </w:r>
      <w:r w:rsidRPr="00293E2A">
        <w:rPr>
          <w:spacing w:val="-2"/>
          <w:sz w:val="22"/>
          <w:szCs w:val="22"/>
        </w:rPr>
        <w:t>пьютером как техническим средством, его основными устрой</w:t>
      </w:r>
      <w:r w:rsidRPr="00293E2A">
        <w:rPr>
          <w:sz w:val="22"/>
          <w:szCs w:val="22"/>
        </w:rPr>
        <w:t xml:space="preserve">ствами и их назначением базовые действия с компьютером и другими средствами ИКТ, используя безопасные для органов </w:t>
      </w:r>
      <w:r w:rsidRPr="00293E2A">
        <w:rPr>
          <w:spacing w:val="2"/>
          <w:sz w:val="22"/>
          <w:szCs w:val="22"/>
        </w:rPr>
        <w:t xml:space="preserve">зрения, нервной системы, опорно­двигательного аппарата </w:t>
      </w:r>
      <w:r w:rsidRPr="00293E2A">
        <w:rPr>
          <w:sz w:val="22"/>
          <w:szCs w:val="22"/>
        </w:rPr>
        <w:t>эр</w:t>
      </w:r>
      <w:r w:rsidRPr="00293E2A">
        <w:rPr>
          <w:spacing w:val="2"/>
          <w:sz w:val="22"/>
          <w:szCs w:val="22"/>
        </w:rPr>
        <w:t xml:space="preserve">гономичные приемы работы; выполнять компенсирующие </w:t>
      </w:r>
      <w:r w:rsidRPr="00293E2A">
        <w:rPr>
          <w:sz w:val="22"/>
          <w:szCs w:val="22"/>
        </w:rPr>
        <w:t>физические упражнения (мини­зарядку);</w:t>
      </w:r>
    </w:p>
    <w:p w:rsidR="00CF2FD6" w:rsidRPr="00293E2A" w:rsidRDefault="00CF2FD6" w:rsidP="00CF2FD6">
      <w:pPr>
        <w:pStyle w:val="210"/>
        <w:spacing w:line="0" w:lineRule="atLeast"/>
        <w:ind w:left="680" w:firstLine="0"/>
        <w:jc w:val="left"/>
        <w:rPr>
          <w:sz w:val="22"/>
          <w:szCs w:val="22"/>
        </w:rPr>
      </w:pPr>
      <w:r w:rsidRPr="00293E2A">
        <w:rPr>
          <w:sz w:val="22"/>
          <w:szCs w:val="22"/>
        </w:rPr>
        <w:t>- пользоваться компьютером для поиска и воспроизведения необходимой информации;</w:t>
      </w:r>
    </w:p>
    <w:p w:rsidR="00CF2FD6" w:rsidRPr="00293E2A" w:rsidRDefault="00CF2FD6" w:rsidP="00CF2FD6">
      <w:pPr>
        <w:pStyle w:val="210"/>
        <w:spacing w:line="0" w:lineRule="atLeast"/>
        <w:ind w:left="680" w:firstLine="0"/>
        <w:jc w:val="left"/>
        <w:rPr>
          <w:sz w:val="22"/>
          <w:szCs w:val="22"/>
        </w:rPr>
      </w:pPr>
      <w:r w:rsidRPr="00293E2A">
        <w:rPr>
          <w:sz w:val="22"/>
          <w:szCs w:val="22"/>
        </w:rPr>
        <w:lastRenderedPageBreak/>
        <w:t>- пользоваться компьютером для решения доступных учеб</w:t>
      </w:r>
      <w:r w:rsidRPr="00293E2A">
        <w:rPr>
          <w:spacing w:val="2"/>
          <w:sz w:val="22"/>
          <w:szCs w:val="22"/>
        </w:rPr>
        <w:t>ных задач с простыми информационными объектами (тек</w:t>
      </w:r>
      <w:r w:rsidRPr="00293E2A">
        <w:rPr>
          <w:sz w:val="22"/>
          <w:szCs w:val="22"/>
        </w:rPr>
        <w:t>стом, рисунками, доступными электронными ресурсами).</w:t>
      </w:r>
    </w:p>
    <w:p w:rsidR="00CF2FD6" w:rsidRPr="00293E2A" w:rsidRDefault="00CF2FD6" w:rsidP="00CF2FD6">
      <w:pPr>
        <w:pStyle w:val="af6"/>
        <w:spacing w:line="0" w:lineRule="atLeast"/>
        <w:ind w:firstLine="454"/>
        <w:jc w:val="left"/>
        <w:rPr>
          <w:rFonts w:ascii="Times New Roman" w:hAnsi="Times New Roman"/>
          <w:iCs/>
          <w:color w:val="auto"/>
          <w:sz w:val="22"/>
          <w:szCs w:val="22"/>
        </w:rPr>
      </w:pPr>
      <w:r w:rsidRPr="00293E2A">
        <w:rPr>
          <w:rFonts w:ascii="Times New Roman" w:hAnsi="Times New Roman"/>
          <w:b/>
          <w:iCs/>
          <w:color w:val="auto"/>
          <w:spacing w:val="2"/>
          <w:sz w:val="22"/>
          <w:szCs w:val="22"/>
        </w:rPr>
        <w:t xml:space="preserve">Выпускник получит возможность научиться </w:t>
      </w:r>
      <w:r w:rsidRPr="00293E2A">
        <w:rPr>
          <w:rFonts w:ascii="Times New Roman" w:hAnsi="Times New Roman"/>
          <w:i/>
          <w:iCs/>
          <w:color w:val="auto"/>
          <w:spacing w:val="2"/>
          <w:sz w:val="22"/>
          <w:szCs w:val="22"/>
        </w:rPr>
        <w:t>пользо</w:t>
      </w:r>
      <w:r w:rsidRPr="00293E2A">
        <w:rPr>
          <w:rFonts w:ascii="Times New Roman" w:hAnsi="Times New Roman"/>
          <w:i/>
          <w:iCs/>
          <w:color w:val="auto"/>
          <w:sz w:val="22"/>
          <w:szCs w:val="22"/>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r w:rsidRPr="00293E2A">
        <w:rPr>
          <w:rFonts w:ascii="Times New Roman" w:hAnsi="Times New Roman"/>
          <w:iCs/>
          <w:color w:val="auto"/>
          <w:sz w:val="22"/>
          <w:szCs w:val="22"/>
        </w:rPr>
        <w:t>.</w:t>
      </w:r>
    </w:p>
    <w:p w:rsidR="00CF2FD6" w:rsidRPr="00293E2A" w:rsidRDefault="00FB327B" w:rsidP="00FB327B">
      <w:pPr>
        <w:pStyle w:val="4"/>
        <w:rPr>
          <w:sz w:val="22"/>
          <w:szCs w:val="22"/>
        </w:rPr>
      </w:pPr>
      <w:bookmarkStart w:id="57" w:name="_Toc288394069"/>
      <w:bookmarkStart w:id="58" w:name="_Toc288410536"/>
      <w:bookmarkStart w:id="59" w:name="_Toc288410665"/>
      <w:bookmarkStart w:id="60" w:name="_Toc424564312"/>
      <w:r w:rsidRPr="00293E2A">
        <w:rPr>
          <w:sz w:val="22"/>
          <w:szCs w:val="22"/>
        </w:rPr>
        <w:t xml:space="preserve">2.4.10. </w:t>
      </w:r>
      <w:r w:rsidR="00CF2FD6" w:rsidRPr="00293E2A">
        <w:rPr>
          <w:sz w:val="22"/>
          <w:szCs w:val="22"/>
        </w:rPr>
        <w:t>Физическая культура</w:t>
      </w:r>
      <w:bookmarkEnd w:id="57"/>
      <w:bookmarkEnd w:id="58"/>
      <w:bookmarkEnd w:id="59"/>
      <w:bookmarkEnd w:id="60"/>
    </w:p>
    <w:p w:rsidR="00CF2FD6" w:rsidRPr="00293E2A" w:rsidRDefault="00CF2FD6" w:rsidP="00CF2FD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z w:val="22"/>
          <w:szCs w:val="22"/>
        </w:rPr>
        <w:t>(для обучающихся, не имеющих противопоказаний для занятий физической культурой или существенных ограничений по нагрузке)</w:t>
      </w:r>
    </w:p>
    <w:p w:rsidR="00CF2FD6" w:rsidRPr="00293E2A" w:rsidRDefault="00CF2FD6" w:rsidP="00CF2FD6">
      <w:pPr>
        <w:pStyle w:val="af6"/>
        <w:spacing w:line="0" w:lineRule="atLeast"/>
        <w:ind w:firstLine="454"/>
        <w:jc w:val="left"/>
        <w:rPr>
          <w:rFonts w:ascii="Times New Roman" w:hAnsi="Times New Roman"/>
          <w:color w:val="auto"/>
          <w:sz w:val="22"/>
          <w:szCs w:val="22"/>
        </w:rPr>
      </w:pPr>
      <w:r w:rsidRPr="00293E2A">
        <w:rPr>
          <w:rFonts w:ascii="Times New Roman" w:hAnsi="Times New Roman"/>
          <w:color w:val="auto"/>
          <w:spacing w:val="2"/>
          <w:sz w:val="22"/>
          <w:szCs w:val="22"/>
        </w:rPr>
        <w:t>В результате обучения обучающиеся на уровне началь</w:t>
      </w:r>
      <w:r w:rsidRPr="00293E2A">
        <w:rPr>
          <w:rFonts w:ascii="Times New Roman" w:hAnsi="Times New Roman"/>
          <w:color w:val="auto"/>
          <w:sz w:val="22"/>
          <w:szCs w:val="22"/>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Знания о физической культуре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jc w:val="left"/>
        <w:rPr>
          <w:sz w:val="22"/>
          <w:szCs w:val="22"/>
        </w:rPr>
      </w:pPr>
      <w:r w:rsidRPr="00293E2A">
        <w:rPr>
          <w:sz w:val="22"/>
          <w:szCs w:val="22"/>
        </w:rPr>
        <w:t>ориентироваться в понятиях «физическая культура», «ре</w:t>
      </w:r>
      <w:r w:rsidRPr="00293E2A">
        <w:rPr>
          <w:spacing w:val="2"/>
          <w:sz w:val="22"/>
          <w:szCs w:val="22"/>
        </w:rPr>
        <w:t>жим дня»; характеризовать назначение утренней зарядки, физкультминуток и уроков физической куль</w:t>
      </w:r>
      <w:r w:rsidRPr="00293E2A">
        <w:rPr>
          <w:sz w:val="22"/>
          <w:szCs w:val="22"/>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CF2FD6" w:rsidRPr="00293E2A" w:rsidRDefault="00CF2FD6" w:rsidP="00CF2FD6">
      <w:pPr>
        <w:pStyle w:val="210"/>
        <w:spacing w:line="0" w:lineRule="atLeast"/>
        <w:jc w:val="left"/>
        <w:rPr>
          <w:sz w:val="22"/>
          <w:szCs w:val="22"/>
        </w:rPr>
      </w:pPr>
      <w:r w:rsidRPr="00293E2A">
        <w:rPr>
          <w:spacing w:val="2"/>
          <w:sz w:val="22"/>
          <w:szCs w:val="22"/>
        </w:rPr>
        <w:t>раскрывать на примерах положительное влияние заня</w:t>
      </w:r>
      <w:r w:rsidRPr="00293E2A">
        <w:rPr>
          <w:sz w:val="22"/>
          <w:szCs w:val="22"/>
        </w:rPr>
        <w:t xml:space="preserve">тий физической культурой на успешное выполнение учебной </w:t>
      </w:r>
      <w:r w:rsidRPr="00293E2A">
        <w:rPr>
          <w:spacing w:val="2"/>
          <w:sz w:val="22"/>
          <w:szCs w:val="22"/>
        </w:rPr>
        <w:t xml:space="preserve">и трудовой деятельности, укрепление здоровья и развитие </w:t>
      </w:r>
      <w:r w:rsidRPr="00293E2A">
        <w:rPr>
          <w:sz w:val="22"/>
          <w:szCs w:val="22"/>
        </w:rPr>
        <w:t>физических качеств;</w:t>
      </w:r>
    </w:p>
    <w:p w:rsidR="00CF2FD6" w:rsidRPr="00293E2A" w:rsidRDefault="00CF2FD6" w:rsidP="00CF2FD6">
      <w:pPr>
        <w:pStyle w:val="210"/>
        <w:spacing w:line="0" w:lineRule="atLeast"/>
        <w:jc w:val="left"/>
        <w:rPr>
          <w:sz w:val="22"/>
          <w:szCs w:val="22"/>
        </w:rPr>
      </w:pPr>
      <w:r w:rsidRPr="00293E2A">
        <w:rPr>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CF2FD6" w:rsidRPr="00293E2A" w:rsidRDefault="00CF2FD6" w:rsidP="00CF2FD6">
      <w:pPr>
        <w:pStyle w:val="210"/>
        <w:spacing w:line="0" w:lineRule="atLeast"/>
        <w:jc w:val="left"/>
        <w:rPr>
          <w:sz w:val="22"/>
          <w:szCs w:val="22"/>
        </w:rPr>
      </w:pPr>
      <w:r w:rsidRPr="00293E2A">
        <w:rPr>
          <w:sz w:val="22"/>
          <w:szCs w:val="22"/>
        </w:rPr>
        <w:t>характеризовать способы безопасного поведения на урок</w:t>
      </w:r>
      <w:r w:rsidRPr="00293E2A">
        <w:rPr>
          <w:spacing w:val="2"/>
          <w:sz w:val="22"/>
          <w:szCs w:val="22"/>
        </w:rPr>
        <w:t>ах физической культуры и организовывать места занятий физическими упражнениями и подвижными играми (как в</w:t>
      </w:r>
      <w:r w:rsidRPr="00293E2A">
        <w:rPr>
          <w:sz w:val="22"/>
          <w:szCs w:val="22"/>
        </w:rPr>
        <w:t xml:space="preserve"> помещениях, так и на открытом воздухе).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iCs/>
          <w:color w:val="auto"/>
          <w:sz w:val="22"/>
          <w:szCs w:val="22"/>
        </w:rPr>
        <w:t>Выпускник получит возможность научиться:</w:t>
      </w:r>
    </w:p>
    <w:p w:rsidR="00CF2FD6" w:rsidRPr="00293E2A" w:rsidRDefault="00CF2FD6" w:rsidP="00CF2FD6">
      <w:pPr>
        <w:pStyle w:val="210"/>
        <w:spacing w:line="0" w:lineRule="atLeast"/>
        <w:jc w:val="left"/>
        <w:rPr>
          <w:i/>
          <w:sz w:val="22"/>
          <w:szCs w:val="22"/>
        </w:rPr>
      </w:pPr>
      <w:r w:rsidRPr="00293E2A">
        <w:rPr>
          <w:i/>
          <w:sz w:val="22"/>
          <w:szCs w:val="22"/>
        </w:rPr>
        <w:t>выявлять связь занятий физической культурой с трудовой и оборонной деятельностью;</w:t>
      </w:r>
    </w:p>
    <w:p w:rsidR="00CF2FD6" w:rsidRPr="00293E2A" w:rsidRDefault="00CF2FD6" w:rsidP="00CF2FD6">
      <w:pPr>
        <w:pStyle w:val="210"/>
        <w:spacing w:line="0" w:lineRule="atLeast"/>
        <w:jc w:val="left"/>
        <w:rPr>
          <w:i/>
          <w:sz w:val="22"/>
          <w:szCs w:val="22"/>
        </w:rPr>
      </w:pPr>
      <w:r w:rsidRPr="00293E2A">
        <w:rPr>
          <w:i/>
          <w:sz w:val="22"/>
          <w:szCs w:val="22"/>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293E2A">
        <w:rPr>
          <w:i/>
          <w:spacing w:val="2"/>
          <w:sz w:val="22"/>
          <w:szCs w:val="22"/>
        </w:rPr>
        <w:t xml:space="preserve">деятельности, показателей своего здоровья, физического </w:t>
      </w:r>
      <w:r w:rsidRPr="00293E2A">
        <w:rPr>
          <w:i/>
          <w:sz w:val="22"/>
          <w:szCs w:val="22"/>
        </w:rPr>
        <w:t>развития и физической подготовленности.</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Способы физкультурной деятельности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jc w:val="left"/>
        <w:rPr>
          <w:sz w:val="22"/>
          <w:szCs w:val="22"/>
        </w:rPr>
      </w:pPr>
      <w:r w:rsidRPr="00293E2A">
        <w:rPr>
          <w:sz w:val="22"/>
          <w:szCs w:val="22"/>
        </w:rPr>
        <w:t>отбирать упражнения для комплексов утренней зарядки и физкультминуток и выполнять их в соответствии с изученными правилами;</w:t>
      </w:r>
    </w:p>
    <w:p w:rsidR="00CF2FD6" w:rsidRPr="00293E2A" w:rsidRDefault="00CF2FD6" w:rsidP="00CF2FD6">
      <w:pPr>
        <w:pStyle w:val="210"/>
        <w:spacing w:line="0" w:lineRule="atLeast"/>
        <w:jc w:val="left"/>
        <w:rPr>
          <w:sz w:val="22"/>
          <w:szCs w:val="22"/>
        </w:rPr>
      </w:pPr>
      <w:r w:rsidRPr="00293E2A">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F2FD6" w:rsidRPr="00293E2A" w:rsidRDefault="00CF2FD6" w:rsidP="00CF2FD6">
      <w:pPr>
        <w:pStyle w:val="210"/>
        <w:spacing w:line="0" w:lineRule="atLeast"/>
        <w:jc w:val="left"/>
        <w:rPr>
          <w:sz w:val="22"/>
          <w:szCs w:val="22"/>
        </w:rPr>
      </w:pPr>
      <w:r w:rsidRPr="00293E2A">
        <w:rPr>
          <w:sz w:val="22"/>
          <w:szCs w:val="22"/>
        </w:rPr>
        <w:t>измерять показатели физического развития (рост и мас</w:t>
      </w:r>
      <w:r w:rsidRPr="00293E2A">
        <w:rPr>
          <w:spacing w:val="2"/>
          <w:sz w:val="22"/>
          <w:szCs w:val="22"/>
        </w:rPr>
        <w:t>са тела) и физической подготовленности (сила, быстрота, выносливость, равновесие, гибкость) с помощью тестовых</w:t>
      </w:r>
      <w:r w:rsidRPr="00293E2A">
        <w:rPr>
          <w:sz w:val="22"/>
          <w:szCs w:val="22"/>
        </w:rPr>
        <w:t xml:space="preserve"> упражнений; вести систематические наблюдения за динамикой показателей.</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iCs/>
          <w:color w:val="auto"/>
          <w:sz w:val="22"/>
          <w:szCs w:val="22"/>
        </w:rPr>
        <w:t>Выпускник получит возможность научиться:</w:t>
      </w:r>
    </w:p>
    <w:p w:rsidR="00CF2FD6" w:rsidRPr="00293E2A" w:rsidRDefault="00CF2FD6" w:rsidP="00CF2FD6">
      <w:pPr>
        <w:pStyle w:val="210"/>
        <w:spacing w:line="0" w:lineRule="atLeast"/>
        <w:jc w:val="left"/>
        <w:rPr>
          <w:i/>
          <w:sz w:val="22"/>
          <w:szCs w:val="22"/>
        </w:rPr>
      </w:pPr>
      <w:r w:rsidRPr="00293E2A">
        <w:rPr>
          <w:i/>
          <w:spacing w:val="2"/>
          <w:sz w:val="22"/>
          <w:szCs w:val="22"/>
        </w:rPr>
        <w:t xml:space="preserve">вести тетрадь по физической культуре с записями </w:t>
      </w:r>
      <w:r w:rsidRPr="00293E2A">
        <w:rPr>
          <w:i/>
          <w:sz w:val="22"/>
          <w:szCs w:val="22"/>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93E2A">
        <w:rPr>
          <w:i/>
          <w:spacing w:val="2"/>
          <w:sz w:val="22"/>
          <w:szCs w:val="22"/>
        </w:rPr>
        <w:t xml:space="preserve">новных показателей физического развития и физической </w:t>
      </w:r>
      <w:r w:rsidRPr="00293E2A">
        <w:rPr>
          <w:i/>
          <w:sz w:val="22"/>
          <w:szCs w:val="22"/>
        </w:rPr>
        <w:t>подготовленности;</w:t>
      </w:r>
    </w:p>
    <w:p w:rsidR="00CF2FD6" w:rsidRPr="00293E2A" w:rsidRDefault="00CF2FD6" w:rsidP="00CF2FD6">
      <w:pPr>
        <w:pStyle w:val="210"/>
        <w:spacing w:line="0" w:lineRule="atLeast"/>
        <w:jc w:val="left"/>
        <w:rPr>
          <w:i/>
          <w:spacing w:val="-2"/>
          <w:sz w:val="22"/>
          <w:szCs w:val="22"/>
        </w:rPr>
      </w:pPr>
      <w:r w:rsidRPr="00293E2A">
        <w:rPr>
          <w:i/>
          <w:spacing w:val="-2"/>
          <w:sz w:val="22"/>
          <w:szCs w:val="22"/>
        </w:rPr>
        <w:t>целенаправленно отбирать физические упражнения для индивидуальных занятий по развитию физических качеств;</w:t>
      </w:r>
    </w:p>
    <w:p w:rsidR="00CF2FD6" w:rsidRPr="00293E2A" w:rsidRDefault="00CF2FD6" w:rsidP="00CF2FD6">
      <w:pPr>
        <w:pStyle w:val="210"/>
        <w:spacing w:line="0" w:lineRule="atLeast"/>
        <w:jc w:val="left"/>
        <w:rPr>
          <w:i/>
          <w:sz w:val="22"/>
          <w:szCs w:val="22"/>
        </w:rPr>
      </w:pPr>
      <w:r w:rsidRPr="00293E2A">
        <w:rPr>
          <w:i/>
          <w:sz w:val="22"/>
          <w:szCs w:val="22"/>
        </w:rPr>
        <w:t>выполнять простейшие приемы оказания доврачебной помощи при травмах и ушибах.</w:t>
      </w:r>
    </w:p>
    <w:p w:rsidR="00CF2FD6" w:rsidRPr="00293E2A" w:rsidRDefault="00CF2FD6" w:rsidP="00CF2FD6">
      <w:pPr>
        <w:pStyle w:val="41"/>
        <w:spacing w:before="0" w:after="0" w:line="0" w:lineRule="atLeast"/>
        <w:ind w:firstLine="454"/>
        <w:jc w:val="left"/>
        <w:rPr>
          <w:rFonts w:ascii="Times New Roman" w:hAnsi="Times New Roman" w:cs="Times New Roman"/>
          <w:b/>
          <w:i w:val="0"/>
          <w:color w:val="auto"/>
          <w:sz w:val="22"/>
          <w:szCs w:val="22"/>
        </w:rPr>
      </w:pPr>
      <w:r w:rsidRPr="00293E2A">
        <w:rPr>
          <w:rFonts w:ascii="Times New Roman" w:hAnsi="Times New Roman" w:cs="Times New Roman"/>
          <w:b/>
          <w:i w:val="0"/>
          <w:color w:val="auto"/>
          <w:sz w:val="22"/>
          <w:szCs w:val="22"/>
        </w:rPr>
        <w:t>Физическое совершенствование</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color w:val="auto"/>
          <w:sz w:val="22"/>
          <w:szCs w:val="22"/>
        </w:rPr>
        <w:t>Выпускник научится:</w:t>
      </w:r>
    </w:p>
    <w:p w:rsidR="00CF2FD6" w:rsidRPr="00293E2A" w:rsidRDefault="00CF2FD6" w:rsidP="00CF2FD6">
      <w:pPr>
        <w:pStyle w:val="210"/>
        <w:spacing w:line="0" w:lineRule="atLeast"/>
        <w:jc w:val="left"/>
        <w:rPr>
          <w:sz w:val="22"/>
          <w:szCs w:val="22"/>
        </w:rPr>
      </w:pPr>
      <w:r w:rsidRPr="00293E2A">
        <w:rPr>
          <w:spacing w:val="2"/>
          <w:sz w:val="22"/>
          <w:szCs w:val="22"/>
        </w:rPr>
        <w:t>выполнять упражнения по коррекции и профилактике нарушения зрения и осанки, упражнения на развитие фи</w:t>
      </w:r>
      <w:r w:rsidRPr="00293E2A">
        <w:rPr>
          <w:sz w:val="22"/>
          <w:szCs w:val="22"/>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CF2FD6" w:rsidRPr="00293E2A" w:rsidRDefault="00CF2FD6" w:rsidP="00CF2FD6">
      <w:pPr>
        <w:pStyle w:val="210"/>
        <w:spacing w:line="0" w:lineRule="atLeast"/>
        <w:jc w:val="left"/>
        <w:rPr>
          <w:sz w:val="22"/>
          <w:szCs w:val="22"/>
        </w:rPr>
      </w:pPr>
      <w:r w:rsidRPr="00293E2A">
        <w:rPr>
          <w:sz w:val="22"/>
          <w:szCs w:val="22"/>
        </w:rPr>
        <w:t>выполнять организующие строевые команды и приемы;</w:t>
      </w:r>
    </w:p>
    <w:p w:rsidR="00CF2FD6" w:rsidRPr="00293E2A" w:rsidRDefault="00CF2FD6" w:rsidP="00CF2FD6">
      <w:pPr>
        <w:pStyle w:val="210"/>
        <w:spacing w:line="0" w:lineRule="atLeast"/>
        <w:jc w:val="left"/>
        <w:rPr>
          <w:sz w:val="22"/>
          <w:szCs w:val="22"/>
        </w:rPr>
      </w:pPr>
      <w:r w:rsidRPr="00293E2A">
        <w:rPr>
          <w:sz w:val="22"/>
          <w:szCs w:val="22"/>
        </w:rPr>
        <w:t>выполнять акробатические упражнения (кувырки, стойки, перекаты);</w:t>
      </w:r>
    </w:p>
    <w:p w:rsidR="00CF2FD6" w:rsidRPr="00293E2A" w:rsidRDefault="00CF2FD6" w:rsidP="00CF2FD6">
      <w:pPr>
        <w:pStyle w:val="210"/>
        <w:spacing w:line="0" w:lineRule="atLeast"/>
        <w:jc w:val="left"/>
        <w:rPr>
          <w:sz w:val="22"/>
          <w:szCs w:val="22"/>
        </w:rPr>
      </w:pPr>
      <w:r w:rsidRPr="00293E2A">
        <w:rPr>
          <w:sz w:val="22"/>
          <w:szCs w:val="22"/>
        </w:rPr>
        <w:lastRenderedPageBreak/>
        <w:t>выполнять легкоатлетические упражнения (бег, прыжки, метания и броски мячей разного веса и объема);</w:t>
      </w:r>
    </w:p>
    <w:p w:rsidR="00CF2FD6" w:rsidRPr="00293E2A" w:rsidRDefault="00CF2FD6" w:rsidP="00CF2FD6">
      <w:pPr>
        <w:pStyle w:val="210"/>
        <w:spacing w:line="0" w:lineRule="atLeast"/>
        <w:jc w:val="left"/>
        <w:rPr>
          <w:sz w:val="22"/>
          <w:szCs w:val="22"/>
        </w:rPr>
      </w:pPr>
      <w:r w:rsidRPr="00293E2A">
        <w:rPr>
          <w:sz w:val="22"/>
          <w:szCs w:val="22"/>
        </w:rPr>
        <w:t>выполнять игровые действия и упражнения из подвижных игр разной функциональной направленности.</w:t>
      </w:r>
    </w:p>
    <w:p w:rsidR="00CF2FD6" w:rsidRPr="00293E2A" w:rsidRDefault="00CF2FD6" w:rsidP="00CF2FD6">
      <w:pPr>
        <w:pStyle w:val="af6"/>
        <w:spacing w:line="0" w:lineRule="atLeast"/>
        <w:ind w:firstLine="454"/>
        <w:jc w:val="left"/>
        <w:rPr>
          <w:rFonts w:ascii="Times New Roman" w:hAnsi="Times New Roman"/>
          <w:b/>
          <w:color w:val="auto"/>
          <w:sz w:val="22"/>
          <w:szCs w:val="22"/>
        </w:rPr>
      </w:pPr>
      <w:r w:rsidRPr="00293E2A">
        <w:rPr>
          <w:rFonts w:ascii="Times New Roman" w:hAnsi="Times New Roman"/>
          <w:b/>
          <w:iCs/>
          <w:color w:val="auto"/>
          <w:sz w:val="22"/>
          <w:szCs w:val="22"/>
        </w:rPr>
        <w:t>Выпускник получит возможность научиться:</w:t>
      </w:r>
    </w:p>
    <w:p w:rsidR="00CF2FD6" w:rsidRPr="00293E2A" w:rsidRDefault="00CF2FD6" w:rsidP="00CF2FD6">
      <w:pPr>
        <w:pStyle w:val="210"/>
        <w:spacing w:line="0" w:lineRule="atLeast"/>
        <w:jc w:val="left"/>
        <w:rPr>
          <w:i/>
          <w:sz w:val="22"/>
          <w:szCs w:val="22"/>
        </w:rPr>
      </w:pPr>
      <w:r w:rsidRPr="00293E2A">
        <w:rPr>
          <w:i/>
          <w:sz w:val="22"/>
          <w:szCs w:val="22"/>
        </w:rPr>
        <w:t>сохранять правильную осанку, оптимальное телосложение;</w:t>
      </w:r>
    </w:p>
    <w:p w:rsidR="00CF2FD6" w:rsidRPr="00293E2A" w:rsidRDefault="00CF2FD6" w:rsidP="00CF2FD6">
      <w:pPr>
        <w:pStyle w:val="210"/>
        <w:spacing w:line="0" w:lineRule="atLeast"/>
        <w:jc w:val="left"/>
        <w:rPr>
          <w:i/>
          <w:sz w:val="22"/>
          <w:szCs w:val="22"/>
        </w:rPr>
      </w:pPr>
      <w:r w:rsidRPr="00293E2A">
        <w:rPr>
          <w:i/>
          <w:spacing w:val="-2"/>
          <w:sz w:val="22"/>
          <w:szCs w:val="22"/>
        </w:rPr>
        <w:t>выполнять эстетически красиво гимнастические и ак</w:t>
      </w:r>
      <w:r w:rsidRPr="00293E2A">
        <w:rPr>
          <w:i/>
          <w:sz w:val="22"/>
          <w:szCs w:val="22"/>
        </w:rPr>
        <w:t>робатические комбинации;</w:t>
      </w:r>
    </w:p>
    <w:p w:rsidR="00CF2FD6" w:rsidRPr="00293E2A" w:rsidRDefault="00CF2FD6" w:rsidP="00CF2FD6">
      <w:pPr>
        <w:pStyle w:val="210"/>
        <w:spacing w:line="0" w:lineRule="atLeast"/>
        <w:jc w:val="left"/>
        <w:rPr>
          <w:i/>
          <w:sz w:val="22"/>
          <w:szCs w:val="22"/>
        </w:rPr>
      </w:pPr>
      <w:r w:rsidRPr="00293E2A">
        <w:rPr>
          <w:i/>
          <w:sz w:val="22"/>
          <w:szCs w:val="22"/>
        </w:rPr>
        <w:t>играть в баскетбол, футбол и волейбол по упрощенным правилам;</w:t>
      </w:r>
    </w:p>
    <w:p w:rsidR="00CF2FD6" w:rsidRDefault="00CF2FD6" w:rsidP="00CF2FD6">
      <w:pPr>
        <w:pStyle w:val="210"/>
        <w:spacing w:line="0" w:lineRule="atLeast"/>
        <w:ind w:left="680" w:firstLine="0"/>
        <w:jc w:val="left"/>
        <w:rPr>
          <w:i/>
          <w:sz w:val="22"/>
          <w:szCs w:val="22"/>
        </w:rPr>
      </w:pPr>
      <w:r w:rsidRPr="00293E2A">
        <w:rPr>
          <w:i/>
          <w:sz w:val="22"/>
          <w:szCs w:val="22"/>
        </w:rPr>
        <w:t>- выполнять тестовые нормативы по физической подготовке.</w:t>
      </w:r>
    </w:p>
    <w:p w:rsidR="00EA4E0C" w:rsidRDefault="00EA4E0C" w:rsidP="00CF2FD6">
      <w:pPr>
        <w:pStyle w:val="210"/>
        <w:spacing w:line="0" w:lineRule="atLeast"/>
        <w:ind w:left="680" w:firstLine="0"/>
        <w:jc w:val="left"/>
        <w:rPr>
          <w:i/>
          <w:sz w:val="22"/>
          <w:szCs w:val="22"/>
        </w:rPr>
      </w:pPr>
    </w:p>
    <w:p w:rsidR="00EA4E0C" w:rsidRPr="00293E2A" w:rsidRDefault="00EA4E0C" w:rsidP="00CF2FD6">
      <w:pPr>
        <w:pStyle w:val="210"/>
        <w:spacing w:line="0" w:lineRule="atLeast"/>
        <w:ind w:left="680" w:firstLine="0"/>
        <w:jc w:val="left"/>
        <w:rPr>
          <w:i/>
          <w:sz w:val="22"/>
          <w:szCs w:val="22"/>
        </w:rPr>
      </w:pPr>
    </w:p>
    <w:p w:rsidR="00CF2FD6" w:rsidRPr="00293E2A" w:rsidRDefault="00FB327B" w:rsidP="00DE2C8F">
      <w:pPr>
        <w:pStyle w:val="23"/>
        <w:jc w:val="center"/>
        <w:rPr>
          <w:sz w:val="22"/>
          <w:szCs w:val="22"/>
        </w:rPr>
      </w:pPr>
      <w:bookmarkStart w:id="61" w:name="_Toc288394070"/>
      <w:bookmarkStart w:id="62" w:name="_Toc288410537"/>
      <w:bookmarkStart w:id="63" w:name="_Toc288410666"/>
      <w:bookmarkStart w:id="64" w:name="_Toc424564313"/>
      <w:r w:rsidRPr="00293E2A">
        <w:rPr>
          <w:sz w:val="22"/>
          <w:szCs w:val="22"/>
        </w:rPr>
        <w:t xml:space="preserve">2.5. </w:t>
      </w:r>
      <w:r w:rsidR="00CF2FD6" w:rsidRPr="00293E2A">
        <w:rPr>
          <w:sz w:val="22"/>
          <w:szCs w:val="22"/>
        </w:rPr>
        <w:t>Система оценки достижения планируемых результатов освоения  основной образовательной программы</w:t>
      </w:r>
      <w:bookmarkEnd w:id="61"/>
      <w:bookmarkEnd w:id="62"/>
      <w:bookmarkEnd w:id="63"/>
      <w:bookmarkEnd w:id="64"/>
      <w:r w:rsidRPr="00293E2A">
        <w:rPr>
          <w:sz w:val="22"/>
          <w:szCs w:val="22"/>
        </w:rPr>
        <w:t xml:space="preserve"> НОО</w:t>
      </w:r>
    </w:p>
    <w:p w:rsidR="00DE2C8F" w:rsidRPr="00293E2A" w:rsidRDefault="00FB327B" w:rsidP="00DE2C8F">
      <w:pPr>
        <w:pStyle w:val="4"/>
        <w:rPr>
          <w:sz w:val="22"/>
          <w:szCs w:val="22"/>
        </w:rPr>
      </w:pPr>
      <w:r w:rsidRPr="00293E2A">
        <w:rPr>
          <w:sz w:val="22"/>
          <w:szCs w:val="22"/>
        </w:rPr>
        <w:t>2.5.1.</w:t>
      </w:r>
      <w:bookmarkStart w:id="65" w:name="bookmark52"/>
      <w:bookmarkStart w:id="66" w:name="bookmark53"/>
      <w:r w:rsidR="00DE2C8F" w:rsidRPr="00293E2A">
        <w:rPr>
          <w:sz w:val="22"/>
          <w:szCs w:val="22"/>
        </w:rPr>
        <w:t xml:space="preserve"> Общие положения</w:t>
      </w:r>
      <w:bookmarkEnd w:id="65"/>
      <w:bookmarkEnd w:id="66"/>
    </w:p>
    <w:p w:rsidR="00DE2C8F" w:rsidRPr="00293E2A" w:rsidRDefault="00DE2C8F" w:rsidP="00DE2C8F">
      <w:pPr>
        <w:pStyle w:val="11"/>
        <w:shd w:val="clear" w:color="auto" w:fill="auto"/>
        <w:spacing w:line="0" w:lineRule="atLeast"/>
        <w:ind w:firstLine="160"/>
        <w:rPr>
          <w:sz w:val="22"/>
          <w:szCs w:val="22"/>
        </w:rPr>
      </w:pPr>
      <w:r w:rsidRPr="00293E2A">
        <w:rPr>
          <w:sz w:val="22"/>
          <w:szCs w:val="22"/>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DE2C8F" w:rsidRPr="00293E2A" w:rsidRDefault="00DE2C8F" w:rsidP="00DE2C8F">
      <w:pPr>
        <w:pStyle w:val="11"/>
        <w:shd w:val="clear" w:color="auto" w:fill="auto"/>
        <w:spacing w:line="0" w:lineRule="atLeast"/>
        <w:ind w:firstLine="0"/>
        <w:rPr>
          <w:sz w:val="22"/>
          <w:szCs w:val="22"/>
        </w:rPr>
      </w:pPr>
      <w:r w:rsidRPr="00293E2A">
        <w:rPr>
          <w:sz w:val="22"/>
          <w:szCs w:val="22"/>
        </w:rPr>
        <w:t>Оценка на единой критериальной основе, формирование навыков рефлексии, самоанализа, самоконтроля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DE2C8F" w:rsidRPr="00293E2A" w:rsidRDefault="00DE2C8F" w:rsidP="00DE2C8F">
      <w:pPr>
        <w:pStyle w:val="11"/>
        <w:shd w:val="clear" w:color="auto" w:fill="auto"/>
        <w:spacing w:line="0" w:lineRule="atLeast"/>
        <w:ind w:firstLine="0"/>
        <w:jc w:val="both"/>
        <w:rPr>
          <w:sz w:val="22"/>
          <w:szCs w:val="22"/>
        </w:rPr>
      </w:pPr>
      <w:r w:rsidRPr="00293E2A">
        <w:rPr>
          <w:sz w:val="22"/>
          <w:szCs w:val="22"/>
        </w:rPr>
        <w:t>Основными видами контроля являются:</w:t>
      </w:r>
    </w:p>
    <w:p w:rsidR="00DE2C8F" w:rsidRPr="00293E2A" w:rsidRDefault="00DE2C8F" w:rsidP="00DE2C8F">
      <w:pPr>
        <w:pStyle w:val="11"/>
        <w:shd w:val="clear" w:color="auto" w:fill="auto"/>
        <w:spacing w:line="0" w:lineRule="atLeast"/>
        <w:ind w:firstLine="280"/>
        <w:jc w:val="both"/>
        <w:rPr>
          <w:sz w:val="22"/>
          <w:szCs w:val="22"/>
        </w:rPr>
      </w:pPr>
      <w:r w:rsidRPr="00293E2A">
        <w:rPr>
          <w:b/>
          <w:bCs/>
          <w:sz w:val="22"/>
          <w:szCs w:val="22"/>
        </w:rPr>
        <w:t xml:space="preserve">- стартовый </w:t>
      </w:r>
      <w:r w:rsidRPr="00293E2A">
        <w:rPr>
          <w:sz w:val="22"/>
          <w:szCs w:val="22"/>
        </w:rPr>
        <w:t>(предварительный) контроль. Осуществляется в начале учебного года (или перед изучением новых крупных разделов). Носит диагностический характер. Цель стартового контроля: зафиксировать начальный уровень подготовки ученика, имеющиеся у него знания, умения и универсальные учебные действия, связанные с предстоящей деятельностью.</w:t>
      </w:r>
    </w:p>
    <w:p w:rsidR="00DE2C8F" w:rsidRPr="00293E2A" w:rsidRDefault="00DE2C8F" w:rsidP="00DE2C8F">
      <w:pPr>
        <w:pStyle w:val="11"/>
        <w:shd w:val="clear" w:color="auto" w:fill="auto"/>
        <w:spacing w:line="0" w:lineRule="atLeast"/>
        <w:ind w:firstLine="280"/>
        <w:jc w:val="both"/>
        <w:rPr>
          <w:sz w:val="22"/>
          <w:szCs w:val="22"/>
        </w:rPr>
      </w:pPr>
      <w:r w:rsidRPr="00293E2A">
        <w:rPr>
          <w:b/>
          <w:bCs/>
          <w:sz w:val="22"/>
          <w:szCs w:val="22"/>
        </w:rPr>
        <w:t xml:space="preserve">-промежуточный, </w:t>
      </w:r>
      <w:r w:rsidRPr="00293E2A">
        <w:rPr>
          <w:sz w:val="22"/>
          <w:szCs w:val="22"/>
        </w:rPr>
        <w:t>тематический контроль (урока, темы, раздела, курса); проводится после осуществления учебного действия методом сравнения фактических результатов или выполненных операций с образцом;</w:t>
      </w:r>
    </w:p>
    <w:p w:rsidR="00DE2C8F" w:rsidRPr="00293E2A" w:rsidRDefault="00DE2C8F" w:rsidP="00DE2C8F">
      <w:pPr>
        <w:pStyle w:val="11"/>
        <w:shd w:val="clear" w:color="auto" w:fill="auto"/>
        <w:spacing w:line="0" w:lineRule="atLeast"/>
        <w:ind w:firstLine="160"/>
        <w:jc w:val="both"/>
        <w:rPr>
          <w:sz w:val="22"/>
          <w:szCs w:val="22"/>
        </w:rPr>
      </w:pPr>
      <w:r w:rsidRPr="00293E2A">
        <w:rPr>
          <w:b/>
          <w:bCs/>
          <w:sz w:val="22"/>
          <w:szCs w:val="22"/>
        </w:rPr>
        <w:t>- итоговый контроль</w:t>
      </w:r>
      <w:r w:rsidRPr="00293E2A">
        <w:rPr>
          <w:sz w:val="22"/>
          <w:szCs w:val="22"/>
        </w:rPr>
        <w:t>: предполагает комплексную проверку образовательных результатов (в том числе и метапредметных) вконце учебных четвертей и учебного года.</w:t>
      </w:r>
    </w:p>
    <w:p w:rsidR="00DE2C8F" w:rsidRPr="00293E2A" w:rsidRDefault="00DE2C8F" w:rsidP="00DE2C8F">
      <w:pPr>
        <w:pStyle w:val="11"/>
        <w:shd w:val="clear" w:color="auto" w:fill="auto"/>
        <w:spacing w:line="0" w:lineRule="atLeast"/>
        <w:ind w:firstLine="160"/>
        <w:jc w:val="both"/>
        <w:rPr>
          <w:sz w:val="22"/>
          <w:szCs w:val="22"/>
        </w:rPr>
      </w:pPr>
      <w:r w:rsidRPr="00293E2A">
        <w:rPr>
          <w:b/>
          <w:bCs/>
          <w:i/>
          <w:iCs/>
          <w:sz w:val="22"/>
          <w:szCs w:val="22"/>
        </w:rPr>
        <w:t>Основными функциями оценки являются:</w:t>
      </w:r>
    </w:p>
    <w:p w:rsidR="00DE2C8F" w:rsidRPr="00293E2A" w:rsidRDefault="00DE2C8F" w:rsidP="00DE2C8F">
      <w:pPr>
        <w:pStyle w:val="11"/>
        <w:shd w:val="clear" w:color="auto" w:fill="auto"/>
        <w:spacing w:line="0" w:lineRule="atLeast"/>
        <w:ind w:firstLine="160"/>
        <w:rPr>
          <w:sz w:val="22"/>
          <w:szCs w:val="22"/>
        </w:rPr>
      </w:pPr>
      <w:r w:rsidRPr="00293E2A">
        <w:rPr>
          <w:sz w:val="22"/>
          <w:szCs w:val="22"/>
        </w:rPr>
        <w:t>мотивационная - поощряет образовательную деятельность ученика и стимулирует её продолжение;</w:t>
      </w:r>
    </w:p>
    <w:p w:rsidR="00DE2C8F" w:rsidRPr="00293E2A" w:rsidRDefault="00DE2C8F" w:rsidP="00DE2C8F">
      <w:pPr>
        <w:pStyle w:val="11"/>
        <w:shd w:val="clear" w:color="auto" w:fill="auto"/>
        <w:spacing w:line="0" w:lineRule="atLeast"/>
        <w:ind w:firstLine="160"/>
        <w:jc w:val="both"/>
        <w:rPr>
          <w:sz w:val="22"/>
          <w:szCs w:val="22"/>
        </w:rPr>
      </w:pPr>
      <w:r w:rsidRPr="00293E2A">
        <w:rPr>
          <w:sz w:val="22"/>
          <w:szCs w:val="22"/>
        </w:rPr>
        <w:t>диагностическая - указывает на причины тех или иных образовательных результатов ученика, выявляет индивидуальнуюдинамику учебных достижений обучающихся;</w:t>
      </w:r>
    </w:p>
    <w:p w:rsidR="00DE2C8F" w:rsidRPr="00293E2A" w:rsidRDefault="00DE2C8F" w:rsidP="00DE2C8F">
      <w:pPr>
        <w:pStyle w:val="11"/>
        <w:shd w:val="clear" w:color="auto" w:fill="auto"/>
        <w:spacing w:line="0" w:lineRule="atLeast"/>
        <w:ind w:firstLine="160"/>
        <w:jc w:val="both"/>
        <w:rPr>
          <w:sz w:val="22"/>
          <w:szCs w:val="22"/>
        </w:rPr>
      </w:pPr>
      <w:r w:rsidRPr="00293E2A">
        <w:rPr>
          <w:sz w:val="22"/>
          <w:szCs w:val="22"/>
        </w:rPr>
        <w:t>воспитательная - формирует самосознание и адекватную самооценку учебной деятельности школьника;</w:t>
      </w:r>
    </w:p>
    <w:p w:rsidR="00DE2C8F" w:rsidRPr="00293E2A" w:rsidRDefault="00DE2C8F" w:rsidP="00DE2C8F">
      <w:pPr>
        <w:pStyle w:val="11"/>
        <w:shd w:val="clear" w:color="auto" w:fill="auto"/>
        <w:spacing w:line="0" w:lineRule="atLeast"/>
        <w:ind w:firstLine="160"/>
        <w:jc w:val="both"/>
        <w:rPr>
          <w:sz w:val="22"/>
          <w:szCs w:val="22"/>
        </w:rPr>
      </w:pPr>
      <w:r w:rsidRPr="00293E2A">
        <w:rPr>
          <w:sz w:val="22"/>
          <w:szCs w:val="22"/>
        </w:rPr>
        <w:t>информационная - свидетельствует о степени успешности ученика в достижении предметных, метапредметных результатов всоответствии с ФГОС НОО, овладении знаниями, умениями и способами</w:t>
      </w:r>
    </w:p>
    <w:p w:rsidR="00DE2C8F" w:rsidRPr="00293E2A" w:rsidRDefault="00DE2C8F" w:rsidP="00DE2C8F">
      <w:pPr>
        <w:pStyle w:val="11"/>
        <w:shd w:val="clear" w:color="auto" w:fill="auto"/>
        <w:spacing w:line="0" w:lineRule="atLeast"/>
        <w:ind w:firstLine="0"/>
        <w:jc w:val="both"/>
        <w:rPr>
          <w:sz w:val="22"/>
          <w:szCs w:val="22"/>
        </w:rPr>
      </w:pPr>
      <w:r w:rsidRPr="00293E2A">
        <w:rPr>
          <w:sz w:val="22"/>
          <w:szCs w:val="22"/>
        </w:rPr>
        <w:t>деятельности, развитии способностей.</w:t>
      </w:r>
    </w:p>
    <w:p w:rsidR="00DE2C8F" w:rsidRPr="00293E2A" w:rsidRDefault="00DE2C8F" w:rsidP="00DE2C8F">
      <w:pPr>
        <w:pStyle w:val="11"/>
        <w:shd w:val="clear" w:color="auto" w:fill="auto"/>
        <w:spacing w:line="0" w:lineRule="atLeast"/>
        <w:ind w:firstLine="0"/>
        <w:rPr>
          <w:sz w:val="22"/>
          <w:szCs w:val="22"/>
        </w:rPr>
      </w:pPr>
      <w:r w:rsidRPr="00293E2A">
        <w:rPr>
          <w:sz w:val="22"/>
          <w:szCs w:val="22"/>
        </w:rPr>
        <w:t>Конечная цель системы контроля и оценки заключается в переводе внешней оценки во внутреннюю самооценку и в достижении (вперспективе) полной ответственности обучающегося за процесс и результат непрерывного самообразования.</w:t>
      </w:r>
    </w:p>
    <w:p w:rsidR="00DE2C8F" w:rsidRPr="00293E2A" w:rsidRDefault="00DE2C8F" w:rsidP="00DE2C8F">
      <w:pPr>
        <w:pStyle w:val="11"/>
        <w:shd w:val="clear" w:color="auto" w:fill="auto"/>
        <w:spacing w:line="0" w:lineRule="atLeast"/>
        <w:ind w:firstLine="0"/>
        <w:rPr>
          <w:sz w:val="22"/>
          <w:szCs w:val="22"/>
        </w:rPr>
      </w:pPr>
      <w:r w:rsidRPr="00293E2A">
        <w:rPr>
          <w:sz w:val="22"/>
          <w:szCs w:val="22"/>
        </w:rPr>
        <w:t xml:space="preserve">Основным показателем развития обучающихся является уровень сформированности  </w:t>
      </w:r>
      <w:r w:rsidRPr="00293E2A">
        <w:rPr>
          <w:b/>
          <w:bCs/>
          <w:sz w:val="22"/>
          <w:szCs w:val="22"/>
        </w:rPr>
        <w:t>предметных, метапредметных и личностных результатов</w:t>
      </w:r>
      <w:r w:rsidRPr="00293E2A">
        <w:rPr>
          <w:sz w:val="22"/>
          <w:szCs w:val="22"/>
        </w:rPr>
        <w:t>.</w:t>
      </w:r>
    </w:p>
    <w:p w:rsidR="00DE2C8F" w:rsidRPr="00293E2A" w:rsidRDefault="00DE2C8F" w:rsidP="00DE2C8F">
      <w:pPr>
        <w:pStyle w:val="11"/>
        <w:shd w:val="clear" w:color="auto" w:fill="auto"/>
        <w:spacing w:line="0" w:lineRule="atLeast"/>
        <w:ind w:firstLine="0"/>
        <w:rPr>
          <w:sz w:val="22"/>
          <w:szCs w:val="22"/>
        </w:rPr>
      </w:pPr>
      <w:r w:rsidRPr="00293E2A">
        <w:rPr>
          <w:b/>
          <w:bCs/>
          <w:sz w:val="22"/>
          <w:szCs w:val="22"/>
        </w:rPr>
        <w:t xml:space="preserve">Метапредметные </w:t>
      </w:r>
      <w:r w:rsidRPr="00293E2A">
        <w:rPr>
          <w:sz w:val="22"/>
          <w:szCs w:val="22"/>
        </w:rPr>
        <w:t>результаты включают совокупность регулятивных, познавательных и коммуникативных универсальных учебных действий.</w:t>
      </w:r>
    </w:p>
    <w:p w:rsidR="00CF2FD6" w:rsidRPr="00293E2A" w:rsidRDefault="00DE2C8F" w:rsidP="00DE2C8F">
      <w:pPr>
        <w:pStyle w:val="11"/>
        <w:shd w:val="clear" w:color="auto" w:fill="auto"/>
        <w:spacing w:line="0" w:lineRule="atLeast"/>
        <w:ind w:firstLine="0"/>
        <w:jc w:val="both"/>
        <w:rPr>
          <w:sz w:val="22"/>
          <w:szCs w:val="22"/>
        </w:rPr>
      </w:pPr>
      <w:r w:rsidRPr="00293E2A">
        <w:rPr>
          <w:b/>
          <w:sz w:val="22"/>
          <w:szCs w:val="22"/>
        </w:rPr>
        <w:t>2.5.2.</w:t>
      </w:r>
      <w:r w:rsidR="00CF2FD6" w:rsidRPr="00293E2A">
        <w:rPr>
          <w:b/>
          <w:sz w:val="22"/>
          <w:szCs w:val="22"/>
        </w:rPr>
        <w:t>Особенности оценки личностных, метапредметных и предметных результатов</w:t>
      </w:r>
      <w:r w:rsidR="00CF2FD6" w:rsidRPr="00293E2A">
        <w:rPr>
          <w:sz w:val="22"/>
          <w:szCs w:val="22"/>
        </w:rPr>
        <w:t>.</w:t>
      </w:r>
    </w:p>
    <w:p w:rsidR="00CF2FD6" w:rsidRPr="00293E2A" w:rsidRDefault="00CF2FD6" w:rsidP="00CF2FD6">
      <w:pPr>
        <w:rPr>
          <w:sz w:val="22"/>
          <w:szCs w:val="22"/>
        </w:rPr>
      </w:pPr>
      <w:r w:rsidRPr="00293E2A">
        <w:rPr>
          <w:sz w:val="22"/>
          <w:szCs w:val="22"/>
        </w:rPr>
        <w:t>Система оценок, форм, порядка текущего контроля и промежуточной аттестации</w:t>
      </w:r>
      <w:r w:rsidR="00DE2C8F" w:rsidRPr="00293E2A">
        <w:rPr>
          <w:sz w:val="22"/>
          <w:szCs w:val="22"/>
        </w:rPr>
        <w:t xml:space="preserve"> </w:t>
      </w:r>
      <w:r w:rsidRPr="00293E2A">
        <w:rPr>
          <w:sz w:val="22"/>
          <w:szCs w:val="22"/>
        </w:rPr>
        <w:t xml:space="preserve">обучающихся начальной школы направлена на реализацию требований  федерального государственного </w:t>
      </w:r>
      <w:r w:rsidRPr="00293E2A">
        <w:rPr>
          <w:sz w:val="22"/>
          <w:szCs w:val="22"/>
        </w:rPr>
        <w:lastRenderedPageBreak/>
        <w:t>образовательного стандарта,  обеспечить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F2FD6" w:rsidRPr="00293E2A" w:rsidRDefault="00CF2FD6" w:rsidP="00CF2FD6">
      <w:pPr>
        <w:rPr>
          <w:sz w:val="22"/>
          <w:szCs w:val="22"/>
        </w:rPr>
      </w:pPr>
      <w:r w:rsidRPr="00293E2A">
        <w:rPr>
          <w:sz w:val="22"/>
          <w:szCs w:val="22"/>
        </w:rPr>
        <w:t>На персонифицированную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метапредметные результаты, описанные в образовательной программе школы в разделе планируемых результатов на уровне начального общего образования.</w:t>
      </w:r>
    </w:p>
    <w:p w:rsidR="00CF2FD6" w:rsidRPr="00293E2A" w:rsidRDefault="00CF2FD6" w:rsidP="00CF2FD6">
      <w:pPr>
        <w:rPr>
          <w:sz w:val="22"/>
          <w:szCs w:val="22"/>
        </w:rPr>
      </w:pPr>
      <w:r w:rsidRPr="00293E2A">
        <w:rPr>
          <w:sz w:val="22"/>
          <w:szCs w:val="22"/>
        </w:rPr>
        <w:t xml:space="preserve">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CF2FD6" w:rsidRPr="00293E2A" w:rsidRDefault="00CF2FD6" w:rsidP="00CF2FD6">
      <w:pPr>
        <w:rPr>
          <w:sz w:val="22"/>
          <w:szCs w:val="22"/>
        </w:rPr>
      </w:pPr>
      <w:r w:rsidRPr="00293E2A">
        <w:rPr>
          <w:b/>
          <w:sz w:val="22"/>
          <w:szCs w:val="22"/>
        </w:rPr>
        <w:t>Личностные результаты обучающихся</w:t>
      </w:r>
      <w:r w:rsidRPr="00293E2A">
        <w:rPr>
          <w:sz w:val="22"/>
          <w:szCs w:val="22"/>
        </w:rPr>
        <w:t xml:space="preserve"> на уровне начального общего образования  в полном соответствии с требованиями Стандарта не подлежат итоговой оценке. Они являются предметом различного рода  неперсонифицированных  мониторинговых исследований. Такая оценка направлена на решение задачи оптимизации личностного развития обучающихся и включает три основных компонента:</w:t>
      </w:r>
    </w:p>
    <w:p w:rsidR="00CF2FD6" w:rsidRPr="00293E2A" w:rsidRDefault="00CF2FD6" w:rsidP="00365872">
      <w:pPr>
        <w:numPr>
          <w:ilvl w:val="0"/>
          <w:numId w:val="12"/>
        </w:numPr>
        <w:rPr>
          <w:sz w:val="22"/>
          <w:szCs w:val="22"/>
        </w:rPr>
      </w:pPr>
      <w:r w:rsidRPr="00293E2A">
        <w:rPr>
          <w:sz w:val="22"/>
          <w:szCs w:val="22"/>
        </w:rPr>
        <w:t>характеристику достижений и положительных качеств обучающегося;</w:t>
      </w:r>
    </w:p>
    <w:p w:rsidR="00CF2FD6" w:rsidRPr="00293E2A" w:rsidRDefault="00CF2FD6" w:rsidP="00365872">
      <w:pPr>
        <w:numPr>
          <w:ilvl w:val="0"/>
          <w:numId w:val="12"/>
        </w:numPr>
        <w:rPr>
          <w:sz w:val="22"/>
          <w:szCs w:val="22"/>
        </w:rPr>
      </w:pPr>
      <w:r w:rsidRPr="00293E2A">
        <w:rPr>
          <w:sz w:val="22"/>
          <w:szCs w:val="22"/>
        </w:rPr>
        <w:t>определение приоритетных задач и направлений личностного развития с учетом как достижений, так и психологических проблем развития ребенка;</w:t>
      </w:r>
    </w:p>
    <w:p w:rsidR="00CF2FD6" w:rsidRPr="00293E2A" w:rsidRDefault="00CF2FD6" w:rsidP="00365872">
      <w:pPr>
        <w:numPr>
          <w:ilvl w:val="0"/>
          <w:numId w:val="12"/>
        </w:numPr>
        <w:rPr>
          <w:sz w:val="22"/>
          <w:szCs w:val="22"/>
        </w:rPr>
      </w:pPr>
      <w:r w:rsidRPr="00293E2A">
        <w:rPr>
          <w:sz w:val="22"/>
          <w:szCs w:val="22"/>
        </w:rPr>
        <w:t>систему психолого- педагогических рекомендаций, признанных обеспечить успешную реализацию развивающих и профилактических задач развития;</w:t>
      </w:r>
    </w:p>
    <w:p w:rsidR="00CF2FD6" w:rsidRPr="00293E2A" w:rsidRDefault="00CF2FD6" w:rsidP="00CF2FD6">
      <w:pPr>
        <w:rPr>
          <w:sz w:val="22"/>
          <w:szCs w:val="22"/>
        </w:rPr>
      </w:pPr>
      <w:r w:rsidRPr="00293E2A">
        <w:rPr>
          <w:sz w:val="22"/>
          <w:szCs w:val="22"/>
        </w:rPr>
        <w:t>Для оценки достижения планируемых результатов используются различные методы и формы, взаимно дополняющие друг друга:</w:t>
      </w:r>
    </w:p>
    <w:p w:rsidR="00CF2FD6" w:rsidRPr="00293E2A" w:rsidRDefault="00CF2FD6" w:rsidP="00CF2FD6">
      <w:pPr>
        <w:rPr>
          <w:sz w:val="22"/>
          <w:szCs w:val="22"/>
        </w:rPr>
      </w:pPr>
      <w:r w:rsidRPr="00293E2A">
        <w:rPr>
          <w:sz w:val="22"/>
          <w:szCs w:val="22"/>
        </w:rPr>
        <w:t>- стартовые диагностические работы на начало учебного года;</w:t>
      </w:r>
    </w:p>
    <w:p w:rsidR="00CF2FD6" w:rsidRPr="00293E2A" w:rsidRDefault="00CF2FD6" w:rsidP="00CF2FD6">
      <w:pPr>
        <w:rPr>
          <w:sz w:val="22"/>
          <w:szCs w:val="22"/>
        </w:rPr>
      </w:pPr>
      <w:r w:rsidRPr="00293E2A">
        <w:rPr>
          <w:sz w:val="22"/>
          <w:szCs w:val="22"/>
        </w:rPr>
        <w:t>- интегрированные (комплексные) контрольные работы;</w:t>
      </w:r>
    </w:p>
    <w:p w:rsidR="00CF2FD6" w:rsidRPr="00293E2A" w:rsidRDefault="00CF2FD6" w:rsidP="00CF2FD6">
      <w:pPr>
        <w:rPr>
          <w:sz w:val="22"/>
          <w:szCs w:val="22"/>
        </w:rPr>
      </w:pPr>
      <w:r w:rsidRPr="00293E2A">
        <w:rPr>
          <w:sz w:val="22"/>
          <w:szCs w:val="22"/>
        </w:rPr>
        <w:t>-тематические проверочные (контрольные ) работы;</w:t>
      </w:r>
    </w:p>
    <w:p w:rsidR="00CF2FD6" w:rsidRPr="00293E2A" w:rsidRDefault="00CF2FD6" w:rsidP="00CF2FD6">
      <w:pPr>
        <w:rPr>
          <w:sz w:val="22"/>
          <w:szCs w:val="22"/>
        </w:rPr>
      </w:pPr>
      <w:r w:rsidRPr="00293E2A">
        <w:rPr>
          <w:sz w:val="22"/>
          <w:szCs w:val="22"/>
        </w:rPr>
        <w:t>- проекты;</w:t>
      </w:r>
    </w:p>
    <w:p w:rsidR="00CF2FD6" w:rsidRPr="00293E2A" w:rsidRDefault="00CF2FD6" w:rsidP="00CF2FD6">
      <w:pPr>
        <w:rPr>
          <w:sz w:val="22"/>
          <w:szCs w:val="22"/>
        </w:rPr>
      </w:pPr>
      <w:r w:rsidRPr="00293E2A">
        <w:rPr>
          <w:sz w:val="22"/>
          <w:szCs w:val="22"/>
        </w:rPr>
        <w:t>- практические работы;</w:t>
      </w:r>
    </w:p>
    <w:p w:rsidR="00CF2FD6" w:rsidRPr="00293E2A" w:rsidRDefault="00CF2FD6" w:rsidP="00CF2FD6">
      <w:pPr>
        <w:rPr>
          <w:sz w:val="22"/>
          <w:szCs w:val="22"/>
        </w:rPr>
      </w:pPr>
      <w:r w:rsidRPr="00293E2A">
        <w:rPr>
          <w:sz w:val="22"/>
          <w:szCs w:val="22"/>
        </w:rPr>
        <w:t>- творческие работы;</w:t>
      </w:r>
    </w:p>
    <w:p w:rsidR="00CF2FD6" w:rsidRPr="00293E2A" w:rsidRDefault="00CF2FD6" w:rsidP="00CF2FD6">
      <w:pPr>
        <w:rPr>
          <w:sz w:val="22"/>
          <w:szCs w:val="22"/>
        </w:rPr>
      </w:pPr>
      <w:r w:rsidRPr="00293E2A">
        <w:rPr>
          <w:sz w:val="22"/>
          <w:szCs w:val="22"/>
        </w:rPr>
        <w:t>- диагностические задания.</w:t>
      </w:r>
    </w:p>
    <w:p w:rsidR="00CF2FD6" w:rsidRPr="00293E2A" w:rsidRDefault="00CF2FD6" w:rsidP="00CF2FD6">
      <w:pPr>
        <w:tabs>
          <w:tab w:val="left" w:pos="180"/>
        </w:tabs>
        <w:jc w:val="center"/>
        <w:rPr>
          <w:b/>
          <w:i/>
          <w:sz w:val="22"/>
          <w:szCs w:val="22"/>
        </w:rPr>
      </w:pPr>
      <w:r w:rsidRPr="00293E2A">
        <w:rPr>
          <w:b/>
          <w:i/>
          <w:sz w:val="22"/>
          <w:szCs w:val="22"/>
        </w:rPr>
        <w:t>Оценка УУД</w:t>
      </w:r>
    </w:p>
    <w:p w:rsidR="00CF2FD6" w:rsidRPr="00293E2A" w:rsidRDefault="00CF2FD6" w:rsidP="00CF2FD6">
      <w:pPr>
        <w:tabs>
          <w:tab w:val="left" w:pos="180"/>
        </w:tabs>
        <w:jc w:val="center"/>
        <w:rPr>
          <w:b/>
          <w:i/>
          <w:sz w:val="22"/>
          <w:szCs w:val="22"/>
        </w:rPr>
      </w:pPr>
    </w:p>
    <w:p w:rsidR="00CF2FD6" w:rsidRPr="00293E2A" w:rsidRDefault="00CF2FD6" w:rsidP="00CF2FD6">
      <w:pPr>
        <w:tabs>
          <w:tab w:val="left" w:pos="180"/>
        </w:tabs>
        <w:jc w:val="both"/>
        <w:rPr>
          <w:sz w:val="22"/>
          <w:szCs w:val="22"/>
        </w:rPr>
      </w:pPr>
      <w:r w:rsidRPr="00293E2A">
        <w:rPr>
          <w:sz w:val="22"/>
          <w:szCs w:val="22"/>
        </w:rPr>
        <w:t xml:space="preserve">В процедуре текущего оценивания результатов формирования УУД принимают участие учитель и психолог. </w:t>
      </w:r>
    </w:p>
    <w:p w:rsidR="00CF2FD6" w:rsidRPr="00293E2A" w:rsidRDefault="00CF2FD6" w:rsidP="00CF2FD6">
      <w:pPr>
        <w:tabs>
          <w:tab w:val="num" w:pos="-540"/>
        </w:tabs>
        <w:jc w:val="both"/>
        <w:rPr>
          <w:sz w:val="22"/>
          <w:szCs w:val="22"/>
        </w:rPr>
      </w:pPr>
      <w:r w:rsidRPr="00293E2A">
        <w:rPr>
          <w:b/>
          <w:i/>
          <w:sz w:val="22"/>
          <w:szCs w:val="22"/>
        </w:rPr>
        <w:t xml:space="preserve">Деятельность учителя. </w:t>
      </w:r>
      <w:r w:rsidRPr="00293E2A">
        <w:rPr>
          <w:sz w:val="22"/>
          <w:szCs w:val="22"/>
        </w:rPr>
        <w:t xml:space="preserve">У учителя и у обучающихся в дневнике есть таблица достижений по УУД. </w:t>
      </w:r>
    </w:p>
    <w:p w:rsidR="00CF2FD6" w:rsidRPr="00293E2A" w:rsidRDefault="00CF2FD6" w:rsidP="00CF2FD6">
      <w:pPr>
        <w:tabs>
          <w:tab w:val="num" w:pos="-540"/>
        </w:tabs>
        <w:jc w:val="both"/>
        <w:rPr>
          <w:bCs/>
          <w:sz w:val="22"/>
          <w:szCs w:val="22"/>
        </w:rPr>
      </w:pPr>
      <w:r w:rsidRPr="00293E2A">
        <w:rPr>
          <w:sz w:val="22"/>
          <w:szCs w:val="22"/>
        </w:rPr>
        <w:t xml:space="preserve">Сформированность ряда </w:t>
      </w:r>
      <w:r w:rsidRPr="00293E2A">
        <w:rPr>
          <w:i/>
          <w:sz w:val="22"/>
          <w:szCs w:val="22"/>
        </w:rPr>
        <w:t>познавательных</w:t>
      </w:r>
      <w:r w:rsidRPr="00293E2A">
        <w:rPr>
          <w:sz w:val="22"/>
          <w:szCs w:val="22"/>
        </w:rPr>
        <w:t xml:space="preserve"> и </w:t>
      </w:r>
      <w:r w:rsidRPr="00293E2A">
        <w:rPr>
          <w:i/>
          <w:sz w:val="22"/>
          <w:szCs w:val="22"/>
        </w:rPr>
        <w:t>регулятивных</w:t>
      </w:r>
      <w:r w:rsidRPr="00293E2A">
        <w:rPr>
          <w:sz w:val="22"/>
          <w:szCs w:val="22"/>
        </w:rPr>
        <w:t xml:space="preserve"> УУД можно оценить по результатам выполнения некоторых заданий контрольных работ (предметных и комплексных). </w:t>
      </w:r>
      <w:r w:rsidRPr="00293E2A">
        <w:rPr>
          <w:bCs/>
          <w:sz w:val="22"/>
          <w:szCs w:val="22"/>
        </w:rPr>
        <w:t xml:space="preserve">Точно так же, как и при оценке предметных умений, учитель сначала определяет, какие метапредметные учебные действия будут оцениваться. Анализируя успешность выполнения заданий контрольных работ, учитель фиксирует уровень овладения УУД знаками «+» и «-» в таблице. В заданиях с открытым ответом можно оценить </w:t>
      </w:r>
      <w:r w:rsidRPr="00293E2A">
        <w:rPr>
          <w:bCs/>
          <w:i/>
          <w:sz w:val="22"/>
          <w:szCs w:val="22"/>
        </w:rPr>
        <w:t xml:space="preserve">коммуникативное </w:t>
      </w:r>
      <w:r w:rsidRPr="00293E2A">
        <w:rPr>
          <w:bCs/>
          <w:sz w:val="22"/>
          <w:szCs w:val="22"/>
        </w:rPr>
        <w:t>умение оформлять свою мысль в письменной форме.</w:t>
      </w:r>
    </w:p>
    <w:p w:rsidR="00CF2FD6" w:rsidRPr="00293E2A" w:rsidRDefault="00CF2FD6" w:rsidP="00CF2FD6">
      <w:pPr>
        <w:tabs>
          <w:tab w:val="left" w:pos="180"/>
        </w:tabs>
        <w:jc w:val="both"/>
        <w:rPr>
          <w:bCs/>
          <w:sz w:val="22"/>
          <w:szCs w:val="22"/>
        </w:rPr>
      </w:pPr>
      <w:r w:rsidRPr="00293E2A">
        <w:rPr>
          <w:bCs/>
          <w:sz w:val="22"/>
          <w:szCs w:val="22"/>
        </w:rPr>
        <w:t xml:space="preserve">Практические задания, требующие совместной (командной) работы обучающихся на общий результат, позволяют оценить сформированность </w:t>
      </w:r>
      <w:r w:rsidRPr="00293E2A">
        <w:rPr>
          <w:bCs/>
          <w:i/>
          <w:sz w:val="22"/>
          <w:szCs w:val="22"/>
        </w:rPr>
        <w:t>коммуникативных</w:t>
      </w:r>
      <w:r w:rsidRPr="00293E2A">
        <w:rPr>
          <w:bCs/>
          <w:sz w:val="22"/>
          <w:szCs w:val="22"/>
        </w:rPr>
        <w:t xml:space="preserve"> и </w:t>
      </w:r>
      <w:r w:rsidRPr="00293E2A">
        <w:rPr>
          <w:bCs/>
          <w:i/>
          <w:sz w:val="22"/>
          <w:szCs w:val="22"/>
        </w:rPr>
        <w:t>личностных</w:t>
      </w:r>
      <w:r w:rsidRPr="00293E2A">
        <w:rPr>
          <w:bCs/>
          <w:sz w:val="22"/>
          <w:szCs w:val="22"/>
        </w:rPr>
        <w:t xml:space="preserve">  учебных действий. Во время групповой работы на уроках или во внеурочной деятельности учитель ведёт наблюдение за характером взаимодействия в группе, анализирует презентуемый продукт и тоже фиксирует результат в таблице формирования УУД.</w:t>
      </w:r>
    </w:p>
    <w:p w:rsidR="00CF2FD6" w:rsidRDefault="00CF2FD6" w:rsidP="00CF2FD6">
      <w:pPr>
        <w:jc w:val="both"/>
        <w:rPr>
          <w:sz w:val="22"/>
          <w:szCs w:val="22"/>
        </w:rPr>
      </w:pPr>
      <w:r w:rsidRPr="00293E2A">
        <w:rPr>
          <w:b/>
          <w:i/>
          <w:sz w:val="22"/>
          <w:szCs w:val="22"/>
        </w:rPr>
        <w:t xml:space="preserve">Деятельность психолога. </w:t>
      </w:r>
      <w:r w:rsidRPr="00293E2A">
        <w:rPr>
          <w:sz w:val="22"/>
          <w:szCs w:val="22"/>
        </w:rPr>
        <w:t>Психолог, опираясь на определённые критерии (основные показатели качества), оценивает результат выполнения специально сконструированных диагностических задач (психолого-педагогический инструментарий), направленных на оценку сформированности конкретного вида УУД.</w:t>
      </w:r>
    </w:p>
    <w:p w:rsidR="00EF2311" w:rsidRDefault="00EF2311" w:rsidP="00CF2FD6">
      <w:pPr>
        <w:jc w:val="both"/>
        <w:rPr>
          <w:sz w:val="22"/>
          <w:szCs w:val="22"/>
        </w:rPr>
      </w:pPr>
    </w:p>
    <w:p w:rsidR="00EF2311" w:rsidRDefault="00EF2311" w:rsidP="00CF2FD6">
      <w:pPr>
        <w:jc w:val="both"/>
        <w:rPr>
          <w:sz w:val="22"/>
          <w:szCs w:val="22"/>
        </w:rPr>
      </w:pPr>
    </w:p>
    <w:p w:rsidR="00EF2311" w:rsidRPr="00293E2A" w:rsidRDefault="00EF2311" w:rsidP="00CF2FD6">
      <w:pPr>
        <w:jc w:val="both"/>
        <w:rPr>
          <w:sz w:val="22"/>
          <w:szCs w:val="22"/>
        </w:rPr>
      </w:pPr>
    </w:p>
    <w:p w:rsidR="00CF2FD6" w:rsidRPr="00293E2A" w:rsidRDefault="00CF2FD6" w:rsidP="00CF2FD6">
      <w:pPr>
        <w:jc w:val="center"/>
        <w:rPr>
          <w:b/>
          <w:sz w:val="22"/>
          <w:szCs w:val="22"/>
        </w:rPr>
      </w:pPr>
      <w:r w:rsidRPr="00293E2A">
        <w:rPr>
          <w:b/>
          <w:sz w:val="22"/>
          <w:szCs w:val="22"/>
        </w:rPr>
        <w:lastRenderedPageBreak/>
        <w:t xml:space="preserve">Критерии оценки </w:t>
      </w:r>
      <w:r w:rsidRPr="00293E2A">
        <w:rPr>
          <w:b/>
          <w:i/>
          <w:sz w:val="22"/>
          <w:szCs w:val="22"/>
        </w:rPr>
        <w:t>личностных</w:t>
      </w:r>
      <w:r w:rsidRPr="00293E2A">
        <w:rPr>
          <w:b/>
          <w:sz w:val="22"/>
          <w:szCs w:val="22"/>
        </w:rPr>
        <w:t xml:space="preserve">УУД и психолого-педагогический диагностический инструментарий </w:t>
      </w:r>
    </w:p>
    <w:p w:rsidR="00CF2FD6" w:rsidRPr="00293E2A" w:rsidRDefault="00CF2FD6" w:rsidP="00CF2FD6">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2"/>
        <w:gridCol w:w="3622"/>
        <w:gridCol w:w="3167"/>
      </w:tblGrid>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Формируемое качество личности</w:t>
            </w:r>
          </w:p>
        </w:tc>
        <w:tc>
          <w:tcPr>
            <w:tcW w:w="514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Основные показатели</w:t>
            </w:r>
          </w:p>
          <w:p w:rsidR="00CF2FD6" w:rsidRPr="00293E2A" w:rsidRDefault="00CF2FD6" w:rsidP="00CF2FD6">
            <w:pPr>
              <w:jc w:val="center"/>
              <w:rPr>
                <w:sz w:val="22"/>
                <w:szCs w:val="22"/>
              </w:rPr>
            </w:pPr>
            <w:r w:rsidRPr="00293E2A">
              <w:rPr>
                <w:sz w:val="22"/>
                <w:szCs w:val="22"/>
              </w:rPr>
              <w:t>качества</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Психолого-педагогический инструментарий</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Развитие мотивационной сферы</w:t>
            </w:r>
          </w:p>
        </w:tc>
        <w:tc>
          <w:tcPr>
            <w:tcW w:w="514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Характеристика мотивационной сферы: широта, гибкость, иерархизированность;</w:t>
            </w:r>
          </w:p>
          <w:p w:rsidR="00CF2FD6" w:rsidRPr="00293E2A" w:rsidRDefault="00CF2FD6" w:rsidP="00CF2FD6">
            <w:pPr>
              <w:rPr>
                <w:sz w:val="22"/>
                <w:szCs w:val="22"/>
              </w:rPr>
            </w:pPr>
            <w:r w:rsidRPr="00293E2A">
              <w:rPr>
                <w:sz w:val="22"/>
                <w:szCs w:val="22"/>
              </w:rPr>
              <w:t>уровень и тип  мотивации школьника;</w:t>
            </w:r>
          </w:p>
          <w:p w:rsidR="00CF2FD6" w:rsidRPr="00293E2A" w:rsidRDefault="00CF2FD6" w:rsidP="00CF2FD6">
            <w:pPr>
              <w:rPr>
                <w:sz w:val="22"/>
                <w:szCs w:val="22"/>
              </w:rPr>
            </w:pPr>
            <w:r w:rsidRPr="00293E2A">
              <w:rPr>
                <w:sz w:val="22"/>
                <w:szCs w:val="22"/>
              </w:rPr>
              <w:t>уровень развития учебно-познавательной мотивации;</w:t>
            </w:r>
          </w:p>
          <w:p w:rsidR="00CF2FD6" w:rsidRPr="00293E2A" w:rsidRDefault="00CF2FD6" w:rsidP="00CF2FD6">
            <w:pPr>
              <w:rPr>
                <w:sz w:val="22"/>
                <w:szCs w:val="22"/>
              </w:rPr>
            </w:pPr>
            <w:r w:rsidRPr="00293E2A">
              <w:rPr>
                <w:sz w:val="22"/>
                <w:szCs w:val="22"/>
              </w:rPr>
              <w:t>уровень притязаний (успех/избегание неудач).</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Беседа о школе (модиф. методика  Нежновой Т.А., Венгера А.Л., );</w:t>
            </w:r>
          </w:p>
          <w:p w:rsidR="00CF2FD6" w:rsidRPr="00293E2A" w:rsidRDefault="00CF2FD6" w:rsidP="00CF2FD6">
            <w:pPr>
              <w:rPr>
                <w:sz w:val="22"/>
                <w:szCs w:val="22"/>
              </w:rPr>
            </w:pPr>
            <w:r w:rsidRPr="00293E2A">
              <w:rPr>
                <w:sz w:val="22"/>
                <w:szCs w:val="22"/>
              </w:rPr>
              <w:t>- Методика выявления характера атрибуции успеха/неуспеха;</w:t>
            </w:r>
          </w:p>
          <w:p w:rsidR="00CF2FD6" w:rsidRPr="00293E2A" w:rsidRDefault="00CF2FD6" w:rsidP="00CF2FD6">
            <w:pPr>
              <w:rPr>
                <w:sz w:val="22"/>
                <w:szCs w:val="22"/>
              </w:rPr>
            </w:pPr>
            <w:r w:rsidRPr="00293E2A">
              <w:rPr>
                <w:sz w:val="22"/>
                <w:szCs w:val="22"/>
              </w:rPr>
              <w:t>- Методика определения ведущего типа мотивации;</w:t>
            </w:r>
          </w:p>
          <w:p w:rsidR="00CF2FD6" w:rsidRPr="00293E2A" w:rsidRDefault="00CF2FD6" w:rsidP="00CF2FD6">
            <w:pPr>
              <w:rPr>
                <w:sz w:val="22"/>
                <w:szCs w:val="22"/>
              </w:rPr>
            </w:pPr>
            <w:r w:rsidRPr="00293E2A">
              <w:rPr>
                <w:sz w:val="22"/>
                <w:szCs w:val="22"/>
              </w:rPr>
              <w:t>- Анкета для определения школьной мотивации;</w:t>
            </w:r>
          </w:p>
          <w:p w:rsidR="00CF2FD6" w:rsidRPr="00293E2A" w:rsidRDefault="00CF2FD6" w:rsidP="00CF2FD6">
            <w:pPr>
              <w:rPr>
                <w:sz w:val="22"/>
                <w:szCs w:val="22"/>
              </w:rPr>
            </w:pPr>
            <w:r w:rsidRPr="00293E2A">
              <w:rPr>
                <w:sz w:val="22"/>
                <w:szCs w:val="22"/>
              </w:rPr>
              <w:t>- Анкета для оценки уровня школьной мотивации учащихся начальных классов (авт. Лускановой Н.Г);</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Ценностно-смысловая ориентация учащихся</w:t>
            </w:r>
          </w:p>
        </w:tc>
        <w:tc>
          <w:tcPr>
            <w:tcW w:w="514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Знание морально-этических норм;</w:t>
            </w:r>
          </w:p>
          <w:p w:rsidR="00CF2FD6" w:rsidRPr="00293E2A" w:rsidRDefault="00CF2FD6" w:rsidP="00CF2FD6">
            <w:pPr>
              <w:rPr>
                <w:sz w:val="22"/>
                <w:szCs w:val="22"/>
              </w:rPr>
            </w:pPr>
            <w:r w:rsidRPr="00293E2A">
              <w:rPr>
                <w:sz w:val="22"/>
                <w:szCs w:val="22"/>
              </w:rPr>
              <w:t>умение выделить нравственный  аспект поведения;</w:t>
            </w:r>
          </w:p>
          <w:p w:rsidR="00CF2FD6" w:rsidRPr="00293E2A" w:rsidRDefault="00CF2FD6" w:rsidP="00CF2FD6">
            <w:pPr>
              <w:rPr>
                <w:sz w:val="22"/>
                <w:szCs w:val="22"/>
              </w:rPr>
            </w:pPr>
            <w:r w:rsidRPr="00293E2A">
              <w:rPr>
                <w:sz w:val="22"/>
                <w:szCs w:val="22"/>
              </w:rPr>
              <w:t>направленность и уровень мотивации;</w:t>
            </w:r>
          </w:p>
          <w:p w:rsidR="00CF2FD6" w:rsidRPr="00293E2A" w:rsidRDefault="00CF2FD6" w:rsidP="00CF2FD6">
            <w:pPr>
              <w:rPr>
                <w:sz w:val="22"/>
                <w:szCs w:val="22"/>
              </w:rPr>
            </w:pPr>
            <w:r w:rsidRPr="00293E2A">
              <w:rPr>
                <w:sz w:val="22"/>
                <w:szCs w:val="22"/>
              </w:rPr>
              <w:t>убеждения и мировоззрение.</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Задания на норму справедливого распределения (УУД нравственно-этического характера);</w:t>
            </w:r>
          </w:p>
          <w:p w:rsidR="00CF2FD6" w:rsidRPr="00293E2A" w:rsidRDefault="00CF2FD6" w:rsidP="00CF2FD6">
            <w:pPr>
              <w:rPr>
                <w:sz w:val="22"/>
                <w:szCs w:val="22"/>
              </w:rPr>
            </w:pPr>
            <w:r w:rsidRPr="00293E2A">
              <w:rPr>
                <w:sz w:val="22"/>
                <w:szCs w:val="22"/>
              </w:rPr>
              <w:t>- Задания на учет мотивов героев (модиф. задание Ж. Пиаже) (уровень моральной децентрации);</w:t>
            </w:r>
          </w:p>
          <w:p w:rsidR="00CF2FD6" w:rsidRPr="00293E2A" w:rsidRDefault="00CF2FD6" w:rsidP="00CF2FD6">
            <w:pPr>
              <w:rPr>
                <w:sz w:val="22"/>
                <w:szCs w:val="22"/>
              </w:rPr>
            </w:pPr>
            <w:r w:rsidRPr="00293E2A">
              <w:rPr>
                <w:sz w:val="22"/>
                <w:szCs w:val="22"/>
              </w:rPr>
              <w:t>- Методика педагогического наблюдения;</w:t>
            </w:r>
          </w:p>
          <w:p w:rsidR="00CF2FD6" w:rsidRPr="00293E2A" w:rsidRDefault="00CF2FD6" w:rsidP="00CF2FD6">
            <w:pPr>
              <w:rPr>
                <w:sz w:val="22"/>
                <w:szCs w:val="22"/>
              </w:rPr>
            </w:pPr>
            <w:r w:rsidRPr="00293E2A">
              <w:rPr>
                <w:sz w:val="22"/>
                <w:szCs w:val="22"/>
              </w:rPr>
              <w:t>- Анкетирование родителей;</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Социализация личности, субъективные отношения личности, формирование коммуникативной компетентности в общении</w:t>
            </w:r>
          </w:p>
        </w:tc>
        <w:tc>
          <w:tcPr>
            <w:tcW w:w="514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Эффективное выполнение социальных ролей; социальные установки;</w:t>
            </w:r>
          </w:p>
          <w:p w:rsidR="00CF2FD6" w:rsidRPr="00293E2A" w:rsidRDefault="00CF2FD6" w:rsidP="00CF2FD6">
            <w:pPr>
              <w:rPr>
                <w:sz w:val="22"/>
                <w:szCs w:val="22"/>
              </w:rPr>
            </w:pPr>
            <w:r w:rsidRPr="00293E2A">
              <w:rPr>
                <w:sz w:val="22"/>
                <w:szCs w:val="22"/>
              </w:rPr>
              <w:t>эффективность межличностных отношений;</w:t>
            </w:r>
          </w:p>
          <w:p w:rsidR="00CF2FD6" w:rsidRPr="00293E2A" w:rsidRDefault="00CF2FD6" w:rsidP="00CF2FD6">
            <w:pPr>
              <w:rPr>
                <w:sz w:val="22"/>
                <w:szCs w:val="22"/>
              </w:rPr>
            </w:pPr>
            <w:r w:rsidRPr="00293E2A">
              <w:rPr>
                <w:sz w:val="22"/>
                <w:szCs w:val="22"/>
              </w:rPr>
              <w:t>характеристики отношений: интенсивность,устойчивость,</w:t>
            </w:r>
          </w:p>
          <w:p w:rsidR="00CF2FD6" w:rsidRPr="00293E2A" w:rsidRDefault="00CF2FD6" w:rsidP="00CF2FD6">
            <w:pPr>
              <w:rPr>
                <w:sz w:val="22"/>
                <w:szCs w:val="22"/>
              </w:rPr>
            </w:pPr>
            <w:r w:rsidRPr="00293E2A">
              <w:rPr>
                <w:sz w:val="22"/>
                <w:szCs w:val="22"/>
              </w:rPr>
              <w:t>широта и дифференцированность.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Социометрия и оценка группы;</w:t>
            </w:r>
          </w:p>
          <w:p w:rsidR="00CF2FD6" w:rsidRPr="00293E2A" w:rsidRDefault="00CF2FD6" w:rsidP="00CF2FD6">
            <w:pPr>
              <w:rPr>
                <w:sz w:val="22"/>
                <w:szCs w:val="22"/>
              </w:rPr>
            </w:pPr>
            <w:r w:rsidRPr="00293E2A">
              <w:rPr>
                <w:sz w:val="22"/>
                <w:szCs w:val="22"/>
              </w:rPr>
              <w:t>- Педагогическая диагностика уровня воспитанности;</w:t>
            </w:r>
          </w:p>
          <w:p w:rsidR="00CF2FD6" w:rsidRPr="00293E2A" w:rsidRDefault="00CF2FD6" w:rsidP="00CF2FD6">
            <w:pPr>
              <w:rPr>
                <w:sz w:val="22"/>
                <w:szCs w:val="22"/>
              </w:rPr>
            </w:pPr>
            <w:r w:rsidRPr="00293E2A">
              <w:rPr>
                <w:sz w:val="22"/>
                <w:szCs w:val="22"/>
              </w:rPr>
              <w:t>- Схема наблюдения поведения ребенка (авт. Битянова М.Р.);</w:t>
            </w:r>
          </w:p>
          <w:p w:rsidR="00CF2FD6" w:rsidRPr="00293E2A" w:rsidRDefault="00CF2FD6" w:rsidP="00CF2FD6">
            <w:pPr>
              <w:rPr>
                <w:sz w:val="22"/>
                <w:szCs w:val="22"/>
              </w:rPr>
            </w:pPr>
            <w:r w:rsidRPr="00293E2A">
              <w:rPr>
                <w:sz w:val="22"/>
                <w:szCs w:val="22"/>
              </w:rPr>
              <w:t>- Анкетирование родителей;</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Самосовершенствование, самопознание и самооценка.</w:t>
            </w:r>
          </w:p>
          <w:p w:rsidR="00CF2FD6" w:rsidRPr="00293E2A" w:rsidRDefault="00CF2FD6" w:rsidP="00CF2FD6">
            <w:pPr>
              <w:jc w:val="center"/>
              <w:rPr>
                <w:sz w:val="22"/>
                <w:szCs w:val="22"/>
              </w:rPr>
            </w:pPr>
          </w:p>
        </w:tc>
        <w:tc>
          <w:tcPr>
            <w:tcW w:w="514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Уровень  самооценки, самовоспитания;</w:t>
            </w:r>
          </w:p>
          <w:p w:rsidR="00CF2FD6" w:rsidRPr="00293E2A" w:rsidRDefault="00CF2FD6" w:rsidP="00CF2FD6">
            <w:pPr>
              <w:rPr>
                <w:sz w:val="22"/>
                <w:szCs w:val="22"/>
              </w:rPr>
            </w:pPr>
            <w:r w:rsidRPr="00293E2A">
              <w:rPr>
                <w:sz w:val="22"/>
                <w:szCs w:val="22"/>
              </w:rPr>
              <w:t>наличие собственной программы самовоспитания;</w:t>
            </w:r>
          </w:p>
          <w:p w:rsidR="00CF2FD6" w:rsidRPr="00293E2A" w:rsidRDefault="00CF2FD6" w:rsidP="00CF2FD6">
            <w:pPr>
              <w:rPr>
                <w:sz w:val="22"/>
                <w:szCs w:val="22"/>
              </w:rPr>
            </w:pPr>
            <w:r w:rsidRPr="00293E2A">
              <w:rPr>
                <w:sz w:val="22"/>
                <w:szCs w:val="22"/>
              </w:rPr>
              <w:t>дисциплина и поведение, развитие  навыков самоконтроля;</w:t>
            </w:r>
          </w:p>
          <w:p w:rsidR="00CF2FD6" w:rsidRPr="00293E2A" w:rsidRDefault="00CF2FD6" w:rsidP="00CF2FD6">
            <w:pPr>
              <w:rPr>
                <w:sz w:val="22"/>
                <w:szCs w:val="22"/>
              </w:rPr>
            </w:pPr>
            <w:r w:rsidRPr="00293E2A">
              <w:rPr>
                <w:sz w:val="22"/>
                <w:szCs w:val="22"/>
              </w:rPr>
              <w:t>выдержка, решительность,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Методика определения самооценки «Лесенка» (модиф.Шур В.Г. для детей  младшего школьного возраста);</w:t>
            </w:r>
          </w:p>
          <w:p w:rsidR="00CF2FD6" w:rsidRPr="00293E2A" w:rsidRDefault="00CF2FD6" w:rsidP="00CF2FD6">
            <w:pPr>
              <w:rPr>
                <w:sz w:val="22"/>
                <w:szCs w:val="22"/>
              </w:rPr>
            </w:pPr>
            <w:r w:rsidRPr="00293E2A">
              <w:rPr>
                <w:sz w:val="22"/>
                <w:szCs w:val="22"/>
              </w:rPr>
              <w:t>- Тест «Несуществующее животное» (эмоциональное состояние, уровень тревожности, отношение к себе);</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Развитие познавательной сферы</w:t>
            </w:r>
          </w:p>
        </w:tc>
        <w:tc>
          <w:tcPr>
            <w:tcW w:w="514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xml:space="preserve">Свойства </w:t>
            </w:r>
            <w:r w:rsidRPr="00293E2A">
              <w:rPr>
                <w:sz w:val="22"/>
                <w:szCs w:val="22"/>
                <w:u w:val="single"/>
              </w:rPr>
              <w:t>внимания:</w:t>
            </w:r>
            <w:r w:rsidRPr="00293E2A">
              <w:rPr>
                <w:sz w:val="22"/>
                <w:szCs w:val="22"/>
              </w:rPr>
              <w:t xml:space="preserve"> интенсивность, устойчивость,</w:t>
            </w:r>
          </w:p>
          <w:p w:rsidR="00CF2FD6" w:rsidRPr="00293E2A" w:rsidRDefault="00CF2FD6" w:rsidP="00CF2FD6">
            <w:pPr>
              <w:rPr>
                <w:sz w:val="22"/>
                <w:szCs w:val="22"/>
              </w:rPr>
            </w:pPr>
            <w:r w:rsidRPr="00293E2A">
              <w:rPr>
                <w:sz w:val="22"/>
                <w:szCs w:val="22"/>
              </w:rPr>
              <w:t>подвижность (лабильность),</w:t>
            </w:r>
          </w:p>
          <w:p w:rsidR="00CF2FD6" w:rsidRPr="00293E2A" w:rsidRDefault="00CF2FD6" w:rsidP="00CF2FD6">
            <w:pPr>
              <w:rPr>
                <w:sz w:val="22"/>
                <w:szCs w:val="22"/>
              </w:rPr>
            </w:pPr>
            <w:r w:rsidRPr="00293E2A">
              <w:rPr>
                <w:sz w:val="22"/>
                <w:szCs w:val="22"/>
              </w:rPr>
              <w:t>распределение,</w:t>
            </w:r>
          </w:p>
          <w:p w:rsidR="00CF2FD6" w:rsidRPr="00293E2A" w:rsidRDefault="00CF2FD6" w:rsidP="00CF2FD6">
            <w:pPr>
              <w:rPr>
                <w:sz w:val="22"/>
                <w:szCs w:val="22"/>
              </w:rPr>
            </w:pPr>
            <w:r w:rsidRPr="00293E2A">
              <w:rPr>
                <w:sz w:val="22"/>
                <w:szCs w:val="22"/>
              </w:rPr>
              <w:t>переключение;</w:t>
            </w:r>
          </w:p>
          <w:p w:rsidR="00CF2FD6" w:rsidRPr="00293E2A" w:rsidRDefault="00CF2FD6" w:rsidP="00CF2FD6">
            <w:pPr>
              <w:rPr>
                <w:sz w:val="22"/>
                <w:szCs w:val="22"/>
                <w:u w:val="single"/>
              </w:rPr>
            </w:pPr>
            <w:r w:rsidRPr="00293E2A">
              <w:rPr>
                <w:sz w:val="22"/>
                <w:szCs w:val="22"/>
              </w:rPr>
              <w:t xml:space="preserve">Свойства </w:t>
            </w:r>
            <w:r w:rsidRPr="00293E2A">
              <w:rPr>
                <w:sz w:val="22"/>
                <w:szCs w:val="22"/>
                <w:u w:val="single"/>
              </w:rPr>
              <w:t>восприятия:</w:t>
            </w:r>
          </w:p>
          <w:p w:rsidR="00CF2FD6" w:rsidRPr="00293E2A" w:rsidRDefault="00CF2FD6" w:rsidP="00CF2FD6">
            <w:pPr>
              <w:rPr>
                <w:sz w:val="22"/>
                <w:szCs w:val="22"/>
              </w:rPr>
            </w:pPr>
            <w:r w:rsidRPr="00293E2A">
              <w:rPr>
                <w:sz w:val="22"/>
                <w:szCs w:val="22"/>
              </w:rPr>
              <w:t>быстрота, ясность, объем, точность, направленность;</w:t>
            </w:r>
          </w:p>
          <w:p w:rsidR="00CF2FD6" w:rsidRPr="00293E2A" w:rsidRDefault="00CF2FD6" w:rsidP="00CF2FD6">
            <w:pPr>
              <w:rPr>
                <w:sz w:val="22"/>
                <w:szCs w:val="22"/>
                <w:u w:val="single"/>
              </w:rPr>
            </w:pPr>
            <w:r w:rsidRPr="00293E2A">
              <w:rPr>
                <w:sz w:val="22"/>
                <w:szCs w:val="22"/>
              </w:rPr>
              <w:lastRenderedPageBreak/>
              <w:t xml:space="preserve">Мыслительные </w:t>
            </w:r>
            <w:r w:rsidRPr="00293E2A">
              <w:rPr>
                <w:sz w:val="22"/>
                <w:szCs w:val="22"/>
                <w:u w:val="single"/>
              </w:rPr>
              <w:t>операции:</w:t>
            </w:r>
          </w:p>
          <w:p w:rsidR="00CF2FD6" w:rsidRPr="00293E2A" w:rsidRDefault="00CF2FD6" w:rsidP="00CF2FD6">
            <w:pPr>
              <w:rPr>
                <w:sz w:val="22"/>
                <w:szCs w:val="22"/>
              </w:rPr>
            </w:pPr>
            <w:r w:rsidRPr="00293E2A">
              <w:rPr>
                <w:sz w:val="22"/>
                <w:szCs w:val="22"/>
              </w:rPr>
              <w:t>анализ, сравнение, абстрагирование, обобщение, синтез, классификация;</w:t>
            </w:r>
          </w:p>
          <w:p w:rsidR="00CF2FD6" w:rsidRPr="00293E2A" w:rsidRDefault="00CF2FD6" w:rsidP="00CF2FD6">
            <w:pPr>
              <w:rPr>
                <w:sz w:val="22"/>
                <w:szCs w:val="22"/>
              </w:rPr>
            </w:pPr>
            <w:r w:rsidRPr="00293E2A">
              <w:rPr>
                <w:sz w:val="22"/>
                <w:szCs w:val="22"/>
              </w:rPr>
              <w:t xml:space="preserve">Качества </w:t>
            </w:r>
            <w:r w:rsidRPr="00293E2A">
              <w:rPr>
                <w:sz w:val="22"/>
                <w:szCs w:val="22"/>
                <w:u w:val="single"/>
              </w:rPr>
              <w:t>памяти:</w:t>
            </w:r>
          </w:p>
          <w:p w:rsidR="00CF2FD6" w:rsidRPr="00293E2A" w:rsidRDefault="00CF2FD6" w:rsidP="00CF2FD6">
            <w:pPr>
              <w:rPr>
                <w:sz w:val="22"/>
                <w:szCs w:val="22"/>
              </w:rPr>
            </w:pPr>
            <w:r w:rsidRPr="00293E2A">
              <w:rPr>
                <w:sz w:val="22"/>
                <w:szCs w:val="22"/>
              </w:rPr>
              <w:t>объем, скорость запоминание, точность воспроизведения, длительность сохранения усвоенного, скорость воспроизведения материала;</w:t>
            </w:r>
          </w:p>
          <w:p w:rsidR="00CF2FD6" w:rsidRPr="00293E2A" w:rsidRDefault="00CF2FD6" w:rsidP="00CF2FD6">
            <w:pPr>
              <w:rPr>
                <w:sz w:val="22"/>
                <w:szCs w:val="22"/>
                <w:u w:val="single"/>
              </w:rPr>
            </w:pPr>
            <w:r w:rsidRPr="00293E2A">
              <w:rPr>
                <w:sz w:val="22"/>
                <w:szCs w:val="22"/>
              </w:rPr>
              <w:t xml:space="preserve">Качества </w:t>
            </w:r>
            <w:r w:rsidRPr="00293E2A">
              <w:rPr>
                <w:sz w:val="22"/>
                <w:szCs w:val="22"/>
                <w:u w:val="single"/>
              </w:rPr>
              <w:t>речи: грамотность, образность</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lastRenderedPageBreak/>
              <w:t>- Ориентировочный тест Керна-Йирасека по определению школьной зрелости;</w:t>
            </w:r>
          </w:p>
          <w:p w:rsidR="00CF2FD6" w:rsidRPr="00293E2A" w:rsidRDefault="00CF2FD6" w:rsidP="00CF2FD6">
            <w:pPr>
              <w:rPr>
                <w:sz w:val="22"/>
                <w:szCs w:val="22"/>
              </w:rPr>
            </w:pPr>
            <w:r w:rsidRPr="00293E2A">
              <w:rPr>
                <w:sz w:val="22"/>
                <w:szCs w:val="22"/>
              </w:rPr>
              <w:t>- Задания на поверку речемыслительной деятельности;</w:t>
            </w:r>
          </w:p>
          <w:p w:rsidR="00CF2FD6" w:rsidRPr="00293E2A" w:rsidRDefault="00CF2FD6" w:rsidP="00CF2FD6">
            <w:pPr>
              <w:rPr>
                <w:sz w:val="22"/>
                <w:szCs w:val="22"/>
              </w:rPr>
            </w:pPr>
            <w:r w:rsidRPr="00293E2A">
              <w:rPr>
                <w:sz w:val="22"/>
                <w:szCs w:val="22"/>
              </w:rPr>
              <w:t xml:space="preserve">- Тест на концентрацию и </w:t>
            </w:r>
            <w:r w:rsidRPr="00293E2A">
              <w:rPr>
                <w:sz w:val="22"/>
                <w:szCs w:val="22"/>
              </w:rPr>
              <w:lastRenderedPageBreak/>
              <w:t>устойчивость внимания «Корректурная проба» (тест Бурдона);</w:t>
            </w:r>
          </w:p>
          <w:p w:rsidR="00CF2FD6" w:rsidRPr="00293E2A" w:rsidRDefault="00CF2FD6" w:rsidP="00CF2FD6">
            <w:pPr>
              <w:rPr>
                <w:sz w:val="22"/>
                <w:szCs w:val="22"/>
              </w:rPr>
            </w:pPr>
            <w:r w:rsidRPr="00293E2A">
              <w:rPr>
                <w:sz w:val="22"/>
                <w:szCs w:val="22"/>
              </w:rPr>
              <w:t>- Проба на внимание;</w:t>
            </w:r>
          </w:p>
          <w:p w:rsidR="00CF2FD6" w:rsidRPr="00293E2A" w:rsidRDefault="00CF2FD6" w:rsidP="00CF2FD6">
            <w:pPr>
              <w:rPr>
                <w:sz w:val="22"/>
                <w:szCs w:val="22"/>
              </w:rPr>
            </w:pPr>
            <w:r w:rsidRPr="00293E2A">
              <w:rPr>
                <w:sz w:val="22"/>
                <w:szCs w:val="22"/>
              </w:rPr>
              <w:t>- Методика «Исследование типов памяти» (Битянова М.Д. и др);</w:t>
            </w:r>
          </w:p>
          <w:p w:rsidR="00CF2FD6" w:rsidRPr="00293E2A" w:rsidRDefault="00CF2FD6" w:rsidP="00CF2FD6">
            <w:pPr>
              <w:rPr>
                <w:sz w:val="22"/>
                <w:szCs w:val="22"/>
              </w:rPr>
            </w:pPr>
            <w:r w:rsidRPr="00293E2A">
              <w:rPr>
                <w:sz w:val="22"/>
                <w:szCs w:val="22"/>
              </w:rPr>
              <w:t>- Методика изучения словесно-логического мышления (Битянова М.Д. и др);</w:t>
            </w:r>
          </w:p>
          <w:p w:rsidR="00CF2FD6" w:rsidRPr="00293E2A" w:rsidRDefault="00CF2FD6" w:rsidP="00CF2FD6">
            <w:pPr>
              <w:rPr>
                <w:sz w:val="22"/>
                <w:szCs w:val="22"/>
              </w:rPr>
            </w:pPr>
          </w:p>
        </w:tc>
      </w:tr>
    </w:tbl>
    <w:p w:rsidR="00CF2FD6" w:rsidRPr="00293E2A" w:rsidRDefault="00CF2FD6" w:rsidP="00CF2FD6">
      <w:pPr>
        <w:rPr>
          <w:b/>
          <w:sz w:val="22"/>
          <w:szCs w:val="22"/>
        </w:rPr>
      </w:pPr>
    </w:p>
    <w:p w:rsidR="00CF2FD6" w:rsidRPr="00293E2A" w:rsidRDefault="00CF2FD6" w:rsidP="00CF2FD6">
      <w:pPr>
        <w:jc w:val="center"/>
        <w:rPr>
          <w:b/>
          <w:sz w:val="22"/>
          <w:szCs w:val="22"/>
        </w:rPr>
      </w:pPr>
      <w:r w:rsidRPr="00293E2A">
        <w:rPr>
          <w:b/>
          <w:sz w:val="22"/>
          <w:szCs w:val="22"/>
        </w:rPr>
        <w:t xml:space="preserve">Критерии оценки </w:t>
      </w:r>
      <w:r w:rsidRPr="00293E2A">
        <w:rPr>
          <w:b/>
          <w:i/>
          <w:sz w:val="22"/>
          <w:szCs w:val="22"/>
        </w:rPr>
        <w:t>регулятивных</w:t>
      </w:r>
      <w:r w:rsidRPr="00293E2A">
        <w:rPr>
          <w:b/>
          <w:sz w:val="22"/>
          <w:szCs w:val="22"/>
        </w:rPr>
        <w:t xml:space="preserve">  УУД и психолого-педагогический диагностический инструментарий </w:t>
      </w:r>
    </w:p>
    <w:p w:rsidR="00CF2FD6" w:rsidRPr="00293E2A" w:rsidRDefault="00CF2FD6" w:rsidP="00CF2FD6">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6"/>
        <w:gridCol w:w="3943"/>
        <w:gridCol w:w="3142"/>
      </w:tblGrid>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Формируемое качество личности</w:t>
            </w:r>
          </w:p>
        </w:tc>
        <w:tc>
          <w:tcPr>
            <w:tcW w:w="6274"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Основные показатели</w:t>
            </w:r>
          </w:p>
          <w:p w:rsidR="00CF2FD6" w:rsidRPr="00293E2A" w:rsidRDefault="00CF2FD6" w:rsidP="00CF2FD6">
            <w:pPr>
              <w:jc w:val="center"/>
              <w:rPr>
                <w:sz w:val="22"/>
                <w:szCs w:val="22"/>
              </w:rPr>
            </w:pPr>
            <w:r w:rsidRPr="00293E2A">
              <w:rPr>
                <w:sz w:val="22"/>
                <w:szCs w:val="22"/>
              </w:rPr>
              <w:t>качества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Психолого-педагогический инструментарий</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Сформированность целеполагания в учебной деятельности</w:t>
            </w:r>
          </w:p>
        </w:tc>
        <w:tc>
          <w:tcPr>
            <w:tcW w:w="6274"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Умение самостоятельно ставить учебные и познавательные цели;</w:t>
            </w:r>
          </w:p>
          <w:p w:rsidR="00CF2FD6" w:rsidRPr="00293E2A" w:rsidRDefault="00CF2FD6" w:rsidP="00CF2FD6">
            <w:pPr>
              <w:rPr>
                <w:sz w:val="22"/>
                <w:szCs w:val="22"/>
              </w:rPr>
            </w:pPr>
            <w:r w:rsidRPr="00293E2A">
              <w:rPr>
                <w:sz w:val="22"/>
                <w:szCs w:val="22"/>
              </w:rPr>
              <w:t>гибкость в преобразовании задач (переход от практической задачи к теоретической и обратно);</w:t>
            </w:r>
          </w:p>
          <w:p w:rsidR="00CF2FD6" w:rsidRPr="00293E2A" w:rsidRDefault="00CF2FD6" w:rsidP="00CF2FD6">
            <w:pPr>
              <w:rPr>
                <w:sz w:val="22"/>
                <w:szCs w:val="22"/>
              </w:rPr>
            </w:pPr>
            <w:r w:rsidRPr="00293E2A">
              <w:rPr>
                <w:sz w:val="22"/>
                <w:szCs w:val="22"/>
              </w:rPr>
              <w:t>установление целевых приоритетов; самостоятельное планирование решения задач и достижения результатов.</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Схема наблюдения поведения ребенка</w:t>
            </w:r>
          </w:p>
          <w:p w:rsidR="00CF2FD6" w:rsidRPr="00293E2A" w:rsidRDefault="00CF2FD6" w:rsidP="00CF2FD6">
            <w:pPr>
              <w:rPr>
                <w:sz w:val="22"/>
                <w:szCs w:val="22"/>
              </w:rPr>
            </w:pPr>
            <w:r w:rsidRPr="00293E2A">
              <w:rPr>
                <w:sz w:val="22"/>
                <w:szCs w:val="22"/>
              </w:rPr>
              <w:t xml:space="preserve"> (авт. Битянова М.Р.);</w:t>
            </w:r>
          </w:p>
          <w:p w:rsidR="00CF2FD6" w:rsidRPr="00293E2A" w:rsidRDefault="00CF2FD6" w:rsidP="00CF2FD6">
            <w:pPr>
              <w:rPr>
                <w:sz w:val="22"/>
                <w:szCs w:val="22"/>
              </w:rPr>
            </w:pPr>
            <w:r w:rsidRPr="00293E2A">
              <w:rPr>
                <w:sz w:val="22"/>
                <w:szCs w:val="22"/>
              </w:rPr>
              <w:t xml:space="preserve">- Тест «Способность к обучению в школе» </w:t>
            </w:r>
          </w:p>
          <w:p w:rsidR="00CF2FD6" w:rsidRPr="00293E2A" w:rsidRDefault="00CF2FD6" w:rsidP="00CF2FD6">
            <w:pPr>
              <w:rPr>
                <w:sz w:val="22"/>
                <w:szCs w:val="22"/>
              </w:rPr>
            </w:pPr>
            <w:r w:rsidRPr="00293E2A">
              <w:rPr>
                <w:sz w:val="22"/>
                <w:szCs w:val="22"/>
              </w:rPr>
              <w:t>(Г. Вицлак);</w:t>
            </w:r>
          </w:p>
          <w:p w:rsidR="00CF2FD6" w:rsidRPr="00293E2A" w:rsidRDefault="00CF2FD6" w:rsidP="00CF2FD6">
            <w:pPr>
              <w:rPr>
                <w:sz w:val="22"/>
                <w:szCs w:val="22"/>
              </w:rPr>
            </w:pPr>
            <w:r w:rsidRPr="00293E2A">
              <w:rPr>
                <w:sz w:val="22"/>
                <w:szCs w:val="22"/>
              </w:rPr>
              <w:t>- Метод педагогического наблюдения;</w:t>
            </w:r>
          </w:p>
          <w:p w:rsidR="00CF2FD6" w:rsidRPr="00293E2A" w:rsidRDefault="00CF2FD6" w:rsidP="00CF2FD6">
            <w:pPr>
              <w:rPr>
                <w:sz w:val="22"/>
                <w:szCs w:val="22"/>
              </w:rPr>
            </w:pP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Уровень восприятия учебной задачи</w:t>
            </w:r>
          </w:p>
        </w:tc>
        <w:tc>
          <w:tcPr>
            <w:tcW w:w="6274"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1. Понимание учеником готовой задачи поставленной учителем;</w:t>
            </w:r>
          </w:p>
          <w:p w:rsidR="00CF2FD6" w:rsidRPr="00293E2A" w:rsidRDefault="00CF2FD6" w:rsidP="00CF2FD6">
            <w:pPr>
              <w:rPr>
                <w:sz w:val="22"/>
                <w:szCs w:val="22"/>
              </w:rPr>
            </w:pPr>
            <w:r w:rsidRPr="00293E2A">
              <w:rPr>
                <w:sz w:val="22"/>
                <w:szCs w:val="22"/>
              </w:rPr>
              <w:t>2. Принятие и переопределение задачи для себя в соответствии с уровнем своим притязаний;</w:t>
            </w:r>
          </w:p>
          <w:p w:rsidR="00CF2FD6" w:rsidRPr="00293E2A" w:rsidRDefault="00CF2FD6" w:rsidP="00CF2FD6">
            <w:pPr>
              <w:rPr>
                <w:sz w:val="22"/>
                <w:szCs w:val="22"/>
              </w:rPr>
            </w:pPr>
            <w:r w:rsidRPr="00293E2A">
              <w:rPr>
                <w:sz w:val="22"/>
                <w:szCs w:val="22"/>
              </w:rPr>
              <w:t>3. Самостоятельная постановка учеником одной или нескольких учебных задач.</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Графический диктант на оценку произвольности (умение слушать, понимать и выполнять указания взрослого, действовать в соответствии с правилом и т.д.);</w:t>
            </w:r>
          </w:p>
          <w:p w:rsidR="00CF2FD6" w:rsidRPr="00293E2A" w:rsidRDefault="00CF2FD6" w:rsidP="00CF2FD6">
            <w:pPr>
              <w:rPr>
                <w:sz w:val="22"/>
                <w:szCs w:val="22"/>
              </w:rPr>
            </w:pPr>
            <w:r w:rsidRPr="00293E2A">
              <w:rPr>
                <w:sz w:val="22"/>
                <w:szCs w:val="22"/>
              </w:rPr>
              <w:t>- Метод педагогического наблюдения;</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Контроль, самоконтроль и самооценка в учебной деятельности школьника</w:t>
            </w:r>
          </w:p>
        </w:tc>
        <w:tc>
          <w:tcPr>
            <w:tcW w:w="6274"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Уровни развития самоконтроля и самооценки; уровень притязаний;</w:t>
            </w:r>
          </w:p>
          <w:p w:rsidR="00CF2FD6" w:rsidRPr="00293E2A" w:rsidRDefault="00CF2FD6" w:rsidP="00CF2FD6">
            <w:pPr>
              <w:rPr>
                <w:sz w:val="22"/>
                <w:szCs w:val="22"/>
              </w:rPr>
            </w:pPr>
            <w:r w:rsidRPr="00293E2A">
              <w:rPr>
                <w:sz w:val="22"/>
                <w:szCs w:val="22"/>
              </w:rPr>
              <w:t>адекватное восприятие оценки учителя, товарищей, родителей.</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Методика «Кодирование» (знаково-символические действия, регулятивные действия контроля);</w:t>
            </w:r>
          </w:p>
        </w:tc>
      </w:tr>
      <w:tr w:rsidR="00CF2FD6" w:rsidRPr="00293E2A" w:rsidTr="00CF2FD6">
        <w:tc>
          <w:tcPr>
            <w:tcW w:w="319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Овладение основами волевой саморегуляции</w:t>
            </w:r>
          </w:p>
        </w:tc>
        <w:tc>
          <w:tcPr>
            <w:tcW w:w="6274"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Волевые качества:</w:t>
            </w:r>
          </w:p>
          <w:p w:rsidR="00CF2FD6" w:rsidRPr="00293E2A" w:rsidRDefault="00CF2FD6" w:rsidP="00CF2FD6">
            <w:pPr>
              <w:jc w:val="both"/>
              <w:rPr>
                <w:sz w:val="22"/>
                <w:szCs w:val="22"/>
              </w:rPr>
            </w:pPr>
            <w:r w:rsidRPr="00293E2A">
              <w:rPr>
                <w:sz w:val="22"/>
                <w:szCs w:val="22"/>
              </w:rPr>
              <w:t>1.Характеризующие целеустремленность: терпеливость, упорство, настойчивость;</w:t>
            </w:r>
          </w:p>
          <w:p w:rsidR="00CF2FD6" w:rsidRPr="00293E2A" w:rsidRDefault="00CF2FD6" w:rsidP="00CF2FD6">
            <w:pPr>
              <w:rPr>
                <w:sz w:val="22"/>
                <w:szCs w:val="22"/>
              </w:rPr>
            </w:pPr>
            <w:r w:rsidRPr="00293E2A">
              <w:rPr>
                <w:sz w:val="22"/>
                <w:szCs w:val="22"/>
              </w:rPr>
              <w:t>2. Характеризующие морально-волевые качества: мужество, самоотверженность, принципиальность, дисциплинированность;</w:t>
            </w:r>
          </w:p>
          <w:p w:rsidR="00CF2FD6" w:rsidRPr="00293E2A" w:rsidRDefault="00CF2FD6" w:rsidP="00CF2FD6">
            <w:pPr>
              <w:jc w:val="both"/>
              <w:rPr>
                <w:sz w:val="22"/>
                <w:szCs w:val="22"/>
              </w:rPr>
            </w:pPr>
            <w:r w:rsidRPr="00293E2A">
              <w:rPr>
                <w:sz w:val="22"/>
                <w:szCs w:val="22"/>
              </w:rPr>
              <w:t>3. Характеризующие самообладание: выдержка, решительность, смелость.</w:t>
            </w:r>
          </w:p>
          <w:p w:rsidR="00CF2FD6" w:rsidRPr="00293E2A" w:rsidRDefault="00CF2FD6" w:rsidP="00CF2FD6">
            <w:pPr>
              <w:rPr>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Методика определения умственной работоспособности, функциональное состояние нервной системы;</w:t>
            </w:r>
          </w:p>
          <w:p w:rsidR="00CF2FD6" w:rsidRPr="00293E2A" w:rsidRDefault="00CF2FD6" w:rsidP="00CF2FD6">
            <w:pPr>
              <w:rPr>
                <w:sz w:val="22"/>
                <w:szCs w:val="22"/>
              </w:rPr>
            </w:pPr>
            <w:r w:rsidRPr="00293E2A">
              <w:rPr>
                <w:sz w:val="22"/>
                <w:szCs w:val="22"/>
              </w:rPr>
              <w:t>- Метод наблюдения «Поведенческая саморегуляция школьника»;</w:t>
            </w:r>
          </w:p>
          <w:p w:rsidR="00CF2FD6" w:rsidRPr="00293E2A" w:rsidRDefault="00CF2FD6" w:rsidP="00CF2FD6">
            <w:pPr>
              <w:rPr>
                <w:sz w:val="22"/>
                <w:szCs w:val="22"/>
              </w:rPr>
            </w:pPr>
            <w:r w:rsidRPr="00293E2A">
              <w:rPr>
                <w:sz w:val="22"/>
                <w:szCs w:val="22"/>
              </w:rPr>
              <w:t>- Изучение особенностей детей (карта наблюдения Стотта);</w:t>
            </w:r>
          </w:p>
          <w:p w:rsidR="00CF2FD6" w:rsidRPr="00293E2A" w:rsidRDefault="00CF2FD6" w:rsidP="00CF2FD6">
            <w:pPr>
              <w:rPr>
                <w:sz w:val="22"/>
                <w:szCs w:val="22"/>
              </w:rPr>
            </w:pPr>
            <w:r w:rsidRPr="00293E2A">
              <w:rPr>
                <w:sz w:val="22"/>
                <w:szCs w:val="22"/>
              </w:rPr>
              <w:t>-  Метод педагогического наблюдения;</w:t>
            </w:r>
          </w:p>
          <w:p w:rsidR="00CF2FD6" w:rsidRPr="00293E2A" w:rsidRDefault="00CF2FD6" w:rsidP="00CF2FD6">
            <w:pPr>
              <w:rPr>
                <w:sz w:val="22"/>
                <w:szCs w:val="22"/>
              </w:rPr>
            </w:pPr>
            <w:r w:rsidRPr="00293E2A">
              <w:rPr>
                <w:sz w:val="22"/>
                <w:szCs w:val="22"/>
              </w:rPr>
              <w:t>- Анкетирование родителей;</w:t>
            </w:r>
          </w:p>
          <w:p w:rsidR="00CF2FD6" w:rsidRPr="00293E2A" w:rsidRDefault="00CF2FD6" w:rsidP="00CF2FD6">
            <w:pPr>
              <w:rPr>
                <w:sz w:val="22"/>
                <w:szCs w:val="22"/>
              </w:rPr>
            </w:pPr>
            <w:r w:rsidRPr="00293E2A">
              <w:rPr>
                <w:sz w:val="22"/>
                <w:szCs w:val="22"/>
              </w:rPr>
              <w:t xml:space="preserve">- Тест школьной тревожности </w:t>
            </w:r>
            <w:r w:rsidRPr="00293E2A">
              <w:rPr>
                <w:sz w:val="22"/>
                <w:szCs w:val="22"/>
              </w:rPr>
              <w:lastRenderedPageBreak/>
              <w:t>Филлипса</w:t>
            </w:r>
          </w:p>
        </w:tc>
      </w:tr>
    </w:tbl>
    <w:p w:rsidR="00CF2FD6" w:rsidRPr="00293E2A" w:rsidRDefault="00CF2FD6" w:rsidP="00CF2FD6">
      <w:pPr>
        <w:rPr>
          <w:b/>
          <w:sz w:val="22"/>
          <w:szCs w:val="22"/>
        </w:rPr>
      </w:pPr>
    </w:p>
    <w:p w:rsidR="00CF2FD6" w:rsidRPr="00293E2A" w:rsidRDefault="00CF2FD6" w:rsidP="00CF2FD6">
      <w:pPr>
        <w:jc w:val="center"/>
        <w:rPr>
          <w:b/>
          <w:sz w:val="22"/>
          <w:szCs w:val="22"/>
        </w:rPr>
      </w:pPr>
      <w:r w:rsidRPr="00293E2A">
        <w:rPr>
          <w:b/>
          <w:sz w:val="22"/>
          <w:szCs w:val="22"/>
        </w:rPr>
        <w:t xml:space="preserve">Критерии оценки  </w:t>
      </w:r>
      <w:r w:rsidRPr="00293E2A">
        <w:rPr>
          <w:b/>
          <w:i/>
          <w:sz w:val="22"/>
          <w:szCs w:val="22"/>
        </w:rPr>
        <w:t>коммуникативных</w:t>
      </w:r>
      <w:r w:rsidRPr="00293E2A">
        <w:rPr>
          <w:b/>
          <w:sz w:val="22"/>
          <w:szCs w:val="22"/>
        </w:rPr>
        <w:t xml:space="preserve"> УУД и психолого-педагогический диагностический инструментарий </w:t>
      </w:r>
    </w:p>
    <w:p w:rsidR="00CF2FD6" w:rsidRPr="00293E2A" w:rsidRDefault="00CF2FD6" w:rsidP="00CF2FD6">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1"/>
        <w:gridCol w:w="4334"/>
        <w:gridCol w:w="2706"/>
      </w:tblGrid>
      <w:tr w:rsidR="00CF2FD6" w:rsidRPr="00293E2A" w:rsidTr="00CF2FD6">
        <w:tc>
          <w:tcPr>
            <w:tcW w:w="3190" w:type="dxa"/>
            <w:shd w:val="clear" w:color="auto" w:fill="auto"/>
          </w:tcPr>
          <w:p w:rsidR="00CF2FD6" w:rsidRPr="00293E2A" w:rsidRDefault="00CF2FD6" w:rsidP="00CF2FD6">
            <w:pPr>
              <w:jc w:val="center"/>
              <w:rPr>
                <w:sz w:val="22"/>
                <w:szCs w:val="22"/>
              </w:rPr>
            </w:pPr>
            <w:r w:rsidRPr="00293E2A">
              <w:rPr>
                <w:sz w:val="22"/>
                <w:szCs w:val="22"/>
              </w:rPr>
              <w:t>Формируемое качество личности</w:t>
            </w:r>
          </w:p>
        </w:tc>
        <w:tc>
          <w:tcPr>
            <w:tcW w:w="7266" w:type="dxa"/>
            <w:shd w:val="clear" w:color="auto" w:fill="auto"/>
          </w:tcPr>
          <w:p w:rsidR="00CF2FD6" w:rsidRPr="00293E2A" w:rsidRDefault="00CF2FD6" w:rsidP="00CF2FD6">
            <w:pPr>
              <w:jc w:val="center"/>
              <w:rPr>
                <w:sz w:val="22"/>
                <w:szCs w:val="22"/>
              </w:rPr>
            </w:pPr>
            <w:r w:rsidRPr="00293E2A">
              <w:rPr>
                <w:sz w:val="22"/>
                <w:szCs w:val="22"/>
              </w:rPr>
              <w:t>Основные показатели</w:t>
            </w:r>
          </w:p>
          <w:p w:rsidR="00CF2FD6" w:rsidRPr="00293E2A" w:rsidRDefault="00CF2FD6" w:rsidP="00CF2FD6">
            <w:pPr>
              <w:jc w:val="center"/>
              <w:rPr>
                <w:sz w:val="22"/>
                <w:szCs w:val="22"/>
              </w:rPr>
            </w:pPr>
            <w:r w:rsidRPr="00293E2A">
              <w:rPr>
                <w:sz w:val="22"/>
                <w:szCs w:val="22"/>
              </w:rPr>
              <w:t>качества</w:t>
            </w:r>
          </w:p>
        </w:tc>
        <w:tc>
          <w:tcPr>
            <w:tcW w:w="3827" w:type="dxa"/>
            <w:shd w:val="clear" w:color="auto" w:fill="auto"/>
          </w:tcPr>
          <w:p w:rsidR="00CF2FD6" w:rsidRPr="00293E2A" w:rsidRDefault="00CF2FD6" w:rsidP="00CF2FD6">
            <w:pPr>
              <w:jc w:val="center"/>
              <w:rPr>
                <w:sz w:val="22"/>
                <w:szCs w:val="22"/>
              </w:rPr>
            </w:pPr>
            <w:r w:rsidRPr="00293E2A">
              <w:rPr>
                <w:sz w:val="22"/>
                <w:szCs w:val="22"/>
              </w:rPr>
              <w:t>Психолого-педагогический инструментарий</w:t>
            </w:r>
          </w:p>
        </w:tc>
      </w:tr>
      <w:tr w:rsidR="00CF2FD6" w:rsidRPr="00293E2A" w:rsidTr="00CF2FD6">
        <w:tc>
          <w:tcPr>
            <w:tcW w:w="3190" w:type="dxa"/>
            <w:shd w:val="clear" w:color="auto" w:fill="auto"/>
          </w:tcPr>
          <w:p w:rsidR="00CF2FD6" w:rsidRPr="00293E2A" w:rsidRDefault="00CF2FD6" w:rsidP="00CF2FD6">
            <w:pPr>
              <w:jc w:val="center"/>
              <w:rPr>
                <w:sz w:val="22"/>
                <w:szCs w:val="22"/>
              </w:rPr>
            </w:pPr>
            <w:r w:rsidRPr="00293E2A">
              <w:rPr>
                <w:sz w:val="22"/>
                <w:szCs w:val="22"/>
              </w:rPr>
              <w:t>Общительность</w:t>
            </w:r>
          </w:p>
        </w:tc>
        <w:tc>
          <w:tcPr>
            <w:tcW w:w="7266" w:type="dxa"/>
            <w:shd w:val="clear" w:color="auto" w:fill="auto"/>
          </w:tcPr>
          <w:p w:rsidR="00CF2FD6" w:rsidRPr="00293E2A" w:rsidRDefault="00CF2FD6" w:rsidP="00CF2FD6">
            <w:pPr>
              <w:rPr>
                <w:sz w:val="22"/>
                <w:szCs w:val="22"/>
              </w:rPr>
            </w:pPr>
            <w:r w:rsidRPr="00293E2A">
              <w:rPr>
                <w:sz w:val="22"/>
                <w:szCs w:val="22"/>
              </w:rPr>
              <w:t>Потребность в общении, контактность, способность понимать другого человека, способность к сочувствию, сопереживанию, умение пользоваться средствами общения.</w:t>
            </w:r>
          </w:p>
        </w:tc>
        <w:tc>
          <w:tcPr>
            <w:tcW w:w="3827" w:type="dxa"/>
            <w:shd w:val="clear" w:color="auto" w:fill="auto"/>
          </w:tcPr>
          <w:p w:rsidR="00CF2FD6" w:rsidRPr="00293E2A" w:rsidRDefault="00CF2FD6" w:rsidP="00CF2FD6">
            <w:pPr>
              <w:rPr>
                <w:sz w:val="22"/>
                <w:szCs w:val="22"/>
              </w:rPr>
            </w:pPr>
            <w:r w:rsidRPr="00293E2A">
              <w:rPr>
                <w:sz w:val="22"/>
                <w:szCs w:val="22"/>
              </w:rPr>
              <w:t>- Педагогическая диагностика уровня воспитанности;</w:t>
            </w:r>
          </w:p>
          <w:p w:rsidR="00CF2FD6" w:rsidRPr="00293E2A" w:rsidRDefault="00CF2FD6" w:rsidP="00CF2FD6">
            <w:pPr>
              <w:rPr>
                <w:sz w:val="22"/>
                <w:szCs w:val="22"/>
              </w:rPr>
            </w:pPr>
            <w:r w:rsidRPr="00293E2A">
              <w:rPr>
                <w:sz w:val="22"/>
                <w:szCs w:val="22"/>
              </w:rPr>
              <w:t xml:space="preserve">- Схема наблюдения поведения ребенка </w:t>
            </w:r>
          </w:p>
          <w:p w:rsidR="00CF2FD6" w:rsidRPr="00293E2A" w:rsidRDefault="00CF2FD6" w:rsidP="00CF2FD6">
            <w:pPr>
              <w:rPr>
                <w:sz w:val="22"/>
                <w:szCs w:val="22"/>
              </w:rPr>
            </w:pPr>
            <w:r w:rsidRPr="00293E2A">
              <w:rPr>
                <w:sz w:val="22"/>
                <w:szCs w:val="22"/>
              </w:rPr>
              <w:t>(авт. Битянова М.Р.);</w:t>
            </w:r>
          </w:p>
          <w:p w:rsidR="00CF2FD6" w:rsidRPr="00293E2A" w:rsidRDefault="00CF2FD6" w:rsidP="00CF2FD6">
            <w:pPr>
              <w:rPr>
                <w:sz w:val="22"/>
                <w:szCs w:val="22"/>
              </w:rPr>
            </w:pPr>
            <w:r w:rsidRPr="00293E2A">
              <w:rPr>
                <w:sz w:val="22"/>
                <w:szCs w:val="22"/>
              </w:rPr>
              <w:t>- Анкетирование родителей;</w:t>
            </w:r>
          </w:p>
        </w:tc>
      </w:tr>
      <w:tr w:rsidR="00CF2FD6" w:rsidRPr="00293E2A" w:rsidTr="00CF2FD6">
        <w:tc>
          <w:tcPr>
            <w:tcW w:w="3190" w:type="dxa"/>
            <w:shd w:val="clear" w:color="auto" w:fill="auto"/>
          </w:tcPr>
          <w:p w:rsidR="00CF2FD6" w:rsidRPr="00293E2A" w:rsidRDefault="00CF2FD6" w:rsidP="00CF2FD6">
            <w:pPr>
              <w:rPr>
                <w:sz w:val="22"/>
                <w:szCs w:val="22"/>
              </w:rPr>
            </w:pPr>
            <w:r w:rsidRPr="00293E2A">
              <w:rPr>
                <w:sz w:val="22"/>
                <w:szCs w:val="22"/>
                <w:u w:val="single"/>
              </w:rPr>
              <w:t>Коммуникативные умения</w:t>
            </w:r>
            <w:r w:rsidRPr="00293E2A">
              <w:rPr>
                <w:sz w:val="22"/>
                <w:szCs w:val="22"/>
              </w:rPr>
              <w:t>:</w:t>
            </w:r>
          </w:p>
          <w:p w:rsidR="00CF2FD6" w:rsidRPr="00293E2A" w:rsidRDefault="00CF2FD6" w:rsidP="00CF2FD6">
            <w:pPr>
              <w:rPr>
                <w:sz w:val="22"/>
                <w:szCs w:val="22"/>
              </w:rPr>
            </w:pPr>
            <w:r w:rsidRPr="00293E2A">
              <w:rPr>
                <w:sz w:val="22"/>
                <w:szCs w:val="22"/>
              </w:rPr>
              <w:t>-прием и воспроизведение информации;</w:t>
            </w:r>
          </w:p>
          <w:p w:rsidR="00CF2FD6" w:rsidRPr="00293E2A" w:rsidRDefault="00CF2FD6" w:rsidP="00CF2FD6">
            <w:pPr>
              <w:rPr>
                <w:sz w:val="22"/>
                <w:szCs w:val="22"/>
              </w:rPr>
            </w:pPr>
            <w:r w:rsidRPr="00293E2A">
              <w:rPr>
                <w:sz w:val="22"/>
                <w:szCs w:val="22"/>
              </w:rPr>
              <w:t>-  обработка информации;</w:t>
            </w:r>
          </w:p>
          <w:p w:rsidR="00CF2FD6" w:rsidRPr="00293E2A" w:rsidRDefault="00CF2FD6" w:rsidP="00CF2FD6">
            <w:pPr>
              <w:rPr>
                <w:sz w:val="22"/>
                <w:szCs w:val="22"/>
              </w:rPr>
            </w:pPr>
            <w:r w:rsidRPr="00293E2A">
              <w:rPr>
                <w:sz w:val="22"/>
                <w:szCs w:val="22"/>
              </w:rPr>
              <w:t>- хранение информации.</w:t>
            </w:r>
          </w:p>
        </w:tc>
        <w:tc>
          <w:tcPr>
            <w:tcW w:w="7266" w:type="dxa"/>
            <w:shd w:val="clear" w:color="auto" w:fill="auto"/>
          </w:tcPr>
          <w:p w:rsidR="00CF2FD6" w:rsidRPr="00293E2A" w:rsidRDefault="00CF2FD6" w:rsidP="00CF2FD6">
            <w:pPr>
              <w:rPr>
                <w:sz w:val="22"/>
                <w:szCs w:val="22"/>
              </w:rPr>
            </w:pPr>
            <w:r w:rsidRPr="00293E2A">
              <w:rPr>
                <w:sz w:val="22"/>
                <w:szCs w:val="22"/>
                <w:u w:val="single"/>
              </w:rPr>
              <w:t>Прием информации</w:t>
            </w:r>
            <w:r w:rsidRPr="00293E2A">
              <w:rPr>
                <w:sz w:val="22"/>
                <w:szCs w:val="22"/>
              </w:rPr>
              <w:t xml:space="preserve">: </w:t>
            </w:r>
          </w:p>
          <w:p w:rsidR="00CF2FD6" w:rsidRPr="00293E2A" w:rsidRDefault="00CF2FD6" w:rsidP="00CF2FD6">
            <w:pPr>
              <w:rPr>
                <w:sz w:val="22"/>
                <w:szCs w:val="22"/>
              </w:rPr>
            </w:pPr>
            <w:r w:rsidRPr="00293E2A">
              <w:rPr>
                <w:sz w:val="22"/>
                <w:szCs w:val="22"/>
              </w:rPr>
              <w:t>-слушать,</w:t>
            </w:r>
          </w:p>
          <w:p w:rsidR="00CF2FD6" w:rsidRPr="00293E2A" w:rsidRDefault="00CF2FD6" w:rsidP="00CF2FD6">
            <w:pPr>
              <w:rPr>
                <w:sz w:val="22"/>
                <w:szCs w:val="22"/>
              </w:rPr>
            </w:pPr>
            <w:r w:rsidRPr="00293E2A">
              <w:rPr>
                <w:sz w:val="22"/>
                <w:szCs w:val="22"/>
              </w:rPr>
              <w:t>- читать,</w:t>
            </w:r>
          </w:p>
          <w:p w:rsidR="00CF2FD6" w:rsidRPr="00293E2A" w:rsidRDefault="00CF2FD6" w:rsidP="00CF2FD6">
            <w:pPr>
              <w:rPr>
                <w:sz w:val="22"/>
                <w:szCs w:val="22"/>
              </w:rPr>
            </w:pPr>
            <w:r w:rsidRPr="00293E2A">
              <w:rPr>
                <w:sz w:val="22"/>
                <w:szCs w:val="22"/>
              </w:rPr>
              <w:t>- получать графическую информацию,</w:t>
            </w:r>
          </w:p>
          <w:p w:rsidR="00CF2FD6" w:rsidRPr="00293E2A" w:rsidRDefault="00CF2FD6" w:rsidP="00CF2FD6">
            <w:pPr>
              <w:rPr>
                <w:sz w:val="22"/>
                <w:szCs w:val="22"/>
              </w:rPr>
            </w:pPr>
            <w:r w:rsidRPr="00293E2A">
              <w:rPr>
                <w:sz w:val="22"/>
                <w:szCs w:val="22"/>
              </w:rPr>
              <w:t>- читать жесты и позы,</w:t>
            </w:r>
          </w:p>
          <w:p w:rsidR="00CF2FD6" w:rsidRPr="00293E2A" w:rsidRDefault="00CF2FD6" w:rsidP="00CF2FD6">
            <w:pPr>
              <w:rPr>
                <w:sz w:val="22"/>
                <w:szCs w:val="22"/>
              </w:rPr>
            </w:pPr>
            <w:r w:rsidRPr="00293E2A">
              <w:rPr>
                <w:sz w:val="22"/>
                <w:szCs w:val="22"/>
              </w:rPr>
              <w:t>- читать мимику лица и моторику тела,</w:t>
            </w:r>
          </w:p>
          <w:p w:rsidR="00CF2FD6" w:rsidRPr="00293E2A" w:rsidRDefault="00CF2FD6" w:rsidP="00CF2FD6">
            <w:pPr>
              <w:rPr>
                <w:sz w:val="22"/>
                <w:szCs w:val="22"/>
              </w:rPr>
            </w:pPr>
            <w:r w:rsidRPr="00293E2A">
              <w:rPr>
                <w:sz w:val="22"/>
                <w:szCs w:val="22"/>
              </w:rPr>
              <w:t>- различать интонацию.</w:t>
            </w:r>
          </w:p>
          <w:p w:rsidR="00CF2FD6" w:rsidRPr="00293E2A" w:rsidRDefault="00CF2FD6" w:rsidP="00CF2FD6">
            <w:pPr>
              <w:rPr>
                <w:sz w:val="22"/>
                <w:szCs w:val="22"/>
                <w:u w:val="single"/>
              </w:rPr>
            </w:pPr>
            <w:r w:rsidRPr="00293E2A">
              <w:rPr>
                <w:sz w:val="22"/>
                <w:szCs w:val="22"/>
                <w:u w:val="single"/>
              </w:rPr>
              <w:t xml:space="preserve">Передача и воспроизведение информации: </w:t>
            </w:r>
          </w:p>
          <w:p w:rsidR="00CF2FD6" w:rsidRPr="00293E2A" w:rsidRDefault="00CF2FD6" w:rsidP="00CF2FD6">
            <w:pPr>
              <w:rPr>
                <w:sz w:val="22"/>
                <w:szCs w:val="22"/>
              </w:rPr>
            </w:pPr>
            <w:r w:rsidRPr="00293E2A">
              <w:rPr>
                <w:sz w:val="22"/>
                <w:szCs w:val="22"/>
              </w:rPr>
              <w:t>- говорить,</w:t>
            </w:r>
          </w:p>
          <w:p w:rsidR="00CF2FD6" w:rsidRPr="00293E2A" w:rsidRDefault="00CF2FD6" w:rsidP="00CF2FD6">
            <w:pPr>
              <w:rPr>
                <w:sz w:val="22"/>
                <w:szCs w:val="22"/>
              </w:rPr>
            </w:pPr>
            <w:r w:rsidRPr="00293E2A">
              <w:rPr>
                <w:sz w:val="22"/>
                <w:szCs w:val="22"/>
              </w:rPr>
              <w:t>- писать,</w:t>
            </w:r>
          </w:p>
          <w:p w:rsidR="00CF2FD6" w:rsidRPr="00293E2A" w:rsidRDefault="00CF2FD6" w:rsidP="00CF2FD6">
            <w:pPr>
              <w:rPr>
                <w:sz w:val="22"/>
                <w:szCs w:val="22"/>
              </w:rPr>
            </w:pPr>
            <w:r w:rsidRPr="00293E2A">
              <w:rPr>
                <w:sz w:val="22"/>
                <w:szCs w:val="22"/>
              </w:rPr>
              <w:t>- передавать числовую информацию,</w:t>
            </w:r>
          </w:p>
          <w:p w:rsidR="00CF2FD6" w:rsidRPr="00293E2A" w:rsidRDefault="00CF2FD6" w:rsidP="00CF2FD6">
            <w:pPr>
              <w:rPr>
                <w:sz w:val="22"/>
                <w:szCs w:val="22"/>
              </w:rPr>
            </w:pPr>
            <w:r w:rsidRPr="00293E2A">
              <w:rPr>
                <w:sz w:val="22"/>
                <w:szCs w:val="22"/>
              </w:rPr>
              <w:t>- передавать информацию посредством жестов,</w:t>
            </w:r>
          </w:p>
          <w:p w:rsidR="00CF2FD6" w:rsidRPr="00293E2A" w:rsidRDefault="00CF2FD6" w:rsidP="00CF2FD6">
            <w:pPr>
              <w:rPr>
                <w:sz w:val="22"/>
                <w:szCs w:val="22"/>
              </w:rPr>
            </w:pPr>
            <w:r w:rsidRPr="00293E2A">
              <w:rPr>
                <w:sz w:val="22"/>
                <w:szCs w:val="22"/>
              </w:rPr>
              <w:t>- передавать информацию мимикой и пантомимикой,</w:t>
            </w:r>
          </w:p>
          <w:p w:rsidR="00CF2FD6" w:rsidRPr="00293E2A" w:rsidRDefault="00CF2FD6" w:rsidP="00CF2FD6">
            <w:pPr>
              <w:rPr>
                <w:sz w:val="22"/>
                <w:szCs w:val="22"/>
              </w:rPr>
            </w:pPr>
            <w:r w:rsidRPr="00293E2A">
              <w:rPr>
                <w:sz w:val="22"/>
                <w:szCs w:val="22"/>
              </w:rPr>
              <w:t>- передавать информацию интонацией.</w:t>
            </w:r>
          </w:p>
          <w:p w:rsidR="00CF2FD6" w:rsidRPr="00293E2A" w:rsidRDefault="00CF2FD6" w:rsidP="00CF2FD6">
            <w:pPr>
              <w:rPr>
                <w:sz w:val="22"/>
                <w:szCs w:val="22"/>
              </w:rPr>
            </w:pPr>
            <w:r w:rsidRPr="00293E2A">
              <w:rPr>
                <w:sz w:val="22"/>
                <w:szCs w:val="22"/>
                <w:u w:val="single"/>
              </w:rPr>
              <w:t>Поиск информации</w:t>
            </w:r>
            <w:r w:rsidRPr="00293E2A">
              <w:rPr>
                <w:sz w:val="22"/>
                <w:szCs w:val="22"/>
              </w:rPr>
              <w:t>:</w:t>
            </w:r>
          </w:p>
          <w:p w:rsidR="00CF2FD6" w:rsidRPr="00293E2A" w:rsidRDefault="00CF2FD6" w:rsidP="00CF2FD6">
            <w:pPr>
              <w:rPr>
                <w:sz w:val="22"/>
                <w:szCs w:val="22"/>
              </w:rPr>
            </w:pPr>
            <w:r w:rsidRPr="00293E2A">
              <w:rPr>
                <w:sz w:val="22"/>
                <w:szCs w:val="22"/>
              </w:rPr>
              <w:t>а) в традиционных источниках:</w:t>
            </w:r>
          </w:p>
          <w:p w:rsidR="00CF2FD6" w:rsidRPr="00293E2A" w:rsidRDefault="00CF2FD6" w:rsidP="00CF2FD6">
            <w:pPr>
              <w:rPr>
                <w:sz w:val="22"/>
                <w:szCs w:val="22"/>
              </w:rPr>
            </w:pPr>
            <w:r w:rsidRPr="00293E2A">
              <w:rPr>
                <w:sz w:val="22"/>
                <w:szCs w:val="22"/>
              </w:rPr>
              <w:t>- в алфавитном каталоге,</w:t>
            </w:r>
          </w:p>
          <w:p w:rsidR="00CF2FD6" w:rsidRPr="00293E2A" w:rsidRDefault="00CF2FD6" w:rsidP="00CF2FD6">
            <w:pPr>
              <w:rPr>
                <w:sz w:val="22"/>
                <w:szCs w:val="22"/>
              </w:rPr>
            </w:pPr>
            <w:r w:rsidRPr="00293E2A">
              <w:rPr>
                <w:sz w:val="22"/>
                <w:szCs w:val="22"/>
              </w:rPr>
              <w:t>- в словарях,</w:t>
            </w:r>
          </w:p>
          <w:p w:rsidR="00CF2FD6" w:rsidRPr="00293E2A" w:rsidRDefault="00CF2FD6" w:rsidP="00CF2FD6">
            <w:pPr>
              <w:rPr>
                <w:sz w:val="22"/>
                <w:szCs w:val="22"/>
              </w:rPr>
            </w:pPr>
            <w:r w:rsidRPr="00293E2A">
              <w:rPr>
                <w:sz w:val="22"/>
                <w:szCs w:val="22"/>
              </w:rPr>
              <w:t>- в энциклопедиях;</w:t>
            </w:r>
          </w:p>
          <w:p w:rsidR="00CF2FD6" w:rsidRPr="00293E2A" w:rsidRDefault="00CF2FD6" w:rsidP="00CF2FD6">
            <w:pPr>
              <w:rPr>
                <w:sz w:val="22"/>
                <w:szCs w:val="22"/>
              </w:rPr>
            </w:pPr>
            <w:r w:rsidRPr="00293E2A">
              <w:rPr>
                <w:sz w:val="22"/>
                <w:szCs w:val="22"/>
              </w:rPr>
              <w:t>б) в компьютерных источниках:</w:t>
            </w:r>
          </w:p>
          <w:p w:rsidR="00CF2FD6" w:rsidRPr="00293E2A" w:rsidRDefault="00CF2FD6" w:rsidP="00CF2FD6">
            <w:pPr>
              <w:rPr>
                <w:sz w:val="22"/>
                <w:szCs w:val="22"/>
              </w:rPr>
            </w:pPr>
            <w:r w:rsidRPr="00293E2A">
              <w:rPr>
                <w:sz w:val="22"/>
                <w:szCs w:val="22"/>
              </w:rPr>
              <w:t>- в сети Интернет,</w:t>
            </w:r>
          </w:p>
          <w:p w:rsidR="00CF2FD6" w:rsidRPr="00293E2A" w:rsidRDefault="00CF2FD6" w:rsidP="00CF2FD6">
            <w:pPr>
              <w:rPr>
                <w:sz w:val="22"/>
                <w:szCs w:val="22"/>
              </w:rPr>
            </w:pPr>
            <w:r w:rsidRPr="00293E2A">
              <w:rPr>
                <w:sz w:val="22"/>
                <w:szCs w:val="22"/>
              </w:rPr>
              <w:t>- в электронных книгах,</w:t>
            </w:r>
          </w:p>
          <w:p w:rsidR="00CF2FD6" w:rsidRPr="00293E2A" w:rsidRDefault="00CF2FD6" w:rsidP="00CF2FD6">
            <w:pPr>
              <w:rPr>
                <w:sz w:val="22"/>
                <w:szCs w:val="22"/>
              </w:rPr>
            </w:pPr>
            <w:r w:rsidRPr="00293E2A">
              <w:rPr>
                <w:sz w:val="22"/>
                <w:szCs w:val="22"/>
              </w:rPr>
              <w:t>- с помощью поисковых программ,</w:t>
            </w:r>
          </w:p>
          <w:p w:rsidR="00CF2FD6" w:rsidRPr="00293E2A" w:rsidRDefault="00CF2FD6" w:rsidP="00CF2FD6">
            <w:pPr>
              <w:rPr>
                <w:sz w:val="22"/>
                <w:szCs w:val="22"/>
              </w:rPr>
            </w:pPr>
            <w:r w:rsidRPr="00293E2A">
              <w:rPr>
                <w:sz w:val="22"/>
                <w:szCs w:val="22"/>
              </w:rPr>
              <w:t>- в базах данных;</w:t>
            </w:r>
          </w:p>
          <w:p w:rsidR="00CF2FD6" w:rsidRPr="00293E2A" w:rsidRDefault="00CF2FD6" w:rsidP="00CF2FD6">
            <w:pPr>
              <w:rPr>
                <w:sz w:val="22"/>
                <w:szCs w:val="22"/>
              </w:rPr>
            </w:pPr>
            <w:r w:rsidRPr="00293E2A">
              <w:rPr>
                <w:sz w:val="22"/>
                <w:szCs w:val="22"/>
              </w:rPr>
              <w:t>в) в других источниках:</w:t>
            </w:r>
          </w:p>
          <w:p w:rsidR="00CF2FD6" w:rsidRPr="00293E2A" w:rsidRDefault="00CF2FD6" w:rsidP="00CF2FD6">
            <w:pPr>
              <w:rPr>
                <w:sz w:val="22"/>
                <w:szCs w:val="22"/>
              </w:rPr>
            </w:pPr>
            <w:r w:rsidRPr="00293E2A">
              <w:rPr>
                <w:sz w:val="22"/>
                <w:szCs w:val="22"/>
              </w:rPr>
              <w:t>- в социуме,</w:t>
            </w:r>
          </w:p>
          <w:p w:rsidR="00CF2FD6" w:rsidRPr="00293E2A" w:rsidRDefault="00CF2FD6" w:rsidP="00CF2FD6">
            <w:pPr>
              <w:rPr>
                <w:sz w:val="22"/>
                <w:szCs w:val="22"/>
              </w:rPr>
            </w:pPr>
            <w:r w:rsidRPr="00293E2A">
              <w:rPr>
                <w:sz w:val="22"/>
                <w:szCs w:val="22"/>
              </w:rPr>
              <w:t>- в  телевещании,</w:t>
            </w:r>
          </w:p>
          <w:p w:rsidR="00CF2FD6" w:rsidRPr="00293E2A" w:rsidRDefault="00CF2FD6" w:rsidP="00CF2FD6">
            <w:pPr>
              <w:rPr>
                <w:sz w:val="22"/>
                <w:szCs w:val="22"/>
              </w:rPr>
            </w:pPr>
            <w:r w:rsidRPr="00293E2A">
              <w:rPr>
                <w:sz w:val="22"/>
                <w:szCs w:val="22"/>
              </w:rPr>
              <w:t>- в аудио-, видеоисточниках.</w:t>
            </w:r>
          </w:p>
          <w:p w:rsidR="00CF2FD6" w:rsidRPr="00293E2A" w:rsidRDefault="00CF2FD6" w:rsidP="00CF2FD6">
            <w:pPr>
              <w:rPr>
                <w:sz w:val="22"/>
                <w:szCs w:val="22"/>
              </w:rPr>
            </w:pPr>
            <w:r w:rsidRPr="00293E2A">
              <w:rPr>
                <w:sz w:val="22"/>
                <w:szCs w:val="22"/>
                <w:u w:val="single"/>
              </w:rPr>
              <w:t>Переработка информации</w:t>
            </w:r>
            <w:r w:rsidRPr="00293E2A">
              <w:rPr>
                <w:sz w:val="22"/>
                <w:szCs w:val="22"/>
              </w:rPr>
              <w:t>:</w:t>
            </w:r>
          </w:p>
          <w:p w:rsidR="00CF2FD6" w:rsidRPr="00293E2A" w:rsidRDefault="00CF2FD6" w:rsidP="00CF2FD6">
            <w:pPr>
              <w:rPr>
                <w:sz w:val="22"/>
                <w:szCs w:val="22"/>
              </w:rPr>
            </w:pPr>
            <w:r w:rsidRPr="00293E2A">
              <w:rPr>
                <w:sz w:val="22"/>
                <w:szCs w:val="22"/>
              </w:rPr>
              <w:t>- на основе анализа,</w:t>
            </w:r>
          </w:p>
          <w:p w:rsidR="00CF2FD6" w:rsidRPr="00293E2A" w:rsidRDefault="00CF2FD6" w:rsidP="00CF2FD6">
            <w:pPr>
              <w:rPr>
                <w:sz w:val="22"/>
                <w:szCs w:val="22"/>
              </w:rPr>
            </w:pPr>
            <w:r w:rsidRPr="00293E2A">
              <w:rPr>
                <w:sz w:val="22"/>
                <w:szCs w:val="22"/>
              </w:rPr>
              <w:t>- на основе синтеза,</w:t>
            </w:r>
          </w:p>
          <w:p w:rsidR="00CF2FD6" w:rsidRPr="00293E2A" w:rsidRDefault="00CF2FD6" w:rsidP="00CF2FD6">
            <w:pPr>
              <w:rPr>
                <w:sz w:val="22"/>
                <w:szCs w:val="22"/>
              </w:rPr>
            </w:pPr>
            <w:r w:rsidRPr="00293E2A">
              <w:rPr>
                <w:sz w:val="22"/>
                <w:szCs w:val="22"/>
              </w:rPr>
              <w:t>- на основе сравнения,</w:t>
            </w:r>
          </w:p>
          <w:p w:rsidR="00CF2FD6" w:rsidRPr="00293E2A" w:rsidRDefault="00CF2FD6" w:rsidP="00CF2FD6">
            <w:pPr>
              <w:rPr>
                <w:sz w:val="22"/>
                <w:szCs w:val="22"/>
              </w:rPr>
            </w:pPr>
            <w:r w:rsidRPr="00293E2A">
              <w:rPr>
                <w:sz w:val="22"/>
                <w:szCs w:val="22"/>
              </w:rPr>
              <w:t>- на основе классификации,</w:t>
            </w:r>
          </w:p>
          <w:p w:rsidR="00CF2FD6" w:rsidRPr="00293E2A" w:rsidRDefault="00CF2FD6" w:rsidP="00CF2FD6">
            <w:pPr>
              <w:rPr>
                <w:sz w:val="22"/>
                <w:szCs w:val="22"/>
              </w:rPr>
            </w:pPr>
            <w:r w:rsidRPr="00293E2A">
              <w:rPr>
                <w:sz w:val="22"/>
                <w:szCs w:val="22"/>
              </w:rPr>
              <w:t>- на основе систематизации.</w:t>
            </w:r>
          </w:p>
          <w:p w:rsidR="00CF2FD6" w:rsidRPr="00293E2A" w:rsidRDefault="00CF2FD6" w:rsidP="00CF2FD6">
            <w:pPr>
              <w:rPr>
                <w:sz w:val="22"/>
                <w:szCs w:val="22"/>
                <w:u w:val="single"/>
              </w:rPr>
            </w:pPr>
            <w:r w:rsidRPr="00293E2A">
              <w:rPr>
                <w:sz w:val="22"/>
                <w:szCs w:val="22"/>
                <w:u w:val="single"/>
              </w:rPr>
              <w:t>Хранение информации:</w:t>
            </w:r>
          </w:p>
          <w:p w:rsidR="00CF2FD6" w:rsidRPr="00293E2A" w:rsidRDefault="00CF2FD6" w:rsidP="00CF2FD6">
            <w:pPr>
              <w:rPr>
                <w:sz w:val="22"/>
                <w:szCs w:val="22"/>
              </w:rPr>
            </w:pPr>
            <w:r w:rsidRPr="00293E2A">
              <w:rPr>
                <w:sz w:val="22"/>
                <w:szCs w:val="22"/>
              </w:rPr>
              <w:t>а) традиционные носители:</w:t>
            </w:r>
          </w:p>
          <w:p w:rsidR="00CF2FD6" w:rsidRPr="00293E2A" w:rsidRDefault="00CF2FD6" w:rsidP="00CF2FD6">
            <w:pPr>
              <w:rPr>
                <w:sz w:val="22"/>
                <w:szCs w:val="22"/>
              </w:rPr>
            </w:pPr>
            <w:r w:rsidRPr="00293E2A">
              <w:rPr>
                <w:sz w:val="22"/>
                <w:szCs w:val="22"/>
              </w:rPr>
              <w:t>- в памяти,</w:t>
            </w:r>
          </w:p>
          <w:p w:rsidR="00CF2FD6" w:rsidRPr="00293E2A" w:rsidRDefault="00CF2FD6" w:rsidP="00CF2FD6">
            <w:pPr>
              <w:rPr>
                <w:sz w:val="22"/>
                <w:szCs w:val="22"/>
              </w:rPr>
            </w:pPr>
            <w:r w:rsidRPr="00293E2A">
              <w:rPr>
                <w:sz w:val="22"/>
                <w:szCs w:val="22"/>
              </w:rPr>
              <w:t>- на бумаге,</w:t>
            </w:r>
          </w:p>
          <w:p w:rsidR="00CF2FD6" w:rsidRPr="00293E2A" w:rsidRDefault="00CF2FD6" w:rsidP="00CF2FD6">
            <w:pPr>
              <w:rPr>
                <w:sz w:val="22"/>
                <w:szCs w:val="22"/>
              </w:rPr>
            </w:pPr>
            <w:r w:rsidRPr="00293E2A">
              <w:rPr>
                <w:sz w:val="22"/>
                <w:szCs w:val="22"/>
              </w:rPr>
              <w:lastRenderedPageBreak/>
              <w:t>- на видео-, аудиокассетах,</w:t>
            </w:r>
          </w:p>
          <w:p w:rsidR="00CF2FD6" w:rsidRPr="00293E2A" w:rsidRDefault="00CF2FD6" w:rsidP="00CF2FD6">
            <w:pPr>
              <w:rPr>
                <w:sz w:val="22"/>
                <w:szCs w:val="22"/>
              </w:rPr>
            </w:pPr>
            <w:r w:rsidRPr="00293E2A">
              <w:rPr>
                <w:sz w:val="22"/>
                <w:szCs w:val="22"/>
              </w:rPr>
              <w:t>б) компьютерные носители (дискеты, CD-ROM  и др.)</w:t>
            </w:r>
          </w:p>
        </w:tc>
        <w:tc>
          <w:tcPr>
            <w:tcW w:w="3827" w:type="dxa"/>
            <w:shd w:val="clear" w:color="auto" w:fill="auto"/>
          </w:tcPr>
          <w:p w:rsidR="00CF2FD6" w:rsidRPr="00293E2A" w:rsidRDefault="00CF2FD6" w:rsidP="00CF2FD6">
            <w:pPr>
              <w:rPr>
                <w:sz w:val="22"/>
                <w:szCs w:val="22"/>
              </w:rPr>
            </w:pPr>
            <w:r w:rsidRPr="00293E2A">
              <w:rPr>
                <w:sz w:val="22"/>
                <w:szCs w:val="22"/>
              </w:rPr>
              <w:lastRenderedPageBreak/>
              <w:t>- Графический диктант на оценку произвольности (умение слушать, понимать и выполнять указания взрослого, действовать в соответствии с правилом и т.д.);</w:t>
            </w:r>
          </w:p>
          <w:p w:rsidR="00CF2FD6" w:rsidRPr="00293E2A" w:rsidRDefault="00CF2FD6" w:rsidP="00CF2FD6">
            <w:pPr>
              <w:rPr>
                <w:sz w:val="22"/>
                <w:szCs w:val="22"/>
              </w:rPr>
            </w:pPr>
            <w:r w:rsidRPr="00293E2A">
              <w:rPr>
                <w:sz w:val="22"/>
                <w:szCs w:val="22"/>
              </w:rPr>
              <w:t>- Метод педагогического наблюдения;</w:t>
            </w:r>
          </w:p>
          <w:p w:rsidR="00CF2FD6" w:rsidRPr="00293E2A" w:rsidRDefault="00CF2FD6" w:rsidP="00CF2FD6">
            <w:pPr>
              <w:rPr>
                <w:sz w:val="22"/>
                <w:szCs w:val="22"/>
              </w:rPr>
            </w:pPr>
            <w:r w:rsidRPr="00293E2A">
              <w:rPr>
                <w:sz w:val="22"/>
                <w:szCs w:val="22"/>
              </w:rPr>
              <w:t xml:space="preserve">- Схема наблюдения поведения ребенка </w:t>
            </w:r>
          </w:p>
          <w:p w:rsidR="00CF2FD6" w:rsidRPr="00293E2A" w:rsidRDefault="00CF2FD6" w:rsidP="00CF2FD6">
            <w:pPr>
              <w:rPr>
                <w:sz w:val="22"/>
                <w:szCs w:val="22"/>
              </w:rPr>
            </w:pPr>
            <w:r w:rsidRPr="00293E2A">
              <w:rPr>
                <w:sz w:val="22"/>
                <w:szCs w:val="22"/>
              </w:rPr>
              <w:t>(авт. Битянова М.Р.);</w:t>
            </w:r>
          </w:p>
          <w:p w:rsidR="00CF2FD6" w:rsidRPr="00293E2A" w:rsidRDefault="00CF2FD6" w:rsidP="00CF2FD6">
            <w:pPr>
              <w:rPr>
                <w:sz w:val="22"/>
                <w:szCs w:val="22"/>
              </w:rPr>
            </w:pPr>
            <w:r w:rsidRPr="00293E2A">
              <w:rPr>
                <w:sz w:val="22"/>
                <w:szCs w:val="22"/>
              </w:rPr>
              <w:t>- Тест Кеэса (понимание смысла текста и простых понятий , темп умственной деятельности, использование речи как инструмента мышления);</w:t>
            </w:r>
          </w:p>
          <w:p w:rsidR="00CF2FD6" w:rsidRPr="00293E2A" w:rsidRDefault="00CF2FD6" w:rsidP="00CF2FD6">
            <w:pPr>
              <w:rPr>
                <w:sz w:val="22"/>
                <w:szCs w:val="22"/>
              </w:rPr>
            </w:pPr>
            <w:r w:rsidRPr="00293E2A">
              <w:rPr>
                <w:sz w:val="22"/>
                <w:szCs w:val="22"/>
              </w:rPr>
              <w:t>- Анкетирование родителей;</w:t>
            </w:r>
          </w:p>
          <w:p w:rsidR="00CF2FD6" w:rsidRPr="00293E2A" w:rsidRDefault="00CF2FD6" w:rsidP="00CF2FD6">
            <w:pPr>
              <w:rPr>
                <w:sz w:val="22"/>
                <w:szCs w:val="22"/>
              </w:rPr>
            </w:pPr>
            <w:r w:rsidRPr="00293E2A">
              <w:rPr>
                <w:sz w:val="22"/>
                <w:szCs w:val="22"/>
              </w:rPr>
              <w:t>- Методика сочинения (развитие речи);</w:t>
            </w:r>
          </w:p>
          <w:p w:rsidR="00CF2FD6" w:rsidRPr="00293E2A" w:rsidRDefault="00CF2FD6" w:rsidP="00CF2FD6">
            <w:pPr>
              <w:rPr>
                <w:sz w:val="22"/>
                <w:szCs w:val="22"/>
              </w:rPr>
            </w:pPr>
          </w:p>
          <w:p w:rsidR="00CF2FD6" w:rsidRPr="00293E2A" w:rsidRDefault="00CF2FD6" w:rsidP="00CF2FD6">
            <w:pPr>
              <w:rPr>
                <w:sz w:val="22"/>
                <w:szCs w:val="22"/>
              </w:rPr>
            </w:pPr>
          </w:p>
        </w:tc>
      </w:tr>
    </w:tbl>
    <w:p w:rsidR="00CF2FD6" w:rsidRPr="00293E2A" w:rsidRDefault="00CF2FD6" w:rsidP="00CF2FD6">
      <w:pPr>
        <w:rPr>
          <w:b/>
          <w:i/>
          <w:sz w:val="22"/>
          <w:szCs w:val="22"/>
        </w:rPr>
      </w:pPr>
    </w:p>
    <w:p w:rsidR="00CF2FD6" w:rsidRPr="00293E2A" w:rsidRDefault="00CF2FD6" w:rsidP="00CF2FD6">
      <w:pPr>
        <w:jc w:val="center"/>
        <w:rPr>
          <w:b/>
          <w:sz w:val="22"/>
          <w:szCs w:val="22"/>
        </w:rPr>
      </w:pPr>
      <w:r w:rsidRPr="00293E2A">
        <w:rPr>
          <w:b/>
          <w:sz w:val="22"/>
          <w:szCs w:val="22"/>
        </w:rPr>
        <w:t xml:space="preserve">Критерии оценки  познавательных  УУД и психолого-педагогический диагностический инструментарий </w:t>
      </w:r>
    </w:p>
    <w:p w:rsidR="00CF2FD6" w:rsidRPr="00293E2A" w:rsidRDefault="00CF2FD6" w:rsidP="00CF2FD6">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3"/>
        <w:gridCol w:w="3951"/>
        <w:gridCol w:w="3467"/>
      </w:tblGrid>
      <w:tr w:rsidR="00CF2FD6" w:rsidRPr="00293E2A" w:rsidTr="00CF2FD6">
        <w:tc>
          <w:tcPr>
            <w:tcW w:w="266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Формируемое качество личности</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Основные показатели</w:t>
            </w:r>
          </w:p>
          <w:p w:rsidR="00CF2FD6" w:rsidRPr="00293E2A" w:rsidRDefault="00CF2FD6" w:rsidP="00CF2FD6">
            <w:pPr>
              <w:jc w:val="center"/>
              <w:rPr>
                <w:sz w:val="22"/>
                <w:szCs w:val="22"/>
              </w:rPr>
            </w:pPr>
            <w:r w:rsidRPr="00293E2A">
              <w:rPr>
                <w:sz w:val="22"/>
                <w:szCs w:val="22"/>
              </w:rPr>
              <w:t>качества</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Психолого-педагогический инструментарий</w:t>
            </w:r>
          </w:p>
        </w:tc>
      </w:tr>
      <w:tr w:rsidR="00CF2FD6" w:rsidRPr="00293E2A" w:rsidTr="00CF2FD6">
        <w:trPr>
          <w:trHeight w:val="118"/>
        </w:trPr>
        <w:tc>
          <w:tcPr>
            <w:tcW w:w="266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Развитие познавательных процессов</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Вербальное обобщение;</w:t>
            </w:r>
          </w:p>
          <w:p w:rsidR="00CF2FD6" w:rsidRPr="00293E2A" w:rsidRDefault="00CF2FD6" w:rsidP="00CF2FD6">
            <w:pPr>
              <w:rPr>
                <w:sz w:val="22"/>
                <w:szCs w:val="22"/>
              </w:rPr>
            </w:pPr>
            <w:r w:rsidRPr="00293E2A">
              <w:rPr>
                <w:sz w:val="22"/>
                <w:szCs w:val="22"/>
              </w:rPr>
              <w:t>логика построения высказывания;</w:t>
            </w:r>
          </w:p>
          <w:p w:rsidR="00CF2FD6" w:rsidRPr="00293E2A" w:rsidRDefault="00CF2FD6" w:rsidP="00CF2FD6">
            <w:pPr>
              <w:rPr>
                <w:sz w:val="22"/>
                <w:szCs w:val="22"/>
              </w:rPr>
            </w:pPr>
            <w:r w:rsidRPr="00293E2A">
              <w:rPr>
                <w:sz w:val="22"/>
                <w:szCs w:val="22"/>
              </w:rPr>
              <w:t>обоснованность выведенных следствий;</w:t>
            </w:r>
          </w:p>
          <w:p w:rsidR="00CF2FD6" w:rsidRPr="00293E2A" w:rsidRDefault="00CF2FD6" w:rsidP="00CF2FD6">
            <w:pPr>
              <w:rPr>
                <w:sz w:val="22"/>
                <w:szCs w:val="22"/>
              </w:rPr>
            </w:pPr>
            <w:r w:rsidRPr="00293E2A">
              <w:rPr>
                <w:sz w:val="22"/>
                <w:szCs w:val="22"/>
              </w:rPr>
              <w:t>широта ассоциативного поля; вариативность ассоциаций;</w:t>
            </w:r>
          </w:p>
          <w:p w:rsidR="00CF2FD6" w:rsidRPr="00293E2A" w:rsidRDefault="00CF2FD6" w:rsidP="00CF2FD6">
            <w:pPr>
              <w:rPr>
                <w:sz w:val="22"/>
                <w:szCs w:val="22"/>
              </w:rPr>
            </w:pPr>
            <w:r w:rsidRPr="00293E2A">
              <w:rPr>
                <w:sz w:val="22"/>
                <w:szCs w:val="22"/>
              </w:rPr>
              <w:t>пластичность представлений; вербальное обобщение причин; полнота причинно-следственных связей; существенность причинно-следственных связей; полнота операций планирования; широта выдвижения гипотез; гибкость гипотез и их обоснованность.</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Задание для исследования творческих возможностей ребенка;</w:t>
            </w:r>
          </w:p>
          <w:p w:rsidR="00CF2FD6" w:rsidRPr="00293E2A" w:rsidRDefault="00CF2FD6" w:rsidP="00CF2FD6">
            <w:pPr>
              <w:rPr>
                <w:sz w:val="22"/>
                <w:szCs w:val="22"/>
              </w:rPr>
            </w:pPr>
            <w:r w:rsidRPr="00293E2A">
              <w:rPr>
                <w:sz w:val="22"/>
                <w:szCs w:val="22"/>
              </w:rPr>
              <w:t xml:space="preserve">- Методика «Кодирование» (знаково-символические действия, регулятивные действия контроля); </w:t>
            </w:r>
          </w:p>
          <w:p w:rsidR="00CF2FD6" w:rsidRPr="00293E2A" w:rsidRDefault="00CF2FD6" w:rsidP="00CF2FD6">
            <w:pPr>
              <w:rPr>
                <w:sz w:val="22"/>
                <w:szCs w:val="22"/>
              </w:rPr>
            </w:pPr>
            <w:r w:rsidRPr="00293E2A">
              <w:rPr>
                <w:sz w:val="22"/>
                <w:szCs w:val="22"/>
              </w:rPr>
              <w:t xml:space="preserve">- Изучение словесно-логического мышления (методика Замбацявичене на основе структуры теста Р. Амтхауэра); </w:t>
            </w:r>
          </w:p>
          <w:p w:rsidR="00CF2FD6" w:rsidRPr="00293E2A" w:rsidRDefault="00CF2FD6" w:rsidP="00CF2FD6">
            <w:pPr>
              <w:rPr>
                <w:sz w:val="22"/>
                <w:szCs w:val="22"/>
              </w:rPr>
            </w:pPr>
            <w:r w:rsidRPr="00293E2A">
              <w:rPr>
                <w:sz w:val="22"/>
                <w:szCs w:val="22"/>
              </w:rPr>
              <w:t>- Методика «Исследование типов памяти» (Битянова М.Д. и др)</w:t>
            </w:r>
          </w:p>
        </w:tc>
      </w:tr>
      <w:tr w:rsidR="00CF2FD6" w:rsidRPr="00293E2A" w:rsidTr="00CF2FD6">
        <w:tc>
          <w:tcPr>
            <w:tcW w:w="266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Уровень развития мышления</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u w:val="single"/>
              </w:rPr>
              <w:t>По форме</w:t>
            </w:r>
            <w:r w:rsidRPr="00293E2A">
              <w:rPr>
                <w:sz w:val="22"/>
                <w:szCs w:val="22"/>
              </w:rPr>
              <w:t>: - наглядно-действенное;</w:t>
            </w:r>
          </w:p>
          <w:p w:rsidR="00CF2FD6" w:rsidRPr="00293E2A" w:rsidRDefault="00CF2FD6" w:rsidP="00CF2FD6">
            <w:pPr>
              <w:rPr>
                <w:sz w:val="22"/>
                <w:szCs w:val="22"/>
              </w:rPr>
            </w:pPr>
            <w:r w:rsidRPr="00293E2A">
              <w:rPr>
                <w:sz w:val="22"/>
                <w:szCs w:val="22"/>
              </w:rPr>
              <w:t>- наглядно-образное;</w:t>
            </w:r>
          </w:p>
          <w:p w:rsidR="00CF2FD6" w:rsidRPr="00293E2A" w:rsidRDefault="00CF2FD6" w:rsidP="00CF2FD6">
            <w:pPr>
              <w:rPr>
                <w:sz w:val="22"/>
                <w:szCs w:val="22"/>
              </w:rPr>
            </w:pPr>
            <w:r w:rsidRPr="00293E2A">
              <w:rPr>
                <w:sz w:val="22"/>
                <w:szCs w:val="22"/>
              </w:rPr>
              <w:t>- абстрактно-логическое;</w:t>
            </w:r>
          </w:p>
          <w:p w:rsidR="00CF2FD6" w:rsidRPr="00293E2A" w:rsidRDefault="00CF2FD6" w:rsidP="00CF2FD6">
            <w:pPr>
              <w:rPr>
                <w:sz w:val="22"/>
                <w:szCs w:val="22"/>
                <w:u w:val="single"/>
              </w:rPr>
            </w:pPr>
            <w:r w:rsidRPr="00293E2A">
              <w:rPr>
                <w:sz w:val="22"/>
                <w:szCs w:val="22"/>
                <w:u w:val="single"/>
              </w:rPr>
              <w:t>По характеру решаемых задач</w:t>
            </w:r>
            <w:r w:rsidRPr="00293E2A">
              <w:rPr>
                <w:sz w:val="22"/>
                <w:szCs w:val="22"/>
              </w:rPr>
              <w:t>: - теоретическое</w:t>
            </w:r>
            <w:r w:rsidRPr="00293E2A">
              <w:rPr>
                <w:sz w:val="22"/>
                <w:szCs w:val="22"/>
                <w:u w:val="single"/>
              </w:rPr>
              <w:t>;</w:t>
            </w:r>
          </w:p>
          <w:p w:rsidR="00CF2FD6" w:rsidRPr="00293E2A" w:rsidRDefault="00CF2FD6" w:rsidP="00CF2FD6">
            <w:pPr>
              <w:rPr>
                <w:sz w:val="22"/>
                <w:szCs w:val="22"/>
              </w:rPr>
            </w:pPr>
            <w:r w:rsidRPr="00293E2A">
              <w:rPr>
                <w:sz w:val="22"/>
                <w:szCs w:val="22"/>
              </w:rPr>
              <w:t>- практическое;</w:t>
            </w:r>
          </w:p>
          <w:p w:rsidR="00CF2FD6" w:rsidRPr="00293E2A" w:rsidRDefault="00CF2FD6" w:rsidP="00CF2FD6">
            <w:pPr>
              <w:rPr>
                <w:sz w:val="22"/>
                <w:szCs w:val="22"/>
                <w:u w:val="single"/>
              </w:rPr>
            </w:pPr>
            <w:r w:rsidRPr="00293E2A">
              <w:rPr>
                <w:sz w:val="22"/>
                <w:szCs w:val="22"/>
                <w:u w:val="single"/>
              </w:rPr>
              <w:t>По степени новизны и оригинальности:</w:t>
            </w:r>
          </w:p>
          <w:p w:rsidR="00CF2FD6" w:rsidRPr="00293E2A" w:rsidRDefault="00CF2FD6" w:rsidP="00CF2FD6">
            <w:pPr>
              <w:rPr>
                <w:sz w:val="22"/>
                <w:szCs w:val="22"/>
              </w:rPr>
            </w:pPr>
            <w:r w:rsidRPr="00293E2A">
              <w:rPr>
                <w:sz w:val="22"/>
                <w:szCs w:val="22"/>
              </w:rPr>
              <w:t>- репродуктивное</w:t>
            </w:r>
          </w:p>
          <w:p w:rsidR="00CF2FD6" w:rsidRPr="00293E2A" w:rsidRDefault="00CF2FD6" w:rsidP="00CF2FD6">
            <w:pPr>
              <w:rPr>
                <w:sz w:val="22"/>
                <w:szCs w:val="22"/>
              </w:rPr>
            </w:pPr>
            <w:r w:rsidRPr="00293E2A">
              <w:rPr>
                <w:sz w:val="22"/>
                <w:szCs w:val="22"/>
              </w:rPr>
              <w:t>- продуктивное (творческое)</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Метод педагогического наблюдения;</w:t>
            </w:r>
          </w:p>
          <w:p w:rsidR="00CF2FD6" w:rsidRPr="00293E2A" w:rsidRDefault="00CF2FD6" w:rsidP="00CF2FD6">
            <w:pPr>
              <w:rPr>
                <w:sz w:val="22"/>
                <w:szCs w:val="22"/>
              </w:rPr>
            </w:pPr>
            <w:r w:rsidRPr="00293E2A">
              <w:rPr>
                <w:sz w:val="22"/>
                <w:szCs w:val="22"/>
              </w:rPr>
              <w:t xml:space="preserve">- Методика для определения уровня умственного развития детей 7 – 9 лет (методика Замбацявичене на основе структуры теста Р. Амтхауэра); </w:t>
            </w:r>
          </w:p>
          <w:p w:rsidR="00CF2FD6" w:rsidRPr="00293E2A" w:rsidRDefault="00CF2FD6" w:rsidP="00CF2FD6">
            <w:pPr>
              <w:rPr>
                <w:sz w:val="22"/>
                <w:szCs w:val="22"/>
              </w:rPr>
            </w:pPr>
          </w:p>
          <w:p w:rsidR="00CF2FD6" w:rsidRPr="00293E2A" w:rsidRDefault="00CF2FD6" w:rsidP="00CF2FD6">
            <w:pPr>
              <w:rPr>
                <w:sz w:val="22"/>
                <w:szCs w:val="22"/>
              </w:rPr>
            </w:pPr>
          </w:p>
        </w:tc>
      </w:tr>
      <w:tr w:rsidR="00CF2FD6" w:rsidRPr="00293E2A" w:rsidTr="00CF2FD6">
        <w:tc>
          <w:tcPr>
            <w:tcW w:w="2660"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jc w:val="center"/>
              <w:rPr>
                <w:sz w:val="22"/>
                <w:szCs w:val="22"/>
              </w:rPr>
            </w:pPr>
            <w:r w:rsidRPr="00293E2A">
              <w:rPr>
                <w:sz w:val="22"/>
                <w:szCs w:val="22"/>
              </w:rPr>
              <w:t>Качество мышления</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Глубина, широта, гибкость, оригинальность мысли, критичность ума, быстрота мышления, предметная ориентация и направленность ума.</w:t>
            </w:r>
          </w:p>
        </w:tc>
        <w:tc>
          <w:tcPr>
            <w:tcW w:w="5102" w:type="dxa"/>
            <w:tcBorders>
              <w:top w:val="single" w:sz="4" w:space="0" w:color="auto"/>
              <w:left w:val="single" w:sz="4" w:space="0" w:color="auto"/>
              <w:bottom w:val="single" w:sz="4" w:space="0" w:color="auto"/>
              <w:right w:val="single" w:sz="4" w:space="0" w:color="auto"/>
            </w:tcBorders>
            <w:shd w:val="clear" w:color="auto" w:fill="auto"/>
          </w:tcPr>
          <w:p w:rsidR="00CF2FD6" w:rsidRPr="00293E2A" w:rsidRDefault="00CF2FD6" w:rsidP="00CF2FD6">
            <w:pPr>
              <w:rPr>
                <w:sz w:val="22"/>
                <w:szCs w:val="22"/>
              </w:rPr>
            </w:pPr>
            <w:r w:rsidRPr="00293E2A">
              <w:rPr>
                <w:sz w:val="22"/>
                <w:szCs w:val="22"/>
              </w:rPr>
              <w:t>- Методика определения умственной работоспособности, функциональное состояние нервной системы;</w:t>
            </w:r>
          </w:p>
          <w:p w:rsidR="00CF2FD6" w:rsidRPr="00293E2A" w:rsidRDefault="00CF2FD6" w:rsidP="00CF2FD6">
            <w:pPr>
              <w:rPr>
                <w:sz w:val="22"/>
                <w:szCs w:val="22"/>
              </w:rPr>
            </w:pPr>
            <w:r w:rsidRPr="00293E2A">
              <w:rPr>
                <w:sz w:val="22"/>
                <w:szCs w:val="22"/>
              </w:rPr>
              <w:t>- Анкетирование родителей;</w:t>
            </w:r>
          </w:p>
        </w:tc>
      </w:tr>
    </w:tbl>
    <w:p w:rsidR="00CF2FD6" w:rsidRPr="00293E2A" w:rsidRDefault="00CF2FD6" w:rsidP="00CF2FD6">
      <w:pPr>
        <w:rPr>
          <w:b/>
          <w:sz w:val="22"/>
          <w:szCs w:val="22"/>
        </w:rPr>
      </w:pPr>
    </w:p>
    <w:p w:rsidR="00CF2FD6" w:rsidRPr="00293E2A" w:rsidRDefault="00CF2FD6" w:rsidP="00CF2FD6">
      <w:pPr>
        <w:autoSpaceDE w:val="0"/>
        <w:autoSpaceDN w:val="0"/>
        <w:adjustRightInd w:val="0"/>
        <w:ind w:left="-540" w:firstLine="540"/>
        <w:jc w:val="both"/>
        <w:rPr>
          <w:color w:val="231F20"/>
          <w:sz w:val="22"/>
          <w:szCs w:val="22"/>
        </w:rPr>
      </w:pPr>
      <w:r w:rsidRPr="00293E2A">
        <w:rPr>
          <w:b/>
          <w:i/>
          <w:sz w:val="22"/>
          <w:szCs w:val="22"/>
        </w:rPr>
        <w:t>Критерии</w:t>
      </w:r>
      <w:r w:rsidRPr="00293E2A">
        <w:rPr>
          <w:sz w:val="22"/>
          <w:szCs w:val="22"/>
        </w:rPr>
        <w:t xml:space="preserve"> оценивания предметных результатов связаны с качественными уровнями успешности. </w:t>
      </w:r>
      <w:r w:rsidRPr="00293E2A">
        <w:rPr>
          <w:color w:val="231F20"/>
          <w:sz w:val="22"/>
          <w:szCs w:val="22"/>
        </w:rPr>
        <w:t xml:space="preserve">Задания в  </w:t>
      </w:r>
      <w:r w:rsidRPr="00293E2A">
        <w:rPr>
          <w:sz w:val="22"/>
          <w:szCs w:val="22"/>
        </w:rPr>
        <w:t>сборниках проверочных и контрольных работ по основным предметам</w:t>
      </w:r>
      <w:r w:rsidRPr="00293E2A">
        <w:rPr>
          <w:color w:val="231F20"/>
          <w:sz w:val="22"/>
          <w:szCs w:val="22"/>
        </w:rPr>
        <w:t xml:space="preserve"> представлены на трёх уровнях:</w:t>
      </w:r>
    </w:p>
    <w:p w:rsidR="00CF2FD6" w:rsidRPr="00293E2A" w:rsidRDefault="00CF2FD6" w:rsidP="00365872">
      <w:pPr>
        <w:numPr>
          <w:ilvl w:val="0"/>
          <w:numId w:val="37"/>
        </w:numPr>
        <w:tabs>
          <w:tab w:val="clear" w:pos="1500"/>
          <w:tab w:val="left" w:pos="180"/>
        </w:tabs>
        <w:autoSpaceDE w:val="0"/>
        <w:autoSpaceDN w:val="0"/>
        <w:adjustRightInd w:val="0"/>
        <w:ind w:left="-540" w:firstLine="540"/>
        <w:jc w:val="both"/>
        <w:rPr>
          <w:color w:val="231F20"/>
          <w:sz w:val="22"/>
          <w:szCs w:val="22"/>
        </w:rPr>
      </w:pPr>
      <w:r w:rsidRPr="00293E2A">
        <w:rPr>
          <w:i/>
          <w:color w:val="231F20"/>
          <w:sz w:val="22"/>
          <w:szCs w:val="22"/>
        </w:rPr>
        <w:t>«Необходимый»</w:t>
      </w:r>
      <w:r w:rsidRPr="00293E2A">
        <w:rPr>
          <w:sz w:val="22"/>
          <w:szCs w:val="22"/>
        </w:rPr>
        <w:t xml:space="preserve">(базовый) </w:t>
      </w:r>
      <w:r w:rsidRPr="00293E2A">
        <w:rPr>
          <w:color w:val="231F20"/>
          <w:sz w:val="22"/>
          <w:szCs w:val="22"/>
        </w:rPr>
        <w:t xml:space="preserve">или репродуктивный (знания-копии) – уровень осознанного восприятия и запоминания, которые внешне проявляются в точном или близком воспроизведении материала. Репродуктивная деятельность осуществляется путем прямого приложения ранее усвоенного способа действия в аналогичной ситуации, по образцу, по алгоритму, по правилу. </w:t>
      </w:r>
    </w:p>
    <w:p w:rsidR="00CF2FD6" w:rsidRPr="00293E2A" w:rsidRDefault="00CF2FD6" w:rsidP="00365872">
      <w:pPr>
        <w:numPr>
          <w:ilvl w:val="0"/>
          <w:numId w:val="37"/>
        </w:numPr>
        <w:tabs>
          <w:tab w:val="clear" w:pos="1500"/>
          <w:tab w:val="num" w:pos="180"/>
        </w:tabs>
        <w:autoSpaceDE w:val="0"/>
        <w:autoSpaceDN w:val="0"/>
        <w:adjustRightInd w:val="0"/>
        <w:ind w:left="-540" w:firstLine="540"/>
        <w:jc w:val="both"/>
        <w:rPr>
          <w:color w:val="231F20"/>
          <w:sz w:val="22"/>
          <w:szCs w:val="22"/>
        </w:rPr>
      </w:pPr>
      <w:r w:rsidRPr="00293E2A">
        <w:rPr>
          <w:i/>
          <w:color w:val="231F20"/>
          <w:sz w:val="22"/>
          <w:szCs w:val="22"/>
        </w:rPr>
        <w:t>«Программный»</w:t>
      </w:r>
      <w:r w:rsidRPr="00293E2A">
        <w:rPr>
          <w:sz w:val="22"/>
          <w:szCs w:val="22"/>
        </w:rPr>
        <w:t xml:space="preserve">(базовый или повышенный) </w:t>
      </w:r>
      <w:r w:rsidRPr="00293E2A">
        <w:rPr>
          <w:color w:val="231F20"/>
          <w:sz w:val="22"/>
          <w:szCs w:val="22"/>
        </w:rPr>
        <w:t xml:space="preserve">или продуктивный (знания-умения) – уровень применения знаний в сходной ситуации, выполнение различных заданий, упражнений. Продуктивная деятельность осуществляется на основе преобразования усвоенных ранее знаний в уже известные человечеству способы деятельности. </w:t>
      </w:r>
    </w:p>
    <w:p w:rsidR="00CF2FD6" w:rsidRPr="00293E2A" w:rsidRDefault="00CF2FD6" w:rsidP="00365872">
      <w:pPr>
        <w:numPr>
          <w:ilvl w:val="0"/>
          <w:numId w:val="37"/>
        </w:numPr>
        <w:tabs>
          <w:tab w:val="clear" w:pos="1500"/>
          <w:tab w:val="num" w:pos="0"/>
          <w:tab w:val="num" w:pos="180"/>
        </w:tabs>
        <w:autoSpaceDE w:val="0"/>
        <w:autoSpaceDN w:val="0"/>
        <w:adjustRightInd w:val="0"/>
        <w:ind w:left="-540" w:firstLine="540"/>
        <w:jc w:val="both"/>
        <w:rPr>
          <w:color w:val="231F20"/>
          <w:sz w:val="22"/>
          <w:szCs w:val="22"/>
        </w:rPr>
      </w:pPr>
      <w:r w:rsidRPr="00293E2A">
        <w:rPr>
          <w:i/>
          <w:color w:val="231F20"/>
          <w:sz w:val="22"/>
          <w:szCs w:val="22"/>
        </w:rPr>
        <w:t>«Максимальный»</w:t>
      </w:r>
      <w:r w:rsidRPr="00293E2A">
        <w:rPr>
          <w:sz w:val="22"/>
          <w:szCs w:val="22"/>
        </w:rPr>
        <w:t xml:space="preserve">(повышенный) </w:t>
      </w:r>
      <w:r w:rsidRPr="00293E2A">
        <w:rPr>
          <w:color w:val="231F20"/>
          <w:sz w:val="22"/>
          <w:szCs w:val="22"/>
        </w:rPr>
        <w:t xml:space="preserve">или творческий (знания-трансформации) – уровень творческого применения знаний в новой, ранее не знакомой ученику ситуации. При этом учащиеся способны генерировать субъективно новую для них информацию об изучаемых объектах и действиях с ними. Например, решение нетиповых задач, выбор из набора ранее изученных алгоритмов подходящего для решения конкретной творческой задачи. </w:t>
      </w:r>
    </w:p>
    <w:p w:rsidR="00CF2FD6" w:rsidRPr="00293E2A" w:rsidRDefault="00CF2FD6" w:rsidP="00CF2FD6">
      <w:pPr>
        <w:tabs>
          <w:tab w:val="num" w:pos="180"/>
        </w:tabs>
        <w:ind w:left="-540" w:firstLine="540"/>
        <w:jc w:val="both"/>
        <w:rPr>
          <w:sz w:val="22"/>
          <w:szCs w:val="22"/>
        </w:rPr>
      </w:pPr>
      <w:r w:rsidRPr="00293E2A">
        <w:rPr>
          <w:sz w:val="22"/>
          <w:szCs w:val="22"/>
        </w:rPr>
        <w:lastRenderedPageBreak/>
        <w:t xml:space="preserve">На основе продемонстрированного уровня в 1 классе успешность освоения предметных результатов фиксируется знаками «+» и «-», во 2 классе (со 2-го полугодия) выставляется отметка по 5-балльной шкале. </w:t>
      </w:r>
    </w:p>
    <w:p w:rsidR="00CF2FD6" w:rsidRPr="00293E2A" w:rsidRDefault="00CF2FD6" w:rsidP="00CF2FD6">
      <w:pPr>
        <w:tabs>
          <w:tab w:val="num" w:pos="180"/>
        </w:tabs>
        <w:ind w:left="-540" w:firstLine="5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4"/>
        <w:gridCol w:w="1477"/>
        <w:gridCol w:w="5060"/>
      </w:tblGrid>
      <w:tr w:rsidR="00CF2FD6" w:rsidRPr="00293E2A" w:rsidTr="00CF2FD6">
        <w:tc>
          <w:tcPr>
            <w:tcW w:w="4077" w:type="dxa"/>
            <w:vMerge w:val="restart"/>
            <w:shd w:val="clear" w:color="auto" w:fill="auto"/>
            <w:vAlign w:val="center"/>
          </w:tcPr>
          <w:p w:rsidR="00CF2FD6" w:rsidRPr="00293E2A" w:rsidRDefault="00CF2FD6" w:rsidP="00CF2FD6">
            <w:pPr>
              <w:tabs>
                <w:tab w:val="num" w:pos="180"/>
              </w:tabs>
              <w:jc w:val="center"/>
              <w:rPr>
                <w:sz w:val="22"/>
                <w:szCs w:val="22"/>
              </w:rPr>
            </w:pPr>
            <w:r w:rsidRPr="00293E2A">
              <w:rPr>
                <w:sz w:val="22"/>
                <w:szCs w:val="22"/>
              </w:rPr>
              <w:t>Качественная оценка</w:t>
            </w:r>
          </w:p>
          <w:p w:rsidR="00CF2FD6" w:rsidRPr="00293E2A" w:rsidRDefault="00CF2FD6" w:rsidP="00CF2FD6">
            <w:pPr>
              <w:tabs>
                <w:tab w:val="num" w:pos="180"/>
              </w:tabs>
              <w:jc w:val="center"/>
              <w:rPr>
                <w:sz w:val="22"/>
                <w:szCs w:val="22"/>
              </w:rPr>
            </w:pPr>
            <w:r w:rsidRPr="00293E2A">
              <w:rPr>
                <w:sz w:val="22"/>
                <w:szCs w:val="22"/>
              </w:rPr>
              <w:t>( уровни успешности)</w:t>
            </w:r>
          </w:p>
        </w:tc>
        <w:tc>
          <w:tcPr>
            <w:tcW w:w="9923" w:type="dxa"/>
            <w:gridSpan w:val="2"/>
            <w:shd w:val="clear" w:color="auto" w:fill="auto"/>
          </w:tcPr>
          <w:p w:rsidR="00CF2FD6" w:rsidRPr="00293E2A" w:rsidRDefault="00CF2FD6" w:rsidP="00CF2FD6">
            <w:pPr>
              <w:tabs>
                <w:tab w:val="num" w:pos="180"/>
              </w:tabs>
              <w:jc w:val="center"/>
              <w:rPr>
                <w:sz w:val="22"/>
                <w:szCs w:val="22"/>
              </w:rPr>
            </w:pPr>
            <w:r w:rsidRPr="00293E2A">
              <w:rPr>
                <w:sz w:val="22"/>
                <w:szCs w:val="22"/>
              </w:rPr>
              <w:t>Пятибалльная система, уровень</w:t>
            </w:r>
          </w:p>
        </w:tc>
      </w:tr>
      <w:tr w:rsidR="00CF2FD6" w:rsidRPr="00293E2A" w:rsidTr="00CF2FD6">
        <w:tc>
          <w:tcPr>
            <w:tcW w:w="4077" w:type="dxa"/>
            <w:vMerge/>
            <w:shd w:val="clear" w:color="auto" w:fill="auto"/>
          </w:tcPr>
          <w:p w:rsidR="00CF2FD6" w:rsidRPr="00293E2A" w:rsidRDefault="00CF2FD6" w:rsidP="00CF2FD6">
            <w:pPr>
              <w:tabs>
                <w:tab w:val="num" w:pos="180"/>
              </w:tabs>
              <w:jc w:val="both"/>
              <w:rPr>
                <w:sz w:val="22"/>
                <w:szCs w:val="22"/>
              </w:rPr>
            </w:pPr>
          </w:p>
        </w:tc>
        <w:tc>
          <w:tcPr>
            <w:tcW w:w="2112" w:type="dxa"/>
            <w:shd w:val="clear" w:color="auto" w:fill="auto"/>
          </w:tcPr>
          <w:p w:rsidR="00CF2FD6" w:rsidRPr="00293E2A" w:rsidRDefault="00CF2FD6" w:rsidP="00CF2FD6">
            <w:pPr>
              <w:tabs>
                <w:tab w:val="num" w:pos="180"/>
              </w:tabs>
              <w:jc w:val="center"/>
              <w:rPr>
                <w:sz w:val="22"/>
                <w:szCs w:val="22"/>
              </w:rPr>
            </w:pPr>
            <w:r w:rsidRPr="00293E2A">
              <w:rPr>
                <w:sz w:val="22"/>
                <w:szCs w:val="22"/>
              </w:rPr>
              <w:t>1 класс</w:t>
            </w:r>
          </w:p>
        </w:tc>
        <w:tc>
          <w:tcPr>
            <w:tcW w:w="7811" w:type="dxa"/>
            <w:shd w:val="clear" w:color="auto" w:fill="auto"/>
          </w:tcPr>
          <w:p w:rsidR="00CF2FD6" w:rsidRPr="00293E2A" w:rsidRDefault="00CF2FD6" w:rsidP="00CF2FD6">
            <w:pPr>
              <w:tabs>
                <w:tab w:val="num" w:pos="180"/>
              </w:tabs>
              <w:jc w:val="center"/>
              <w:rPr>
                <w:sz w:val="22"/>
                <w:szCs w:val="22"/>
              </w:rPr>
            </w:pPr>
            <w:r w:rsidRPr="00293E2A">
              <w:rPr>
                <w:sz w:val="22"/>
                <w:szCs w:val="22"/>
              </w:rPr>
              <w:t>2 – 4 классы</w:t>
            </w:r>
          </w:p>
        </w:tc>
      </w:tr>
      <w:tr w:rsidR="00CF2FD6" w:rsidRPr="00293E2A" w:rsidTr="00CF2FD6">
        <w:tc>
          <w:tcPr>
            <w:tcW w:w="4077" w:type="dxa"/>
            <w:shd w:val="clear" w:color="auto" w:fill="auto"/>
          </w:tcPr>
          <w:p w:rsidR="00CF2FD6" w:rsidRPr="00293E2A" w:rsidRDefault="00CF2FD6" w:rsidP="00CF2FD6">
            <w:pPr>
              <w:tabs>
                <w:tab w:val="num" w:pos="180"/>
              </w:tabs>
              <w:rPr>
                <w:sz w:val="22"/>
                <w:szCs w:val="22"/>
              </w:rPr>
            </w:pPr>
            <w:r w:rsidRPr="00293E2A">
              <w:rPr>
                <w:sz w:val="22"/>
                <w:szCs w:val="22"/>
              </w:rPr>
              <w:t>Недостигнут даже необходимый уровень</w:t>
            </w:r>
          </w:p>
          <w:p w:rsidR="00CF2FD6" w:rsidRPr="00293E2A" w:rsidRDefault="00CF2FD6" w:rsidP="00CF2FD6">
            <w:pPr>
              <w:tabs>
                <w:tab w:val="num" w:pos="180"/>
              </w:tabs>
              <w:jc w:val="both"/>
              <w:rPr>
                <w:sz w:val="22"/>
                <w:szCs w:val="22"/>
              </w:rPr>
            </w:pPr>
            <w:r w:rsidRPr="00293E2A">
              <w:rPr>
                <w:sz w:val="22"/>
                <w:szCs w:val="22"/>
              </w:rPr>
              <w:t xml:space="preserve"> Не решена типовая, много раз отработанная задача</w:t>
            </w:r>
          </w:p>
        </w:tc>
        <w:tc>
          <w:tcPr>
            <w:tcW w:w="2112" w:type="dxa"/>
            <w:shd w:val="clear" w:color="auto" w:fill="auto"/>
            <w:vAlign w:val="center"/>
          </w:tcPr>
          <w:p w:rsidR="00CF2FD6" w:rsidRPr="00293E2A" w:rsidRDefault="00CF2FD6" w:rsidP="00CF2FD6">
            <w:pPr>
              <w:tabs>
                <w:tab w:val="num" w:pos="180"/>
              </w:tabs>
              <w:jc w:val="center"/>
              <w:rPr>
                <w:sz w:val="22"/>
                <w:szCs w:val="22"/>
              </w:rPr>
            </w:pPr>
            <w:r w:rsidRPr="00293E2A">
              <w:rPr>
                <w:sz w:val="22"/>
                <w:szCs w:val="22"/>
              </w:rPr>
              <w:t>0</w:t>
            </w:r>
          </w:p>
        </w:tc>
        <w:tc>
          <w:tcPr>
            <w:tcW w:w="7811" w:type="dxa"/>
            <w:shd w:val="clear" w:color="auto" w:fill="auto"/>
            <w:vAlign w:val="center"/>
          </w:tcPr>
          <w:p w:rsidR="00CF2FD6" w:rsidRPr="00293E2A" w:rsidRDefault="00CF2FD6" w:rsidP="00CF2FD6">
            <w:pPr>
              <w:tabs>
                <w:tab w:val="num" w:pos="180"/>
              </w:tabs>
              <w:jc w:val="center"/>
              <w:rPr>
                <w:sz w:val="22"/>
                <w:szCs w:val="22"/>
              </w:rPr>
            </w:pPr>
            <w:r w:rsidRPr="00293E2A">
              <w:rPr>
                <w:sz w:val="22"/>
                <w:szCs w:val="22"/>
              </w:rPr>
              <w:t>2, 0</w:t>
            </w:r>
          </w:p>
        </w:tc>
      </w:tr>
      <w:tr w:rsidR="00CF2FD6" w:rsidRPr="00293E2A" w:rsidTr="00CF2FD6">
        <w:tc>
          <w:tcPr>
            <w:tcW w:w="4077" w:type="dxa"/>
            <w:shd w:val="clear" w:color="auto" w:fill="auto"/>
          </w:tcPr>
          <w:p w:rsidR="00CF2FD6" w:rsidRPr="00293E2A" w:rsidRDefault="00CF2FD6" w:rsidP="00CF2FD6">
            <w:pPr>
              <w:tabs>
                <w:tab w:val="num" w:pos="180"/>
              </w:tabs>
              <w:jc w:val="both"/>
              <w:rPr>
                <w:sz w:val="22"/>
                <w:szCs w:val="22"/>
              </w:rPr>
            </w:pPr>
            <w:r w:rsidRPr="00293E2A">
              <w:rPr>
                <w:sz w:val="22"/>
                <w:szCs w:val="22"/>
              </w:rPr>
              <w:t>Необходимый уровень (базовый)</w:t>
            </w:r>
          </w:p>
          <w:p w:rsidR="00CF2FD6" w:rsidRPr="00293E2A" w:rsidRDefault="00CF2FD6" w:rsidP="00CF2FD6">
            <w:pPr>
              <w:tabs>
                <w:tab w:val="num" w:pos="180"/>
              </w:tabs>
              <w:jc w:val="both"/>
              <w:rPr>
                <w:sz w:val="22"/>
                <w:szCs w:val="22"/>
              </w:rPr>
            </w:pPr>
            <w:r w:rsidRPr="00293E2A">
              <w:rPr>
                <w:sz w:val="22"/>
                <w:szCs w:val="22"/>
              </w:rPr>
              <w:t>Решение типовой  задачи с использованием отработанных и уже усвоенных знаний</w:t>
            </w:r>
          </w:p>
        </w:tc>
        <w:tc>
          <w:tcPr>
            <w:tcW w:w="2112" w:type="dxa"/>
            <w:shd w:val="clear" w:color="auto" w:fill="auto"/>
            <w:vAlign w:val="center"/>
          </w:tcPr>
          <w:p w:rsidR="00CF2FD6" w:rsidRPr="00293E2A" w:rsidRDefault="00CF2FD6" w:rsidP="00CF2FD6">
            <w:pPr>
              <w:tabs>
                <w:tab w:val="num" w:pos="180"/>
              </w:tabs>
              <w:jc w:val="center"/>
              <w:rPr>
                <w:sz w:val="22"/>
                <w:szCs w:val="22"/>
              </w:rPr>
            </w:pPr>
            <w:r w:rsidRPr="00293E2A">
              <w:rPr>
                <w:sz w:val="22"/>
                <w:szCs w:val="22"/>
              </w:rPr>
              <w:t>+ Б</w:t>
            </w:r>
          </w:p>
        </w:tc>
        <w:tc>
          <w:tcPr>
            <w:tcW w:w="7811" w:type="dxa"/>
            <w:shd w:val="clear" w:color="auto" w:fill="auto"/>
            <w:vAlign w:val="center"/>
          </w:tcPr>
          <w:p w:rsidR="00CF2FD6" w:rsidRPr="00293E2A" w:rsidRDefault="00CF2FD6" w:rsidP="00CF2FD6">
            <w:pPr>
              <w:tabs>
                <w:tab w:val="num" w:pos="180"/>
              </w:tabs>
              <w:jc w:val="center"/>
              <w:rPr>
                <w:sz w:val="22"/>
                <w:szCs w:val="22"/>
              </w:rPr>
            </w:pPr>
            <w:r w:rsidRPr="00293E2A">
              <w:rPr>
                <w:sz w:val="22"/>
                <w:szCs w:val="22"/>
              </w:rPr>
              <w:t>3, 4, Б</w:t>
            </w:r>
          </w:p>
          <w:p w:rsidR="00CF2FD6" w:rsidRPr="00293E2A" w:rsidRDefault="00CF2FD6" w:rsidP="00CF2FD6">
            <w:pPr>
              <w:tabs>
                <w:tab w:val="num" w:pos="180"/>
              </w:tabs>
              <w:rPr>
                <w:sz w:val="22"/>
                <w:szCs w:val="22"/>
              </w:rPr>
            </w:pPr>
            <w:r w:rsidRPr="00293E2A">
              <w:rPr>
                <w:sz w:val="22"/>
                <w:szCs w:val="22"/>
              </w:rPr>
              <w:t>«3»-решение с незначительной ошибкой или с посторонней помощью в какой-то момент решения.</w:t>
            </w:r>
          </w:p>
          <w:p w:rsidR="00CF2FD6" w:rsidRPr="00293E2A" w:rsidRDefault="00CF2FD6" w:rsidP="00CF2FD6">
            <w:pPr>
              <w:tabs>
                <w:tab w:val="num" w:pos="180"/>
              </w:tabs>
              <w:rPr>
                <w:sz w:val="22"/>
                <w:szCs w:val="22"/>
              </w:rPr>
            </w:pPr>
            <w:r w:rsidRPr="00293E2A">
              <w:rPr>
                <w:sz w:val="22"/>
                <w:szCs w:val="22"/>
              </w:rPr>
              <w:t xml:space="preserve"> «4»-полностью успешное и самостоятельное решение</w:t>
            </w:r>
          </w:p>
        </w:tc>
      </w:tr>
      <w:tr w:rsidR="00CF2FD6" w:rsidRPr="00293E2A" w:rsidTr="00CF2FD6">
        <w:tc>
          <w:tcPr>
            <w:tcW w:w="4077" w:type="dxa"/>
            <w:shd w:val="clear" w:color="auto" w:fill="auto"/>
          </w:tcPr>
          <w:p w:rsidR="00CF2FD6" w:rsidRPr="00293E2A" w:rsidRDefault="00CF2FD6" w:rsidP="00CF2FD6">
            <w:pPr>
              <w:tabs>
                <w:tab w:val="num" w:pos="180"/>
              </w:tabs>
              <w:jc w:val="both"/>
              <w:rPr>
                <w:sz w:val="22"/>
                <w:szCs w:val="22"/>
              </w:rPr>
            </w:pPr>
            <w:r w:rsidRPr="00293E2A">
              <w:rPr>
                <w:sz w:val="22"/>
                <w:szCs w:val="22"/>
              </w:rPr>
              <w:t>Программный уровень (базовый или повышенный)</w:t>
            </w:r>
          </w:p>
          <w:p w:rsidR="00CF2FD6" w:rsidRPr="00293E2A" w:rsidRDefault="00CF2FD6" w:rsidP="00CF2FD6">
            <w:pPr>
              <w:tabs>
                <w:tab w:val="num" w:pos="180"/>
              </w:tabs>
              <w:jc w:val="both"/>
              <w:rPr>
                <w:sz w:val="22"/>
                <w:szCs w:val="22"/>
              </w:rPr>
            </w:pPr>
            <w:r w:rsidRPr="00293E2A">
              <w:rPr>
                <w:sz w:val="22"/>
                <w:szCs w:val="22"/>
              </w:rPr>
              <w:t>Решение нестандартной задачи, где требовалось применить новые знания по изучаемой в данный момент теме, либо  уже усвоенные знания и умения, но в новой, непривычной ситуации.</w:t>
            </w:r>
          </w:p>
        </w:tc>
        <w:tc>
          <w:tcPr>
            <w:tcW w:w="2112" w:type="dxa"/>
            <w:shd w:val="clear" w:color="auto" w:fill="auto"/>
            <w:vAlign w:val="center"/>
          </w:tcPr>
          <w:p w:rsidR="00CF2FD6" w:rsidRPr="00293E2A" w:rsidRDefault="00EA4E0C" w:rsidP="00CF2FD6">
            <w:pPr>
              <w:tabs>
                <w:tab w:val="num" w:pos="180"/>
              </w:tabs>
              <w:jc w:val="center"/>
              <w:rPr>
                <w:sz w:val="22"/>
                <w:szCs w:val="22"/>
              </w:rPr>
            </w:pPr>
            <w:r>
              <w:rPr>
                <w:sz w:val="22"/>
                <w:szCs w:val="22"/>
              </w:rPr>
              <w:t>+</w:t>
            </w:r>
            <w:r w:rsidR="00CF2FD6" w:rsidRPr="00293E2A">
              <w:rPr>
                <w:sz w:val="22"/>
                <w:szCs w:val="22"/>
              </w:rPr>
              <w:t xml:space="preserve"> Б или П</w:t>
            </w:r>
          </w:p>
        </w:tc>
        <w:tc>
          <w:tcPr>
            <w:tcW w:w="7811" w:type="dxa"/>
            <w:shd w:val="clear" w:color="auto" w:fill="auto"/>
            <w:vAlign w:val="center"/>
          </w:tcPr>
          <w:p w:rsidR="00CF2FD6" w:rsidRPr="00293E2A" w:rsidRDefault="00CF2FD6" w:rsidP="00CF2FD6">
            <w:pPr>
              <w:tabs>
                <w:tab w:val="num" w:pos="180"/>
              </w:tabs>
              <w:jc w:val="center"/>
              <w:rPr>
                <w:sz w:val="22"/>
                <w:szCs w:val="22"/>
              </w:rPr>
            </w:pPr>
            <w:r w:rsidRPr="00293E2A">
              <w:rPr>
                <w:sz w:val="22"/>
                <w:szCs w:val="22"/>
              </w:rPr>
              <w:t>5, Б или П</w:t>
            </w:r>
          </w:p>
        </w:tc>
      </w:tr>
      <w:tr w:rsidR="00CF2FD6" w:rsidRPr="00293E2A" w:rsidTr="00CF2FD6">
        <w:tc>
          <w:tcPr>
            <w:tcW w:w="4077" w:type="dxa"/>
            <w:shd w:val="clear" w:color="auto" w:fill="auto"/>
          </w:tcPr>
          <w:p w:rsidR="00CF2FD6" w:rsidRPr="00293E2A" w:rsidRDefault="00CF2FD6" w:rsidP="00CF2FD6">
            <w:pPr>
              <w:tabs>
                <w:tab w:val="num" w:pos="180"/>
              </w:tabs>
              <w:rPr>
                <w:sz w:val="22"/>
                <w:szCs w:val="22"/>
              </w:rPr>
            </w:pPr>
            <w:r w:rsidRPr="00293E2A">
              <w:rPr>
                <w:sz w:val="22"/>
                <w:szCs w:val="22"/>
              </w:rPr>
              <w:t>Максимальный уровень (повышенный, необязательный)</w:t>
            </w:r>
          </w:p>
          <w:p w:rsidR="00CF2FD6" w:rsidRPr="00293E2A" w:rsidRDefault="00CF2FD6" w:rsidP="00CF2FD6">
            <w:pPr>
              <w:tabs>
                <w:tab w:val="num" w:pos="180"/>
              </w:tabs>
              <w:rPr>
                <w:sz w:val="22"/>
                <w:szCs w:val="22"/>
              </w:rPr>
            </w:pPr>
            <w:r w:rsidRPr="00293E2A">
              <w:rPr>
                <w:sz w:val="22"/>
                <w:szCs w:val="22"/>
              </w:rPr>
              <w:t xml:space="preserve">Решение задачи по не изучавшемуся в классе материалу с использованием самостоятельно добытых и  усвоенных знаний. </w:t>
            </w:r>
          </w:p>
        </w:tc>
        <w:tc>
          <w:tcPr>
            <w:tcW w:w="2112" w:type="dxa"/>
            <w:shd w:val="clear" w:color="auto" w:fill="auto"/>
            <w:vAlign w:val="center"/>
          </w:tcPr>
          <w:p w:rsidR="00CF2FD6" w:rsidRPr="00293E2A" w:rsidRDefault="00EA4E0C" w:rsidP="00CF2FD6">
            <w:pPr>
              <w:tabs>
                <w:tab w:val="num" w:pos="180"/>
              </w:tabs>
              <w:jc w:val="center"/>
              <w:rPr>
                <w:sz w:val="22"/>
                <w:szCs w:val="22"/>
              </w:rPr>
            </w:pPr>
            <w:r>
              <w:rPr>
                <w:sz w:val="22"/>
                <w:szCs w:val="22"/>
              </w:rPr>
              <w:t>+</w:t>
            </w:r>
            <w:r w:rsidR="00CF2FD6" w:rsidRPr="00293E2A">
              <w:rPr>
                <w:sz w:val="22"/>
                <w:szCs w:val="22"/>
              </w:rPr>
              <w:t xml:space="preserve"> П</w:t>
            </w:r>
          </w:p>
        </w:tc>
        <w:tc>
          <w:tcPr>
            <w:tcW w:w="7811" w:type="dxa"/>
            <w:shd w:val="clear" w:color="auto" w:fill="auto"/>
            <w:vAlign w:val="center"/>
          </w:tcPr>
          <w:p w:rsidR="00CF2FD6" w:rsidRPr="00293E2A" w:rsidRDefault="00CF2FD6" w:rsidP="00CF2FD6">
            <w:pPr>
              <w:tabs>
                <w:tab w:val="num" w:pos="180"/>
              </w:tabs>
              <w:jc w:val="center"/>
              <w:rPr>
                <w:sz w:val="22"/>
                <w:szCs w:val="22"/>
              </w:rPr>
            </w:pPr>
            <w:r w:rsidRPr="00293E2A">
              <w:rPr>
                <w:sz w:val="22"/>
                <w:szCs w:val="22"/>
              </w:rPr>
              <w:t>5 (дополнительная отметка), П</w:t>
            </w:r>
          </w:p>
        </w:tc>
      </w:tr>
    </w:tbl>
    <w:p w:rsidR="00CF2FD6" w:rsidRPr="00293E2A" w:rsidRDefault="00CF2FD6" w:rsidP="00CF2FD6">
      <w:pPr>
        <w:tabs>
          <w:tab w:val="num" w:pos="180"/>
        </w:tabs>
        <w:ind w:left="-540" w:firstLine="540"/>
        <w:jc w:val="both"/>
        <w:rPr>
          <w:sz w:val="22"/>
          <w:szCs w:val="22"/>
        </w:rPr>
      </w:pPr>
    </w:p>
    <w:p w:rsidR="00DE2C8F" w:rsidRPr="00293E2A" w:rsidRDefault="00CF2FD6" w:rsidP="00DE2C8F">
      <w:pPr>
        <w:ind w:left="-540" w:firstLine="540"/>
        <w:jc w:val="both"/>
        <w:rPr>
          <w:color w:val="231F20"/>
          <w:sz w:val="22"/>
          <w:szCs w:val="22"/>
        </w:rPr>
      </w:pPr>
      <w:r w:rsidRPr="00293E2A">
        <w:rPr>
          <w:color w:val="231F20"/>
          <w:sz w:val="22"/>
          <w:szCs w:val="22"/>
        </w:rPr>
        <w:t xml:space="preserve">В каждом задании в </w:t>
      </w:r>
      <w:r w:rsidRPr="00293E2A">
        <w:rPr>
          <w:sz w:val="22"/>
          <w:szCs w:val="22"/>
        </w:rPr>
        <w:t>сборниках проверочных и контрольных работ по основным предметам</w:t>
      </w:r>
      <w:r w:rsidRPr="00293E2A">
        <w:rPr>
          <w:color w:val="231F20"/>
          <w:sz w:val="22"/>
          <w:szCs w:val="22"/>
        </w:rPr>
        <w:t xml:space="preserve">   определяется умение, которое в нём проверяется. При оценке результата учитель выставляет отметки за каждое умение, проверяемое в работе, а затем  выводит среднюю отметку за всю работу, которая и выставляется в журнал и в дневник в графу «отметка» по соответствующему предмету в расписании уроков на неделе. Средняя отметка выводится за совокупность продемонстрированных умений, исходя из процента успешно выполненных заданий: «5» - 100%, «4» - 99%-7</w:t>
      </w:r>
      <w:r w:rsidR="00DE2C8F" w:rsidRPr="00293E2A">
        <w:rPr>
          <w:color w:val="231F20"/>
          <w:sz w:val="22"/>
          <w:szCs w:val="22"/>
        </w:rPr>
        <w:t>5%, «3» - 74%-50%, «2» - &lt; 50%.</w:t>
      </w:r>
    </w:p>
    <w:p w:rsidR="00DE2C8F" w:rsidRPr="00293E2A" w:rsidRDefault="00CF2FD6" w:rsidP="00DE2C8F">
      <w:pPr>
        <w:ind w:left="-540"/>
        <w:jc w:val="both"/>
        <w:rPr>
          <w:color w:val="231F20"/>
          <w:sz w:val="22"/>
          <w:szCs w:val="22"/>
        </w:rPr>
      </w:pPr>
      <w:r w:rsidRPr="00293E2A">
        <w:rPr>
          <w:b/>
          <w:sz w:val="22"/>
          <w:szCs w:val="22"/>
        </w:rPr>
        <w:t>Стартовая работа</w:t>
      </w:r>
      <w:r w:rsidRPr="00293E2A">
        <w:rPr>
          <w:sz w:val="22"/>
          <w:szCs w:val="22"/>
        </w:rPr>
        <w:t xml:space="preserve"> (проводится в начале сентября) позволяет определить актуальный уровень знаний, необходимый для продолжения обучения. Стартовые работы проводятся начиная со 2 класса. Результаты стартовой работы фиксируются учителем в специальной тетради и не учитываются при выставлении оценки за четверть.</w:t>
      </w:r>
    </w:p>
    <w:p w:rsidR="00DE2C8F" w:rsidRPr="00293E2A" w:rsidRDefault="00CF2FD6" w:rsidP="00DE2C8F">
      <w:pPr>
        <w:ind w:left="-540"/>
        <w:rPr>
          <w:color w:val="231F20"/>
          <w:sz w:val="22"/>
          <w:szCs w:val="22"/>
        </w:rPr>
      </w:pPr>
      <w:r w:rsidRPr="00293E2A">
        <w:rPr>
          <w:b/>
          <w:sz w:val="22"/>
          <w:szCs w:val="22"/>
        </w:rPr>
        <w:t>Тематическая  проверочная</w:t>
      </w:r>
      <w:r w:rsidRPr="00293E2A">
        <w:rPr>
          <w:sz w:val="22"/>
          <w:szCs w:val="22"/>
        </w:rPr>
        <w:t xml:space="preserve"> (контрольная) работа проводится по ранее изученной теме в ходе изучения следующей темы. Результаты проверочной работы фиксируются учителем в классном журнале и  учитываются при выставлении оценки за четверть.</w:t>
      </w:r>
    </w:p>
    <w:p w:rsidR="00DE2C8F" w:rsidRPr="00293E2A" w:rsidRDefault="00CF2FD6" w:rsidP="00DE2C8F">
      <w:pPr>
        <w:ind w:left="-540"/>
        <w:rPr>
          <w:color w:val="231F20"/>
          <w:sz w:val="22"/>
          <w:szCs w:val="22"/>
        </w:rPr>
      </w:pPr>
      <w:r w:rsidRPr="00293E2A">
        <w:rPr>
          <w:b/>
          <w:sz w:val="22"/>
          <w:szCs w:val="22"/>
        </w:rPr>
        <w:t>Проекты</w:t>
      </w:r>
      <w:r w:rsidRPr="00293E2A">
        <w:rPr>
          <w:sz w:val="22"/>
          <w:szCs w:val="22"/>
        </w:rPr>
        <w:t xml:space="preserve"> разрабатываются и защищаются обучающимися по предметам, согласно программе. Оценка за проект выставляется в журнал.</w:t>
      </w:r>
    </w:p>
    <w:p w:rsidR="00DE2C8F" w:rsidRPr="00293E2A" w:rsidRDefault="00CF2FD6" w:rsidP="00DE2C8F">
      <w:pPr>
        <w:ind w:left="-540"/>
        <w:rPr>
          <w:color w:val="231F20"/>
          <w:sz w:val="22"/>
          <w:szCs w:val="22"/>
        </w:rPr>
      </w:pPr>
      <w:r w:rsidRPr="00293E2A">
        <w:rPr>
          <w:b/>
          <w:sz w:val="22"/>
          <w:szCs w:val="22"/>
        </w:rPr>
        <w:t>Практические работы</w:t>
      </w:r>
      <w:r w:rsidRPr="00293E2A">
        <w:rPr>
          <w:sz w:val="22"/>
          <w:szCs w:val="22"/>
        </w:rPr>
        <w:t xml:space="preserve"> выполняются в соответствии с учебно - тематическим планом.</w:t>
      </w:r>
    </w:p>
    <w:p w:rsidR="00DE2C8F" w:rsidRPr="00293E2A" w:rsidRDefault="00CF2FD6" w:rsidP="00DE2C8F">
      <w:pPr>
        <w:ind w:left="-540"/>
        <w:rPr>
          <w:color w:val="231F20"/>
          <w:sz w:val="22"/>
          <w:szCs w:val="22"/>
        </w:rPr>
      </w:pPr>
      <w:r w:rsidRPr="00293E2A">
        <w:rPr>
          <w:b/>
          <w:sz w:val="22"/>
          <w:szCs w:val="22"/>
        </w:rPr>
        <w:t>Творческие работы</w:t>
      </w:r>
      <w:r w:rsidRPr="00293E2A">
        <w:rPr>
          <w:sz w:val="22"/>
          <w:szCs w:val="22"/>
        </w:rPr>
        <w:t xml:space="preserve"> выполняются в соответствии с учебно- тематическим планом. Количество творческих работ по каждому предмету определяются в рабочей программе учителя. Обучающие творческие работы учащихся 2-4 классов оцениваются одной оценкой. За обучающие творческие работы в начальной школе выставляются только положительные оценки. Оценки выставляются в журнал.</w:t>
      </w:r>
    </w:p>
    <w:p w:rsidR="00DE2C8F" w:rsidRPr="00293E2A" w:rsidRDefault="00CF2FD6" w:rsidP="00DE2C8F">
      <w:pPr>
        <w:ind w:left="-540"/>
        <w:rPr>
          <w:color w:val="231F20"/>
          <w:sz w:val="22"/>
          <w:szCs w:val="22"/>
        </w:rPr>
      </w:pPr>
      <w:r w:rsidRPr="00293E2A">
        <w:rPr>
          <w:b/>
          <w:sz w:val="22"/>
          <w:szCs w:val="22"/>
        </w:rPr>
        <w:lastRenderedPageBreak/>
        <w:t>Итоговые контрольные</w:t>
      </w:r>
      <w:r w:rsidRPr="00293E2A">
        <w:rPr>
          <w:sz w:val="22"/>
          <w:szCs w:val="22"/>
        </w:rPr>
        <w:t xml:space="preserve">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журнале и учитываются при выставлении оценки за год.</w:t>
      </w:r>
    </w:p>
    <w:p w:rsidR="00DE2C8F" w:rsidRPr="00293E2A" w:rsidRDefault="00CF2FD6" w:rsidP="00DE2C8F">
      <w:pPr>
        <w:ind w:left="-540"/>
        <w:rPr>
          <w:color w:val="231F20"/>
          <w:sz w:val="22"/>
          <w:szCs w:val="22"/>
        </w:rPr>
      </w:pPr>
      <w:r w:rsidRPr="00293E2A">
        <w:rPr>
          <w:b/>
          <w:sz w:val="22"/>
          <w:szCs w:val="22"/>
        </w:rPr>
        <w:t>Интегрированная</w:t>
      </w:r>
      <w:r w:rsidRPr="00293E2A">
        <w:rPr>
          <w:sz w:val="22"/>
          <w:szCs w:val="22"/>
        </w:rPr>
        <w:t xml:space="preserve"> (комплексная) контрольная работа проводится в конце учебного года и проверяет уровень сформированности у обучающихся универсальных учебных действий. Результаты проверки фиксируются учителем в журнале и учитываются при выставлении оценки за год.</w:t>
      </w:r>
    </w:p>
    <w:p w:rsidR="00DE2C8F" w:rsidRPr="00293E2A" w:rsidRDefault="00CF2FD6" w:rsidP="00DE2C8F">
      <w:pPr>
        <w:ind w:left="-540"/>
        <w:rPr>
          <w:color w:val="231F20"/>
          <w:sz w:val="22"/>
          <w:szCs w:val="22"/>
        </w:rPr>
      </w:pPr>
      <w:r w:rsidRPr="00293E2A">
        <w:rPr>
          <w:b/>
          <w:sz w:val="22"/>
          <w:szCs w:val="22"/>
        </w:rPr>
        <w:t>Порядок промежуточной аттестации обучающихся.</w:t>
      </w:r>
      <w:r w:rsidRPr="00293E2A">
        <w:rPr>
          <w:sz w:val="22"/>
          <w:szCs w:val="22"/>
        </w:rPr>
        <w:t xml:space="preserve"> Содержанием промежуточной аттестации являются две стандартизированные контрольные работы – по математике и по русскому языку – и одна интегрированная контрольная работа.Решение о переводе обучающегося в следующий класс выносится с учетом успешного выполнения учащимся контрольных работ.Диагностика сформированности личностных результатов проводится в конце мая школьным педагогом - психологом. Диагностика проводится с согласия родителей обучающихся и имеет неперсонифицированный характер.Содержание диагностических материалов обсуждается на педагогическом совете и утверждается руководителем учреждения.Содержание итоговых контрольных работ по предметам и интегрированной контрольной работы разрабатывается методическим объединением и утверждается руководителем учреждения.</w:t>
      </w:r>
    </w:p>
    <w:p w:rsidR="00E65A8F" w:rsidRPr="00293E2A" w:rsidRDefault="00CF2FD6" w:rsidP="00E65A8F">
      <w:pPr>
        <w:ind w:left="-540"/>
        <w:rPr>
          <w:color w:val="231F20"/>
          <w:sz w:val="22"/>
          <w:szCs w:val="22"/>
        </w:rPr>
      </w:pPr>
      <w:r w:rsidRPr="00293E2A">
        <w:rPr>
          <w:b/>
          <w:sz w:val="22"/>
          <w:szCs w:val="22"/>
        </w:rPr>
        <w:t>Оценивание младших</w:t>
      </w:r>
      <w:r w:rsidRPr="00293E2A">
        <w:rPr>
          <w:sz w:val="22"/>
          <w:szCs w:val="22"/>
        </w:rPr>
        <w:t xml:space="preserve"> школьников начинается со 2 четверти 2 класса. В журнал выставляются отметки за тематические проверочные (контрольные) работы, контрольные работы по итогам четверти, за проекты, творческие работы, практические работы, полные устные ответы, за выразительное чтение стихотворений наизусть, рассказы. При обучении обучающихся 1 класса используется только содержательная оценка по всем предметам. При оценке предметных результатов в 1-м классе исключается система балльного (отметоч</w:t>
      </w:r>
      <w:r w:rsidRPr="00293E2A">
        <w:rPr>
          <w:sz w:val="22"/>
          <w:szCs w:val="22"/>
        </w:rPr>
        <w:softHyphen/>
        <w:t>ного) оценивания.</w:t>
      </w:r>
      <w:r w:rsidR="00DE2C8F" w:rsidRPr="00293E2A">
        <w:rPr>
          <w:sz w:val="22"/>
          <w:szCs w:val="22"/>
        </w:rPr>
        <w:t xml:space="preserve"> </w:t>
      </w:r>
      <w:r w:rsidRPr="00293E2A">
        <w:rPr>
          <w:sz w:val="22"/>
          <w:szCs w:val="22"/>
        </w:rPr>
        <w:t>Ведётся  тематический  учёт знаний в 1 классе и первой  четверти  2-го класса. ( в  специальном журнале учителя).Недопустимо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w:t>
      </w:r>
      <w:r w:rsidR="00DE2C8F" w:rsidRPr="00293E2A">
        <w:rPr>
          <w:sz w:val="22"/>
          <w:szCs w:val="22"/>
        </w:rPr>
        <w:t xml:space="preserve"> </w:t>
      </w:r>
      <w:r w:rsidRPr="00293E2A">
        <w:rPr>
          <w:sz w:val="22"/>
          <w:szCs w:val="22"/>
        </w:rPr>
        <w:t>г, № 2021 / 11-13). Во 2-м классе оценки выставляются со 2 четверти.Количество тематических, проектных и итоговых работ установлено по каждому предмету в соответствии с рекомендациями к программам учебно- методических комплектов.</w:t>
      </w:r>
    </w:p>
    <w:p w:rsidR="00CF2FD6" w:rsidRPr="00293E2A" w:rsidRDefault="00CF2FD6" w:rsidP="00E65A8F">
      <w:pPr>
        <w:ind w:left="-540"/>
        <w:rPr>
          <w:color w:val="231F20"/>
          <w:sz w:val="22"/>
          <w:szCs w:val="22"/>
        </w:rPr>
      </w:pPr>
      <w:r w:rsidRPr="00293E2A">
        <w:rPr>
          <w:sz w:val="22"/>
          <w:szCs w:val="22"/>
        </w:rPr>
        <w:t>Количество тематических, творческих, итоговых контрольных работ  и проектов по годам обучения.</w:t>
      </w:r>
    </w:p>
    <w:p w:rsidR="00CF2FD6" w:rsidRPr="00293E2A" w:rsidRDefault="00CF2FD6" w:rsidP="00365872">
      <w:pPr>
        <w:numPr>
          <w:ilvl w:val="0"/>
          <w:numId w:val="13"/>
        </w:numPr>
        <w:rPr>
          <w:b/>
          <w:sz w:val="22"/>
          <w:szCs w:val="22"/>
        </w:rPr>
      </w:pPr>
      <w:r w:rsidRPr="00293E2A">
        <w:rPr>
          <w:b/>
          <w:sz w:val="22"/>
          <w:szCs w:val="22"/>
        </w:rPr>
        <w:t>Русский язык</w:t>
      </w:r>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6"/>
        <w:gridCol w:w="753"/>
        <w:gridCol w:w="550"/>
        <w:gridCol w:w="782"/>
        <w:gridCol w:w="912"/>
        <w:gridCol w:w="1042"/>
        <w:gridCol w:w="1042"/>
        <w:gridCol w:w="1042"/>
        <w:gridCol w:w="1042"/>
      </w:tblGrid>
      <w:tr w:rsidR="00CF2FD6" w:rsidRPr="00293E2A" w:rsidTr="00CF2FD6">
        <w:trPr>
          <w:trHeight w:val="385"/>
        </w:trPr>
        <w:tc>
          <w:tcPr>
            <w:tcW w:w="2736" w:type="dxa"/>
            <w:vMerge w:val="restart"/>
            <w:shd w:val="clear" w:color="auto" w:fill="auto"/>
          </w:tcPr>
          <w:p w:rsidR="00CF2FD6" w:rsidRPr="00293E2A" w:rsidRDefault="00CF2FD6" w:rsidP="00CF2FD6">
            <w:pPr>
              <w:rPr>
                <w:sz w:val="22"/>
                <w:szCs w:val="22"/>
              </w:rPr>
            </w:pPr>
            <w:r w:rsidRPr="00293E2A">
              <w:rPr>
                <w:sz w:val="22"/>
                <w:szCs w:val="22"/>
              </w:rPr>
              <w:t>Виды контрольных работ</w:t>
            </w:r>
          </w:p>
        </w:tc>
        <w:tc>
          <w:tcPr>
            <w:tcW w:w="7165" w:type="dxa"/>
            <w:gridSpan w:val="8"/>
            <w:shd w:val="clear" w:color="auto" w:fill="auto"/>
          </w:tcPr>
          <w:p w:rsidR="00CF2FD6" w:rsidRPr="00293E2A" w:rsidRDefault="00CF2FD6" w:rsidP="00CF2FD6">
            <w:pPr>
              <w:jc w:val="center"/>
              <w:rPr>
                <w:sz w:val="22"/>
                <w:szCs w:val="22"/>
              </w:rPr>
            </w:pPr>
            <w:r w:rsidRPr="00293E2A">
              <w:rPr>
                <w:sz w:val="22"/>
                <w:szCs w:val="22"/>
              </w:rPr>
              <w:t>Классы</w:t>
            </w:r>
          </w:p>
        </w:tc>
      </w:tr>
      <w:tr w:rsidR="00CF2FD6" w:rsidRPr="00293E2A" w:rsidTr="00CF2FD6">
        <w:trPr>
          <w:trHeight w:val="200"/>
        </w:trPr>
        <w:tc>
          <w:tcPr>
            <w:tcW w:w="2736" w:type="dxa"/>
            <w:vMerge/>
            <w:shd w:val="clear" w:color="auto" w:fill="auto"/>
          </w:tcPr>
          <w:p w:rsidR="00CF2FD6" w:rsidRPr="00293E2A" w:rsidRDefault="00CF2FD6" w:rsidP="00CF2FD6">
            <w:pPr>
              <w:rPr>
                <w:sz w:val="22"/>
                <w:szCs w:val="22"/>
              </w:rPr>
            </w:pPr>
          </w:p>
        </w:tc>
        <w:tc>
          <w:tcPr>
            <w:tcW w:w="1303" w:type="dxa"/>
            <w:gridSpan w:val="2"/>
            <w:shd w:val="clear" w:color="auto" w:fill="auto"/>
          </w:tcPr>
          <w:p w:rsidR="00CF2FD6" w:rsidRPr="00293E2A" w:rsidRDefault="00CF2FD6" w:rsidP="00CF2FD6">
            <w:pPr>
              <w:rPr>
                <w:sz w:val="22"/>
                <w:szCs w:val="22"/>
              </w:rPr>
            </w:pPr>
            <w:r w:rsidRPr="00293E2A">
              <w:rPr>
                <w:sz w:val="22"/>
                <w:szCs w:val="22"/>
              </w:rPr>
              <w:t>1 класс</w:t>
            </w:r>
          </w:p>
        </w:tc>
        <w:tc>
          <w:tcPr>
            <w:tcW w:w="1694" w:type="dxa"/>
            <w:gridSpan w:val="2"/>
            <w:shd w:val="clear" w:color="auto" w:fill="auto"/>
          </w:tcPr>
          <w:p w:rsidR="00CF2FD6" w:rsidRPr="00293E2A" w:rsidRDefault="00CF2FD6" w:rsidP="00CF2FD6">
            <w:pPr>
              <w:rPr>
                <w:sz w:val="22"/>
                <w:szCs w:val="22"/>
              </w:rPr>
            </w:pPr>
            <w:r w:rsidRPr="00293E2A">
              <w:rPr>
                <w:sz w:val="22"/>
                <w:szCs w:val="22"/>
              </w:rPr>
              <w:t>2 класс</w:t>
            </w:r>
          </w:p>
        </w:tc>
        <w:tc>
          <w:tcPr>
            <w:tcW w:w="2084" w:type="dxa"/>
            <w:gridSpan w:val="2"/>
            <w:shd w:val="clear" w:color="auto" w:fill="auto"/>
          </w:tcPr>
          <w:p w:rsidR="00CF2FD6" w:rsidRPr="00293E2A" w:rsidRDefault="00CF2FD6" w:rsidP="00CF2FD6">
            <w:pPr>
              <w:rPr>
                <w:sz w:val="22"/>
                <w:szCs w:val="22"/>
              </w:rPr>
            </w:pPr>
            <w:r w:rsidRPr="00293E2A">
              <w:rPr>
                <w:sz w:val="22"/>
                <w:szCs w:val="22"/>
              </w:rPr>
              <w:t>3 класс</w:t>
            </w:r>
          </w:p>
        </w:tc>
        <w:tc>
          <w:tcPr>
            <w:tcW w:w="2084" w:type="dxa"/>
            <w:gridSpan w:val="2"/>
            <w:shd w:val="clear" w:color="auto" w:fill="auto"/>
          </w:tcPr>
          <w:p w:rsidR="00CF2FD6" w:rsidRPr="00293E2A" w:rsidRDefault="00CF2FD6" w:rsidP="00CF2FD6">
            <w:pPr>
              <w:rPr>
                <w:sz w:val="22"/>
                <w:szCs w:val="22"/>
              </w:rPr>
            </w:pPr>
            <w:r w:rsidRPr="00293E2A">
              <w:rPr>
                <w:sz w:val="22"/>
                <w:szCs w:val="22"/>
              </w:rPr>
              <w:t>4 класс</w:t>
            </w:r>
          </w:p>
        </w:tc>
      </w:tr>
      <w:tr w:rsidR="00CF2FD6" w:rsidRPr="00293E2A" w:rsidTr="00CF2FD6">
        <w:trPr>
          <w:trHeight w:val="144"/>
        </w:trPr>
        <w:tc>
          <w:tcPr>
            <w:tcW w:w="2736" w:type="dxa"/>
            <w:vMerge/>
            <w:shd w:val="clear" w:color="auto" w:fill="auto"/>
          </w:tcPr>
          <w:p w:rsidR="00CF2FD6" w:rsidRPr="00293E2A" w:rsidRDefault="00CF2FD6" w:rsidP="00CF2FD6">
            <w:pPr>
              <w:rPr>
                <w:sz w:val="22"/>
                <w:szCs w:val="22"/>
              </w:rPr>
            </w:pPr>
          </w:p>
        </w:tc>
        <w:tc>
          <w:tcPr>
            <w:tcW w:w="753" w:type="dxa"/>
            <w:shd w:val="clear" w:color="auto" w:fill="auto"/>
          </w:tcPr>
          <w:p w:rsidR="00CF2FD6" w:rsidRPr="00293E2A" w:rsidRDefault="00CF2FD6" w:rsidP="00CF2FD6">
            <w:pPr>
              <w:rPr>
                <w:sz w:val="22"/>
                <w:szCs w:val="22"/>
              </w:rPr>
            </w:pPr>
            <w:r w:rsidRPr="00293E2A">
              <w:rPr>
                <w:sz w:val="22"/>
                <w:szCs w:val="22"/>
              </w:rPr>
              <w:t>1п/г</w:t>
            </w:r>
          </w:p>
        </w:tc>
        <w:tc>
          <w:tcPr>
            <w:tcW w:w="550" w:type="dxa"/>
            <w:shd w:val="clear" w:color="auto" w:fill="auto"/>
          </w:tcPr>
          <w:p w:rsidR="00CF2FD6" w:rsidRPr="00293E2A" w:rsidRDefault="00CF2FD6" w:rsidP="00CF2FD6">
            <w:pPr>
              <w:rPr>
                <w:sz w:val="22"/>
                <w:szCs w:val="22"/>
              </w:rPr>
            </w:pPr>
            <w:r w:rsidRPr="00293E2A">
              <w:rPr>
                <w:sz w:val="22"/>
                <w:szCs w:val="22"/>
              </w:rPr>
              <w:t>2п/г</w:t>
            </w:r>
          </w:p>
        </w:tc>
        <w:tc>
          <w:tcPr>
            <w:tcW w:w="782" w:type="dxa"/>
            <w:shd w:val="clear" w:color="auto" w:fill="auto"/>
          </w:tcPr>
          <w:p w:rsidR="00CF2FD6" w:rsidRPr="00293E2A" w:rsidRDefault="00CF2FD6" w:rsidP="00CF2FD6">
            <w:pPr>
              <w:rPr>
                <w:sz w:val="22"/>
                <w:szCs w:val="22"/>
              </w:rPr>
            </w:pPr>
            <w:r w:rsidRPr="00293E2A">
              <w:rPr>
                <w:sz w:val="22"/>
                <w:szCs w:val="22"/>
              </w:rPr>
              <w:t>1 п/г</w:t>
            </w:r>
          </w:p>
        </w:tc>
        <w:tc>
          <w:tcPr>
            <w:tcW w:w="912" w:type="dxa"/>
            <w:shd w:val="clear" w:color="auto" w:fill="auto"/>
          </w:tcPr>
          <w:p w:rsidR="00CF2FD6" w:rsidRPr="00293E2A" w:rsidRDefault="00CF2FD6" w:rsidP="00CF2FD6">
            <w:pPr>
              <w:rPr>
                <w:sz w:val="22"/>
                <w:szCs w:val="22"/>
              </w:rPr>
            </w:pPr>
            <w:r w:rsidRPr="00293E2A">
              <w:rPr>
                <w:sz w:val="22"/>
                <w:szCs w:val="22"/>
              </w:rPr>
              <w:t>2 п/г</w:t>
            </w:r>
          </w:p>
        </w:tc>
        <w:tc>
          <w:tcPr>
            <w:tcW w:w="1042" w:type="dxa"/>
            <w:shd w:val="clear" w:color="auto" w:fill="auto"/>
          </w:tcPr>
          <w:p w:rsidR="00CF2FD6" w:rsidRPr="00293E2A" w:rsidRDefault="00CF2FD6" w:rsidP="00CF2FD6">
            <w:pPr>
              <w:rPr>
                <w:sz w:val="22"/>
                <w:szCs w:val="22"/>
              </w:rPr>
            </w:pPr>
            <w:r w:rsidRPr="00293E2A">
              <w:rPr>
                <w:sz w:val="22"/>
                <w:szCs w:val="22"/>
              </w:rPr>
              <w:t>1 п/г</w:t>
            </w:r>
          </w:p>
        </w:tc>
        <w:tc>
          <w:tcPr>
            <w:tcW w:w="1042" w:type="dxa"/>
            <w:shd w:val="clear" w:color="auto" w:fill="auto"/>
          </w:tcPr>
          <w:p w:rsidR="00CF2FD6" w:rsidRPr="00293E2A" w:rsidRDefault="00CF2FD6" w:rsidP="00CF2FD6">
            <w:pPr>
              <w:rPr>
                <w:sz w:val="22"/>
                <w:szCs w:val="22"/>
              </w:rPr>
            </w:pPr>
            <w:r w:rsidRPr="00293E2A">
              <w:rPr>
                <w:sz w:val="22"/>
                <w:szCs w:val="22"/>
              </w:rPr>
              <w:t>2 п/г</w:t>
            </w:r>
          </w:p>
        </w:tc>
        <w:tc>
          <w:tcPr>
            <w:tcW w:w="1042" w:type="dxa"/>
            <w:shd w:val="clear" w:color="auto" w:fill="auto"/>
          </w:tcPr>
          <w:p w:rsidR="00CF2FD6" w:rsidRPr="00293E2A" w:rsidRDefault="00CF2FD6" w:rsidP="00CF2FD6">
            <w:pPr>
              <w:rPr>
                <w:sz w:val="22"/>
                <w:szCs w:val="22"/>
              </w:rPr>
            </w:pPr>
            <w:r w:rsidRPr="00293E2A">
              <w:rPr>
                <w:sz w:val="22"/>
                <w:szCs w:val="22"/>
              </w:rPr>
              <w:t>1 п/г</w:t>
            </w:r>
          </w:p>
        </w:tc>
        <w:tc>
          <w:tcPr>
            <w:tcW w:w="1042" w:type="dxa"/>
            <w:shd w:val="clear" w:color="auto" w:fill="auto"/>
          </w:tcPr>
          <w:p w:rsidR="00CF2FD6" w:rsidRPr="00293E2A" w:rsidRDefault="00CF2FD6" w:rsidP="00CF2FD6">
            <w:pPr>
              <w:rPr>
                <w:sz w:val="22"/>
                <w:szCs w:val="22"/>
              </w:rPr>
            </w:pPr>
            <w:r w:rsidRPr="00293E2A">
              <w:rPr>
                <w:sz w:val="22"/>
                <w:szCs w:val="22"/>
              </w:rPr>
              <w:t>2 п/г</w:t>
            </w:r>
          </w:p>
        </w:tc>
      </w:tr>
      <w:tr w:rsidR="00CF2FD6" w:rsidRPr="00293E2A" w:rsidTr="00CF2FD6">
        <w:trPr>
          <w:trHeight w:val="234"/>
        </w:trPr>
        <w:tc>
          <w:tcPr>
            <w:tcW w:w="2736" w:type="dxa"/>
            <w:shd w:val="clear" w:color="auto" w:fill="auto"/>
          </w:tcPr>
          <w:p w:rsidR="00CF2FD6" w:rsidRPr="00293E2A" w:rsidRDefault="00CF2FD6" w:rsidP="00CF2FD6">
            <w:pPr>
              <w:rPr>
                <w:sz w:val="22"/>
                <w:szCs w:val="22"/>
              </w:rPr>
            </w:pPr>
            <w:r w:rsidRPr="00293E2A">
              <w:rPr>
                <w:sz w:val="22"/>
                <w:szCs w:val="22"/>
              </w:rPr>
              <w:t>Диктант с грамматическим заданием</w:t>
            </w:r>
          </w:p>
        </w:tc>
        <w:tc>
          <w:tcPr>
            <w:tcW w:w="753" w:type="dxa"/>
            <w:shd w:val="clear" w:color="auto" w:fill="auto"/>
          </w:tcPr>
          <w:p w:rsidR="00CF2FD6" w:rsidRPr="00293E2A" w:rsidRDefault="00CF2FD6" w:rsidP="00CF2FD6">
            <w:pPr>
              <w:rPr>
                <w:sz w:val="22"/>
                <w:szCs w:val="22"/>
              </w:rPr>
            </w:pPr>
          </w:p>
        </w:tc>
        <w:tc>
          <w:tcPr>
            <w:tcW w:w="550" w:type="dxa"/>
            <w:shd w:val="clear" w:color="auto" w:fill="auto"/>
          </w:tcPr>
          <w:p w:rsidR="00CF2FD6" w:rsidRPr="00293E2A" w:rsidRDefault="00CF2FD6" w:rsidP="00CF2FD6">
            <w:pPr>
              <w:rPr>
                <w:sz w:val="22"/>
                <w:szCs w:val="22"/>
              </w:rPr>
            </w:pPr>
            <w:r w:rsidRPr="00293E2A">
              <w:rPr>
                <w:sz w:val="22"/>
                <w:szCs w:val="22"/>
              </w:rPr>
              <w:t>1</w:t>
            </w:r>
          </w:p>
        </w:tc>
        <w:tc>
          <w:tcPr>
            <w:tcW w:w="782" w:type="dxa"/>
            <w:shd w:val="clear" w:color="auto" w:fill="auto"/>
          </w:tcPr>
          <w:p w:rsidR="00CF2FD6" w:rsidRPr="00293E2A" w:rsidRDefault="00CF2FD6" w:rsidP="00CF2FD6">
            <w:pPr>
              <w:rPr>
                <w:sz w:val="22"/>
                <w:szCs w:val="22"/>
              </w:rPr>
            </w:pPr>
            <w:r w:rsidRPr="00293E2A">
              <w:rPr>
                <w:sz w:val="22"/>
                <w:szCs w:val="22"/>
              </w:rPr>
              <w:t>4</w:t>
            </w:r>
          </w:p>
        </w:tc>
        <w:tc>
          <w:tcPr>
            <w:tcW w:w="912" w:type="dxa"/>
            <w:shd w:val="clear" w:color="auto" w:fill="auto"/>
          </w:tcPr>
          <w:p w:rsidR="00CF2FD6" w:rsidRPr="00293E2A" w:rsidRDefault="00CF2FD6" w:rsidP="00CF2FD6">
            <w:pPr>
              <w:rPr>
                <w:sz w:val="22"/>
                <w:szCs w:val="22"/>
              </w:rPr>
            </w:pPr>
            <w:r w:rsidRPr="00293E2A">
              <w:rPr>
                <w:sz w:val="22"/>
                <w:szCs w:val="22"/>
              </w:rPr>
              <w:t>5</w:t>
            </w:r>
          </w:p>
        </w:tc>
        <w:tc>
          <w:tcPr>
            <w:tcW w:w="1042" w:type="dxa"/>
            <w:shd w:val="clear" w:color="auto" w:fill="auto"/>
          </w:tcPr>
          <w:p w:rsidR="00CF2FD6" w:rsidRPr="00293E2A" w:rsidRDefault="00CF2FD6" w:rsidP="00CF2FD6">
            <w:pPr>
              <w:rPr>
                <w:sz w:val="22"/>
                <w:szCs w:val="22"/>
              </w:rPr>
            </w:pPr>
            <w:r w:rsidRPr="00293E2A">
              <w:rPr>
                <w:sz w:val="22"/>
                <w:szCs w:val="22"/>
              </w:rPr>
              <w:t>5</w:t>
            </w:r>
          </w:p>
        </w:tc>
        <w:tc>
          <w:tcPr>
            <w:tcW w:w="1042" w:type="dxa"/>
            <w:shd w:val="clear" w:color="auto" w:fill="auto"/>
          </w:tcPr>
          <w:p w:rsidR="00CF2FD6" w:rsidRPr="00293E2A" w:rsidRDefault="00CF2FD6" w:rsidP="00CF2FD6">
            <w:pPr>
              <w:rPr>
                <w:sz w:val="22"/>
                <w:szCs w:val="22"/>
              </w:rPr>
            </w:pPr>
            <w:r w:rsidRPr="00293E2A">
              <w:rPr>
                <w:sz w:val="22"/>
                <w:szCs w:val="22"/>
              </w:rPr>
              <w:t>4</w:t>
            </w:r>
          </w:p>
        </w:tc>
        <w:tc>
          <w:tcPr>
            <w:tcW w:w="1042" w:type="dxa"/>
            <w:shd w:val="clear" w:color="auto" w:fill="auto"/>
          </w:tcPr>
          <w:p w:rsidR="00CF2FD6" w:rsidRPr="00293E2A" w:rsidRDefault="00CF2FD6" w:rsidP="00CF2FD6">
            <w:pPr>
              <w:rPr>
                <w:sz w:val="22"/>
                <w:szCs w:val="22"/>
              </w:rPr>
            </w:pPr>
            <w:r w:rsidRPr="00293E2A">
              <w:rPr>
                <w:sz w:val="22"/>
                <w:szCs w:val="22"/>
              </w:rPr>
              <w:t>4</w:t>
            </w:r>
          </w:p>
        </w:tc>
        <w:tc>
          <w:tcPr>
            <w:tcW w:w="1042" w:type="dxa"/>
            <w:shd w:val="clear" w:color="auto" w:fill="auto"/>
          </w:tcPr>
          <w:p w:rsidR="00CF2FD6" w:rsidRPr="00293E2A" w:rsidRDefault="00CF2FD6" w:rsidP="00CF2FD6">
            <w:pPr>
              <w:rPr>
                <w:sz w:val="22"/>
                <w:szCs w:val="22"/>
              </w:rPr>
            </w:pPr>
            <w:r w:rsidRPr="00293E2A">
              <w:rPr>
                <w:sz w:val="22"/>
                <w:szCs w:val="22"/>
              </w:rPr>
              <w:t>5</w:t>
            </w:r>
          </w:p>
        </w:tc>
      </w:tr>
      <w:tr w:rsidR="00CF2FD6" w:rsidRPr="00293E2A" w:rsidTr="00CF2FD6">
        <w:trPr>
          <w:trHeight w:val="222"/>
        </w:trPr>
        <w:tc>
          <w:tcPr>
            <w:tcW w:w="2736" w:type="dxa"/>
            <w:shd w:val="clear" w:color="auto" w:fill="auto"/>
          </w:tcPr>
          <w:p w:rsidR="00CF2FD6" w:rsidRPr="00293E2A" w:rsidRDefault="00CF2FD6" w:rsidP="00CF2FD6">
            <w:pPr>
              <w:rPr>
                <w:sz w:val="22"/>
                <w:szCs w:val="22"/>
              </w:rPr>
            </w:pPr>
            <w:r w:rsidRPr="00293E2A">
              <w:rPr>
                <w:sz w:val="22"/>
                <w:szCs w:val="22"/>
              </w:rPr>
              <w:t>Списывание текста</w:t>
            </w:r>
          </w:p>
        </w:tc>
        <w:tc>
          <w:tcPr>
            <w:tcW w:w="753" w:type="dxa"/>
            <w:shd w:val="clear" w:color="auto" w:fill="auto"/>
          </w:tcPr>
          <w:p w:rsidR="00CF2FD6" w:rsidRPr="00293E2A" w:rsidRDefault="00CF2FD6" w:rsidP="00CF2FD6">
            <w:pPr>
              <w:rPr>
                <w:sz w:val="22"/>
                <w:szCs w:val="22"/>
              </w:rPr>
            </w:pPr>
          </w:p>
        </w:tc>
        <w:tc>
          <w:tcPr>
            <w:tcW w:w="550" w:type="dxa"/>
            <w:shd w:val="clear" w:color="auto" w:fill="auto"/>
          </w:tcPr>
          <w:p w:rsidR="00CF2FD6" w:rsidRPr="00293E2A" w:rsidRDefault="00CF2FD6" w:rsidP="00CF2FD6">
            <w:pPr>
              <w:rPr>
                <w:sz w:val="22"/>
                <w:szCs w:val="22"/>
              </w:rPr>
            </w:pPr>
            <w:r w:rsidRPr="00293E2A">
              <w:rPr>
                <w:sz w:val="22"/>
                <w:szCs w:val="22"/>
              </w:rPr>
              <w:t>1</w:t>
            </w:r>
          </w:p>
        </w:tc>
        <w:tc>
          <w:tcPr>
            <w:tcW w:w="782" w:type="dxa"/>
            <w:shd w:val="clear" w:color="auto" w:fill="auto"/>
          </w:tcPr>
          <w:p w:rsidR="00CF2FD6" w:rsidRPr="00293E2A" w:rsidRDefault="00CF2FD6" w:rsidP="00CF2FD6">
            <w:pPr>
              <w:rPr>
                <w:sz w:val="22"/>
                <w:szCs w:val="22"/>
              </w:rPr>
            </w:pPr>
            <w:r w:rsidRPr="00293E2A">
              <w:rPr>
                <w:sz w:val="22"/>
                <w:szCs w:val="22"/>
              </w:rPr>
              <w:t>1</w:t>
            </w:r>
          </w:p>
        </w:tc>
        <w:tc>
          <w:tcPr>
            <w:tcW w:w="91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w:t>
            </w: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w:t>
            </w:r>
          </w:p>
        </w:tc>
      </w:tr>
      <w:tr w:rsidR="00CF2FD6" w:rsidRPr="00293E2A" w:rsidTr="00CF2FD6">
        <w:trPr>
          <w:trHeight w:val="234"/>
        </w:trPr>
        <w:tc>
          <w:tcPr>
            <w:tcW w:w="2736" w:type="dxa"/>
            <w:shd w:val="clear" w:color="auto" w:fill="auto"/>
          </w:tcPr>
          <w:p w:rsidR="00CF2FD6" w:rsidRPr="00293E2A" w:rsidRDefault="00CF2FD6" w:rsidP="00CF2FD6">
            <w:pPr>
              <w:rPr>
                <w:sz w:val="22"/>
                <w:szCs w:val="22"/>
              </w:rPr>
            </w:pPr>
            <w:r w:rsidRPr="00293E2A">
              <w:rPr>
                <w:sz w:val="22"/>
                <w:szCs w:val="22"/>
              </w:rPr>
              <w:t>Изложение</w:t>
            </w:r>
          </w:p>
        </w:tc>
        <w:tc>
          <w:tcPr>
            <w:tcW w:w="753" w:type="dxa"/>
            <w:shd w:val="clear" w:color="auto" w:fill="auto"/>
          </w:tcPr>
          <w:p w:rsidR="00CF2FD6" w:rsidRPr="00293E2A" w:rsidRDefault="00CF2FD6" w:rsidP="00CF2FD6">
            <w:pPr>
              <w:rPr>
                <w:sz w:val="22"/>
                <w:szCs w:val="22"/>
              </w:rPr>
            </w:pPr>
          </w:p>
        </w:tc>
        <w:tc>
          <w:tcPr>
            <w:tcW w:w="550" w:type="dxa"/>
            <w:shd w:val="clear" w:color="auto" w:fill="auto"/>
          </w:tcPr>
          <w:p w:rsidR="00CF2FD6" w:rsidRPr="00293E2A" w:rsidRDefault="00CF2FD6" w:rsidP="00CF2FD6">
            <w:pPr>
              <w:rPr>
                <w:sz w:val="22"/>
                <w:szCs w:val="22"/>
              </w:rPr>
            </w:pPr>
          </w:p>
        </w:tc>
        <w:tc>
          <w:tcPr>
            <w:tcW w:w="782" w:type="dxa"/>
            <w:shd w:val="clear" w:color="auto" w:fill="auto"/>
          </w:tcPr>
          <w:p w:rsidR="00CF2FD6" w:rsidRPr="00293E2A" w:rsidRDefault="00CF2FD6" w:rsidP="00CF2FD6">
            <w:pPr>
              <w:rPr>
                <w:sz w:val="22"/>
                <w:szCs w:val="22"/>
              </w:rPr>
            </w:pPr>
          </w:p>
        </w:tc>
        <w:tc>
          <w:tcPr>
            <w:tcW w:w="912" w:type="dxa"/>
            <w:shd w:val="clear" w:color="auto" w:fill="auto"/>
          </w:tcPr>
          <w:p w:rsidR="00CF2FD6" w:rsidRPr="00293E2A" w:rsidRDefault="00CF2FD6" w:rsidP="00CF2FD6">
            <w:pPr>
              <w:rPr>
                <w:sz w:val="22"/>
                <w:szCs w:val="22"/>
              </w:rPr>
            </w:pPr>
          </w:p>
        </w:tc>
        <w:tc>
          <w:tcPr>
            <w:tcW w:w="1042" w:type="dxa"/>
            <w:shd w:val="clear" w:color="auto" w:fill="auto"/>
          </w:tcPr>
          <w:p w:rsidR="00CF2FD6" w:rsidRPr="00293E2A" w:rsidRDefault="00CF2FD6" w:rsidP="00CF2FD6">
            <w:pPr>
              <w:rPr>
                <w:sz w:val="22"/>
                <w:szCs w:val="22"/>
              </w:rPr>
            </w:pP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p>
        </w:tc>
      </w:tr>
      <w:tr w:rsidR="00CF2FD6" w:rsidRPr="00293E2A" w:rsidTr="00CF2FD6">
        <w:trPr>
          <w:trHeight w:val="222"/>
        </w:trPr>
        <w:tc>
          <w:tcPr>
            <w:tcW w:w="2736" w:type="dxa"/>
            <w:shd w:val="clear" w:color="auto" w:fill="auto"/>
          </w:tcPr>
          <w:p w:rsidR="00CF2FD6" w:rsidRPr="00293E2A" w:rsidRDefault="00CF2FD6" w:rsidP="00CF2FD6">
            <w:pPr>
              <w:rPr>
                <w:sz w:val="22"/>
                <w:szCs w:val="22"/>
              </w:rPr>
            </w:pPr>
            <w:r w:rsidRPr="00293E2A">
              <w:rPr>
                <w:sz w:val="22"/>
                <w:szCs w:val="22"/>
              </w:rPr>
              <w:t>Тест</w:t>
            </w:r>
          </w:p>
        </w:tc>
        <w:tc>
          <w:tcPr>
            <w:tcW w:w="753" w:type="dxa"/>
            <w:shd w:val="clear" w:color="auto" w:fill="auto"/>
          </w:tcPr>
          <w:p w:rsidR="00CF2FD6" w:rsidRPr="00293E2A" w:rsidRDefault="00CF2FD6" w:rsidP="00CF2FD6">
            <w:pPr>
              <w:rPr>
                <w:sz w:val="22"/>
                <w:szCs w:val="22"/>
              </w:rPr>
            </w:pPr>
          </w:p>
        </w:tc>
        <w:tc>
          <w:tcPr>
            <w:tcW w:w="550" w:type="dxa"/>
            <w:shd w:val="clear" w:color="auto" w:fill="auto"/>
          </w:tcPr>
          <w:p w:rsidR="00CF2FD6" w:rsidRPr="00293E2A" w:rsidRDefault="00CF2FD6" w:rsidP="00CF2FD6">
            <w:pPr>
              <w:rPr>
                <w:sz w:val="22"/>
                <w:szCs w:val="22"/>
              </w:rPr>
            </w:pPr>
          </w:p>
        </w:tc>
        <w:tc>
          <w:tcPr>
            <w:tcW w:w="782" w:type="dxa"/>
            <w:shd w:val="clear" w:color="auto" w:fill="auto"/>
          </w:tcPr>
          <w:p w:rsidR="00CF2FD6" w:rsidRPr="00293E2A" w:rsidRDefault="00CF2FD6" w:rsidP="00CF2FD6">
            <w:pPr>
              <w:rPr>
                <w:sz w:val="22"/>
                <w:szCs w:val="22"/>
              </w:rPr>
            </w:pPr>
          </w:p>
        </w:tc>
        <w:tc>
          <w:tcPr>
            <w:tcW w:w="912" w:type="dxa"/>
            <w:shd w:val="clear" w:color="auto" w:fill="auto"/>
          </w:tcPr>
          <w:p w:rsidR="00CF2FD6" w:rsidRPr="00293E2A" w:rsidRDefault="00CF2FD6" w:rsidP="00CF2FD6">
            <w:pPr>
              <w:rPr>
                <w:sz w:val="22"/>
                <w:szCs w:val="22"/>
              </w:rPr>
            </w:pPr>
          </w:p>
        </w:tc>
        <w:tc>
          <w:tcPr>
            <w:tcW w:w="1042" w:type="dxa"/>
            <w:shd w:val="clear" w:color="auto" w:fill="auto"/>
          </w:tcPr>
          <w:p w:rsidR="00CF2FD6" w:rsidRPr="00293E2A" w:rsidRDefault="00CF2FD6" w:rsidP="00CF2FD6">
            <w:pPr>
              <w:rPr>
                <w:sz w:val="22"/>
                <w:szCs w:val="22"/>
              </w:rPr>
            </w:pP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p>
        </w:tc>
      </w:tr>
      <w:tr w:rsidR="00CF2FD6" w:rsidRPr="00293E2A" w:rsidTr="00CF2FD6">
        <w:trPr>
          <w:trHeight w:val="234"/>
        </w:trPr>
        <w:tc>
          <w:tcPr>
            <w:tcW w:w="2736" w:type="dxa"/>
            <w:shd w:val="clear" w:color="auto" w:fill="auto"/>
          </w:tcPr>
          <w:p w:rsidR="00CF2FD6" w:rsidRPr="00293E2A" w:rsidRDefault="00CF2FD6" w:rsidP="00CF2FD6">
            <w:pPr>
              <w:rPr>
                <w:sz w:val="22"/>
                <w:szCs w:val="22"/>
              </w:rPr>
            </w:pPr>
            <w:r w:rsidRPr="00293E2A">
              <w:rPr>
                <w:sz w:val="22"/>
                <w:szCs w:val="22"/>
              </w:rPr>
              <w:t>Комплексная работа</w:t>
            </w:r>
          </w:p>
        </w:tc>
        <w:tc>
          <w:tcPr>
            <w:tcW w:w="753" w:type="dxa"/>
            <w:shd w:val="clear" w:color="auto" w:fill="auto"/>
          </w:tcPr>
          <w:p w:rsidR="00CF2FD6" w:rsidRPr="00293E2A" w:rsidRDefault="00CF2FD6" w:rsidP="00CF2FD6">
            <w:pPr>
              <w:rPr>
                <w:sz w:val="22"/>
                <w:szCs w:val="22"/>
              </w:rPr>
            </w:pPr>
          </w:p>
        </w:tc>
        <w:tc>
          <w:tcPr>
            <w:tcW w:w="550" w:type="dxa"/>
            <w:shd w:val="clear" w:color="auto" w:fill="auto"/>
          </w:tcPr>
          <w:p w:rsidR="00CF2FD6" w:rsidRPr="00293E2A" w:rsidRDefault="00CF2FD6" w:rsidP="00CF2FD6">
            <w:pPr>
              <w:rPr>
                <w:sz w:val="22"/>
                <w:szCs w:val="22"/>
              </w:rPr>
            </w:pPr>
            <w:r w:rsidRPr="00293E2A">
              <w:rPr>
                <w:sz w:val="22"/>
                <w:szCs w:val="22"/>
              </w:rPr>
              <w:t>1</w:t>
            </w:r>
          </w:p>
        </w:tc>
        <w:tc>
          <w:tcPr>
            <w:tcW w:w="782" w:type="dxa"/>
            <w:shd w:val="clear" w:color="auto" w:fill="auto"/>
          </w:tcPr>
          <w:p w:rsidR="00CF2FD6" w:rsidRPr="00293E2A" w:rsidRDefault="00CF2FD6" w:rsidP="00CF2FD6">
            <w:pPr>
              <w:rPr>
                <w:sz w:val="22"/>
                <w:szCs w:val="22"/>
              </w:rPr>
            </w:pPr>
          </w:p>
        </w:tc>
        <w:tc>
          <w:tcPr>
            <w:tcW w:w="91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1</w:t>
            </w:r>
          </w:p>
        </w:tc>
        <w:tc>
          <w:tcPr>
            <w:tcW w:w="1042" w:type="dxa"/>
            <w:shd w:val="clear" w:color="auto" w:fill="auto"/>
          </w:tcPr>
          <w:p w:rsidR="00CF2FD6" w:rsidRPr="00293E2A" w:rsidRDefault="00CF2FD6" w:rsidP="00CF2FD6">
            <w:pPr>
              <w:rPr>
                <w:sz w:val="22"/>
                <w:szCs w:val="22"/>
              </w:rPr>
            </w:pPr>
            <w:r w:rsidRPr="00293E2A">
              <w:rPr>
                <w:sz w:val="22"/>
                <w:szCs w:val="22"/>
              </w:rPr>
              <w:t>1</w:t>
            </w:r>
          </w:p>
        </w:tc>
      </w:tr>
      <w:tr w:rsidR="00CF2FD6" w:rsidRPr="00293E2A" w:rsidTr="00CF2FD6">
        <w:trPr>
          <w:trHeight w:val="246"/>
        </w:trPr>
        <w:tc>
          <w:tcPr>
            <w:tcW w:w="9901" w:type="dxa"/>
            <w:gridSpan w:val="9"/>
            <w:shd w:val="clear" w:color="auto" w:fill="auto"/>
          </w:tcPr>
          <w:p w:rsidR="00CF2FD6" w:rsidRPr="00293E2A" w:rsidRDefault="00CF2FD6" w:rsidP="00CF2FD6">
            <w:pPr>
              <w:rPr>
                <w:sz w:val="22"/>
                <w:szCs w:val="22"/>
              </w:rPr>
            </w:pPr>
            <w:r w:rsidRPr="00293E2A">
              <w:rPr>
                <w:sz w:val="22"/>
                <w:szCs w:val="22"/>
              </w:rPr>
              <w:t>Примечание. Сочинения в начальной школе проводятся только в виде обучающих работ.</w:t>
            </w:r>
          </w:p>
        </w:tc>
      </w:tr>
    </w:tbl>
    <w:p w:rsidR="00CF2FD6" w:rsidRPr="00293E2A" w:rsidRDefault="00CF2FD6" w:rsidP="00365872">
      <w:pPr>
        <w:numPr>
          <w:ilvl w:val="0"/>
          <w:numId w:val="13"/>
        </w:numPr>
        <w:rPr>
          <w:sz w:val="22"/>
          <w:szCs w:val="22"/>
        </w:rPr>
      </w:pPr>
      <w:r w:rsidRPr="00293E2A">
        <w:rPr>
          <w:b/>
          <w:sz w:val="22"/>
          <w:szCs w:val="22"/>
        </w:rPr>
        <w:t>Творческие работы по русскому языку.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718"/>
        <w:gridCol w:w="991"/>
        <w:gridCol w:w="892"/>
        <w:gridCol w:w="748"/>
        <w:gridCol w:w="1283"/>
        <w:gridCol w:w="978"/>
        <w:gridCol w:w="1083"/>
        <w:gridCol w:w="1820"/>
      </w:tblGrid>
      <w:tr w:rsidR="00CF2FD6" w:rsidRPr="00293E2A" w:rsidTr="00CF2FD6">
        <w:tc>
          <w:tcPr>
            <w:tcW w:w="977" w:type="dxa"/>
            <w:vMerge w:val="restart"/>
            <w:shd w:val="clear" w:color="auto" w:fill="auto"/>
          </w:tcPr>
          <w:p w:rsidR="00CF2FD6" w:rsidRPr="00293E2A" w:rsidRDefault="00CF2FD6" w:rsidP="00CF2FD6">
            <w:pPr>
              <w:rPr>
                <w:sz w:val="22"/>
                <w:szCs w:val="22"/>
              </w:rPr>
            </w:pPr>
            <w:r w:rsidRPr="00293E2A">
              <w:rPr>
                <w:sz w:val="22"/>
                <w:szCs w:val="22"/>
              </w:rPr>
              <w:t>Классы</w:t>
            </w:r>
          </w:p>
          <w:p w:rsidR="00CF2FD6" w:rsidRPr="00293E2A" w:rsidRDefault="00CF2FD6" w:rsidP="00CF2FD6">
            <w:pPr>
              <w:rPr>
                <w:sz w:val="22"/>
                <w:szCs w:val="22"/>
              </w:rPr>
            </w:pPr>
          </w:p>
        </w:tc>
        <w:tc>
          <w:tcPr>
            <w:tcW w:w="4801" w:type="dxa"/>
            <w:gridSpan w:val="4"/>
            <w:shd w:val="clear" w:color="auto" w:fill="auto"/>
          </w:tcPr>
          <w:p w:rsidR="00CF2FD6" w:rsidRPr="00293E2A" w:rsidRDefault="00CF2FD6" w:rsidP="00CF2FD6">
            <w:pPr>
              <w:jc w:val="center"/>
              <w:rPr>
                <w:sz w:val="22"/>
                <w:szCs w:val="22"/>
              </w:rPr>
            </w:pPr>
            <w:r w:rsidRPr="00293E2A">
              <w:rPr>
                <w:sz w:val="22"/>
                <w:szCs w:val="22"/>
              </w:rPr>
              <w:t>Изложение</w:t>
            </w:r>
          </w:p>
        </w:tc>
        <w:tc>
          <w:tcPr>
            <w:tcW w:w="7902" w:type="dxa"/>
            <w:gridSpan w:val="4"/>
            <w:shd w:val="clear" w:color="auto" w:fill="auto"/>
          </w:tcPr>
          <w:p w:rsidR="00CF2FD6" w:rsidRPr="00293E2A" w:rsidRDefault="00CF2FD6" w:rsidP="00CF2FD6">
            <w:pPr>
              <w:jc w:val="center"/>
              <w:rPr>
                <w:sz w:val="22"/>
                <w:szCs w:val="22"/>
              </w:rPr>
            </w:pPr>
            <w:r w:rsidRPr="00293E2A">
              <w:rPr>
                <w:sz w:val="22"/>
                <w:szCs w:val="22"/>
              </w:rPr>
              <w:t>Сочинение</w:t>
            </w:r>
          </w:p>
        </w:tc>
      </w:tr>
      <w:tr w:rsidR="00CF2FD6" w:rsidRPr="00293E2A" w:rsidTr="00CF2FD6">
        <w:tc>
          <w:tcPr>
            <w:tcW w:w="977" w:type="dxa"/>
            <w:vMerge/>
            <w:shd w:val="clear" w:color="auto" w:fill="auto"/>
          </w:tcPr>
          <w:p w:rsidR="00CF2FD6" w:rsidRPr="00293E2A" w:rsidRDefault="00CF2FD6" w:rsidP="00CF2FD6">
            <w:pPr>
              <w:rPr>
                <w:sz w:val="22"/>
                <w:szCs w:val="22"/>
              </w:rPr>
            </w:pPr>
          </w:p>
        </w:tc>
        <w:tc>
          <w:tcPr>
            <w:tcW w:w="12703" w:type="dxa"/>
            <w:gridSpan w:val="8"/>
            <w:shd w:val="clear" w:color="auto" w:fill="auto"/>
          </w:tcPr>
          <w:p w:rsidR="00CF2FD6" w:rsidRPr="00293E2A" w:rsidRDefault="00CF2FD6" w:rsidP="00CF2FD6">
            <w:pPr>
              <w:jc w:val="center"/>
              <w:rPr>
                <w:sz w:val="22"/>
                <w:szCs w:val="22"/>
              </w:rPr>
            </w:pPr>
            <w:r w:rsidRPr="00293E2A">
              <w:rPr>
                <w:sz w:val="22"/>
                <w:szCs w:val="22"/>
              </w:rPr>
              <w:t>Четверти</w:t>
            </w:r>
          </w:p>
        </w:tc>
      </w:tr>
      <w:tr w:rsidR="00CF2FD6" w:rsidRPr="00293E2A" w:rsidTr="00CF2FD6">
        <w:tc>
          <w:tcPr>
            <w:tcW w:w="977" w:type="dxa"/>
            <w:vMerge/>
            <w:shd w:val="clear" w:color="auto" w:fill="auto"/>
          </w:tcPr>
          <w:p w:rsidR="00CF2FD6" w:rsidRPr="00293E2A" w:rsidRDefault="00CF2FD6" w:rsidP="00CF2FD6">
            <w:pPr>
              <w:rPr>
                <w:sz w:val="22"/>
                <w:szCs w:val="22"/>
              </w:rPr>
            </w:pPr>
          </w:p>
        </w:tc>
        <w:tc>
          <w:tcPr>
            <w:tcW w:w="998" w:type="dxa"/>
            <w:shd w:val="clear" w:color="auto" w:fill="auto"/>
          </w:tcPr>
          <w:p w:rsidR="00CF2FD6" w:rsidRPr="00293E2A" w:rsidRDefault="00CF2FD6" w:rsidP="00CF2FD6">
            <w:pPr>
              <w:jc w:val="center"/>
              <w:rPr>
                <w:b/>
                <w:sz w:val="22"/>
                <w:szCs w:val="22"/>
              </w:rPr>
            </w:pPr>
            <w:r w:rsidRPr="00293E2A">
              <w:rPr>
                <w:b/>
                <w:sz w:val="22"/>
                <w:szCs w:val="22"/>
              </w:rPr>
              <w:t>1</w:t>
            </w:r>
          </w:p>
        </w:tc>
        <w:tc>
          <w:tcPr>
            <w:tcW w:w="1463" w:type="dxa"/>
            <w:shd w:val="clear" w:color="auto" w:fill="auto"/>
          </w:tcPr>
          <w:p w:rsidR="00CF2FD6" w:rsidRPr="00293E2A" w:rsidRDefault="00CF2FD6" w:rsidP="00CF2FD6">
            <w:pPr>
              <w:jc w:val="center"/>
              <w:rPr>
                <w:b/>
                <w:sz w:val="22"/>
                <w:szCs w:val="22"/>
              </w:rPr>
            </w:pPr>
            <w:r w:rsidRPr="00293E2A">
              <w:rPr>
                <w:b/>
                <w:sz w:val="22"/>
                <w:szCs w:val="22"/>
              </w:rPr>
              <w:t>2</w:t>
            </w:r>
          </w:p>
        </w:tc>
        <w:tc>
          <w:tcPr>
            <w:tcW w:w="1293" w:type="dxa"/>
            <w:shd w:val="clear" w:color="auto" w:fill="auto"/>
          </w:tcPr>
          <w:p w:rsidR="00CF2FD6" w:rsidRPr="00293E2A" w:rsidRDefault="00CF2FD6" w:rsidP="00CF2FD6">
            <w:pPr>
              <w:jc w:val="center"/>
              <w:rPr>
                <w:b/>
                <w:sz w:val="22"/>
                <w:szCs w:val="22"/>
              </w:rPr>
            </w:pPr>
            <w:r w:rsidRPr="00293E2A">
              <w:rPr>
                <w:b/>
                <w:sz w:val="22"/>
                <w:szCs w:val="22"/>
              </w:rPr>
              <w:t>3</w:t>
            </w:r>
          </w:p>
        </w:tc>
        <w:tc>
          <w:tcPr>
            <w:tcW w:w="1047" w:type="dxa"/>
            <w:shd w:val="clear" w:color="auto" w:fill="auto"/>
          </w:tcPr>
          <w:p w:rsidR="00CF2FD6" w:rsidRPr="00293E2A" w:rsidRDefault="00CF2FD6" w:rsidP="00CF2FD6">
            <w:pPr>
              <w:jc w:val="center"/>
              <w:rPr>
                <w:b/>
                <w:sz w:val="22"/>
                <w:szCs w:val="22"/>
              </w:rPr>
            </w:pPr>
            <w:r w:rsidRPr="00293E2A">
              <w:rPr>
                <w:b/>
                <w:sz w:val="22"/>
                <w:szCs w:val="22"/>
              </w:rPr>
              <w:t>4</w:t>
            </w:r>
          </w:p>
        </w:tc>
        <w:tc>
          <w:tcPr>
            <w:tcW w:w="1962" w:type="dxa"/>
            <w:shd w:val="clear" w:color="auto" w:fill="auto"/>
          </w:tcPr>
          <w:p w:rsidR="00CF2FD6" w:rsidRPr="00293E2A" w:rsidRDefault="00CF2FD6" w:rsidP="00CF2FD6">
            <w:pPr>
              <w:jc w:val="center"/>
              <w:rPr>
                <w:b/>
                <w:sz w:val="22"/>
                <w:szCs w:val="22"/>
              </w:rPr>
            </w:pPr>
            <w:r w:rsidRPr="00293E2A">
              <w:rPr>
                <w:b/>
                <w:sz w:val="22"/>
                <w:szCs w:val="22"/>
              </w:rPr>
              <w:t>1</w:t>
            </w:r>
          </w:p>
        </w:tc>
        <w:tc>
          <w:tcPr>
            <w:tcW w:w="1440" w:type="dxa"/>
            <w:shd w:val="clear" w:color="auto" w:fill="auto"/>
          </w:tcPr>
          <w:p w:rsidR="00CF2FD6" w:rsidRPr="00293E2A" w:rsidRDefault="00CF2FD6" w:rsidP="00CF2FD6">
            <w:pPr>
              <w:jc w:val="center"/>
              <w:rPr>
                <w:b/>
                <w:sz w:val="22"/>
                <w:szCs w:val="22"/>
              </w:rPr>
            </w:pPr>
            <w:r w:rsidRPr="00293E2A">
              <w:rPr>
                <w:b/>
                <w:sz w:val="22"/>
                <w:szCs w:val="22"/>
              </w:rPr>
              <w:t>2</w:t>
            </w:r>
          </w:p>
        </w:tc>
        <w:tc>
          <w:tcPr>
            <w:tcW w:w="1620" w:type="dxa"/>
            <w:shd w:val="clear" w:color="auto" w:fill="auto"/>
          </w:tcPr>
          <w:p w:rsidR="00CF2FD6" w:rsidRPr="00293E2A" w:rsidRDefault="00CF2FD6" w:rsidP="00CF2FD6">
            <w:pPr>
              <w:jc w:val="center"/>
              <w:rPr>
                <w:b/>
                <w:sz w:val="22"/>
                <w:szCs w:val="22"/>
              </w:rPr>
            </w:pPr>
            <w:r w:rsidRPr="00293E2A">
              <w:rPr>
                <w:b/>
                <w:sz w:val="22"/>
                <w:szCs w:val="22"/>
              </w:rPr>
              <w:t>3</w:t>
            </w:r>
          </w:p>
        </w:tc>
        <w:tc>
          <w:tcPr>
            <w:tcW w:w="2880" w:type="dxa"/>
            <w:shd w:val="clear" w:color="auto" w:fill="auto"/>
          </w:tcPr>
          <w:p w:rsidR="00CF2FD6" w:rsidRPr="00293E2A" w:rsidRDefault="00CF2FD6" w:rsidP="00CF2FD6">
            <w:pPr>
              <w:jc w:val="center"/>
              <w:rPr>
                <w:b/>
                <w:sz w:val="22"/>
                <w:szCs w:val="22"/>
              </w:rPr>
            </w:pPr>
            <w:r w:rsidRPr="00293E2A">
              <w:rPr>
                <w:b/>
                <w:sz w:val="22"/>
                <w:szCs w:val="22"/>
              </w:rPr>
              <w:t>4</w:t>
            </w:r>
          </w:p>
        </w:tc>
      </w:tr>
      <w:tr w:rsidR="00CF2FD6" w:rsidRPr="00293E2A" w:rsidTr="00CF2FD6">
        <w:tc>
          <w:tcPr>
            <w:tcW w:w="977" w:type="dxa"/>
            <w:shd w:val="clear" w:color="auto" w:fill="auto"/>
          </w:tcPr>
          <w:p w:rsidR="00CF2FD6" w:rsidRPr="00293E2A" w:rsidRDefault="00CF2FD6" w:rsidP="00CF2FD6">
            <w:pPr>
              <w:rPr>
                <w:sz w:val="22"/>
                <w:szCs w:val="22"/>
              </w:rPr>
            </w:pPr>
            <w:r w:rsidRPr="00293E2A">
              <w:rPr>
                <w:sz w:val="22"/>
                <w:szCs w:val="22"/>
              </w:rPr>
              <w:t>2 класс</w:t>
            </w:r>
          </w:p>
        </w:tc>
        <w:tc>
          <w:tcPr>
            <w:tcW w:w="998" w:type="dxa"/>
            <w:shd w:val="clear" w:color="auto" w:fill="auto"/>
          </w:tcPr>
          <w:p w:rsidR="00CF2FD6" w:rsidRPr="00293E2A" w:rsidRDefault="00CF2FD6" w:rsidP="00CF2FD6">
            <w:pPr>
              <w:jc w:val="center"/>
              <w:rPr>
                <w:sz w:val="22"/>
                <w:szCs w:val="22"/>
              </w:rPr>
            </w:pPr>
            <w:r w:rsidRPr="00293E2A">
              <w:rPr>
                <w:sz w:val="22"/>
                <w:szCs w:val="22"/>
              </w:rPr>
              <w:t>2</w:t>
            </w:r>
          </w:p>
        </w:tc>
        <w:tc>
          <w:tcPr>
            <w:tcW w:w="1463" w:type="dxa"/>
            <w:shd w:val="clear" w:color="auto" w:fill="auto"/>
          </w:tcPr>
          <w:p w:rsidR="00CF2FD6" w:rsidRPr="00293E2A" w:rsidRDefault="00CF2FD6" w:rsidP="00CF2FD6">
            <w:pPr>
              <w:jc w:val="center"/>
              <w:rPr>
                <w:sz w:val="22"/>
                <w:szCs w:val="22"/>
              </w:rPr>
            </w:pPr>
            <w:r w:rsidRPr="00293E2A">
              <w:rPr>
                <w:sz w:val="22"/>
                <w:szCs w:val="22"/>
              </w:rPr>
              <w:t>1</w:t>
            </w:r>
          </w:p>
        </w:tc>
        <w:tc>
          <w:tcPr>
            <w:tcW w:w="1293" w:type="dxa"/>
            <w:shd w:val="clear" w:color="auto" w:fill="auto"/>
          </w:tcPr>
          <w:p w:rsidR="00CF2FD6" w:rsidRPr="00293E2A" w:rsidRDefault="00CF2FD6" w:rsidP="00CF2FD6">
            <w:pPr>
              <w:jc w:val="center"/>
              <w:rPr>
                <w:sz w:val="22"/>
                <w:szCs w:val="22"/>
              </w:rPr>
            </w:pPr>
            <w:r w:rsidRPr="00293E2A">
              <w:rPr>
                <w:sz w:val="22"/>
                <w:szCs w:val="22"/>
              </w:rPr>
              <w:t>2</w:t>
            </w:r>
          </w:p>
        </w:tc>
        <w:tc>
          <w:tcPr>
            <w:tcW w:w="1047" w:type="dxa"/>
            <w:shd w:val="clear" w:color="auto" w:fill="auto"/>
          </w:tcPr>
          <w:p w:rsidR="00CF2FD6" w:rsidRPr="00293E2A" w:rsidRDefault="00CF2FD6" w:rsidP="00CF2FD6">
            <w:pPr>
              <w:jc w:val="center"/>
              <w:rPr>
                <w:sz w:val="22"/>
                <w:szCs w:val="22"/>
              </w:rPr>
            </w:pPr>
            <w:r w:rsidRPr="00293E2A">
              <w:rPr>
                <w:sz w:val="22"/>
                <w:szCs w:val="22"/>
              </w:rPr>
              <w:t>2</w:t>
            </w:r>
          </w:p>
        </w:tc>
        <w:tc>
          <w:tcPr>
            <w:tcW w:w="1962" w:type="dxa"/>
            <w:shd w:val="clear" w:color="auto" w:fill="auto"/>
          </w:tcPr>
          <w:p w:rsidR="00CF2FD6" w:rsidRPr="00293E2A" w:rsidRDefault="00CF2FD6" w:rsidP="00CF2FD6">
            <w:pPr>
              <w:jc w:val="center"/>
              <w:rPr>
                <w:sz w:val="22"/>
                <w:szCs w:val="22"/>
              </w:rPr>
            </w:pPr>
            <w:r w:rsidRPr="00293E2A">
              <w:rPr>
                <w:sz w:val="22"/>
                <w:szCs w:val="22"/>
              </w:rPr>
              <w:t>1</w:t>
            </w:r>
          </w:p>
        </w:tc>
        <w:tc>
          <w:tcPr>
            <w:tcW w:w="1440" w:type="dxa"/>
            <w:shd w:val="clear" w:color="auto" w:fill="auto"/>
          </w:tcPr>
          <w:p w:rsidR="00CF2FD6" w:rsidRPr="00293E2A" w:rsidRDefault="00CF2FD6" w:rsidP="00CF2FD6">
            <w:pPr>
              <w:jc w:val="center"/>
              <w:rPr>
                <w:sz w:val="22"/>
                <w:szCs w:val="22"/>
              </w:rPr>
            </w:pPr>
            <w:r w:rsidRPr="00293E2A">
              <w:rPr>
                <w:sz w:val="22"/>
                <w:szCs w:val="22"/>
              </w:rPr>
              <w:t>2</w:t>
            </w:r>
          </w:p>
        </w:tc>
        <w:tc>
          <w:tcPr>
            <w:tcW w:w="1620" w:type="dxa"/>
            <w:shd w:val="clear" w:color="auto" w:fill="auto"/>
          </w:tcPr>
          <w:p w:rsidR="00CF2FD6" w:rsidRPr="00293E2A" w:rsidRDefault="00CF2FD6" w:rsidP="00CF2FD6">
            <w:pPr>
              <w:jc w:val="center"/>
              <w:rPr>
                <w:sz w:val="22"/>
                <w:szCs w:val="22"/>
              </w:rPr>
            </w:pPr>
            <w:r w:rsidRPr="00293E2A">
              <w:rPr>
                <w:sz w:val="22"/>
                <w:szCs w:val="22"/>
              </w:rPr>
              <w:t>2</w:t>
            </w:r>
          </w:p>
        </w:tc>
        <w:tc>
          <w:tcPr>
            <w:tcW w:w="2880" w:type="dxa"/>
            <w:shd w:val="clear" w:color="auto" w:fill="auto"/>
          </w:tcPr>
          <w:p w:rsidR="00CF2FD6" w:rsidRPr="00293E2A" w:rsidRDefault="00CF2FD6" w:rsidP="00CF2FD6">
            <w:pPr>
              <w:jc w:val="center"/>
              <w:rPr>
                <w:sz w:val="22"/>
                <w:szCs w:val="22"/>
              </w:rPr>
            </w:pPr>
            <w:r w:rsidRPr="00293E2A">
              <w:rPr>
                <w:sz w:val="22"/>
                <w:szCs w:val="22"/>
              </w:rPr>
              <w:t>3</w:t>
            </w:r>
          </w:p>
        </w:tc>
      </w:tr>
      <w:tr w:rsidR="00CF2FD6" w:rsidRPr="00293E2A" w:rsidTr="00CF2FD6">
        <w:tc>
          <w:tcPr>
            <w:tcW w:w="977" w:type="dxa"/>
            <w:shd w:val="clear" w:color="auto" w:fill="auto"/>
          </w:tcPr>
          <w:p w:rsidR="00CF2FD6" w:rsidRPr="00293E2A" w:rsidRDefault="00CF2FD6" w:rsidP="00CF2FD6">
            <w:pPr>
              <w:rPr>
                <w:sz w:val="22"/>
                <w:szCs w:val="22"/>
              </w:rPr>
            </w:pPr>
            <w:r w:rsidRPr="00293E2A">
              <w:rPr>
                <w:sz w:val="22"/>
                <w:szCs w:val="22"/>
              </w:rPr>
              <w:t>3 класс</w:t>
            </w:r>
          </w:p>
        </w:tc>
        <w:tc>
          <w:tcPr>
            <w:tcW w:w="998" w:type="dxa"/>
            <w:shd w:val="clear" w:color="auto" w:fill="auto"/>
          </w:tcPr>
          <w:p w:rsidR="00CF2FD6" w:rsidRPr="00293E2A" w:rsidRDefault="00CF2FD6" w:rsidP="00CF2FD6">
            <w:pPr>
              <w:jc w:val="center"/>
              <w:rPr>
                <w:sz w:val="22"/>
                <w:szCs w:val="22"/>
              </w:rPr>
            </w:pPr>
            <w:r w:rsidRPr="00293E2A">
              <w:rPr>
                <w:sz w:val="22"/>
                <w:szCs w:val="22"/>
              </w:rPr>
              <w:t>2</w:t>
            </w:r>
          </w:p>
        </w:tc>
        <w:tc>
          <w:tcPr>
            <w:tcW w:w="1463" w:type="dxa"/>
            <w:shd w:val="clear" w:color="auto" w:fill="auto"/>
          </w:tcPr>
          <w:p w:rsidR="00CF2FD6" w:rsidRPr="00293E2A" w:rsidRDefault="00CF2FD6" w:rsidP="00CF2FD6">
            <w:pPr>
              <w:jc w:val="center"/>
              <w:rPr>
                <w:sz w:val="22"/>
                <w:szCs w:val="22"/>
              </w:rPr>
            </w:pPr>
            <w:r w:rsidRPr="00293E2A">
              <w:rPr>
                <w:sz w:val="22"/>
                <w:szCs w:val="22"/>
              </w:rPr>
              <w:t>2</w:t>
            </w:r>
          </w:p>
        </w:tc>
        <w:tc>
          <w:tcPr>
            <w:tcW w:w="1293" w:type="dxa"/>
            <w:shd w:val="clear" w:color="auto" w:fill="auto"/>
          </w:tcPr>
          <w:p w:rsidR="00CF2FD6" w:rsidRPr="00293E2A" w:rsidRDefault="00CF2FD6" w:rsidP="00CF2FD6">
            <w:pPr>
              <w:jc w:val="center"/>
              <w:rPr>
                <w:sz w:val="22"/>
                <w:szCs w:val="22"/>
              </w:rPr>
            </w:pPr>
            <w:r w:rsidRPr="00293E2A">
              <w:rPr>
                <w:sz w:val="22"/>
                <w:szCs w:val="22"/>
              </w:rPr>
              <w:t>3</w:t>
            </w:r>
          </w:p>
        </w:tc>
        <w:tc>
          <w:tcPr>
            <w:tcW w:w="1047" w:type="dxa"/>
            <w:shd w:val="clear" w:color="auto" w:fill="auto"/>
          </w:tcPr>
          <w:p w:rsidR="00CF2FD6" w:rsidRPr="00293E2A" w:rsidRDefault="00CF2FD6" w:rsidP="00CF2FD6">
            <w:pPr>
              <w:jc w:val="center"/>
              <w:rPr>
                <w:sz w:val="22"/>
                <w:szCs w:val="22"/>
              </w:rPr>
            </w:pPr>
            <w:r w:rsidRPr="00293E2A">
              <w:rPr>
                <w:sz w:val="22"/>
                <w:szCs w:val="22"/>
              </w:rPr>
              <w:t>3</w:t>
            </w:r>
          </w:p>
        </w:tc>
        <w:tc>
          <w:tcPr>
            <w:tcW w:w="1962" w:type="dxa"/>
            <w:shd w:val="clear" w:color="auto" w:fill="auto"/>
          </w:tcPr>
          <w:p w:rsidR="00CF2FD6" w:rsidRPr="00293E2A" w:rsidRDefault="00CF2FD6" w:rsidP="00CF2FD6">
            <w:pPr>
              <w:jc w:val="center"/>
              <w:rPr>
                <w:sz w:val="22"/>
                <w:szCs w:val="22"/>
              </w:rPr>
            </w:pPr>
            <w:r w:rsidRPr="00293E2A">
              <w:rPr>
                <w:sz w:val="22"/>
                <w:szCs w:val="22"/>
              </w:rPr>
              <w:t>2</w:t>
            </w:r>
          </w:p>
        </w:tc>
        <w:tc>
          <w:tcPr>
            <w:tcW w:w="1440" w:type="dxa"/>
            <w:shd w:val="clear" w:color="auto" w:fill="auto"/>
          </w:tcPr>
          <w:p w:rsidR="00CF2FD6" w:rsidRPr="00293E2A" w:rsidRDefault="00CF2FD6" w:rsidP="00CF2FD6">
            <w:pPr>
              <w:jc w:val="center"/>
              <w:rPr>
                <w:sz w:val="22"/>
                <w:szCs w:val="22"/>
              </w:rPr>
            </w:pPr>
            <w:r w:rsidRPr="00293E2A">
              <w:rPr>
                <w:sz w:val="22"/>
                <w:szCs w:val="22"/>
              </w:rPr>
              <w:t>2</w:t>
            </w:r>
          </w:p>
        </w:tc>
        <w:tc>
          <w:tcPr>
            <w:tcW w:w="1620" w:type="dxa"/>
            <w:shd w:val="clear" w:color="auto" w:fill="auto"/>
          </w:tcPr>
          <w:p w:rsidR="00CF2FD6" w:rsidRPr="00293E2A" w:rsidRDefault="00CF2FD6" w:rsidP="00CF2FD6">
            <w:pPr>
              <w:jc w:val="center"/>
              <w:rPr>
                <w:sz w:val="22"/>
                <w:szCs w:val="22"/>
              </w:rPr>
            </w:pPr>
            <w:r w:rsidRPr="00293E2A">
              <w:rPr>
                <w:sz w:val="22"/>
                <w:szCs w:val="22"/>
              </w:rPr>
              <w:t>3</w:t>
            </w:r>
          </w:p>
        </w:tc>
        <w:tc>
          <w:tcPr>
            <w:tcW w:w="2880" w:type="dxa"/>
            <w:shd w:val="clear" w:color="auto" w:fill="auto"/>
          </w:tcPr>
          <w:p w:rsidR="00CF2FD6" w:rsidRPr="00293E2A" w:rsidRDefault="00CF2FD6" w:rsidP="00CF2FD6">
            <w:pPr>
              <w:jc w:val="center"/>
              <w:rPr>
                <w:sz w:val="22"/>
                <w:szCs w:val="22"/>
              </w:rPr>
            </w:pPr>
            <w:r w:rsidRPr="00293E2A">
              <w:rPr>
                <w:sz w:val="22"/>
                <w:szCs w:val="22"/>
              </w:rPr>
              <w:t>2</w:t>
            </w:r>
          </w:p>
        </w:tc>
      </w:tr>
      <w:tr w:rsidR="00CF2FD6" w:rsidRPr="00293E2A" w:rsidTr="00CF2FD6">
        <w:tc>
          <w:tcPr>
            <w:tcW w:w="977" w:type="dxa"/>
            <w:shd w:val="clear" w:color="auto" w:fill="auto"/>
          </w:tcPr>
          <w:p w:rsidR="00CF2FD6" w:rsidRPr="00293E2A" w:rsidRDefault="00CF2FD6" w:rsidP="00CF2FD6">
            <w:pPr>
              <w:rPr>
                <w:sz w:val="22"/>
                <w:szCs w:val="22"/>
              </w:rPr>
            </w:pPr>
            <w:r w:rsidRPr="00293E2A">
              <w:rPr>
                <w:sz w:val="22"/>
                <w:szCs w:val="22"/>
              </w:rPr>
              <w:t>4 класс</w:t>
            </w:r>
          </w:p>
        </w:tc>
        <w:tc>
          <w:tcPr>
            <w:tcW w:w="998" w:type="dxa"/>
            <w:shd w:val="clear" w:color="auto" w:fill="auto"/>
          </w:tcPr>
          <w:p w:rsidR="00CF2FD6" w:rsidRPr="00293E2A" w:rsidRDefault="00CF2FD6" w:rsidP="00CF2FD6">
            <w:pPr>
              <w:jc w:val="center"/>
              <w:rPr>
                <w:sz w:val="22"/>
                <w:szCs w:val="22"/>
              </w:rPr>
            </w:pPr>
            <w:r w:rsidRPr="00293E2A">
              <w:rPr>
                <w:sz w:val="22"/>
                <w:szCs w:val="22"/>
              </w:rPr>
              <w:t>2</w:t>
            </w:r>
          </w:p>
        </w:tc>
        <w:tc>
          <w:tcPr>
            <w:tcW w:w="1463" w:type="dxa"/>
            <w:shd w:val="clear" w:color="auto" w:fill="auto"/>
          </w:tcPr>
          <w:p w:rsidR="00CF2FD6" w:rsidRPr="00293E2A" w:rsidRDefault="00CF2FD6" w:rsidP="00CF2FD6">
            <w:pPr>
              <w:jc w:val="center"/>
              <w:rPr>
                <w:sz w:val="22"/>
                <w:szCs w:val="22"/>
              </w:rPr>
            </w:pPr>
            <w:r w:rsidRPr="00293E2A">
              <w:rPr>
                <w:sz w:val="22"/>
                <w:szCs w:val="22"/>
              </w:rPr>
              <w:t>3</w:t>
            </w:r>
          </w:p>
        </w:tc>
        <w:tc>
          <w:tcPr>
            <w:tcW w:w="1293" w:type="dxa"/>
            <w:shd w:val="clear" w:color="auto" w:fill="auto"/>
          </w:tcPr>
          <w:p w:rsidR="00CF2FD6" w:rsidRPr="00293E2A" w:rsidRDefault="00CF2FD6" w:rsidP="00CF2FD6">
            <w:pPr>
              <w:jc w:val="center"/>
              <w:rPr>
                <w:sz w:val="22"/>
                <w:szCs w:val="22"/>
              </w:rPr>
            </w:pPr>
            <w:r w:rsidRPr="00293E2A">
              <w:rPr>
                <w:sz w:val="22"/>
                <w:szCs w:val="22"/>
              </w:rPr>
              <w:t>3</w:t>
            </w:r>
          </w:p>
        </w:tc>
        <w:tc>
          <w:tcPr>
            <w:tcW w:w="1047" w:type="dxa"/>
            <w:shd w:val="clear" w:color="auto" w:fill="auto"/>
          </w:tcPr>
          <w:p w:rsidR="00CF2FD6" w:rsidRPr="00293E2A" w:rsidRDefault="00CF2FD6" w:rsidP="00CF2FD6">
            <w:pPr>
              <w:jc w:val="center"/>
              <w:rPr>
                <w:sz w:val="22"/>
                <w:szCs w:val="22"/>
              </w:rPr>
            </w:pPr>
            <w:r w:rsidRPr="00293E2A">
              <w:rPr>
                <w:sz w:val="22"/>
                <w:szCs w:val="22"/>
              </w:rPr>
              <w:t>3</w:t>
            </w:r>
          </w:p>
        </w:tc>
        <w:tc>
          <w:tcPr>
            <w:tcW w:w="1962" w:type="dxa"/>
            <w:shd w:val="clear" w:color="auto" w:fill="auto"/>
          </w:tcPr>
          <w:p w:rsidR="00CF2FD6" w:rsidRPr="00293E2A" w:rsidRDefault="00CF2FD6" w:rsidP="00CF2FD6">
            <w:pPr>
              <w:jc w:val="center"/>
              <w:rPr>
                <w:sz w:val="22"/>
                <w:szCs w:val="22"/>
              </w:rPr>
            </w:pPr>
            <w:r w:rsidRPr="00293E2A">
              <w:rPr>
                <w:sz w:val="22"/>
                <w:szCs w:val="22"/>
              </w:rPr>
              <w:t>2</w:t>
            </w:r>
          </w:p>
        </w:tc>
        <w:tc>
          <w:tcPr>
            <w:tcW w:w="1440" w:type="dxa"/>
            <w:shd w:val="clear" w:color="auto" w:fill="auto"/>
          </w:tcPr>
          <w:p w:rsidR="00CF2FD6" w:rsidRPr="00293E2A" w:rsidRDefault="00CF2FD6" w:rsidP="00CF2FD6">
            <w:pPr>
              <w:jc w:val="center"/>
              <w:rPr>
                <w:sz w:val="22"/>
                <w:szCs w:val="22"/>
              </w:rPr>
            </w:pPr>
            <w:r w:rsidRPr="00293E2A">
              <w:rPr>
                <w:sz w:val="22"/>
                <w:szCs w:val="22"/>
              </w:rPr>
              <w:t>2</w:t>
            </w:r>
          </w:p>
        </w:tc>
        <w:tc>
          <w:tcPr>
            <w:tcW w:w="1620" w:type="dxa"/>
            <w:shd w:val="clear" w:color="auto" w:fill="auto"/>
          </w:tcPr>
          <w:p w:rsidR="00CF2FD6" w:rsidRPr="00293E2A" w:rsidRDefault="00CF2FD6" w:rsidP="00CF2FD6">
            <w:pPr>
              <w:jc w:val="center"/>
              <w:rPr>
                <w:sz w:val="22"/>
                <w:szCs w:val="22"/>
              </w:rPr>
            </w:pPr>
            <w:r w:rsidRPr="00293E2A">
              <w:rPr>
                <w:sz w:val="22"/>
                <w:szCs w:val="22"/>
              </w:rPr>
              <w:t>2</w:t>
            </w:r>
          </w:p>
        </w:tc>
        <w:tc>
          <w:tcPr>
            <w:tcW w:w="2880" w:type="dxa"/>
            <w:shd w:val="clear" w:color="auto" w:fill="auto"/>
          </w:tcPr>
          <w:p w:rsidR="00CF2FD6" w:rsidRPr="00293E2A" w:rsidRDefault="00CF2FD6" w:rsidP="00CF2FD6">
            <w:pPr>
              <w:jc w:val="center"/>
              <w:rPr>
                <w:sz w:val="22"/>
                <w:szCs w:val="22"/>
              </w:rPr>
            </w:pPr>
            <w:r w:rsidRPr="00293E2A">
              <w:rPr>
                <w:sz w:val="22"/>
                <w:szCs w:val="22"/>
              </w:rPr>
              <w:t>2</w:t>
            </w:r>
          </w:p>
        </w:tc>
      </w:tr>
    </w:tbl>
    <w:p w:rsidR="00CF2FD6" w:rsidRPr="00293E2A" w:rsidRDefault="00CF2FD6" w:rsidP="00CF2FD6">
      <w:pPr>
        <w:rPr>
          <w:sz w:val="22"/>
          <w:szCs w:val="22"/>
        </w:rPr>
      </w:pPr>
    </w:p>
    <w:p w:rsidR="00CF2FD6" w:rsidRPr="00293E2A" w:rsidRDefault="00CF2FD6" w:rsidP="00365872">
      <w:pPr>
        <w:numPr>
          <w:ilvl w:val="0"/>
          <w:numId w:val="13"/>
        </w:numPr>
        <w:rPr>
          <w:b/>
          <w:sz w:val="22"/>
          <w:szCs w:val="22"/>
        </w:rPr>
      </w:pPr>
      <w:r w:rsidRPr="00293E2A">
        <w:rPr>
          <w:b/>
          <w:sz w:val="22"/>
          <w:szCs w:val="22"/>
        </w:rPr>
        <w:t>Математика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2"/>
        <w:gridCol w:w="439"/>
        <w:gridCol w:w="439"/>
        <w:gridCol w:w="440"/>
        <w:gridCol w:w="443"/>
        <w:gridCol w:w="439"/>
        <w:gridCol w:w="440"/>
        <w:gridCol w:w="439"/>
        <w:gridCol w:w="443"/>
        <w:gridCol w:w="439"/>
        <w:gridCol w:w="447"/>
        <w:gridCol w:w="472"/>
        <w:gridCol w:w="482"/>
        <w:gridCol w:w="517"/>
        <w:gridCol w:w="482"/>
        <w:gridCol w:w="482"/>
        <w:gridCol w:w="588"/>
      </w:tblGrid>
      <w:tr w:rsidR="00CF2FD6" w:rsidRPr="00293E2A" w:rsidTr="00CF2FD6">
        <w:tc>
          <w:tcPr>
            <w:tcW w:w="2179" w:type="dxa"/>
            <w:vMerge w:val="restart"/>
            <w:shd w:val="clear" w:color="auto" w:fill="auto"/>
          </w:tcPr>
          <w:p w:rsidR="00CF2FD6" w:rsidRPr="00293E2A" w:rsidRDefault="00CF2FD6" w:rsidP="00CF2FD6">
            <w:pPr>
              <w:rPr>
                <w:sz w:val="22"/>
                <w:szCs w:val="22"/>
              </w:rPr>
            </w:pPr>
          </w:p>
        </w:tc>
        <w:tc>
          <w:tcPr>
            <w:tcW w:w="1887" w:type="dxa"/>
            <w:gridSpan w:val="4"/>
            <w:shd w:val="clear" w:color="auto" w:fill="auto"/>
          </w:tcPr>
          <w:p w:rsidR="00CF2FD6" w:rsidRPr="00293E2A" w:rsidRDefault="00CF2FD6" w:rsidP="00CF2FD6">
            <w:pPr>
              <w:rPr>
                <w:sz w:val="22"/>
                <w:szCs w:val="22"/>
              </w:rPr>
            </w:pPr>
            <w:r w:rsidRPr="00293E2A">
              <w:rPr>
                <w:sz w:val="22"/>
                <w:szCs w:val="22"/>
              </w:rPr>
              <w:t xml:space="preserve"> 1 класс</w:t>
            </w:r>
          </w:p>
        </w:tc>
        <w:tc>
          <w:tcPr>
            <w:tcW w:w="1886" w:type="dxa"/>
            <w:gridSpan w:val="4"/>
            <w:shd w:val="clear" w:color="auto" w:fill="auto"/>
          </w:tcPr>
          <w:p w:rsidR="00CF2FD6" w:rsidRPr="00293E2A" w:rsidRDefault="00CF2FD6" w:rsidP="00CF2FD6">
            <w:pPr>
              <w:rPr>
                <w:sz w:val="22"/>
                <w:szCs w:val="22"/>
              </w:rPr>
            </w:pPr>
            <w:r w:rsidRPr="00293E2A">
              <w:rPr>
                <w:sz w:val="22"/>
                <w:szCs w:val="22"/>
              </w:rPr>
              <w:t>2 класс</w:t>
            </w:r>
          </w:p>
        </w:tc>
        <w:tc>
          <w:tcPr>
            <w:tcW w:w="2688" w:type="dxa"/>
            <w:gridSpan w:val="4"/>
            <w:shd w:val="clear" w:color="auto" w:fill="auto"/>
          </w:tcPr>
          <w:p w:rsidR="00CF2FD6" w:rsidRPr="00293E2A" w:rsidRDefault="00CF2FD6" w:rsidP="00CF2FD6">
            <w:pPr>
              <w:rPr>
                <w:sz w:val="22"/>
                <w:szCs w:val="22"/>
              </w:rPr>
            </w:pPr>
            <w:r w:rsidRPr="00293E2A">
              <w:rPr>
                <w:sz w:val="22"/>
                <w:szCs w:val="22"/>
              </w:rPr>
              <w:t>3 класс</w:t>
            </w:r>
          </w:p>
        </w:tc>
        <w:tc>
          <w:tcPr>
            <w:tcW w:w="5040" w:type="dxa"/>
            <w:gridSpan w:val="4"/>
            <w:shd w:val="clear" w:color="auto" w:fill="auto"/>
          </w:tcPr>
          <w:p w:rsidR="00CF2FD6" w:rsidRPr="00293E2A" w:rsidRDefault="00CF2FD6" w:rsidP="00CF2FD6">
            <w:pPr>
              <w:rPr>
                <w:sz w:val="22"/>
                <w:szCs w:val="22"/>
              </w:rPr>
            </w:pPr>
            <w:r w:rsidRPr="00293E2A">
              <w:rPr>
                <w:sz w:val="22"/>
                <w:szCs w:val="22"/>
              </w:rPr>
              <w:t>4 класс</w:t>
            </w:r>
          </w:p>
        </w:tc>
      </w:tr>
      <w:tr w:rsidR="00860A6B" w:rsidRPr="00293E2A" w:rsidTr="00CF2FD6">
        <w:tc>
          <w:tcPr>
            <w:tcW w:w="2179" w:type="dxa"/>
            <w:vMerge/>
            <w:shd w:val="clear" w:color="auto" w:fill="auto"/>
          </w:tcPr>
          <w:p w:rsidR="00CF2FD6" w:rsidRPr="00293E2A" w:rsidRDefault="00CF2FD6" w:rsidP="00CF2FD6">
            <w:pPr>
              <w:rPr>
                <w:sz w:val="22"/>
                <w:szCs w:val="22"/>
              </w:rPr>
            </w:pPr>
          </w:p>
        </w:tc>
        <w:tc>
          <w:tcPr>
            <w:tcW w:w="458" w:type="dxa"/>
            <w:shd w:val="clear" w:color="auto" w:fill="auto"/>
          </w:tcPr>
          <w:p w:rsidR="00CF2FD6" w:rsidRPr="00293E2A" w:rsidRDefault="00CF2FD6" w:rsidP="00CF2FD6">
            <w:pPr>
              <w:rPr>
                <w:sz w:val="22"/>
                <w:szCs w:val="22"/>
              </w:rPr>
            </w:pPr>
            <w:r w:rsidRPr="00293E2A">
              <w:rPr>
                <w:sz w:val="22"/>
                <w:szCs w:val="22"/>
              </w:rPr>
              <w:t>1ч</w:t>
            </w:r>
          </w:p>
        </w:tc>
        <w:tc>
          <w:tcPr>
            <w:tcW w:w="462" w:type="dxa"/>
            <w:shd w:val="clear" w:color="auto" w:fill="auto"/>
          </w:tcPr>
          <w:p w:rsidR="00CF2FD6" w:rsidRPr="00293E2A" w:rsidRDefault="00CF2FD6" w:rsidP="00CF2FD6">
            <w:pPr>
              <w:rPr>
                <w:sz w:val="22"/>
                <w:szCs w:val="22"/>
              </w:rPr>
            </w:pPr>
            <w:r w:rsidRPr="00293E2A">
              <w:rPr>
                <w:sz w:val="22"/>
                <w:szCs w:val="22"/>
              </w:rPr>
              <w:t>2ч</w:t>
            </w:r>
          </w:p>
        </w:tc>
        <w:tc>
          <w:tcPr>
            <w:tcW w:w="469" w:type="dxa"/>
            <w:shd w:val="clear" w:color="auto" w:fill="auto"/>
          </w:tcPr>
          <w:p w:rsidR="00CF2FD6" w:rsidRPr="00293E2A" w:rsidRDefault="00CF2FD6" w:rsidP="00CF2FD6">
            <w:pPr>
              <w:rPr>
                <w:sz w:val="22"/>
                <w:szCs w:val="22"/>
              </w:rPr>
            </w:pPr>
            <w:r w:rsidRPr="00293E2A">
              <w:rPr>
                <w:sz w:val="22"/>
                <w:szCs w:val="22"/>
              </w:rPr>
              <w:t>3ч</w:t>
            </w:r>
          </w:p>
        </w:tc>
        <w:tc>
          <w:tcPr>
            <w:tcW w:w="498" w:type="dxa"/>
            <w:shd w:val="clear" w:color="auto" w:fill="auto"/>
          </w:tcPr>
          <w:p w:rsidR="00CF2FD6" w:rsidRPr="00293E2A" w:rsidRDefault="00CF2FD6" w:rsidP="00CF2FD6">
            <w:pPr>
              <w:rPr>
                <w:sz w:val="22"/>
                <w:szCs w:val="22"/>
              </w:rPr>
            </w:pPr>
            <w:r w:rsidRPr="00293E2A">
              <w:rPr>
                <w:sz w:val="22"/>
                <w:szCs w:val="22"/>
              </w:rPr>
              <w:t>4ч</w:t>
            </w:r>
          </w:p>
        </w:tc>
        <w:tc>
          <w:tcPr>
            <w:tcW w:w="457" w:type="dxa"/>
            <w:shd w:val="clear" w:color="auto" w:fill="auto"/>
          </w:tcPr>
          <w:p w:rsidR="00CF2FD6" w:rsidRPr="00293E2A" w:rsidRDefault="00CF2FD6" w:rsidP="00CF2FD6">
            <w:pPr>
              <w:rPr>
                <w:sz w:val="22"/>
                <w:szCs w:val="22"/>
              </w:rPr>
            </w:pPr>
            <w:r w:rsidRPr="00293E2A">
              <w:rPr>
                <w:sz w:val="22"/>
                <w:szCs w:val="22"/>
              </w:rPr>
              <w:t>1ч</w:t>
            </w:r>
          </w:p>
        </w:tc>
        <w:tc>
          <w:tcPr>
            <w:tcW w:w="469" w:type="dxa"/>
            <w:shd w:val="clear" w:color="auto" w:fill="auto"/>
          </w:tcPr>
          <w:p w:rsidR="00CF2FD6" w:rsidRPr="00293E2A" w:rsidRDefault="00CF2FD6" w:rsidP="00CF2FD6">
            <w:pPr>
              <w:rPr>
                <w:sz w:val="22"/>
                <w:szCs w:val="22"/>
              </w:rPr>
            </w:pPr>
            <w:r w:rsidRPr="00293E2A">
              <w:rPr>
                <w:sz w:val="22"/>
                <w:szCs w:val="22"/>
              </w:rPr>
              <w:t>2ч</w:t>
            </w:r>
          </w:p>
        </w:tc>
        <w:tc>
          <w:tcPr>
            <w:tcW w:w="457" w:type="dxa"/>
            <w:shd w:val="clear" w:color="auto" w:fill="auto"/>
          </w:tcPr>
          <w:p w:rsidR="00CF2FD6" w:rsidRPr="00293E2A" w:rsidRDefault="00CF2FD6" w:rsidP="00CF2FD6">
            <w:pPr>
              <w:rPr>
                <w:sz w:val="22"/>
                <w:szCs w:val="22"/>
              </w:rPr>
            </w:pPr>
            <w:r w:rsidRPr="00293E2A">
              <w:rPr>
                <w:sz w:val="22"/>
                <w:szCs w:val="22"/>
              </w:rPr>
              <w:t>3ч</w:t>
            </w:r>
          </w:p>
        </w:tc>
        <w:tc>
          <w:tcPr>
            <w:tcW w:w="503" w:type="dxa"/>
            <w:shd w:val="clear" w:color="auto" w:fill="auto"/>
          </w:tcPr>
          <w:p w:rsidR="00CF2FD6" w:rsidRPr="00293E2A" w:rsidRDefault="00CF2FD6" w:rsidP="00CF2FD6">
            <w:pPr>
              <w:rPr>
                <w:sz w:val="22"/>
                <w:szCs w:val="22"/>
              </w:rPr>
            </w:pPr>
            <w:r w:rsidRPr="00293E2A">
              <w:rPr>
                <w:sz w:val="22"/>
                <w:szCs w:val="22"/>
              </w:rPr>
              <w:t>4ч</w:t>
            </w:r>
          </w:p>
        </w:tc>
        <w:tc>
          <w:tcPr>
            <w:tcW w:w="457" w:type="dxa"/>
            <w:shd w:val="clear" w:color="auto" w:fill="auto"/>
          </w:tcPr>
          <w:p w:rsidR="00CF2FD6" w:rsidRPr="00293E2A" w:rsidRDefault="00CF2FD6" w:rsidP="00CF2FD6">
            <w:pPr>
              <w:rPr>
                <w:sz w:val="22"/>
                <w:szCs w:val="22"/>
              </w:rPr>
            </w:pPr>
            <w:r w:rsidRPr="00293E2A">
              <w:rPr>
                <w:sz w:val="22"/>
                <w:szCs w:val="22"/>
              </w:rPr>
              <w:t>1ч</w:t>
            </w:r>
          </w:p>
        </w:tc>
        <w:tc>
          <w:tcPr>
            <w:tcW w:w="535" w:type="dxa"/>
            <w:shd w:val="clear" w:color="auto" w:fill="auto"/>
          </w:tcPr>
          <w:p w:rsidR="00CF2FD6" w:rsidRPr="00293E2A" w:rsidRDefault="00CF2FD6" w:rsidP="00CF2FD6">
            <w:pPr>
              <w:rPr>
                <w:sz w:val="22"/>
                <w:szCs w:val="22"/>
              </w:rPr>
            </w:pPr>
            <w:r w:rsidRPr="00293E2A">
              <w:rPr>
                <w:sz w:val="22"/>
                <w:szCs w:val="22"/>
              </w:rPr>
              <w:t>2ч</w:t>
            </w:r>
          </w:p>
        </w:tc>
        <w:tc>
          <w:tcPr>
            <w:tcW w:w="796" w:type="dxa"/>
            <w:shd w:val="clear" w:color="auto" w:fill="auto"/>
          </w:tcPr>
          <w:p w:rsidR="00CF2FD6" w:rsidRPr="00293E2A" w:rsidRDefault="00CF2FD6" w:rsidP="00CF2FD6">
            <w:pPr>
              <w:rPr>
                <w:sz w:val="22"/>
                <w:szCs w:val="22"/>
              </w:rPr>
            </w:pPr>
            <w:r w:rsidRPr="00293E2A">
              <w:rPr>
                <w:sz w:val="22"/>
                <w:szCs w:val="22"/>
              </w:rPr>
              <w:t>3ч</w:t>
            </w:r>
          </w:p>
        </w:tc>
        <w:tc>
          <w:tcPr>
            <w:tcW w:w="900" w:type="dxa"/>
            <w:shd w:val="clear" w:color="auto" w:fill="auto"/>
          </w:tcPr>
          <w:p w:rsidR="00CF2FD6" w:rsidRPr="00293E2A" w:rsidRDefault="00CF2FD6" w:rsidP="00CF2FD6">
            <w:pPr>
              <w:rPr>
                <w:sz w:val="22"/>
                <w:szCs w:val="22"/>
              </w:rPr>
            </w:pPr>
            <w:r w:rsidRPr="00293E2A">
              <w:rPr>
                <w:sz w:val="22"/>
                <w:szCs w:val="22"/>
              </w:rPr>
              <w:t>4ч</w:t>
            </w:r>
          </w:p>
        </w:tc>
        <w:tc>
          <w:tcPr>
            <w:tcW w:w="1260" w:type="dxa"/>
            <w:shd w:val="clear" w:color="auto" w:fill="auto"/>
          </w:tcPr>
          <w:p w:rsidR="00CF2FD6" w:rsidRPr="00293E2A" w:rsidRDefault="00CF2FD6" w:rsidP="00CF2FD6">
            <w:pPr>
              <w:rPr>
                <w:sz w:val="22"/>
                <w:szCs w:val="22"/>
              </w:rPr>
            </w:pPr>
            <w:r w:rsidRPr="00293E2A">
              <w:rPr>
                <w:sz w:val="22"/>
                <w:szCs w:val="22"/>
              </w:rPr>
              <w:t>1ч</w:t>
            </w:r>
          </w:p>
        </w:tc>
        <w:tc>
          <w:tcPr>
            <w:tcW w:w="900" w:type="dxa"/>
            <w:shd w:val="clear" w:color="auto" w:fill="auto"/>
          </w:tcPr>
          <w:p w:rsidR="00CF2FD6" w:rsidRPr="00293E2A" w:rsidRDefault="00CF2FD6" w:rsidP="00CF2FD6">
            <w:pPr>
              <w:rPr>
                <w:sz w:val="22"/>
                <w:szCs w:val="22"/>
              </w:rPr>
            </w:pPr>
            <w:r w:rsidRPr="00293E2A">
              <w:rPr>
                <w:sz w:val="22"/>
                <w:szCs w:val="22"/>
              </w:rPr>
              <w:t>2ч</w:t>
            </w:r>
          </w:p>
        </w:tc>
        <w:tc>
          <w:tcPr>
            <w:tcW w:w="900" w:type="dxa"/>
            <w:shd w:val="clear" w:color="auto" w:fill="auto"/>
          </w:tcPr>
          <w:p w:rsidR="00CF2FD6" w:rsidRPr="00293E2A" w:rsidRDefault="00CF2FD6" w:rsidP="00CF2FD6">
            <w:pPr>
              <w:rPr>
                <w:sz w:val="22"/>
                <w:szCs w:val="22"/>
              </w:rPr>
            </w:pPr>
            <w:r w:rsidRPr="00293E2A">
              <w:rPr>
                <w:sz w:val="22"/>
                <w:szCs w:val="22"/>
              </w:rPr>
              <w:t>3ч</w:t>
            </w:r>
          </w:p>
        </w:tc>
        <w:tc>
          <w:tcPr>
            <w:tcW w:w="1980" w:type="dxa"/>
            <w:shd w:val="clear" w:color="auto" w:fill="auto"/>
          </w:tcPr>
          <w:p w:rsidR="00CF2FD6" w:rsidRPr="00293E2A" w:rsidRDefault="00CF2FD6" w:rsidP="00CF2FD6">
            <w:pPr>
              <w:rPr>
                <w:sz w:val="22"/>
                <w:szCs w:val="22"/>
              </w:rPr>
            </w:pPr>
            <w:r w:rsidRPr="00293E2A">
              <w:rPr>
                <w:sz w:val="22"/>
                <w:szCs w:val="22"/>
              </w:rPr>
              <w:t>4ч</w:t>
            </w:r>
          </w:p>
        </w:tc>
      </w:tr>
      <w:tr w:rsidR="00860A6B" w:rsidRPr="00293E2A" w:rsidTr="00CF2FD6">
        <w:tc>
          <w:tcPr>
            <w:tcW w:w="2179" w:type="dxa"/>
            <w:shd w:val="clear" w:color="auto" w:fill="auto"/>
          </w:tcPr>
          <w:p w:rsidR="00CF2FD6" w:rsidRPr="00293E2A" w:rsidRDefault="00CF2FD6" w:rsidP="00CF2FD6">
            <w:pPr>
              <w:rPr>
                <w:sz w:val="22"/>
                <w:szCs w:val="22"/>
              </w:rPr>
            </w:pPr>
            <w:r w:rsidRPr="00293E2A">
              <w:rPr>
                <w:sz w:val="22"/>
                <w:szCs w:val="22"/>
              </w:rPr>
              <w:t>Контрольная работа</w:t>
            </w:r>
          </w:p>
        </w:tc>
        <w:tc>
          <w:tcPr>
            <w:tcW w:w="458" w:type="dxa"/>
            <w:shd w:val="clear" w:color="auto" w:fill="auto"/>
          </w:tcPr>
          <w:p w:rsidR="00CF2FD6" w:rsidRPr="00293E2A" w:rsidRDefault="00CF2FD6" w:rsidP="00CF2FD6">
            <w:pPr>
              <w:rPr>
                <w:sz w:val="22"/>
                <w:szCs w:val="22"/>
              </w:rPr>
            </w:pPr>
          </w:p>
        </w:tc>
        <w:tc>
          <w:tcPr>
            <w:tcW w:w="462" w:type="dxa"/>
            <w:shd w:val="clear" w:color="auto" w:fill="auto"/>
          </w:tcPr>
          <w:p w:rsidR="00CF2FD6" w:rsidRPr="00293E2A" w:rsidRDefault="00CF2FD6" w:rsidP="00CF2FD6">
            <w:pPr>
              <w:rPr>
                <w:sz w:val="22"/>
                <w:szCs w:val="22"/>
              </w:rPr>
            </w:pPr>
          </w:p>
        </w:tc>
        <w:tc>
          <w:tcPr>
            <w:tcW w:w="469" w:type="dxa"/>
            <w:shd w:val="clear" w:color="auto" w:fill="auto"/>
          </w:tcPr>
          <w:p w:rsidR="00CF2FD6" w:rsidRPr="00293E2A" w:rsidRDefault="00CF2FD6" w:rsidP="00CF2FD6">
            <w:pPr>
              <w:rPr>
                <w:sz w:val="22"/>
                <w:szCs w:val="22"/>
              </w:rPr>
            </w:pPr>
          </w:p>
        </w:tc>
        <w:tc>
          <w:tcPr>
            <w:tcW w:w="498" w:type="dxa"/>
            <w:shd w:val="clear" w:color="auto" w:fill="auto"/>
          </w:tcPr>
          <w:p w:rsidR="00CF2FD6" w:rsidRPr="00293E2A" w:rsidRDefault="00CF2FD6" w:rsidP="00CF2FD6">
            <w:pPr>
              <w:rPr>
                <w:sz w:val="22"/>
                <w:szCs w:val="22"/>
              </w:rPr>
            </w:pPr>
            <w:r w:rsidRPr="00293E2A">
              <w:rPr>
                <w:sz w:val="22"/>
                <w:szCs w:val="22"/>
              </w:rPr>
              <w:t>3</w:t>
            </w:r>
          </w:p>
        </w:tc>
        <w:tc>
          <w:tcPr>
            <w:tcW w:w="457" w:type="dxa"/>
            <w:shd w:val="clear" w:color="auto" w:fill="auto"/>
          </w:tcPr>
          <w:p w:rsidR="00CF2FD6" w:rsidRPr="00293E2A" w:rsidRDefault="00CF2FD6" w:rsidP="00CF2FD6">
            <w:pPr>
              <w:rPr>
                <w:sz w:val="22"/>
                <w:szCs w:val="22"/>
              </w:rPr>
            </w:pPr>
            <w:r w:rsidRPr="00293E2A">
              <w:rPr>
                <w:sz w:val="22"/>
                <w:szCs w:val="22"/>
              </w:rPr>
              <w:t>2</w:t>
            </w:r>
          </w:p>
        </w:tc>
        <w:tc>
          <w:tcPr>
            <w:tcW w:w="469" w:type="dxa"/>
            <w:shd w:val="clear" w:color="auto" w:fill="auto"/>
          </w:tcPr>
          <w:p w:rsidR="00CF2FD6" w:rsidRPr="00293E2A" w:rsidRDefault="00CF2FD6" w:rsidP="00CF2FD6">
            <w:pPr>
              <w:rPr>
                <w:sz w:val="22"/>
                <w:szCs w:val="22"/>
              </w:rPr>
            </w:pPr>
            <w:r w:rsidRPr="00293E2A">
              <w:rPr>
                <w:sz w:val="22"/>
                <w:szCs w:val="22"/>
              </w:rPr>
              <w:t>1</w:t>
            </w:r>
          </w:p>
        </w:tc>
        <w:tc>
          <w:tcPr>
            <w:tcW w:w="457" w:type="dxa"/>
            <w:shd w:val="clear" w:color="auto" w:fill="auto"/>
          </w:tcPr>
          <w:p w:rsidR="00CF2FD6" w:rsidRPr="00293E2A" w:rsidRDefault="00CF2FD6" w:rsidP="00CF2FD6">
            <w:pPr>
              <w:rPr>
                <w:sz w:val="22"/>
                <w:szCs w:val="22"/>
              </w:rPr>
            </w:pPr>
            <w:r w:rsidRPr="00293E2A">
              <w:rPr>
                <w:sz w:val="22"/>
                <w:szCs w:val="22"/>
              </w:rPr>
              <w:t>4</w:t>
            </w:r>
          </w:p>
        </w:tc>
        <w:tc>
          <w:tcPr>
            <w:tcW w:w="503" w:type="dxa"/>
            <w:shd w:val="clear" w:color="auto" w:fill="auto"/>
          </w:tcPr>
          <w:p w:rsidR="00CF2FD6" w:rsidRPr="00293E2A" w:rsidRDefault="00CF2FD6" w:rsidP="00CF2FD6">
            <w:pPr>
              <w:rPr>
                <w:sz w:val="22"/>
                <w:szCs w:val="22"/>
              </w:rPr>
            </w:pPr>
            <w:r w:rsidRPr="00293E2A">
              <w:rPr>
                <w:sz w:val="22"/>
                <w:szCs w:val="22"/>
              </w:rPr>
              <w:t>3</w:t>
            </w:r>
          </w:p>
        </w:tc>
        <w:tc>
          <w:tcPr>
            <w:tcW w:w="457" w:type="dxa"/>
            <w:shd w:val="clear" w:color="auto" w:fill="auto"/>
          </w:tcPr>
          <w:p w:rsidR="00CF2FD6" w:rsidRPr="00293E2A" w:rsidRDefault="00CF2FD6" w:rsidP="00CF2FD6">
            <w:pPr>
              <w:rPr>
                <w:sz w:val="22"/>
                <w:szCs w:val="22"/>
              </w:rPr>
            </w:pPr>
            <w:r w:rsidRPr="00293E2A">
              <w:rPr>
                <w:sz w:val="22"/>
                <w:szCs w:val="22"/>
              </w:rPr>
              <w:t>2</w:t>
            </w:r>
          </w:p>
        </w:tc>
        <w:tc>
          <w:tcPr>
            <w:tcW w:w="535" w:type="dxa"/>
            <w:shd w:val="clear" w:color="auto" w:fill="auto"/>
          </w:tcPr>
          <w:p w:rsidR="00CF2FD6" w:rsidRPr="00293E2A" w:rsidRDefault="00CF2FD6" w:rsidP="00CF2FD6">
            <w:pPr>
              <w:rPr>
                <w:sz w:val="22"/>
                <w:szCs w:val="22"/>
              </w:rPr>
            </w:pPr>
            <w:r w:rsidRPr="00293E2A">
              <w:rPr>
                <w:sz w:val="22"/>
                <w:szCs w:val="22"/>
              </w:rPr>
              <w:t>2</w:t>
            </w:r>
          </w:p>
        </w:tc>
        <w:tc>
          <w:tcPr>
            <w:tcW w:w="796" w:type="dxa"/>
            <w:shd w:val="clear" w:color="auto" w:fill="auto"/>
          </w:tcPr>
          <w:p w:rsidR="00CF2FD6" w:rsidRPr="00293E2A" w:rsidRDefault="00CF2FD6" w:rsidP="00CF2FD6">
            <w:pPr>
              <w:rPr>
                <w:sz w:val="22"/>
                <w:szCs w:val="22"/>
              </w:rPr>
            </w:pPr>
            <w:r w:rsidRPr="00293E2A">
              <w:rPr>
                <w:sz w:val="22"/>
                <w:szCs w:val="22"/>
              </w:rPr>
              <w:t>4</w:t>
            </w:r>
          </w:p>
        </w:tc>
        <w:tc>
          <w:tcPr>
            <w:tcW w:w="900" w:type="dxa"/>
            <w:shd w:val="clear" w:color="auto" w:fill="auto"/>
          </w:tcPr>
          <w:p w:rsidR="00CF2FD6" w:rsidRPr="00293E2A" w:rsidRDefault="00CF2FD6" w:rsidP="00CF2FD6">
            <w:pPr>
              <w:rPr>
                <w:sz w:val="22"/>
                <w:szCs w:val="22"/>
              </w:rPr>
            </w:pPr>
            <w:r w:rsidRPr="00293E2A">
              <w:rPr>
                <w:sz w:val="22"/>
                <w:szCs w:val="22"/>
              </w:rPr>
              <w:t>2</w:t>
            </w:r>
          </w:p>
        </w:tc>
        <w:tc>
          <w:tcPr>
            <w:tcW w:w="1260" w:type="dxa"/>
            <w:shd w:val="clear" w:color="auto" w:fill="auto"/>
          </w:tcPr>
          <w:p w:rsidR="00CF2FD6" w:rsidRPr="00293E2A" w:rsidRDefault="00CF2FD6" w:rsidP="00CF2FD6">
            <w:pPr>
              <w:rPr>
                <w:sz w:val="22"/>
                <w:szCs w:val="22"/>
              </w:rPr>
            </w:pPr>
            <w:r w:rsidRPr="00293E2A">
              <w:rPr>
                <w:sz w:val="22"/>
                <w:szCs w:val="22"/>
              </w:rPr>
              <w:t>2</w:t>
            </w:r>
          </w:p>
        </w:tc>
        <w:tc>
          <w:tcPr>
            <w:tcW w:w="900" w:type="dxa"/>
            <w:shd w:val="clear" w:color="auto" w:fill="auto"/>
          </w:tcPr>
          <w:p w:rsidR="00CF2FD6" w:rsidRPr="00293E2A" w:rsidRDefault="00CF2FD6" w:rsidP="00CF2FD6">
            <w:pPr>
              <w:rPr>
                <w:sz w:val="22"/>
                <w:szCs w:val="22"/>
              </w:rPr>
            </w:pPr>
            <w:r w:rsidRPr="00293E2A">
              <w:rPr>
                <w:sz w:val="22"/>
                <w:szCs w:val="22"/>
              </w:rPr>
              <w:t>1</w:t>
            </w:r>
          </w:p>
        </w:tc>
        <w:tc>
          <w:tcPr>
            <w:tcW w:w="900" w:type="dxa"/>
            <w:shd w:val="clear" w:color="auto" w:fill="auto"/>
          </w:tcPr>
          <w:p w:rsidR="00CF2FD6" w:rsidRPr="00293E2A" w:rsidRDefault="00CF2FD6" w:rsidP="00CF2FD6">
            <w:pPr>
              <w:rPr>
                <w:sz w:val="22"/>
                <w:szCs w:val="22"/>
              </w:rPr>
            </w:pPr>
            <w:r w:rsidRPr="00293E2A">
              <w:rPr>
                <w:sz w:val="22"/>
                <w:szCs w:val="22"/>
              </w:rPr>
              <w:t>4</w:t>
            </w:r>
          </w:p>
        </w:tc>
        <w:tc>
          <w:tcPr>
            <w:tcW w:w="1980" w:type="dxa"/>
            <w:shd w:val="clear" w:color="auto" w:fill="auto"/>
          </w:tcPr>
          <w:p w:rsidR="00CF2FD6" w:rsidRPr="00293E2A" w:rsidRDefault="00CF2FD6" w:rsidP="00CF2FD6">
            <w:pPr>
              <w:rPr>
                <w:sz w:val="22"/>
                <w:szCs w:val="22"/>
              </w:rPr>
            </w:pPr>
            <w:r w:rsidRPr="00293E2A">
              <w:rPr>
                <w:sz w:val="22"/>
                <w:szCs w:val="22"/>
              </w:rPr>
              <w:t>3</w:t>
            </w:r>
          </w:p>
        </w:tc>
      </w:tr>
      <w:tr w:rsidR="00860A6B" w:rsidRPr="00293E2A" w:rsidTr="00CF2FD6">
        <w:tc>
          <w:tcPr>
            <w:tcW w:w="2179" w:type="dxa"/>
            <w:shd w:val="clear" w:color="auto" w:fill="auto"/>
          </w:tcPr>
          <w:p w:rsidR="00CF2FD6" w:rsidRPr="00293E2A" w:rsidRDefault="00CF2FD6" w:rsidP="00CF2FD6">
            <w:pPr>
              <w:rPr>
                <w:sz w:val="22"/>
                <w:szCs w:val="22"/>
              </w:rPr>
            </w:pPr>
            <w:r w:rsidRPr="00293E2A">
              <w:rPr>
                <w:sz w:val="22"/>
                <w:szCs w:val="22"/>
              </w:rPr>
              <w:t>Административная</w:t>
            </w:r>
          </w:p>
        </w:tc>
        <w:tc>
          <w:tcPr>
            <w:tcW w:w="458" w:type="dxa"/>
            <w:shd w:val="clear" w:color="auto" w:fill="auto"/>
          </w:tcPr>
          <w:p w:rsidR="00CF2FD6" w:rsidRPr="00293E2A" w:rsidRDefault="00CF2FD6" w:rsidP="00CF2FD6">
            <w:pPr>
              <w:rPr>
                <w:sz w:val="22"/>
                <w:szCs w:val="22"/>
              </w:rPr>
            </w:pPr>
          </w:p>
        </w:tc>
        <w:tc>
          <w:tcPr>
            <w:tcW w:w="462" w:type="dxa"/>
            <w:shd w:val="clear" w:color="auto" w:fill="auto"/>
          </w:tcPr>
          <w:p w:rsidR="00CF2FD6" w:rsidRPr="00293E2A" w:rsidRDefault="00CF2FD6" w:rsidP="00CF2FD6">
            <w:pPr>
              <w:rPr>
                <w:sz w:val="22"/>
                <w:szCs w:val="22"/>
              </w:rPr>
            </w:pPr>
          </w:p>
        </w:tc>
        <w:tc>
          <w:tcPr>
            <w:tcW w:w="469" w:type="dxa"/>
            <w:shd w:val="clear" w:color="auto" w:fill="auto"/>
          </w:tcPr>
          <w:p w:rsidR="00CF2FD6" w:rsidRPr="00293E2A" w:rsidRDefault="00CF2FD6" w:rsidP="00CF2FD6">
            <w:pPr>
              <w:rPr>
                <w:sz w:val="22"/>
                <w:szCs w:val="22"/>
              </w:rPr>
            </w:pPr>
          </w:p>
        </w:tc>
        <w:tc>
          <w:tcPr>
            <w:tcW w:w="498" w:type="dxa"/>
            <w:shd w:val="clear" w:color="auto" w:fill="auto"/>
          </w:tcPr>
          <w:p w:rsidR="00CF2FD6" w:rsidRPr="00293E2A" w:rsidRDefault="00CF2FD6" w:rsidP="00CF2FD6">
            <w:pPr>
              <w:rPr>
                <w:sz w:val="22"/>
                <w:szCs w:val="22"/>
              </w:rPr>
            </w:pPr>
            <w:r w:rsidRPr="00293E2A">
              <w:rPr>
                <w:sz w:val="22"/>
                <w:szCs w:val="22"/>
              </w:rPr>
              <w:t>1</w:t>
            </w:r>
          </w:p>
        </w:tc>
        <w:tc>
          <w:tcPr>
            <w:tcW w:w="457" w:type="dxa"/>
            <w:shd w:val="clear" w:color="auto" w:fill="auto"/>
          </w:tcPr>
          <w:p w:rsidR="00CF2FD6" w:rsidRPr="00293E2A" w:rsidRDefault="00CF2FD6" w:rsidP="00CF2FD6">
            <w:pPr>
              <w:rPr>
                <w:sz w:val="22"/>
                <w:szCs w:val="22"/>
              </w:rPr>
            </w:pPr>
            <w:r w:rsidRPr="00293E2A">
              <w:rPr>
                <w:sz w:val="22"/>
                <w:szCs w:val="22"/>
              </w:rPr>
              <w:t>1</w:t>
            </w:r>
          </w:p>
        </w:tc>
        <w:tc>
          <w:tcPr>
            <w:tcW w:w="469" w:type="dxa"/>
            <w:shd w:val="clear" w:color="auto" w:fill="auto"/>
          </w:tcPr>
          <w:p w:rsidR="00CF2FD6" w:rsidRPr="00293E2A" w:rsidRDefault="00CF2FD6" w:rsidP="00CF2FD6">
            <w:pPr>
              <w:rPr>
                <w:sz w:val="22"/>
                <w:szCs w:val="22"/>
              </w:rPr>
            </w:pPr>
            <w:r w:rsidRPr="00293E2A">
              <w:rPr>
                <w:sz w:val="22"/>
                <w:szCs w:val="22"/>
              </w:rPr>
              <w:t>1</w:t>
            </w:r>
          </w:p>
        </w:tc>
        <w:tc>
          <w:tcPr>
            <w:tcW w:w="457" w:type="dxa"/>
            <w:shd w:val="clear" w:color="auto" w:fill="auto"/>
          </w:tcPr>
          <w:p w:rsidR="00CF2FD6" w:rsidRPr="00293E2A" w:rsidRDefault="00CF2FD6" w:rsidP="00CF2FD6">
            <w:pPr>
              <w:rPr>
                <w:sz w:val="22"/>
                <w:szCs w:val="22"/>
              </w:rPr>
            </w:pPr>
          </w:p>
        </w:tc>
        <w:tc>
          <w:tcPr>
            <w:tcW w:w="503" w:type="dxa"/>
            <w:shd w:val="clear" w:color="auto" w:fill="auto"/>
          </w:tcPr>
          <w:p w:rsidR="00CF2FD6" w:rsidRPr="00293E2A" w:rsidRDefault="00CF2FD6" w:rsidP="00CF2FD6">
            <w:pPr>
              <w:rPr>
                <w:sz w:val="22"/>
                <w:szCs w:val="22"/>
              </w:rPr>
            </w:pPr>
            <w:r w:rsidRPr="00293E2A">
              <w:rPr>
                <w:sz w:val="22"/>
                <w:szCs w:val="22"/>
              </w:rPr>
              <w:t>1</w:t>
            </w:r>
          </w:p>
        </w:tc>
        <w:tc>
          <w:tcPr>
            <w:tcW w:w="457" w:type="dxa"/>
            <w:shd w:val="clear" w:color="auto" w:fill="auto"/>
          </w:tcPr>
          <w:p w:rsidR="00CF2FD6" w:rsidRPr="00293E2A" w:rsidRDefault="00CF2FD6" w:rsidP="00CF2FD6">
            <w:pPr>
              <w:rPr>
                <w:sz w:val="22"/>
                <w:szCs w:val="22"/>
              </w:rPr>
            </w:pPr>
            <w:r w:rsidRPr="00293E2A">
              <w:rPr>
                <w:sz w:val="22"/>
                <w:szCs w:val="22"/>
              </w:rPr>
              <w:t>1</w:t>
            </w:r>
          </w:p>
        </w:tc>
        <w:tc>
          <w:tcPr>
            <w:tcW w:w="535" w:type="dxa"/>
            <w:shd w:val="clear" w:color="auto" w:fill="auto"/>
          </w:tcPr>
          <w:p w:rsidR="00CF2FD6" w:rsidRPr="00293E2A" w:rsidRDefault="00CF2FD6" w:rsidP="00CF2FD6">
            <w:pPr>
              <w:rPr>
                <w:sz w:val="22"/>
                <w:szCs w:val="22"/>
              </w:rPr>
            </w:pPr>
            <w:r w:rsidRPr="00293E2A">
              <w:rPr>
                <w:sz w:val="22"/>
                <w:szCs w:val="22"/>
              </w:rPr>
              <w:t>1</w:t>
            </w:r>
          </w:p>
        </w:tc>
        <w:tc>
          <w:tcPr>
            <w:tcW w:w="796" w:type="dxa"/>
            <w:shd w:val="clear" w:color="auto" w:fill="auto"/>
          </w:tcPr>
          <w:p w:rsidR="00CF2FD6" w:rsidRPr="00293E2A" w:rsidRDefault="00CF2FD6" w:rsidP="00CF2FD6">
            <w:pPr>
              <w:rPr>
                <w:sz w:val="22"/>
                <w:szCs w:val="22"/>
              </w:rPr>
            </w:pPr>
          </w:p>
        </w:tc>
        <w:tc>
          <w:tcPr>
            <w:tcW w:w="900" w:type="dxa"/>
            <w:shd w:val="clear" w:color="auto" w:fill="auto"/>
          </w:tcPr>
          <w:p w:rsidR="00CF2FD6" w:rsidRPr="00293E2A" w:rsidRDefault="00CF2FD6" w:rsidP="00CF2FD6">
            <w:pPr>
              <w:rPr>
                <w:sz w:val="22"/>
                <w:szCs w:val="22"/>
              </w:rPr>
            </w:pPr>
            <w:r w:rsidRPr="00293E2A">
              <w:rPr>
                <w:sz w:val="22"/>
                <w:szCs w:val="22"/>
              </w:rPr>
              <w:t>1</w:t>
            </w:r>
          </w:p>
        </w:tc>
        <w:tc>
          <w:tcPr>
            <w:tcW w:w="1260" w:type="dxa"/>
            <w:shd w:val="clear" w:color="auto" w:fill="auto"/>
          </w:tcPr>
          <w:p w:rsidR="00CF2FD6" w:rsidRPr="00293E2A" w:rsidRDefault="00CF2FD6" w:rsidP="00CF2FD6">
            <w:pPr>
              <w:rPr>
                <w:sz w:val="22"/>
                <w:szCs w:val="22"/>
              </w:rPr>
            </w:pPr>
            <w:r w:rsidRPr="00293E2A">
              <w:rPr>
                <w:sz w:val="22"/>
                <w:szCs w:val="22"/>
              </w:rPr>
              <w:t>1</w:t>
            </w:r>
          </w:p>
        </w:tc>
        <w:tc>
          <w:tcPr>
            <w:tcW w:w="900" w:type="dxa"/>
            <w:shd w:val="clear" w:color="auto" w:fill="auto"/>
          </w:tcPr>
          <w:p w:rsidR="00CF2FD6" w:rsidRPr="00293E2A" w:rsidRDefault="00CF2FD6" w:rsidP="00CF2FD6">
            <w:pPr>
              <w:rPr>
                <w:sz w:val="22"/>
                <w:szCs w:val="22"/>
              </w:rPr>
            </w:pPr>
            <w:r w:rsidRPr="00293E2A">
              <w:rPr>
                <w:sz w:val="22"/>
                <w:szCs w:val="22"/>
              </w:rPr>
              <w:t>1</w:t>
            </w:r>
          </w:p>
        </w:tc>
        <w:tc>
          <w:tcPr>
            <w:tcW w:w="900" w:type="dxa"/>
            <w:shd w:val="clear" w:color="auto" w:fill="auto"/>
          </w:tcPr>
          <w:p w:rsidR="00CF2FD6" w:rsidRPr="00293E2A" w:rsidRDefault="00CF2FD6" w:rsidP="00CF2FD6">
            <w:pPr>
              <w:rPr>
                <w:sz w:val="22"/>
                <w:szCs w:val="22"/>
              </w:rPr>
            </w:pPr>
            <w:r w:rsidRPr="00293E2A">
              <w:rPr>
                <w:sz w:val="22"/>
                <w:szCs w:val="22"/>
              </w:rPr>
              <w:t>1</w:t>
            </w:r>
          </w:p>
        </w:tc>
        <w:tc>
          <w:tcPr>
            <w:tcW w:w="1980" w:type="dxa"/>
            <w:shd w:val="clear" w:color="auto" w:fill="auto"/>
          </w:tcPr>
          <w:p w:rsidR="00CF2FD6" w:rsidRPr="00293E2A" w:rsidRDefault="00CF2FD6" w:rsidP="00CF2FD6">
            <w:pPr>
              <w:rPr>
                <w:sz w:val="22"/>
                <w:szCs w:val="22"/>
              </w:rPr>
            </w:pPr>
            <w:r w:rsidRPr="00293E2A">
              <w:rPr>
                <w:sz w:val="22"/>
                <w:szCs w:val="22"/>
              </w:rPr>
              <w:t>1</w:t>
            </w:r>
          </w:p>
        </w:tc>
      </w:tr>
    </w:tbl>
    <w:p w:rsidR="00CF2FD6" w:rsidRPr="00293E2A" w:rsidRDefault="00CF2FD6" w:rsidP="00CF2FD6">
      <w:pPr>
        <w:rPr>
          <w:sz w:val="22"/>
          <w:szCs w:val="22"/>
        </w:rPr>
      </w:pPr>
    </w:p>
    <w:p w:rsidR="00CF2FD6" w:rsidRPr="00293E2A" w:rsidRDefault="00CF2FD6" w:rsidP="00365872">
      <w:pPr>
        <w:numPr>
          <w:ilvl w:val="0"/>
          <w:numId w:val="13"/>
        </w:numPr>
        <w:rPr>
          <w:b/>
          <w:sz w:val="22"/>
          <w:szCs w:val="22"/>
        </w:rPr>
      </w:pPr>
      <w:r w:rsidRPr="00293E2A">
        <w:rPr>
          <w:b/>
          <w:sz w:val="22"/>
          <w:szCs w:val="22"/>
        </w:rPr>
        <w:lastRenderedPageBreak/>
        <w:t>Остальные предметы начальной школы.</w:t>
      </w:r>
    </w:p>
    <w:tbl>
      <w:tblPr>
        <w:tblW w:w="9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1107"/>
        <w:gridCol w:w="1440"/>
        <w:gridCol w:w="3342"/>
        <w:gridCol w:w="1099"/>
      </w:tblGrid>
      <w:tr w:rsidR="00CF2FD6" w:rsidRPr="00293E2A" w:rsidTr="00CF2FD6">
        <w:trPr>
          <w:trHeight w:val="223"/>
        </w:trPr>
        <w:tc>
          <w:tcPr>
            <w:tcW w:w="2547" w:type="dxa"/>
            <w:shd w:val="clear" w:color="auto" w:fill="auto"/>
          </w:tcPr>
          <w:p w:rsidR="00CF2FD6" w:rsidRPr="00293E2A" w:rsidRDefault="00CF2FD6" w:rsidP="00CF2FD6">
            <w:pPr>
              <w:rPr>
                <w:sz w:val="22"/>
                <w:szCs w:val="22"/>
              </w:rPr>
            </w:pPr>
            <w:r w:rsidRPr="00293E2A">
              <w:rPr>
                <w:sz w:val="22"/>
                <w:szCs w:val="22"/>
              </w:rPr>
              <w:t>Виды работ</w:t>
            </w:r>
          </w:p>
        </w:tc>
        <w:tc>
          <w:tcPr>
            <w:tcW w:w="1107" w:type="dxa"/>
            <w:shd w:val="clear" w:color="auto" w:fill="auto"/>
          </w:tcPr>
          <w:p w:rsidR="00CF2FD6" w:rsidRPr="00293E2A" w:rsidRDefault="00CF2FD6" w:rsidP="00CF2FD6">
            <w:pPr>
              <w:rPr>
                <w:sz w:val="22"/>
                <w:szCs w:val="22"/>
              </w:rPr>
            </w:pPr>
            <w:r w:rsidRPr="00293E2A">
              <w:rPr>
                <w:sz w:val="22"/>
                <w:szCs w:val="22"/>
              </w:rPr>
              <w:t>1 класс</w:t>
            </w:r>
          </w:p>
        </w:tc>
        <w:tc>
          <w:tcPr>
            <w:tcW w:w="1440" w:type="dxa"/>
            <w:shd w:val="clear" w:color="auto" w:fill="auto"/>
          </w:tcPr>
          <w:p w:rsidR="00CF2FD6" w:rsidRPr="00293E2A" w:rsidRDefault="00CF2FD6" w:rsidP="00CF2FD6">
            <w:pPr>
              <w:rPr>
                <w:sz w:val="22"/>
                <w:szCs w:val="22"/>
              </w:rPr>
            </w:pPr>
            <w:r w:rsidRPr="00293E2A">
              <w:rPr>
                <w:sz w:val="22"/>
                <w:szCs w:val="22"/>
              </w:rPr>
              <w:t>2 класс</w:t>
            </w:r>
          </w:p>
        </w:tc>
        <w:tc>
          <w:tcPr>
            <w:tcW w:w="3342" w:type="dxa"/>
            <w:shd w:val="clear" w:color="auto" w:fill="auto"/>
          </w:tcPr>
          <w:p w:rsidR="00CF2FD6" w:rsidRPr="00293E2A" w:rsidRDefault="00CF2FD6" w:rsidP="00CF2FD6">
            <w:pPr>
              <w:rPr>
                <w:sz w:val="22"/>
                <w:szCs w:val="22"/>
              </w:rPr>
            </w:pPr>
            <w:r w:rsidRPr="00293E2A">
              <w:rPr>
                <w:sz w:val="22"/>
                <w:szCs w:val="22"/>
              </w:rPr>
              <w:t>3 класс</w:t>
            </w:r>
          </w:p>
        </w:tc>
        <w:tc>
          <w:tcPr>
            <w:tcW w:w="1099" w:type="dxa"/>
            <w:shd w:val="clear" w:color="auto" w:fill="auto"/>
          </w:tcPr>
          <w:p w:rsidR="00CF2FD6" w:rsidRPr="00293E2A" w:rsidRDefault="00CF2FD6" w:rsidP="00CF2FD6">
            <w:pPr>
              <w:rPr>
                <w:sz w:val="22"/>
                <w:szCs w:val="22"/>
              </w:rPr>
            </w:pPr>
            <w:r w:rsidRPr="00293E2A">
              <w:rPr>
                <w:sz w:val="22"/>
                <w:szCs w:val="22"/>
              </w:rPr>
              <w:t>4 класс</w:t>
            </w:r>
          </w:p>
        </w:tc>
      </w:tr>
      <w:tr w:rsidR="00CF2FD6" w:rsidRPr="00293E2A" w:rsidTr="00CF2FD6">
        <w:trPr>
          <w:trHeight w:val="235"/>
        </w:trPr>
        <w:tc>
          <w:tcPr>
            <w:tcW w:w="9535" w:type="dxa"/>
            <w:gridSpan w:val="5"/>
            <w:shd w:val="clear" w:color="auto" w:fill="auto"/>
          </w:tcPr>
          <w:p w:rsidR="00CF2FD6" w:rsidRPr="00293E2A" w:rsidRDefault="00CF2FD6" w:rsidP="00CF2FD6">
            <w:pPr>
              <w:jc w:val="center"/>
              <w:rPr>
                <w:sz w:val="22"/>
                <w:szCs w:val="22"/>
              </w:rPr>
            </w:pPr>
            <w:r w:rsidRPr="00293E2A">
              <w:rPr>
                <w:sz w:val="22"/>
                <w:szCs w:val="22"/>
              </w:rPr>
              <w:t>Окружающий мир</w:t>
            </w:r>
          </w:p>
        </w:tc>
      </w:tr>
      <w:tr w:rsidR="00CF2FD6" w:rsidRPr="00293E2A" w:rsidTr="00CF2FD6">
        <w:trPr>
          <w:trHeight w:val="246"/>
        </w:trPr>
        <w:tc>
          <w:tcPr>
            <w:tcW w:w="2547" w:type="dxa"/>
            <w:shd w:val="clear" w:color="auto" w:fill="auto"/>
          </w:tcPr>
          <w:p w:rsidR="00CF2FD6" w:rsidRPr="00293E2A" w:rsidRDefault="00CF2FD6" w:rsidP="00CF2FD6">
            <w:pPr>
              <w:rPr>
                <w:sz w:val="22"/>
                <w:szCs w:val="22"/>
              </w:rPr>
            </w:pPr>
            <w:r w:rsidRPr="00293E2A">
              <w:rPr>
                <w:sz w:val="22"/>
                <w:szCs w:val="22"/>
              </w:rPr>
              <w:t>Проекты «Школа России»</w:t>
            </w:r>
          </w:p>
        </w:tc>
        <w:tc>
          <w:tcPr>
            <w:tcW w:w="1107" w:type="dxa"/>
            <w:shd w:val="clear" w:color="auto" w:fill="auto"/>
          </w:tcPr>
          <w:p w:rsidR="00CF2FD6" w:rsidRPr="00293E2A" w:rsidRDefault="00CF2FD6" w:rsidP="00CF2FD6">
            <w:pPr>
              <w:rPr>
                <w:sz w:val="22"/>
                <w:szCs w:val="22"/>
              </w:rPr>
            </w:pPr>
            <w:r w:rsidRPr="00293E2A">
              <w:rPr>
                <w:sz w:val="22"/>
                <w:szCs w:val="22"/>
              </w:rPr>
              <w:t xml:space="preserve">5             </w:t>
            </w:r>
          </w:p>
        </w:tc>
        <w:tc>
          <w:tcPr>
            <w:tcW w:w="1440" w:type="dxa"/>
            <w:shd w:val="clear" w:color="auto" w:fill="auto"/>
          </w:tcPr>
          <w:p w:rsidR="00CF2FD6" w:rsidRPr="00293E2A" w:rsidRDefault="00CF2FD6" w:rsidP="00CF2FD6">
            <w:pPr>
              <w:rPr>
                <w:sz w:val="22"/>
                <w:szCs w:val="22"/>
              </w:rPr>
            </w:pPr>
            <w:r w:rsidRPr="00293E2A">
              <w:rPr>
                <w:sz w:val="22"/>
                <w:szCs w:val="22"/>
              </w:rPr>
              <w:t>6</w:t>
            </w:r>
          </w:p>
          <w:p w:rsidR="00CF2FD6" w:rsidRPr="00293E2A" w:rsidRDefault="00CF2FD6" w:rsidP="00CF2FD6">
            <w:pPr>
              <w:jc w:val="center"/>
              <w:rPr>
                <w:sz w:val="22"/>
                <w:szCs w:val="22"/>
              </w:rPr>
            </w:pPr>
          </w:p>
        </w:tc>
        <w:tc>
          <w:tcPr>
            <w:tcW w:w="3342" w:type="dxa"/>
            <w:shd w:val="clear" w:color="auto" w:fill="auto"/>
          </w:tcPr>
          <w:p w:rsidR="00CF2FD6" w:rsidRPr="00293E2A" w:rsidRDefault="00CF2FD6" w:rsidP="00CF2FD6">
            <w:pPr>
              <w:rPr>
                <w:sz w:val="22"/>
                <w:szCs w:val="22"/>
              </w:rPr>
            </w:pPr>
            <w:r w:rsidRPr="00293E2A">
              <w:rPr>
                <w:sz w:val="22"/>
                <w:szCs w:val="22"/>
              </w:rPr>
              <w:t>6</w:t>
            </w:r>
          </w:p>
        </w:tc>
        <w:tc>
          <w:tcPr>
            <w:tcW w:w="1099" w:type="dxa"/>
            <w:shd w:val="clear" w:color="auto" w:fill="auto"/>
          </w:tcPr>
          <w:p w:rsidR="00CF2FD6" w:rsidRPr="00293E2A" w:rsidRDefault="00CF2FD6" w:rsidP="00CF2FD6">
            <w:pPr>
              <w:rPr>
                <w:sz w:val="22"/>
                <w:szCs w:val="22"/>
              </w:rPr>
            </w:pPr>
            <w:r w:rsidRPr="00293E2A">
              <w:rPr>
                <w:sz w:val="22"/>
                <w:szCs w:val="22"/>
              </w:rPr>
              <w:t>2</w:t>
            </w:r>
          </w:p>
        </w:tc>
      </w:tr>
      <w:tr w:rsidR="00CF2FD6" w:rsidRPr="00293E2A" w:rsidTr="00CF2FD6">
        <w:trPr>
          <w:trHeight w:val="337"/>
        </w:trPr>
        <w:tc>
          <w:tcPr>
            <w:tcW w:w="2547" w:type="dxa"/>
            <w:shd w:val="clear" w:color="auto" w:fill="auto"/>
          </w:tcPr>
          <w:p w:rsidR="00CF2FD6" w:rsidRPr="00293E2A" w:rsidRDefault="00CF2FD6" w:rsidP="00CF2FD6">
            <w:pPr>
              <w:rPr>
                <w:sz w:val="22"/>
                <w:szCs w:val="22"/>
              </w:rPr>
            </w:pPr>
            <w:r w:rsidRPr="00293E2A">
              <w:rPr>
                <w:sz w:val="22"/>
                <w:szCs w:val="22"/>
              </w:rPr>
              <w:t>Практические работы</w:t>
            </w:r>
          </w:p>
        </w:tc>
        <w:tc>
          <w:tcPr>
            <w:tcW w:w="1107" w:type="dxa"/>
            <w:shd w:val="clear" w:color="auto" w:fill="auto"/>
          </w:tcPr>
          <w:p w:rsidR="00CF2FD6" w:rsidRPr="00293E2A" w:rsidRDefault="00CF2FD6" w:rsidP="00CF2FD6">
            <w:pPr>
              <w:rPr>
                <w:sz w:val="22"/>
                <w:szCs w:val="22"/>
              </w:rPr>
            </w:pPr>
            <w:r w:rsidRPr="00293E2A">
              <w:rPr>
                <w:sz w:val="22"/>
                <w:szCs w:val="22"/>
              </w:rPr>
              <w:t xml:space="preserve"> 22</w:t>
            </w:r>
          </w:p>
        </w:tc>
        <w:tc>
          <w:tcPr>
            <w:tcW w:w="1440" w:type="dxa"/>
            <w:shd w:val="clear" w:color="auto" w:fill="auto"/>
          </w:tcPr>
          <w:p w:rsidR="00CF2FD6" w:rsidRPr="00293E2A" w:rsidRDefault="00CF2FD6" w:rsidP="00CF2FD6">
            <w:pPr>
              <w:rPr>
                <w:sz w:val="22"/>
                <w:szCs w:val="22"/>
              </w:rPr>
            </w:pPr>
            <w:r w:rsidRPr="00293E2A">
              <w:rPr>
                <w:sz w:val="22"/>
                <w:szCs w:val="22"/>
              </w:rPr>
              <w:t>20</w:t>
            </w:r>
          </w:p>
        </w:tc>
        <w:tc>
          <w:tcPr>
            <w:tcW w:w="3342" w:type="dxa"/>
            <w:shd w:val="clear" w:color="auto" w:fill="auto"/>
          </w:tcPr>
          <w:p w:rsidR="00CF2FD6" w:rsidRPr="00293E2A" w:rsidRDefault="00CF2FD6" w:rsidP="00CF2FD6">
            <w:pPr>
              <w:rPr>
                <w:sz w:val="22"/>
                <w:szCs w:val="22"/>
              </w:rPr>
            </w:pPr>
            <w:r w:rsidRPr="00293E2A">
              <w:rPr>
                <w:sz w:val="22"/>
                <w:szCs w:val="22"/>
              </w:rPr>
              <w:t xml:space="preserve"> 10</w:t>
            </w:r>
          </w:p>
        </w:tc>
        <w:tc>
          <w:tcPr>
            <w:tcW w:w="1099" w:type="dxa"/>
            <w:shd w:val="clear" w:color="auto" w:fill="auto"/>
          </w:tcPr>
          <w:p w:rsidR="00CF2FD6" w:rsidRPr="00293E2A" w:rsidRDefault="00CF2FD6" w:rsidP="00CF2FD6">
            <w:pPr>
              <w:rPr>
                <w:sz w:val="22"/>
                <w:szCs w:val="22"/>
              </w:rPr>
            </w:pPr>
            <w:r w:rsidRPr="00293E2A">
              <w:rPr>
                <w:sz w:val="22"/>
                <w:szCs w:val="22"/>
              </w:rPr>
              <w:t xml:space="preserve"> 3</w:t>
            </w:r>
          </w:p>
          <w:p w:rsidR="00CF2FD6" w:rsidRPr="00293E2A" w:rsidRDefault="00CF2FD6" w:rsidP="00CF2FD6">
            <w:pPr>
              <w:jc w:val="center"/>
              <w:rPr>
                <w:sz w:val="22"/>
                <w:szCs w:val="22"/>
              </w:rPr>
            </w:pPr>
          </w:p>
          <w:p w:rsidR="00CF2FD6" w:rsidRPr="00293E2A" w:rsidRDefault="00CF2FD6" w:rsidP="00CF2FD6">
            <w:pPr>
              <w:jc w:val="center"/>
              <w:rPr>
                <w:sz w:val="22"/>
                <w:szCs w:val="22"/>
              </w:rPr>
            </w:pPr>
          </w:p>
        </w:tc>
      </w:tr>
      <w:tr w:rsidR="00CF2FD6" w:rsidRPr="00293E2A" w:rsidTr="00CF2FD6">
        <w:trPr>
          <w:trHeight w:val="235"/>
        </w:trPr>
        <w:tc>
          <w:tcPr>
            <w:tcW w:w="2547" w:type="dxa"/>
            <w:shd w:val="clear" w:color="auto" w:fill="auto"/>
          </w:tcPr>
          <w:p w:rsidR="00CF2FD6" w:rsidRPr="00293E2A" w:rsidRDefault="00CF2FD6" w:rsidP="00CF2FD6">
            <w:pPr>
              <w:rPr>
                <w:sz w:val="22"/>
                <w:szCs w:val="22"/>
              </w:rPr>
            </w:pPr>
            <w:r w:rsidRPr="00293E2A">
              <w:rPr>
                <w:sz w:val="22"/>
                <w:szCs w:val="22"/>
              </w:rPr>
              <w:t>Итоговые</w:t>
            </w:r>
          </w:p>
        </w:tc>
        <w:tc>
          <w:tcPr>
            <w:tcW w:w="1107" w:type="dxa"/>
            <w:shd w:val="clear" w:color="auto" w:fill="auto"/>
          </w:tcPr>
          <w:p w:rsidR="00CF2FD6" w:rsidRPr="00293E2A" w:rsidRDefault="00CF2FD6" w:rsidP="00CF2FD6">
            <w:pPr>
              <w:jc w:val="center"/>
              <w:rPr>
                <w:sz w:val="22"/>
                <w:szCs w:val="22"/>
              </w:rPr>
            </w:pPr>
          </w:p>
        </w:tc>
        <w:tc>
          <w:tcPr>
            <w:tcW w:w="1440" w:type="dxa"/>
            <w:shd w:val="clear" w:color="auto" w:fill="auto"/>
          </w:tcPr>
          <w:p w:rsidR="00CF2FD6" w:rsidRPr="00293E2A" w:rsidRDefault="00CF2FD6" w:rsidP="00CF2FD6">
            <w:pPr>
              <w:jc w:val="center"/>
              <w:rPr>
                <w:sz w:val="22"/>
                <w:szCs w:val="22"/>
              </w:rPr>
            </w:pPr>
            <w:r w:rsidRPr="00293E2A">
              <w:rPr>
                <w:sz w:val="22"/>
                <w:szCs w:val="22"/>
              </w:rPr>
              <w:t>1</w:t>
            </w:r>
          </w:p>
        </w:tc>
        <w:tc>
          <w:tcPr>
            <w:tcW w:w="3342" w:type="dxa"/>
            <w:shd w:val="clear" w:color="auto" w:fill="auto"/>
          </w:tcPr>
          <w:p w:rsidR="00CF2FD6" w:rsidRPr="00293E2A" w:rsidRDefault="00CF2FD6" w:rsidP="00CF2FD6">
            <w:pPr>
              <w:jc w:val="center"/>
              <w:rPr>
                <w:sz w:val="22"/>
                <w:szCs w:val="22"/>
              </w:rPr>
            </w:pPr>
            <w:r w:rsidRPr="00293E2A">
              <w:rPr>
                <w:sz w:val="22"/>
                <w:szCs w:val="22"/>
              </w:rPr>
              <w:t>1</w:t>
            </w:r>
          </w:p>
        </w:tc>
        <w:tc>
          <w:tcPr>
            <w:tcW w:w="1099" w:type="dxa"/>
            <w:shd w:val="clear" w:color="auto" w:fill="auto"/>
          </w:tcPr>
          <w:p w:rsidR="00CF2FD6" w:rsidRPr="00293E2A" w:rsidRDefault="00CF2FD6" w:rsidP="00CF2FD6">
            <w:pPr>
              <w:jc w:val="center"/>
              <w:rPr>
                <w:sz w:val="22"/>
                <w:szCs w:val="22"/>
              </w:rPr>
            </w:pPr>
            <w:r w:rsidRPr="00293E2A">
              <w:rPr>
                <w:sz w:val="22"/>
                <w:szCs w:val="22"/>
              </w:rPr>
              <w:t>1</w:t>
            </w:r>
          </w:p>
        </w:tc>
      </w:tr>
      <w:tr w:rsidR="00CF2FD6" w:rsidRPr="00293E2A" w:rsidTr="00CF2FD6">
        <w:trPr>
          <w:trHeight w:val="235"/>
        </w:trPr>
        <w:tc>
          <w:tcPr>
            <w:tcW w:w="9535" w:type="dxa"/>
            <w:gridSpan w:val="5"/>
            <w:shd w:val="clear" w:color="auto" w:fill="auto"/>
          </w:tcPr>
          <w:p w:rsidR="00CF2FD6" w:rsidRPr="00293E2A" w:rsidRDefault="00CF2FD6" w:rsidP="00CF2FD6">
            <w:pPr>
              <w:jc w:val="center"/>
              <w:rPr>
                <w:sz w:val="22"/>
                <w:szCs w:val="22"/>
              </w:rPr>
            </w:pPr>
            <w:r w:rsidRPr="00293E2A">
              <w:rPr>
                <w:sz w:val="22"/>
                <w:szCs w:val="22"/>
              </w:rPr>
              <w:t>Литературное чтение</w:t>
            </w:r>
          </w:p>
        </w:tc>
      </w:tr>
      <w:tr w:rsidR="00CF2FD6" w:rsidRPr="00293E2A" w:rsidTr="00CF2FD6">
        <w:trPr>
          <w:trHeight w:val="223"/>
        </w:trPr>
        <w:tc>
          <w:tcPr>
            <w:tcW w:w="2547" w:type="dxa"/>
            <w:shd w:val="clear" w:color="auto" w:fill="auto"/>
          </w:tcPr>
          <w:p w:rsidR="00CF2FD6" w:rsidRPr="00293E2A" w:rsidRDefault="00CF2FD6" w:rsidP="00CF2FD6">
            <w:pPr>
              <w:rPr>
                <w:sz w:val="22"/>
                <w:szCs w:val="22"/>
              </w:rPr>
            </w:pPr>
            <w:r w:rsidRPr="00293E2A">
              <w:rPr>
                <w:sz w:val="22"/>
                <w:szCs w:val="22"/>
              </w:rPr>
              <w:t>Итоговая</w:t>
            </w:r>
          </w:p>
        </w:tc>
        <w:tc>
          <w:tcPr>
            <w:tcW w:w="1107" w:type="dxa"/>
            <w:shd w:val="clear" w:color="auto" w:fill="auto"/>
          </w:tcPr>
          <w:p w:rsidR="00CF2FD6" w:rsidRPr="00293E2A" w:rsidRDefault="00CF2FD6" w:rsidP="00CF2FD6">
            <w:pPr>
              <w:jc w:val="center"/>
              <w:rPr>
                <w:sz w:val="22"/>
                <w:szCs w:val="22"/>
              </w:rPr>
            </w:pPr>
            <w:r w:rsidRPr="00293E2A">
              <w:rPr>
                <w:sz w:val="22"/>
                <w:szCs w:val="22"/>
              </w:rPr>
              <w:t>-</w:t>
            </w:r>
          </w:p>
        </w:tc>
        <w:tc>
          <w:tcPr>
            <w:tcW w:w="1440" w:type="dxa"/>
            <w:shd w:val="clear" w:color="auto" w:fill="auto"/>
          </w:tcPr>
          <w:p w:rsidR="00CF2FD6" w:rsidRPr="00293E2A" w:rsidRDefault="00CF2FD6" w:rsidP="00CF2FD6">
            <w:pPr>
              <w:jc w:val="center"/>
              <w:rPr>
                <w:sz w:val="22"/>
                <w:szCs w:val="22"/>
              </w:rPr>
            </w:pPr>
            <w:r w:rsidRPr="00293E2A">
              <w:rPr>
                <w:sz w:val="22"/>
                <w:szCs w:val="22"/>
              </w:rPr>
              <w:t>4</w:t>
            </w:r>
          </w:p>
        </w:tc>
        <w:tc>
          <w:tcPr>
            <w:tcW w:w="3342" w:type="dxa"/>
            <w:shd w:val="clear" w:color="auto" w:fill="auto"/>
          </w:tcPr>
          <w:p w:rsidR="00CF2FD6" w:rsidRPr="00293E2A" w:rsidRDefault="00CF2FD6" w:rsidP="00CF2FD6">
            <w:pPr>
              <w:jc w:val="center"/>
              <w:rPr>
                <w:sz w:val="22"/>
                <w:szCs w:val="22"/>
              </w:rPr>
            </w:pPr>
            <w:r w:rsidRPr="00293E2A">
              <w:rPr>
                <w:sz w:val="22"/>
                <w:szCs w:val="22"/>
              </w:rPr>
              <w:t>4</w:t>
            </w:r>
          </w:p>
        </w:tc>
        <w:tc>
          <w:tcPr>
            <w:tcW w:w="1099" w:type="dxa"/>
            <w:shd w:val="clear" w:color="auto" w:fill="auto"/>
          </w:tcPr>
          <w:p w:rsidR="00CF2FD6" w:rsidRPr="00293E2A" w:rsidRDefault="00CF2FD6" w:rsidP="00CF2FD6">
            <w:pPr>
              <w:jc w:val="center"/>
              <w:rPr>
                <w:sz w:val="22"/>
                <w:szCs w:val="22"/>
              </w:rPr>
            </w:pPr>
            <w:r w:rsidRPr="00293E2A">
              <w:rPr>
                <w:sz w:val="22"/>
                <w:szCs w:val="22"/>
              </w:rPr>
              <w:t>4</w:t>
            </w:r>
          </w:p>
        </w:tc>
      </w:tr>
      <w:tr w:rsidR="00CF2FD6" w:rsidRPr="00293E2A" w:rsidTr="00CF2FD6">
        <w:trPr>
          <w:trHeight w:val="235"/>
        </w:trPr>
        <w:tc>
          <w:tcPr>
            <w:tcW w:w="2547" w:type="dxa"/>
            <w:shd w:val="clear" w:color="auto" w:fill="auto"/>
          </w:tcPr>
          <w:p w:rsidR="00CF2FD6" w:rsidRPr="00293E2A" w:rsidRDefault="00CF2FD6" w:rsidP="00CF2FD6">
            <w:pPr>
              <w:rPr>
                <w:sz w:val="22"/>
                <w:szCs w:val="22"/>
              </w:rPr>
            </w:pPr>
            <w:r w:rsidRPr="00293E2A">
              <w:rPr>
                <w:sz w:val="22"/>
                <w:szCs w:val="22"/>
              </w:rPr>
              <w:t>Комплексная</w:t>
            </w:r>
          </w:p>
        </w:tc>
        <w:tc>
          <w:tcPr>
            <w:tcW w:w="1107" w:type="dxa"/>
            <w:shd w:val="clear" w:color="auto" w:fill="auto"/>
          </w:tcPr>
          <w:p w:rsidR="00CF2FD6" w:rsidRPr="00293E2A" w:rsidRDefault="00CF2FD6" w:rsidP="00CF2FD6">
            <w:pPr>
              <w:jc w:val="center"/>
              <w:rPr>
                <w:sz w:val="22"/>
                <w:szCs w:val="22"/>
              </w:rPr>
            </w:pPr>
            <w:r w:rsidRPr="00293E2A">
              <w:rPr>
                <w:sz w:val="22"/>
                <w:szCs w:val="22"/>
              </w:rPr>
              <w:t>1</w:t>
            </w:r>
          </w:p>
        </w:tc>
        <w:tc>
          <w:tcPr>
            <w:tcW w:w="1440" w:type="dxa"/>
            <w:shd w:val="clear" w:color="auto" w:fill="auto"/>
          </w:tcPr>
          <w:p w:rsidR="00CF2FD6" w:rsidRPr="00293E2A" w:rsidRDefault="00CF2FD6" w:rsidP="00CF2FD6">
            <w:pPr>
              <w:jc w:val="center"/>
              <w:rPr>
                <w:sz w:val="22"/>
                <w:szCs w:val="22"/>
              </w:rPr>
            </w:pPr>
            <w:r w:rsidRPr="00293E2A">
              <w:rPr>
                <w:sz w:val="22"/>
                <w:szCs w:val="22"/>
              </w:rPr>
              <w:t>1</w:t>
            </w:r>
          </w:p>
        </w:tc>
        <w:tc>
          <w:tcPr>
            <w:tcW w:w="3342" w:type="dxa"/>
            <w:shd w:val="clear" w:color="auto" w:fill="auto"/>
          </w:tcPr>
          <w:p w:rsidR="00CF2FD6" w:rsidRPr="00293E2A" w:rsidRDefault="00CF2FD6" w:rsidP="00CF2FD6">
            <w:pPr>
              <w:jc w:val="center"/>
              <w:rPr>
                <w:sz w:val="22"/>
                <w:szCs w:val="22"/>
              </w:rPr>
            </w:pPr>
            <w:r w:rsidRPr="00293E2A">
              <w:rPr>
                <w:sz w:val="22"/>
                <w:szCs w:val="22"/>
              </w:rPr>
              <w:t>1</w:t>
            </w:r>
          </w:p>
        </w:tc>
        <w:tc>
          <w:tcPr>
            <w:tcW w:w="1099" w:type="dxa"/>
            <w:shd w:val="clear" w:color="auto" w:fill="auto"/>
          </w:tcPr>
          <w:p w:rsidR="00CF2FD6" w:rsidRPr="00293E2A" w:rsidRDefault="00CF2FD6" w:rsidP="00CF2FD6">
            <w:pPr>
              <w:jc w:val="center"/>
              <w:rPr>
                <w:sz w:val="22"/>
                <w:szCs w:val="22"/>
              </w:rPr>
            </w:pPr>
            <w:r w:rsidRPr="00293E2A">
              <w:rPr>
                <w:sz w:val="22"/>
                <w:szCs w:val="22"/>
              </w:rPr>
              <w:t>1</w:t>
            </w:r>
          </w:p>
        </w:tc>
      </w:tr>
      <w:tr w:rsidR="00CF2FD6" w:rsidRPr="00293E2A" w:rsidTr="00CF2FD6">
        <w:trPr>
          <w:trHeight w:val="235"/>
        </w:trPr>
        <w:tc>
          <w:tcPr>
            <w:tcW w:w="2547" w:type="dxa"/>
            <w:shd w:val="clear" w:color="auto" w:fill="auto"/>
          </w:tcPr>
          <w:p w:rsidR="00CF2FD6" w:rsidRPr="00293E2A" w:rsidRDefault="00CF2FD6" w:rsidP="00CF2FD6">
            <w:pPr>
              <w:rPr>
                <w:sz w:val="22"/>
                <w:szCs w:val="22"/>
              </w:rPr>
            </w:pPr>
            <w:r w:rsidRPr="00293E2A">
              <w:rPr>
                <w:sz w:val="22"/>
                <w:szCs w:val="22"/>
              </w:rPr>
              <w:t>Проект</w:t>
            </w:r>
          </w:p>
        </w:tc>
        <w:tc>
          <w:tcPr>
            <w:tcW w:w="1107" w:type="dxa"/>
            <w:shd w:val="clear" w:color="auto" w:fill="auto"/>
          </w:tcPr>
          <w:p w:rsidR="00CF2FD6" w:rsidRPr="00293E2A" w:rsidRDefault="00CF2FD6" w:rsidP="00CF2FD6">
            <w:pPr>
              <w:jc w:val="center"/>
              <w:rPr>
                <w:sz w:val="22"/>
                <w:szCs w:val="22"/>
              </w:rPr>
            </w:pPr>
            <w:r w:rsidRPr="00293E2A">
              <w:rPr>
                <w:sz w:val="22"/>
                <w:szCs w:val="22"/>
              </w:rPr>
              <w:t>1-3</w:t>
            </w:r>
          </w:p>
        </w:tc>
        <w:tc>
          <w:tcPr>
            <w:tcW w:w="1440" w:type="dxa"/>
            <w:shd w:val="clear" w:color="auto" w:fill="auto"/>
          </w:tcPr>
          <w:p w:rsidR="00CF2FD6" w:rsidRPr="00293E2A" w:rsidRDefault="00CF2FD6" w:rsidP="00CF2FD6">
            <w:pPr>
              <w:jc w:val="center"/>
              <w:rPr>
                <w:sz w:val="22"/>
                <w:szCs w:val="22"/>
              </w:rPr>
            </w:pPr>
            <w:r w:rsidRPr="00293E2A">
              <w:rPr>
                <w:sz w:val="22"/>
                <w:szCs w:val="22"/>
              </w:rPr>
              <w:t>1-3</w:t>
            </w:r>
          </w:p>
        </w:tc>
        <w:tc>
          <w:tcPr>
            <w:tcW w:w="3342" w:type="dxa"/>
            <w:shd w:val="clear" w:color="auto" w:fill="auto"/>
          </w:tcPr>
          <w:p w:rsidR="00CF2FD6" w:rsidRPr="00293E2A" w:rsidRDefault="00CF2FD6" w:rsidP="00CF2FD6">
            <w:pPr>
              <w:jc w:val="center"/>
              <w:rPr>
                <w:sz w:val="22"/>
                <w:szCs w:val="22"/>
              </w:rPr>
            </w:pPr>
            <w:r w:rsidRPr="00293E2A">
              <w:rPr>
                <w:sz w:val="22"/>
                <w:szCs w:val="22"/>
              </w:rPr>
              <w:t>1-3</w:t>
            </w:r>
          </w:p>
        </w:tc>
        <w:tc>
          <w:tcPr>
            <w:tcW w:w="1099" w:type="dxa"/>
            <w:shd w:val="clear" w:color="auto" w:fill="auto"/>
          </w:tcPr>
          <w:p w:rsidR="00CF2FD6" w:rsidRPr="00293E2A" w:rsidRDefault="00CF2FD6" w:rsidP="00CF2FD6">
            <w:pPr>
              <w:jc w:val="center"/>
              <w:rPr>
                <w:sz w:val="22"/>
                <w:szCs w:val="22"/>
              </w:rPr>
            </w:pPr>
            <w:r w:rsidRPr="00293E2A">
              <w:rPr>
                <w:sz w:val="22"/>
                <w:szCs w:val="22"/>
              </w:rPr>
              <w:t>1-3</w:t>
            </w:r>
          </w:p>
        </w:tc>
      </w:tr>
      <w:tr w:rsidR="00CF2FD6" w:rsidRPr="00293E2A" w:rsidTr="00CF2FD6">
        <w:trPr>
          <w:trHeight w:val="235"/>
        </w:trPr>
        <w:tc>
          <w:tcPr>
            <w:tcW w:w="9535" w:type="dxa"/>
            <w:gridSpan w:val="5"/>
            <w:shd w:val="clear" w:color="auto" w:fill="auto"/>
          </w:tcPr>
          <w:p w:rsidR="00CF2FD6" w:rsidRPr="00293E2A" w:rsidRDefault="00CF2FD6" w:rsidP="00CF2FD6">
            <w:pPr>
              <w:jc w:val="center"/>
              <w:rPr>
                <w:sz w:val="22"/>
                <w:szCs w:val="22"/>
              </w:rPr>
            </w:pPr>
            <w:r w:rsidRPr="00293E2A">
              <w:rPr>
                <w:sz w:val="22"/>
                <w:szCs w:val="22"/>
              </w:rPr>
              <w:t>Иностранный язык</w:t>
            </w:r>
          </w:p>
        </w:tc>
      </w:tr>
      <w:tr w:rsidR="00CF2FD6" w:rsidRPr="00293E2A" w:rsidTr="00CF2FD6">
        <w:trPr>
          <w:trHeight w:val="926"/>
        </w:trPr>
        <w:tc>
          <w:tcPr>
            <w:tcW w:w="2547" w:type="dxa"/>
            <w:shd w:val="clear" w:color="auto" w:fill="auto"/>
          </w:tcPr>
          <w:p w:rsidR="00CF2FD6" w:rsidRPr="00293E2A" w:rsidRDefault="00CF2FD6" w:rsidP="00CF2FD6">
            <w:pPr>
              <w:rPr>
                <w:sz w:val="22"/>
                <w:szCs w:val="22"/>
              </w:rPr>
            </w:pPr>
            <w:r w:rsidRPr="00293E2A">
              <w:rPr>
                <w:sz w:val="22"/>
                <w:szCs w:val="22"/>
              </w:rPr>
              <w:t>Комплексная проверочная работа           (контроль аудирования, чтения, письма, лексико- грамматических навыков)</w:t>
            </w:r>
          </w:p>
        </w:tc>
        <w:tc>
          <w:tcPr>
            <w:tcW w:w="1107" w:type="dxa"/>
            <w:shd w:val="clear" w:color="auto" w:fill="auto"/>
          </w:tcPr>
          <w:p w:rsidR="00CF2FD6" w:rsidRPr="00293E2A" w:rsidRDefault="00CF2FD6" w:rsidP="00CF2FD6">
            <w:pPr>
              <w:jc w:val="center"/>
              <w:rPr>
                <w:sz w:val="22"/>
                <w:szCs w:val="22"/>
              </w:rPr>
            </w:pPr>
            <w:r w:rsidRPr="00293E2A">
              <w:rPr>
                <w:sz w:val="22"/>
                <w:szCs w:val="22"/>
              </w:rPr>
              <w:t>-</w:t>
            </w:r>
          </w:p>
        </w:tc>
        <w:tc>
          <w:tcPr>
            <w:tcW w:w="1440" w:type="dxa"/>
            <w:shd w:val="clear" w:color="auto" w:fill="auto"/>
          </w:tcPr>
          <w:p w:rsidR="00CF2FD6" w:rsidRPr="00293E2A" w:rsidRDefault="00CF2FD6" w:rsidP="00CF2FD6">
            <w:pPr>
              <w:jc w:val="center"/>
              <w:rPr>
                <w:sz w:val="22"/>
                <w:szCs w:val="22"/>
              </w:rPr>
            </w:pPr>
            <w:r w:rsidRPr="00293E2A">
              <w:rPr>
                <w:sz w:val="22"/>
                <w:szCs w:val="22"/>
              </w:rPr>
              <w:t>4</w:t>
            </w:r>
          </w:p>
        </w:tc>
        <w:tc>
          <w:tcPr>
            <w:tcW w:w="3342" w:type="dxa"/>
            <w:shd w:val="clear" w:color="auto" w:fill="auto"/>
          </w:tcPr>
          <w:p w:rsidR="00CF2FD6" w:rsidRPr="00293E2A" w:rsidRDefault="00CF2FD6" w:rsidP="00CF2FD6">
            <w:pPr>
              <w:jc w:val="center"/>
              <w:rPr>
                <w:sz w:val="22"/>
                <w:szCs w:val="22"/>
              </w:rPr>
            </w:pPr>
            <w:r w:rsidRPr="00293E2A">
              <w:rPr>
                <w:sz w:val="22"/>
                <w:szCs w:val="22"/>
              </w:rPr>
              <w:t>4</w:t>
            </w:r>
          </w:p>
        </w:tc>
        <w:tc>
          <w:tcPr>
            <w:tcW w:w="1099" w:type="dxa"/>
            <w:shd w:val="clear" w:color="auto" w:fill="auto"/>
          </w:tcPr>
          <w:p w:rsidR="00CF2FD6" w:rsidRPr="00293E2A" w:rsidRDefault="00CF2FD6" w:rsidP="00CF2FD6">
            <w:pPr>
              <w:jc w:val="center"/>
              <w:rPr>
                <w:sz w:val="22"/>
                <w:szCs w:val="22"/>
              </w:rPr>
            </w:pPr>
            <w:r w:rsidRPr="00293E2A">
              <w:rPr>
                <w:sz w:val="22"/>
                <w:szCs w:val="22"/>
              </w:rPr>
              <w:t>4</w:t>
            </w:r>
          </w:p>
        </w:tc>
      </w:tr>
      <w:tr w:rsidR="00CF2FD6" w:rsidRPr="00293E2A" w:rsidTr="00CF2FD6">
        <w:trPr>
          <w:trHeight w:val="235"/>
        </w:trPr>
        <w:tc>
          <w:tcPr>
            <w:tcW w:w="2547" w:type="dxa"/>
            <w:shd w:val="clear" w:color="auto" w:fill="auto"/>
          </w:tcPr>
          <w:p w:rsidR="00CF2FD6" w:rsidRPr="00293E2A" w:rsidRDefault="00CF2FD6" w:rsidP="00CF2FD6">
            <w:pPr>
              <w:rPr>
                <w:sz w:val="22"/>
                <w:szCs w:val="22"/>
              </w:rPr>
            </w:pPr>
            <w:r w:rsidRPr="00293E2A">
              <w:rPr>
                <w:sz w:val="22"/>
                <w:szCs w:val="22"/>
              </w:rPr>
              <w:t>Контроль устной речи</w:t>
            </w:r>
          </w:p>
        </w:tc>
        <w:tc>
          <w:tcPr>
            <w:tcW w:w="1107" w:type="dxa"/>
            <w:shd w:val="clear" w:color="auto" w:fill="auto"/>
          </w:tcPr>
          <w:p w:rsidR="00CF2FD6" w:rsidRPr="00293E2A" w:rsidRDefault="00CF2FD6" w:rsidP="00CF2FD6">
            <w:pPr>
              <w:jc w:val="center"/>
              <w:rPr>
                <w:sz w:val="22"/>
                <w:szCs w:val="22"/>
              </w:rPr>
            </w:pPr>
            <w:r w:rsidRPr="00293E2A">
              <w:rPr>
                <w:sz w:val="22"/>
                <w:szCs w:val="22"/>
              </w:rPr>
              <w:t>-</w:t>
            </w:r>
          </w:p>
        </w:tc>
        <w:tc>
          <w:tcPr>
            <w:tcW w:w="1440" w:type="dxa"/>
            <w:shd w:val="clear" w:color="auto" w:fill="auto"/>
          </w:tcPr>
          <w:p w:rsidR="00CF2FD6" w:rsidRPr="00293E2A" w:rsidRDefault="00CF2FD6" w:rsidP="00CF2FD6">
            <w:pPr>
              <w:jc w:val="center"/>
              <w:rPr>
                <w:sz w:val="22"/>
                <w:szCs w:val="22"/>
              </w:rPr>
            </w:pPr>
            <w:r w:rsidRPr="00293E2A">
              <w:rPr>
                <w:sz w:val="22"/>
                <w:szCs w:val="22"/>
              </w:rPr>
              <w:t>4</w:t>
            </w:r>
          </w:p>
        </w:tc>
        <w:tc>
          <w:tcPr>
            <w:tcW w:w="3342" w:type="dxa"/>
            <w:shd w:val="clear" w:color="auto" w:fill="auto"/>
          </w:tcPr>
          <w:p w:rsidR="00CF2FD6" w:rsidRPr="00293E2A" w:rsidRDefault="00CF2FD6" w:rsidP="00CF2FD6">
            <w:pPr>
              <w:jc w:val="center"/>
              <w:rPr>
                <w:sz w:val="22"/>
                <w:szCs w:val="22"/>
              </w:rPr>
            </w:pPr>
            <w:r w:rsidRPr="00293E2A">
              <w:rPr>
                <w:sz w:val="22"/>
                <w:szCs w:val="22"/>
              </w:rPr>
              <w:t>4</w:t>
            </w:r>
          </w:p>
        </w:tc>
        <w:tc>
          <w:tcPr>
            <w:tcW w:w="1099" w:type="dxa"/>
            <w:shd w:val="clear" w:color="auto" w:fill="auto"/>
          </w:tcPr>
          <w:p w:rsidR="00CF2FD6" w:rsidRPr="00293E2A" w:rsidRDefault="00CF2FD6" w:rsidP="00CF2FD6">
            <w:pPr>
              <w:jc w:val="center"/>
              <w:rPr>
                <w:sz w:val="22"/>
                <w:szCs w:val="22"/>
              </w:rPr>
            </w:pPr>
            <w:r w:rsidRPr="00293E2A">
              <w:rPr>
                <w:sz w:val="22"/>
                <w:szCs w:val="22"/>
              </w:rPr>
              <w:t>4</w:t>
            </w:r>
          </w:p>
        </w:tc>
      </w:tr>
      <w:tr w:rsidR="00CF2FD6" w:rsidRPr="00293E2A" w:rsidTr="00CF2FD6">
        <w:trPr>
          <w:trHeight w:val="247"/>
        </w:trPr>
        <w:tc>
          <w:tcPr>
            <w:tcW w:w="2547" w:type="dxa"/>
            <w:shd w:val="clear" w:color="auto" w:fill="auto"/>
          </w:tcPr>
          <w:p w:rsidR="00CF2FD6" w:rsidRPr="00293E2A" w:rsidRDefault="00CF2FD6" w:rsidP="00CF2FD6">
            <w:pPr>
              <w:rPr>
                <w:sz w:val="22"/>
                <w:szCs w:val="22"/>
              </w:rPr>
            </w:pPr>
            <w:r w:rsidRPr="00293E2A">
              <w:rPr>
                <w:sz w:val="22"/>
                <w:szCs w:val="22"/>
              </w:rPr>
              <w:t>Итоговая комплексная работа</w:t>
            </w:r>
          </w:p>
        </w:tc>
        <w:tc>
          <w:tcPr>
            <w:tcW w:w="1107" w:type="dxa"/>
            <w:shd w:val="clear" w:color="auto" w:fill="auto"/>
          </w:tcPr>
          <w:p w:rsidR="00CF2FD6" w:rsidRPr="00293E2A" w:rsidRDefault="00CF2FD6" w:rsidP="00CF2FD6">
            <w:pPr>
              <w:jc w:val="center"/>
              <w:rPr>
                <w:sz w:val="22"/>
                <w:szCs w:val="22"/>
              </w:rPr>
            </w:pPr>
            <w:r w:rsidRPr="00293E2A">
              <w:rPr>
                <w:sz w:val="22"/>
                <w:szCs w:val="22"/>
              </w:rPr>
              <w:t>-</w:t>
            </w:r>
          </w:p>
        </w:tc>
        <w:tc>
          <w:tcPr>
            <w:tcW w:w="1440" w:type="dxa"/>
            <w:shd w:val="clear" w:color="auto" w:fill="auto"/>
          </w:tcPr>
          <w:p w:rsidR="00CF2FD6" w:rsidRPr="00293E2A" w:rsidRDefault="00CF2FD6" w:rsidP="00CF2FD6">
            <w:pPr>
              <w:jc w:val="center"/>
              <w:rPr>
                <w:sz w:val="22"/>
                <w:szCs w:val="22"/>
              </w:rPr>
            </w:pPr>
            <w:r w:rsidRPr="00293E2A">
              <w:rPr>
                <w:sz w:val="22"/>
                <w:szCs w:val="22"/>
              </w:rPr>
              <w:t>1</w:t>
            </w:r>
          </w:p>
        </w:tc>
        <w:tc>
          <w:tcPr>
            <w:tcW w:w="3342" w:type="dxa"/>
            <w:shd w:val="clear" w:color="auto" w:fill="auto"/>
          </w:tcPr>
          <w:p w:rsidR="00CF2FD6" w:rsidRPr="00293E2A" w:rsidRDefault="00CF2FD6" w:rsidP="00CF2FD6">
            <w:pPr>
              <w:jc w:val="center"/>
              <w:rPr>
                <w:sz w:val="22"/>
                <w:szCs w:val="22"/>
              </w:rPr>
            </w:pPr>
            <w:r w:rsidRPr="00293E2A">
              <w:rPr>
                <w:sz w:val="22"/>
                <w:szCs w:val="22"/>
              </w:rPr>
              <w:t>1</w:t>
            </w:r>
          </w:p>
        </w:tc>
        <w:tc>
          <w:tcPr>
            <w:tcW w:w="1099" w:type="dxa"/>
            <w:shd w:val="clear" w:color="auto" w:fill="auto"/>
          </w:tcPr>
          <w:p w:rsidR="00CF2FD6" w:rsidRPr="00293E2A" w:rsidRDefault="00CF2FD6" w:rsidP="00CF2FD6">
            <w:pPr>
              <w:jc w:val="center"/>
              <w:rPr>
                <w:sz w:val="22"/>
                <w:szCs w:val="22"/>
              </w:rPr>
            </w:pPr>
            <w:r w:rsidRPr="00293E2A">
              <w:rPr>
                <w:sz w:val="22"/>
                <w:szCs w:val="22"/>
              </w:rPr>
              <w:t>1</w:t>
            </w:r>
          </w:p>
        </w:tc>
      </w:tr>
      <w:tr w:rsidR="00CF2FD6" w:rsidRPr="00293E2A" w:rsidTr="00CF2FD6">
        <w:trPr>
          <w:trHeight w:val="235"/>
        </w:trPr>
        <w:tc>
          <w:tcPr>
            <w:tcW w:w="2547" w:type="dxa"/>
            <w:shd w:val="clear" w:color="auto" w:fill="auto"/>
          </w:tcPr>
          <w:p w:rsidR="00CF2FD6" w:rsidRPr="00293E2A" w:rsidRDefault="00CF2FD6" w:rsidP="00CF2FD6">
            <w:pPr>
              <w:rPr>
                <w:sz w:val="22"/>
                <w:szCs w:val="22"/>
              </w:rPr>
            </w:pPr>
            <w:r w:rsidRPr="00293E2A">
              <w:rPr>
                <w:sz w:val="22"/>
                <w:szCs w:val="22"/>
              </w:rPr>
              <w:t>Проекты</w:t>
            </w:r>
          </w:p>
        </w:tc>
        <w:tc>
          <w:tcPr>
            <w:tcW w:w="1107" w:type="dxa"/>
            <w:shd w:val="clear" w:color="auto" w:fill="auto"/>
          </w:tcPr>
          <w:p w:rsidR="00CF2FD6" w:rsidRPr="00293E2A" w:rsidRDefault="00CF2FD6" w:rsidP="00CF2FD6">
            <w:pPr>
              <w:jc w:val="center"/>
              <w:rPr>
                <w:sz w:val="22"/>
                <w:szCs w:val="22"/>
              </w:rPr>
            </w:pPr>
            <w:r w:rsidRPr="00293E2A">
              <w:rPr>
                <w:sz w:val="22"/>
                <w:szCs w:val="22"/>
              </w:rPr>
              <w:t>-</w:t>
            </w:r>
          </w:p>
        </w:tc>
        <w:tc>
          <w:tcPr>
            <w:tcW w:w="1440" w:type="dxa"/>
            <w:shd w:val="clear" w:color="auto" w:fill="auto"/>
          </w:tcPr>
          <w:p w:rsidR="00CF2FD6" w:rsidRPr="00293E2A" w:rsidRDefault="00CF2FD6" w:rsidP="00CF2FD6">
            <w:pPr>
              <w:jc w:val="center"/>
              <w:rPr>
                <w:sz w:val="22"/>
                <w:szCs w:val="22"/>
              </w:rPr>
            </w:pPr>
            <w:r w:rsidRPr="00293E2A">
              <w:rPr>
                <w:sz w:val="22"/>
                <w:szCs w:val="22"/>
              </w:rPr>
              <w:t>3</w:t>
            </w:r>
          </w:p>
        </w:tc>
        <w:tc>
          <w:tcPr>
            <w:tcW w:w="3342" w:type="dxa"/>
            <w:shd w:val="clear" w:color="auto" w:fill="auto"/>
          </w:tcPr>
          <w:p w:rsidR="00CF2FD6" w:rsidRPr="00293E2A" w:rsidRDefault="00CF2FD6" w:rsidP="00CF2FD6">
            <w:pPr>
              <w:jc w:val="center"/>
              <w:rPr>
                <w:sz w:val="22"/>
                <w:szCs w:val="22"/>
              </w:rPr>
            </w:pPr>
            <w:r w:rsidRPr="00293E2A">
              <w:rPr>
                <w:sz w:val="22"/>
                <w:szCs w:val="22"/>
              </w:rPr>
              <w:t>4</w:t>
            </w:r>
          </w:p>
        </w:tc>
        <w:tc>
          <w:tcPr>
            <w:tcW w:w="1099" w:type="dxa"/>
            <w:shd w:val="clear" w:color="auto" w:fill="auto"/>
          </w:tcPr>
          <w:p w:rsidR="00CF2FD6" w:rsidRPr="00293E2A" w:rsidRDefault="00CF2FD6" w:rsidP="00CF2FD6">
            <w:pPr>
              <w:jc w:val="center"/>
              <w:rPr>
                <w:sz w:val="22"/>
                <w:szCs w:val="22"/>
              </w:rPr>
            </w:pPr>
            <w:r w:rsidRPr="00293E2A">
              <w:rPr>
                <w:sz w:val="22"/>
                <w:szCs w:val="22"/>
              </w:rPr>
              <w:t>4</w:t>
            </w:r>
          </w:p>
        </w:tc>
      </w:tr>
      <w:tr w:rsidR="00CF2FD6" w:rsidRPr="00293E2A" w:rsidTr="00CF2FD6">
        <w:trPr>
          <w:trHeight w:val="235"/>
        </w:trPr>
        <w:tc>
          <w:tcPr>
            <w:tcW w:w="2547" w:type="dxa"/>
            <w:shd w:val="clear" w:color="auto" w:fill="auto"/>
          </w:tcPr>
          <w:p w:rsidR="00CF2FD6" w:rsidRPr="00293E2A" w:rsidRDefault="00CF2FD6" w:rsidP="00CF2FD6">
            <w:pPr>
              <w:rPr>
                <w:sz w:val="22"/>
                <w:szCs w:val="22"/>
              </w:rPr>
            </w:pPr>
            <w:r w:rsidRPr="00293E2A">
              <w:rPr>
                <w:sz w:val="22"/>
                <w:szCs w:val="22"/>
              </w:rPr>
              <w:t>Всего по иностранному языку</w:t>
            </w:r>
          </w:p>
        </w:tc>
        <w:tc>
          <w:tcPr>
            <w:tcW w:w="1107" w:type="dxa"/>
            <w:shd w:val="clear" w:color="auto" w:fill="auto"/>
          </w:tcPr>
          <w:p w:rsidR="00CF2FD6" w:rsidRPr="00293E2A" w:rsidRDefault="00CF2FD6" w:rsidP="00CF2FD6">
            <w:pPr>
              <w:jc w:val="center"/>
              <w:rPr>
                <w:sz w:val="22"/>
                <w:szCs w:val="22"/>
              </w:rPr>
            </w:pPr>
            <w:r w:rsidRPr="00293E2A">
              <w:rPr>
                <w:sz w:val="22"/>
                <w:szCs w:val="22"/>
              </w:rPr>
              <w:t>-</w:t>
            </w:r>
          </w:p>
        </w:tc>
        <w:tc>
          <w:tcPr>
            <w:tcW w:w="1440" w:type="dxa"/>
            <w:shd w:val="clear" w:color="auto" w:fill="auto"/>
          </w:tcPr>
          <w:p w:rsidR="00CF2FD6" w:rsidRPr="00293E2A" w:rsidRDefault="00CF2FD6" w:rsidP="00CF2FD6">
            <w:pPr>
              <w:jc w:val="center"/>
              <w:rPr>
                <w:sz w:val="22"/>
                <w:szCs w:val="22"/>
              </w:rPr>
            </w:pPr>
            <w:r w:rsidRPr="00293E2A">
              <w:rPr>
                <w:sz w:val="22"/>
                <w:szCs w:val="22"/>
              </w:rPr>
              <w:t>12</w:t>
            </w:r>
          </w:p>
        </w:tc>
        <w:tc>
          <w:tcPr>
            <w:tcW w:w="3342" w:type="dxa"/>
            <w:shd w:val="clear" w:color="auto" w:fill="auto"/>
          </w:tcPr>
          <w:p w:rsidR="00CF2FD6" w:rsidRPr="00293E2A" w:rsidRDefault="00CF2FD6" w:rsidP="00CF2FD6">
            <w:pPr>
              <w:jc w:val="center"/>
              <w:rPr>
                <w:sz w:val="22"/>
                <w:szCs w:val="22"/>
              </w:rPr>
            </w:pPr>
            <w:r w:rsidRPr="00293E2A">
              <w:rPr>
                <w:sz w:val="22"/>
                <w:szCs w:val="22"/>
              </w:rPr>
              <w:t>13</w:t>
            </w:r>
          </w:p>
        </w:tc>
        <w:tc>
          <w:tcPr>
            <w:tcW w:w="1099" w:type="dxa"/>
            <w:shd w:val="clear" w:color="auto" w:fill="auto"/>
          </w:tcPr>
          <w:p w:rsidR="00CF2FD6" w:rsidRPr="00293E2A" w:rsidRDefault="00CF2FD6" w:rsidP="00CF2FD6">
            <w:pPr>
              <w:jc w:val="center"/>
              <w:rPr>
                <w:sz w:val="22"/>
                <w:szCs w:val="22"/>
              </w:rPr>
            </w:pPr>
            <w:r w:rsidRPr="00293E2A">
              <w:rPr>
                <w:sz w:val="22"/>
                <w:szCs w:val="22"/>
              </w:rPr>
              <w:t>13</w:t>
            </w:r>
          </w:p>
        </w:tc>
      </w:tr>
    </w:tbl>
    <w:p w:rsidR="00CF2FD6" w:rsidRPr="00293E2A" w:rsidRDefault="00CF2FD6" w:rsidP="00CF2FD6">
      <w:pPr>
        <w:rPr>
          <w:sz w:val="22"/>
          <w:szCs w:val="22"/>
        </w:rPr>
      </w:pPr>
      <w:r w:rsidRPr="00293E2A">
        <w:rPr>
          <w:sz w:val="22"/>
          <w:szCs w:val="22"/>
        </w:rPr>
        <w:br/>
        <w:t xml:space="preserve">Согласно федеральному государственному образовательному стандарту начального общего образования в 4 классе проводится: </w:t>
      </w:r>
      <w:r w:rsidRPr="00293E2A">
        <w:rPr>
          <w:b/>
          <w:sz w:val="22"/>
          <w:szCs w:val="22"/>
        </w:rPr>
        <w:t>по музыке</w:t>
      </w:r>
      <w:r w:rsidRPr="00293E2A">
        <w:rPr>
          <w:sz w:val="22"/>
          <w:szCs w:val="22"/>
        </w:rPr>
        <w:t xml:space="preserve"> - итоговая работа: урок - концерт, музыкальные фестивали и конкурсы, театральные спектакли, индивидуальная и коллективная работы;  </w:t>
      </w:r>
      <w:r w:rsidRPr="00293E2A">
        <w:rPr>
          <w:b/>
          <w:sz w:val="22"/>
          <w:szCs w:val="22"/>
        </w:rPr>
        <w:t xml:space="preserve">по изобразительному искусству </w:t>
      </w:r>
      <w:r w:rsidRPr="00293E2A">
        <w:rPr>
          <w:sz w:val="22"/>
          <w:szCs w:val="22"/>
        </w:rPr>
        <w:t xml:space="preserve">- итоговая работа ( оценивается в соответствии с критериями оценки художественно- творческой работы); </w:t>
      </w:r>
      <w:r w:rsidRPr="00293E2A">
        <w:rPr>
          <w:b/>
          <w:sz w:val="22"/>
          <w:szCs w:val="22"/>
        </w:rPr>
        <w:t>по физической культуре</w:t>
      </w:r>
      <w:r w:rsidRPr="00293E2A">
        <w:rPr>
          <w:sz w:val="22"/>
          <w:szCs w:val="22"/>
        </w:rPr>
        <w:t xml:space="preserve">- тесты контроля уровня физической подготовленности учащихся 1-4 классов, по </w:t>
      </w:r>
      <w:r w:rsidRPr="00293E2A">
        <w:rPr>
          <w:b/>
          <w:sz w:val="22"/>
          <w:szCs w:val="22"/>
        </w:rPr>
        <w:t>ОРК и СЭ</w:t>
      </w:r>
      <w:r w:rsidRPr="00293E2A">
        <w:rPr>
          <w:sz w:val="22"/>
          <w:szCs w:val="22"/>
        </w:rPr>
        <w:t xml:space="preserve"> – итоговая работа: урок- фестиваль культур.</w:t>
      </w:r>
    </w:p>
    <w:p w:rsidR="00CF2FD6" w:rsidRPr="00293E2A" w:rsidRDefault="00CF2FD6" w:rsidP="00CF2FD6">
      <w:pPr>
        <w:rPr>
          <w:sz w:val="22"/>
          <w:szCs w:val="22"/>
        </w:rPr>
      </w:pPr>
      <w:r w:rsidRPr="00293E2A">
        <w:rPr>
          <w:sz w:val="22"/>
          <w:szCs w:val="22"/>
        </w:rPr>
        <w:t>Обучающимся, освобожденным на основании медицинской справки от занятий по физиче</w:t>
      </w:r>
      <w:r w:rsidRPr="00293E2A">
        <w:rPr>
          <w:sz w:val="22"/>
          <w:szCs w:val="22"/>
        </w:rPr>
        <w:softHyphen/>
        <w:t>ской культуре, не делается запись об освобождении. Оцениваются теоретические знания по предмету. Оценки по физической культуре выставляются за любые слагаемые программного материала (усвоение контрольного двигательного умения, домашнее задание).</w:t>
      </w:r>
    </w:p>
    <w:p w:rsidR="00CF2FD6" w:rsidRPr="00293E2A" w:rsidRDefault="00CF2FD6" w:rsidP="00CF2FD6">
      <w:pPr>
        <w:rPr>
          <w:b/>
          <w:sz w:val="22"/>
          <w:szCs w:val="22"/>
        </w:rPr>
      </w:pPr>
      <w:r w:rsidRPr="00293E2A">
        <w:rPr>
          <w:sz w:val="22"/>
          <w:szCs w:val="22"/>
        </w:rPr>
        <w:t>Обучающемуся, пропустившему 75% учебных занятий в течение   полугодия, может быть выставлена промежуточная итоговая  оценка только после успешной сдачи зачета (форму и дату зачета утверждает педагогический совет).</w:t>
      </w:r>
    </w:p>
    <w:p w:rsidR="00CF2FD6" w:rsidRPr="00293E2A" w:rsidRDefault="00CF2FD6" w:rsidP="00CF2FD6">
      <w:pPr>
        <w:jc w:val="center"/>
        <w:rPr>
          <w:b/>
          <w:sz w:val="22"/>
          <w:szCs w:val="22"/>
        </w:rPr>
      </w:pPr>
      <w:r w:rsidRPr="00293E2A">
        <w:rPr>
          <w:b/>
          <w:sz w:val="22"/>
          <w:szCs w:val="22"/>
        </w:rPr>
        <w:t>Оценочные шкалы.</w:t>
      </w:r>
    </w:p>
    <w:p w:rsidR="00CF2FD6" w:rsidRPr="00293E2A" w:rsidRDefault="00CF2FD6" w:rsidP="00CF2FD6">
      <w:pPr>
        <w:rPr>
          <w:sz w:val="22"/>
          <w:szCs w:val="22"/>
        </w:rPr>
      </w:pPr>
      <w:r w:rsidRPr="00293E2A">
        <w:rPr>
          <w:sz w:val="22"/>
          <w:szCs w:val="22"/>
        </w:rPr>
        <w:t xml:space="preserve"> Успешность усвоения учебных программ обучающихся 2-4 классов оценивается в форме бальной отметки «5», «4», «3», «2».Перевод оценки в 5-балльную шкалу осуществляется по следующей схеме: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2416"/>
        <w:gridCol w:w="3667"/>
      </w:tblGrid>
      <w:tr w:rsidR="00CF2FD6" w:rsidRPr="00293E2A" w:rsidTr="00CF2FD6">
        <w:tc>
          <w:tcPr>
            <w:tcW w:w="4860" w:type="dxa"/>
            <w:shd w:val="clear" w:color="auto" w:fill="auto"/>
          </w:tcPr>
          <w:p w:rsidR="00CF2FD6" w:rsidRPr="00293E2A" w:rsidRDefault="00CF2FD6" w:rsidP="00CF2FD6">
            <w:pPr>
              <w:rPr>
                <w:sz w:val="22"/>
                <w:szCs w:val="22"/>
              </w:rPr>
            </w:pPr>
            <w:r w:rsidRPr="00293E2A">
              <w:rPr>
                <w:sz w:val="22"/>
                <w:szCs w:val="22"/>
              </w:rPr>
              <w:t>Качество освоения программы</w:t>
            </w:r>
          </w:p>
        </w:tc>
        <w:tc>
          <w:tcPr>
            <w:tcW w:w="3240" w:type="dxa"/>
            <w:shd w:val="clear" w:color="auto" w:fill="auto"/>
          </w:tcPr>
          <w:p w:rsidR="00CF2FD6" w:rsidRPr="00293E2A" w:rsidRDefault="00CF2FD6" w:rsidP="00CF2FD6">
            <w:pPr>
              <w:rPr>
                <w:sz w:val="22"/>
                <w:szCs w:val="22"/>
              </w:rPr>
            </w:pPr>
            <w:r w:rsidRPr="00293E2A">
              <w:rPr>
                <w:sz w:val="22"/>
                <w:szCs w:val="22"/>
              </w:rPr>
              <w:t>Уровень достижений</w:t>
            </w:r>
          </w:p>
        </w:tc>
        <w:tc>
          <w:tcPr>
            <w:tcW w:w="5895" w:type="dxa"/>
            <w:shd w:val="clear" w:color="auto" w:fill="auto"/>
          </w:tcPr>
          <w:p w:rsidR="00CF2FD6" w:rsidRPr="00293E2A" w:rsidRDefault="00CF2FD6" w:rsidP="00CF2FD6">
            <w:pPr>
              <w:jc w:val="center"/>
              <w:rPr>
                <w:sz w:val="22"/>
                <w:szCs w:val="22"/>
              </w:rPr>
            </w:pPr>
            <w:r w:rsidRPr="00293E2A">
              <w:rPr>
                <w:sz w:val="22"/>
                <w:szCs w:val="22"/>
              </w:rPr>
              <w:t>Отметка по балльной шкале</w:t>
            </w:r>
          </w:p>
        </w:tc>
      </w:tr>
      <w:tr w:rsidR="00CF2FD6" w:rsidRPr="00293E2A" w:rsidTr="00CF2FD6">
        <w:tc>
          <w:tcPr>
            <w:tcW w:w="4860" w:type="dxa"/>
            <w:shd w:val="clear" w:color="auto" w:fill="auto"/>
          </w:tcPr>
          <w:p w:rsidR="00CF2FD6" w:rsidRPr="00293E2A" w:rsidRDefault="00CF2FD6" w:rsidP="00CF2FD6">
            <w:pPr>
              <w:jc w:val="center"/>
              <w:rPr>
                <w:sz w:val="22"/>
                <w:szCs w:val="22"/>
              </w:rPr>
            </w:pPr>
            <w:r w:rsidRPr="00293E2A">
              <w:rPr>
                <w:sz w:val="22"/>
                <w:szCs w:val="22"/>
              </w:rPr>
              <w:t>90-100%</w:t>
            </w:r>
          </w:p>
        </w:tc>
        <w:tc>
          <w:tcPr>
            <w:tcW w:w="3240" w:type="dxa"/>
            <w:shd w:val="clear" w:color="auto" w:fill="auto"/>
          </w:tcPr>
          <w:p w:rsidR="00CF2FD6" w:rsidRPr="00293E2A" w:rsidRDefault="00CF2FD6" w:rsidP="00CF2FD6">
            <w:pPr>
              <w:rPr>
                <w:sz w:val="22"/>
                <w:szCs w:val="22"/>
              </w:rPr>
            </w:pPr>
            <w:r w:rsidRPr="00293E2A">
              <w:rPr>
                <w:sz w:val="22"/>
                <w:szCs w:val="22"/>
              </w:rPr>
              <w:t>высокий</w:t>
            </w:r>
          </w:p>
        </w:tc>
        <w:tc>
          <w:tcPr>
            <w:tcW w:w="5895" w:type="dxa"/>
            <w:shd w:val="clear" w:color="auto" w:fill="auto"/>
          </w:tcPr>
          <w:p w:rsidR="00CF2FD6" w:rsidRPr="00293E2A" w:rsidRDefault="00CF2FD6" w:rsidP="00CF2FD6">
            <w:pPr>
              <w:jc w:val="center"/>
              <w:rPr>
                <w:sz w:val="22"/>
                <w:szCs w:val="22"/>
              </w:rPr>
            </w:pPr>
            <w:r w:rsidRPr="00293E2A">
              <w:rPr>
                <w:sz w:val="22"/>
                <w:szCs w:val="22"/>
              </w:rPr>
              <w:t>«5»</w:t>
            </w:r>
          </w:p>
        </w:tc>
      </w:tr>
      <w:tr w:rsidR="00CF2FD6" w:rsidRPr="00293E2A" w:rsidTr="00CF2FD6">
        <w:tc>
          <w:tcPr>
            <w:tcW w:w="4860" w:type="dxa"/>
            <w:shd w:val="clear" w:color="auto" w:fill="auto"/>
          </w:tcPr>
          <w:p w:rsidR="00CF2FD6" w:rsidRPr="00293E2A" w:rsidRDefault="00CF2FD6" w:rsidP="00CF2FD6">
            <w:pPr>
              <w:jc w:val="center"/>
              <w:rPr>
                <w:sz w:val="22"/>
                <w:szCs w:val="22"/>
              </w:rPr>
            </w:pPr>
            <w:r w:rsidRPr="00293E2A">
              <w:rPr>
                <w:sz w:val="22"/>
                <w:szCs w:val="22"/>
              </w:rPr>
              <w:t>66-89%</w:t>
            </w:r>
          </w:p>
        </w:tc>
        <w:tc>
          <w:tcPr>
            <w:tcW w:w="3240" w:type="dxa"/>
            <w:shd w:val="clear" w:color="auto" w:fill="auto"/>
          </w:tcPr>
          <w:p w:rsidR="00CF2FD6" w:rsidRPr="00293E2A" w:rsidRDefault="00CF2FD6" w:rsidP="00CF2FD6">
            <w:pPr>
              <w:rPr>
                <w:sz w:val="22"/>
                <w:szCs w:val="22"/>
              </w:rPr>
            </w:pPr>
            <w:r w:rsidRPr="00293E2A">
              <w:rPr>
                <w:sz w:val="22"/>
                <w:szCs w:val="22"/>
              </w:rPr>
              <w:t>повышенный</w:t>
            </w:r>
          </w:p>
        </w:tc>
        <w:tc>
          <w:tcPr>
            <w:tcW w:w="5895" w:type="dxa"/>
            <w:shd w:val="clear" w:color="auto" w:fill="auto"/>
          </w:tcPr>
          <w:p w:rsidR="00CF2FD6" w:rsidRPr="00293E2A" w:rsidRDefault="00CF2FD6" w:rsidP="00CF2FD6">
            <w:pPr>
              <w:jc w:val="center"/>
              <w:rPr>
                <w:sz w:val="22"/>
                <w:szCs w:val="22"/>
              </w:rPr>
            </w:pPr>
            <w:r w:rsidRPr="00293E2A">
              <w:rPr>
                <w:sz w:val="22"/>
                <w:szCs w:val="22"/>
              </w:rPr>
              <w:t>«4»</w:t>
            </w:r>
          </w:p>
        </w:tc>
      </w:tr>
      <w:tr w:rsidR="00CF2FD6" w:rsidRPr="00293E2A" w:rsidTr="00CF2FD6">
        <w:tc>
          <w:tcPr>
            <w:tcW w:w="4860" w:type="dxa"/>
            <w:shd w:val="clear" w:color="auto" w:fill="auto"/>
          </w:tcPr>
          <w:p w:rsidR="00CF2FD6" w:rsidRPr="00293E2A" w:rsidRDefault="00CF2FD6" w:rsidP="00CF2FD6">
            <w:pPr>
              <w:jc w:val="center"/>
              <w:rPr>
                <w:sz w:val="22"/>
                <w:szCs w:val="22"/>
              </w:rPr>
            </w:pPr>
            <w:r w:rsidRPr="00293E2A">
              <w:rPr>
                <w:sz w:val="22"/>
                <w:szCs w:val="22"/>
              </w:rPr>
              <w:t>50-65%</w:t>
            </w:r>
          </w:p>
        </w:tc>
        <w:tc>
          <w:tcPr>
            <w:tcW w:w="3240" w:type="dxa"/>
            <w:shd w:val="clear" w:color="auto" w:fill="auto"/>
          </w:tcPr>
          <w:p w:rsidR="00CF2FD6" w:rsidRPr="00293E2A" w:rsidRDefault="00CF2FD6" w:rsidP="00CF2FD6">
            <w:pPr>
              <w:rPr>
                <w:sz w:val="22"/>
                <w:szCs w:val="22"/>
              </w:rPr>
            </w:pPr>
            <w:r w:rsidRPr="00293E2A">
              <w:rPr>
                <w:sz w:val="22"/>
                <w:szCs w:val="22"/>
              </w:rPr>
              <w:t>средний (базовый)</w:t>
            </w:r>
          </w:p>
        </w:tc>
        <w:tc>
          <w:tcPr>
            <w:tcW w:w="5895" w:type="dxa"/>
            <w:shd w:val="clear" w:color="auto" w:fill="auto"/>
          </w:tcPr>
          <w:p w:rsidR="00CF2FD6" w:rsidRPr="00293E2A" w:rsidRDefault="00CF2FD6" w:rsidP="00CF2FD6">
            <w:pPr>
              <w:jc w:val="center"/>
              <w:rPr>
                <w:sz w:val="22"/>
                <w:szCs w:val="22"/>
              </w:rPr>
            </w:pPr>
            <w:r w:rsidRPr="00293E2A">
              <w:rPr>
                <w:sz w:val="22"/>
                <w:szCs w:val="22"/>
              </w:rPr>
              <w:t>«3»</w:t>
            </w:r>
          </w:p>
        </w:tc>
      </w:tr>
      <w:tr w:rsidR="00CF2FD6" w:rsidRPr="00293E2A" w:rsidTr="00CF2FD6">
        <w:tc>
          <w:tcPr>
            <w:tcW w:w="4860" w:type="dxa"/>
            <w:shd w:val="clear" w:color="auto" w:fill="auto"/>
          </w:tcPr>
          <w:p w:rsidR="00CF2FD6" w:rsidRPr="00293E2A" w:rsidRDefault="00CF2FD6" w:rsidP="00CF2FD6">
            <w:pPr>
              <w:jc w:val="center"/>
              <w:rPr>
                <w:sz w:val="22"/>
                <w:szCs w:val="22"/>
              </w:rPr>
            </w:pPr>
            <w:r w:rsidRPr="00293E2A">
              <w:rPr>
                <w:sz w:val="22"/>
                <w:szCs w:val="22"/>
              </w:rPr>
              <w:t>Меньше 50%</w:t>
            </w:r>
          </w:p>
        </w:tc>
        <w:tc>
          <w:tcPr>
            <w:tcW w:w="3240" w:type="dxa"/>
            <w:shd w:val="clear" w:color="auto" w:fill="auto"/>
          </w:tcPr>
          <w:p w:rsidR="00CF2FD6" w:rsidRPr="00293E2A" w:rsidRDefault="00CF2FD6" w:rsidP="00CF2FD6">
            <w:pPr>
              <w:rPr>
                <w:sz w:val="22"/>
                <w:szCs w:val="22"/>
              </w:rPr>
            </w:pPr>
            <w:r w:rsidRPr="00293E2A">
              <w:rPr>
                <w:sz w:val="22"/>
                <w:szCs w:val="22"/>
              </w:rPr>
              <w:t>ниже среднего ( риск)</w:t>
            </w:r>
          </w:p>
        </w:tc>
        <w:tc>
          <w:tcPr>
            <w:tcW w:w="5895" w:type="dxa"/>
            <w:shd w:val="clear" w:color="auto" w:fill="auto"/>
          </w:tcPr>
          <w:p w:rsidR="00CF2FD6" w:rsidRPr="00293E2A" w:rsidRDefault="00CF2FD6" w:rsidP="00CF2FD6">
            <w:pPr>
              <w:jc w:val="center"/>
              <w:rPr>
                <w:sz w:val="22"/>
                <w:szCs w:val="22"/>
              </w:rPr>
            </w:pPr>
            <w:r w:rsidRPr="00293E2A">
              <w:rPr>
                <w:sz w:val="22"/>
                <w:szCs w:val="22"/>
              </w:rPr>
              <w:t>«2»</w:t>
            </w:r>
          </w:p>
        </w:tc>
      </w:tr>
    </w:tbl>
    <w:p w:rsidR="00CF2FD6" w:rsidRPr="00293E2A" w:rsidRDefault="00CF2FD6" w:rsidP="00CF2FD6">
      <w:pPr>
        <w:rPr>
          <w:b/>
          <w:sz w:val="22"/>
          <w:szCs w:val="22"/>
        </w:rPr>
      </w:pPr>
    </w:p>
    <w:p w:rsidR="00CF2FD6" w:rsidRPr="00293E2A" w:rsidRDefault="00CF2FD6" w:rsidP="00CF2FD6">
      <w:pPr>
        <w:jc w:val="center"/>
        <w:rPr>
          <w:b/>
          <w:sz w:val="22"/>
          <w:szCs w:val="22"/>
        </w:rPr>
      </w:pPr>
      <w:r w:rsidRPr="00293E2A">
        <w:rPr>
          <w:b/>
          <w:sz w:val="22"/>
          <w:szCs w:val="22"/>
        </w:rPr>
        <w:t>Промежуточное оценивание</w:t>
      </w:r>
    </w:p>
    <w:p w:rsidR="00CF2FD6" w:rsidRPr="00293E2A" w:rsidRDefault="00CF2FD6" w:rsidP="00CF2FD6">
      <w:pPr>
        <w:jc w:val="both"/>
        <w:rPr>
          <w:i/>
          <w:sz w:val="22"/>
          <w:szCs w:val="22"/>
        </w:rPr>
      </w:pPr>
      <w:r w:rsidRPr="00293E2A">
        <w:rPr>
          <w:sz w:val="22"/>
          <w:szCs w:val="22"/>
        </w:rPr>
        <w:t xml:space="preserve">На промежуточное оценивание выносятся </w:t>
      </w:r>
      <w:r w:rsidRPr="00293E2A">
        <w:rPr>
          <w:i/>
          <w:sz w:val="22"/>
          <w:szCs w:val="22"/>
        </w:rPr>
        <w:t>предметные</w:t>
      </w:r>
      <w:r w:rsidRPr="00293E2A">
        <w:rPr>
          <w:sz w:val="22"/>
          <w:szCs w:val="22"/>
        </w:rPr>
        <w:t xml:space="preserve"> и </w:t>
      </w:r>
      <w:r w:rsidRPr="00293E2A">
        <w:rPr>
          <w:i/>
          <w:sz w:val="22"/>
          <w:szCs w:val="22"/>
        </w:rPr>
        <w:t>метапредметные</w:t>
      </w:r>
      <w:r w:rsidRPr="00293E2A">
        <w:rPr>
          <w:sz w:val="22"/>
          <w:szCs w:val="22"/>
        </w:rPr>
        <w:t xml:space="preserve"> результаты. Контроль за предметными результатами и уровнем сформированности метапредметных УУД осуществляется в следующей </w:t>
      </w:r>
      <w:r w:rsidRPr="00293E2A">
        <w:rPr>
          <w:b/>
          <w:i/>
          <w:sz w:val="22"/>
          <w:szCs w:val="22"/>
        </w:rPr>
        <w:t>форме</w:t>
      </w:r>
      <w:r w:rsidRPr="00293E2A">
        <w:rPr>
          <w:sz w:val="22"/>
          <w:szCs w:val="22"/>
        </w:rPr>
        <w:t xml:space="preserve">и со следующей </w:t>
      </w:r>
      <w:r w:rsidRPr="00293E2A">
        <w:rPr>
          <w:b/>
          <w:i/>
          <w:sz w:val="22"/>
          <w:szCs w:val="22"/>
        </w:rPr>
        <w:t>периодичностью</w:t>
      </w:r>
      <w:r w:rsidRPr="00293E2A">
        <w:rPr>
          <w:i/>
          <w:sz w:val="22"/>
          <w:szCs w:val="22"/>
        </w:rPr>
        <w:t>:</w:t>
      </w:r>
    </w:p>
    <w:p w:rsidR="00CF2FD6" w:rsidRPr="00293E2A" w:rsidRDefault="00CF2FD6" w:rsidP="00CF2FD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7"/>
        <w:gridCol w:w="4574"/>
      </w:tblGrid>
      <w:tr w:rsidR="00CF2FD6" w:rsidRPr="00293E2A" w:rsidTr="00CF2FD6">
        <w:tc>
          <w:tcPr>
            <w:tcW w:w="7479" w:type="dxa"/>
            <w:shd w:val="clear" w:color="auto" w:fill="auto"/>
          </w:tcPr>
          <w:p w:rsidR="00CF2FD6" w:rsidRPr="00293E2A" w:rsidRDefault="00CF2FD6" w:rsidP="00CF2FD6">
            <w:pPr>
              <w:jc w:val="center"/>
              <w:rPr>
                <w:sz w:val="22"/>
                <w:szCs w:val="22"/>
              </w:rPr>
            </w:pPr>
            <w:r w:rsidRPr="00293E2A">
              <w:rPr>
                <w:sz w:val="22"/>
                <w:szCs w:val="22"/>
              </w:rPr>
              <w:t>Форма</w:t>
            </w:r>
          </w:p>
        </w:tc>
        <w:tc>
          <w:tcPr>
            <w:tcW w:w="6804" w:type="dxa"/>
            <w:shd w:val="clear" w:color="auto" w:fill="auto"/>
          </w:tcPr>
          <w:p w:rsidR="00CF2FD6" w:rsidRPr="00293E2A" w:rsidRDefault="00CF2FD6" w:rsidP="00CF2FD6">
            <w:pPr>
              <w:jc w:val="center"/>
              <w:rPr>
                <w:sz w:val="22"/>
                <w:szCs w:val="22"/>
              </w:rPr>
            </w:pPr>
            <w:r w:rsidRPr="00293E2A">
              <w:rPr>
                <w:sz w:val="22"/>
                <w:szCs w:val="22"/>
              </w:rPr>
              <w:t>Примерная периодичность</w:t>
            </w:r>
          </w:p>
        </w:tc>
      </w:tr>
      <w:tr w:rsidR="00CF2FD6" w:rsidRPr="00293E2A" w:rsidTr="00CF2FD6">
        <w:tc>
          <w:tcPr>
            <w:tcW w:w="7479" w:type="dxa"/>
            <w:shd w:val="clear" w:color="auto" w:fill="auto"/>
          </w:tcPr>
          <w:p w:rsidR="00CF2FD6" w:rsidRPr="00293E2A" w:rsidRDefault="00CF2FD6" w:rsidP="00CF2FD6">
            <w:pPr>
              <w:jc w:val="both"/>
              <w:rPr>
                <w:sz w:val="22"/>
                <w:szCs w:val="22"/>
              </w:rPr>
            </w:pPr>
            <w:r w:rsidRPr="00293E2A">
              <w:rPr>
                <w:sz w:val="22"/>
                <w:szCs w:val="22"/>
              </w:rPr>
              <w:t xml:space="preserve">Предметные контрольные работы </w:t>
            </w:r>
          </w:p>
          <w:p w:rsidR="00CF2FD6" w:rsidRPr="00293E2A" w:rsidRDefault="00CF2FD6" w:rsidP="00CF2FD6">
            <w:pPr>
              <w:jc w:val="both"/>
              <w:rPr>
                <w:sz w:val="22"/>
                <w:szCs w:val="22"/>
              </w:rPr>
            </w:pPr>
            <w:r w:rsidRPr="00293E2A">
              <w:rPr>
                <w:sz w:val="22"/>
                <w:szCs w:val="22"/>
              </w:rPr>
              <w:t xml:space="preserve">(русский язык, математика) </w:t>
            </w:r>
            <w:r w:rsidRPr="00293E2A">
              <w:rPr>
                <w:b/>
                <w:sz w:val="22"/>
                <w:szCs w:val="22"/>
              </w:rPr>
              <w:t>окружающий мир</w:t>
            </w:r>
          </w:p>
        </w:tc>
        <w:tc>
          <w:tcPr>
            <w:tcW w:w="6804" w:type="dxa"/>
            <w:shd w:val="clear" w:color="auto" w:fill="auto"/>
            <w:vAlign w:val="center"/>
          </w:tcPr>
          <w:p w:rsidR="00CF2FD6" w:rsidRPr="00293E2A" w:rsidRDefault="00CF2FD6" w:rsidP="00CF2FD6">
            <w:pPr>
              <w:jc w:val="center"/>
              <w:rPr>
                <w:sz w:val="22"/>
                <w:szCs w:val="22"/>
              </w:rPr>
            </w:pPr>
            <w:r w:rsidRPr="00293E2A">
              <w:rPr>
                <w:b/>
                <w:sz w:val="22"/>
                <w:szCs w:val="22"/>
              </w:rPr>
              <w:t>в конце каждой четверти</w:t>
            </w:r>
            <w:r w:rsidRPr="00293E2A">
              <w:rPr>
                <w:sz w:val="22"/>
                <w:szCs w:val="22"/>
              </w:rPr>
              <w:t>,  каждого полугодия</w:t>
            </w:r>
          </w:p>
        </w:tc>
      </w:tr>
      <w:tr w:rsidR="00CF2FD6" w:rsidRPr="00293E2A" w:rsidTr="00CF2FD6">
        <w:tc>
          <w:tcPr>
            <w:tcW w:w="7479" w:type="dxa"/>
            <w:shd w:val="clear" w:color="auto" w:fill="auto"/>
          </w:tcPr>
          <w:p w:rsidR="00CF2FD6" w:rsidRPr="00293E2A" w:rsidRDefault="00CF2FD6" w:rsidP="00CF2FD6">
            <w:pPr>
              <w:jc w:val="both"/>
              <w:rPr>
                <w:sz w:val="22"/>
                <w:szCs w:val="22"/>
              </w:rPr>
            </w:pPr>
            <w:r w:rsidRPr="00293E2A">
              <w:rPr>
                <w:sz w:val="22"/>
                <w:szCs w:val="22"/>
              </w:rPr>
              <w:t xml:space="preserve">Комплексная проверочная работа </w:t>
            </w:r>
          </w:p>
          <w:p w:rsidR="00CF2FD6" w:rsidRPr="00293E2A" w:rsidRDefault="00CF2FD6" w:rsidP="00CF2FD6">
            <w:pPr>
              <w:jc w:val="both"/>
              <w:rPr>
                <w:sz w:val="22"/>
                <w:szCs w:val="22"/>
              </w:rPr>
            </w:pPr>
            <w:r w:rsidRPr="00293E2A">
              <w:rPr>
                <w:sz w:val="22"/>
                <w:szCs w:val="22"/>
              </w:rPr>
              <w:t xml:space="preserve">(на межпредметной основе) </w:t>
            </w:r>
          </w:p>
        </w:tc>
        <w:tc>
          <w:tcPr>
            <w:tcW w:w="6804" w:type="dxa"/>
            <w:shd w:val="clear" w:color="auto" w:fill="auto"/>
            <w:vAlign w:val="center"/>
          </w:tcPr>
          <w:p w:rsidR="00CF2FD6" w:rsidRPr="00293E2A" w:rsidRDefault="00CF2FD6" w:rsidP="00CF2FD6">
            <w:pPr>
              <w:jc w:val="center"/>
              <w:rPr>
                <w:sz w:val="22"/>
                <w:szCs w:val="22"/>
              </w:rPr>
            </w:pPr>
            <w:r w:rsidRPr="00293E2A">
              <w:rPr>
                <w:sz w:val="22"/>
                <w:szCs w:val="22"/>
              </w:rPr>
              <w:t xml:space="preserve">1-2 раза в год </w:t>
            </w:r>
          </w:p>
        </w:tc>
      </w:tr>
      <w:tr w:rsidR="00CF2FD6" w:rsidRPr="00293E2A" w:rsidTr="00CF2FD6">
        <w:tc>
          <w:tcPr>
            <w:tcW w:w="7479" w:type="dxa"/>
            <w:shd w:val="clear" w:color="auto" w:fill="auto"/>
          </w:tcPr>
          <w:p w:rsidR="00CF2FD6" w:rsidRPr="00293E2A" w:rsidRDefault="00CF2FD6" w:rsidP="00CF2FD6">
            <w:pPr>
              <w:jc w:val="both"/>
              <w:rPr>
                <w:sz w:val="22"/>
                <w:szCs w:val="22"/>
              </w:rPr>
            </w:pPr>
            <w:r w:rsidRPr="00293E2A">
              <w:rPr>
                <w:sz w:val="22"/>
                <w:szCs w:val="22"/>
              </w:rPr>
              <w:t>Контрольная работа по УУД</w:t>
            </w:r>
          </w:p>
        </w:tc>
        <w:tc>
          <w:tcPr>
            <w:tcW w:w="6804" w:type="dxa"/>
            <w:shd w:val="clear" w:color="auto" w:fill="auto"/>
            <w:vAlign w:val="center"/>
          </w:tcPr>
          <w:p w:rsidR="00CF2FD6" w:rsidRPr="00293E2A" w:rsidRDefault="00CF2FD6" w:rsidP="00CF2FD6">
            <w:pPr>
              <w:jc w:val="center"/>
              <w:rPr>
                <w:sz w:val="22"/>
                <w:szCs w:val="22"/>
              </w:rPr>
            </w:pPr>
            <w:r w:rsidRPr="00293E2A">
              <w:rPr>
                <w:sz w:val="22"/>
                <w:szCs w:val="22"/>
              </w:rPr>
              <w:t xml:space="preserve">1-2 раза в год </w:t>
            </w:r>
          </w:p>
        </w:tc>
      </w:tr>
      <w:tr w:rsidR="00CF2FD6" w:rsidRPr="00293E2A" w:rsidTr="00CF2FD6">
        <w:tc>
          <w:tcPr>
            <w:tcW w:w="7479" w:type="dxa"/>
            <w:shd w:val="clear" w:color="auto" w:fill="auto"/>
          </w:tcPr>
          <w:p w:rsidR="00CF2FD6" w:rsidRPr="00293E2A" w:rsidRDefault="00CF2FD6" w:rsidP="00CF2FD6">
            <w:pPr>
              <w:jc w:val="both"/>
              <w:rPr>
                <w:sz w:val="22"/>
                <w:szCs w:val="22"/>
              </w:rPr>
            </w:pPr>
            <w:r w:rsidRPr="00293E2A">
              <w:rPr>
                <w:sz w:val="22"/>
                <w:szCs w:val="22"/>
              </w:rPr>
              <w:t>Работа с текстом</w:t>
            </w:r>
          </w:p>
        </w:tc>
        <w:tc>
          <w:tcPr>
            <w:tcW w:w="6804" w:type="dxa"/>
            <w:shd w:val="clear" w:color="auto" w:fill="auto"/>
            <w:vAlign w:val="center"/>
          </w:tcPr>
          <w:p w:rsidR="00CF2FD6" w:rsidRPr="00293E2A" w:rsidRDefault="00CF2FD6" w:rsidP="00CF2FD6">
            <w:pPr>
              <w:jc w:val="center"/>
              <w:rPr>
                <w:sz w:val="22"/>
                <w:szCs w:val="22"/>
              </w:rPr>
            </w:pPr>
            <w:r w:rsidRPr="00293E2A">
              <w:rPr>
                <w:sz w:val="22"/>
                <w:szCs w:val="22"/>
              </w:rPr>
              <w:t>в конце каждого полугодия</w:t>
            </w:r>
          </w:p>
        </w:tc>
      </w:tr>
    </w:tbl>
    <w:p w:rsidR="00CF2FD6" w:rsidRPr="00293E2A" w:rsidRDefault="00CF2FD6" w:rsidP="00CF2FD6">
      <w:pPr>
        <w:rPr>
          <w:sz w:val="22"/>
          <w:szCs w:val="22"/>
        </w:rPr>
      </w:pPr>
    </w:p>
    <w:p w:rsidR="00CF2FD6" w:rsidRPr="00293E2A" w:rsidRDefault="00CF2FD6" w:rsidP="00CF2FD6">
      <w:pPr>
        <w:rPr>
          <w:sz w:val="22"/>
          <w:szCs w:val="22"/>
        </w:rPr>
      </w:pPr>
      <w:r w:rsidRPr="00293E2A">
        <w:rPr>
          <w:sz w:val="22"/>
          <w:szCs w:val="22"/>
        </w:rPr>
        <w:t xml:space="preserve">-Учащиеся, пропустившие по не зависящим от них обстоятельствам более половины учебного времени, не являются не аттестоваными. Вопрос об их оценивании решается в индивидуальном порядке директором школы по согласованию с родителями учащихся. </w:t>
      </w:r>
    </w:p>
    <w:p w:rsidR="00CF2FD6" w:rsidRPr="00293E2A" w:rsidRDefault="00CF2FD6" w:rsidP="00CF2FD6">
      <w:pPr>
        <w:jc w:val="both"/>
        <w:rPr>
          <w:sz w:val="22"/>
          <w:szCs w:val="22"/>
        </w:rPr>
      </w:pPr>
      <w:r w:rsidRPr="00293E2A">
        <w:rPr>
          <w:sz w:val="22"/>
          <w:szCs w:val="22"/>
        </w:rPr>
        <w:t>-Отметка за четверть  может быть выставлена ученику при  наличии у него не менее трех отметок.</w:t>
      </w:r>
    </w:p>
    <w:p w:rsidR="00CF2FD6" w:rsidRPr="00293E2A" w:rsidRDefault="00CF2FD6" w:rsidP="00CF2FD6">
      <w:pPr>
        <w:jc w:val="both"/>
        <w:rPr>
          <w:sz w:val="22"/>
          <w:szCs w:val="22"/>
        </w:rPr>
      </w:pPr>
      <w:r w:rsidRPr="00293E2A">
        <w:rPr>
          <w:sz w:val="22"/>
          <w:szCs w:val="22"/>
        </w:rPr>
        <w:t>- Ученик не имеющий или имеющий одну отметку и пропустивший ¾ учебного времени по предмету считается не аттестованным.</w:t>
      </w:r>
    </w:p>
    <w:p w:rsidR="00CF2FD6" w:rsidRPr="00293E2A" w:rsidRDefault="00CF2FD6" w:rsidP="00CF2FD6">
      <w:pPr>
        <w:rPr>
          <w:sz w:val="22"/>
          <w:szCs w:val="22"/>
        </w:rPr>
      </w:pPr>
      <w:r w:rsidRPr="00293E2A">
        <w:rPr>
          <w:sz w:val="22"/>
          <w:szCs w:val="22"/>
        </w:rPr>
        <w:t xml:space="preserve">- Уровень овладения предметными и метапредметными учебными действиями  </w:t>
      </w:r>
      <w:r w:rsidRPr="00293E2A">
        <w:rPr>
          <w:b/>
          <w:i/>
          <w:sz w:val="22"/>
          <w:szCs w:val="22"/>
        </w:rPr>
        <w:t>фиксируется</w:t>
      </w:r>
      <w:r w:rsidRPr="00293E2A">
        <w:rPr>
          <w:sz w:val="22"/>
          <w:szCs w:val="22"/>
        </w:rPr>
        <w:t xml:space="preserve"> в таблицах  фиксации, анализа и интерпретации результатов выполнения работ. </w:t>
      </w:r>
    </w:p>
    <w:p w:rsidR="00CF2FD6" w:rsidRPr="00293E2A" w:rsidRDefault="00CF2FD6" w:rsidP="00CF2FD6">
      <w:pPr>
        <w:rPr>
          <w:sz w:val="22"/>
          <w:szCs w:val="22"/>
        </w:rPr>
      </w:pPr>
      <w:r w:rsidRPr="00293E2A">
        <w:rPr>
          <w:sz w:val="22"/>
          <w:szCs w:val="22"/>
        </w:rPr>
        <w:t xml:space="preserve">-Обучающимся начальной школы по итогам промежуточного оценивания выставляются  </w:t>
      </w:r>
      <w:r w:rsidRPr="00293E2A">
        <w:rPr>
          <w:i/>
          <w:sz w:val="22"/>
          <w:szCs w:val="22"/>
        </w:rPr>
        <w:t>годовые</w:t>
      </w:r>
      <w:r w:rsidRPr="00293E2A">
        <w:rPr>
          <w:sz w:val="22"/>
          <w:szCs w:val="22"/>
        </w:rPr>
        <w:t xml:space="preserve"> отметки по всем предметам учебного плана, которые </w:t>
      </w:r>
      <w:r w:rsidRPr="00293E2A">
        <w:rPr>
          <w:b/>
          <w:i/>
          <w:sz w:val="22"/>
          <w:szCs w:val="22"/>
        </w:rPr>
        <w:t>фиксируются</w:t>
      </w:r>
      <w:r w:rsidRPr="00293E2A">
        <w:rPr>
          <w:sz w:val="22"/>
          <w:szCs w:val="22"/>
        </w:rPr>
        <w:t xml:space="preserve"> в сводной ведомости учёта успеваемости.</w:t>
      </w:r>
    </w:p>
    <w:p w:rsidR="00CF2FD6" w:rsidRPr="00293E2A" w:rsidRDefault="00CF2FD6" w:rsidP="00CF2FD6">
      <w:pPr>
        <w:rPr>
          <w:sz w:val="22"/>
          <w:szCs w:val="22"/>
        </w:rPr>
      </w:pPr>
      <w:r w:rsidRPr="00293E2A">
        <w:rPr>
          <w:sz w:val="22"/>
          <w:szCs w:val="22"/>
        </w:rPr>
        <w:t xml:space="preserve">- </w:t>
      </w:r>
      <w:r w:rsidRPr="00293E2A">
        <w:rPr>
          <w:b/>
          <w:i/>
          <w:sz w:val="22"/>
          <w:szCs w:val="22"/>
        </w:rPr>
        <w:t>Решение о переводе</w:t>
      </w:r>
      <w:r w:rsidRPr="00293E2A">
        <w:rPr>
          <w:sz w:val="22"/>
          <w:szCs w:val="22"/>
        </w:rPr>
        <w:t xml:space="preserve"> в следующий класс выносится на основании </w:t>
      </w:r>
      <w:r w:rsidRPr="00293E2A">
        <w:rPr>
          <w:i/>
          <w:sz w:val="22"/>
          <w:szCs w:val="22"/>
        </w:rPr>
        <w:t>годовых отметок</w:t>
      </w:r>
      <w:r w:rsidRPr="00293E2A">
        <w:rPr>
          <w:sz w:val="22"/>
          <w:szCs w:val="22"/>
        </w:rPr>
        <w:t xml:space="preserve">. В следующий класс переводятся обучающиеся, освоившие образовательную программу как минимум на базовом уровне и имеющие положительные годовые отметки по всем предметам учебного плана. </w:t>
      </w:r>
    </w:p>
    <w:p w:rsidR="00CF2FD6" w:rsidRPr="00293E2A" w:rsidRDefault="00CF2FD6" w:rsidP="00CF2FD6">
      <w:pPr>
        <w:rPr>
          <w:sz w:val="22"/>
          <w:szCs w:val="22"/>
        </w:rPr>
      </w:pPr>
      <w:r w:rsidRPr="00293E2A">
        <w:rPr>
          <w:i/>
          <w:sz w:val="22"/>
          <w:szCs w:val="22"/>
        </w:rPr>
        <w:t>-Условно</w:t>
      </w:r>
      <w:r w:rsidRPr="00293E2A">
        <w:rPr>
          <w:sz w:val="22"/>
          <w:szCs w:val="22"/>
        </w:rPr>
        <w:t xml:space="preserve"> переводятся обучающиеся, имеющие 1 неудовлетворительную годовую отметку.</w:t>
      </w:r>
    </w:p>
    <w:p w:rsidR="00CF2FD6" w:rsidRPr="00293E2A" w:rsidRDefault="00CF2FD6" w:rsidP="00CF2FD6">
      <w:pPr>
        <w:rPr>
          <w:sz w:val="22"/>
          <w:szCs w:val="22"/>
        </w:rPr>
      </w:pPr>
      <w:r w:rsidRPr="00293E2A">
        <w:rPr>
          <w:i/>
          <w:sz w:val="22"/>
          <w:szCs w:val="22"/>
        </w:rPr>
        <w:t>-</w:t>
      </w:r>
      <w:r w:rsidRPr="00293E2A">
        <w:rPr>
          <w:sz w:val="22"/>
          <w:szCs w:val="22"/>
        </w:rPr>
        <w:t xml:space="preserve">По согласованию с родителями (законными представителями) </w:t>
      </w:r>
      <w:r w:rsidRPr="00293E2A">
        <w:rPr>
          <w:i/>
          <w:sz w:val="22"/>
          <w:szCs w:val="22"/>
        </w:rPr>
        <w:t xml:space="preserve">на повторное обучение  </w:t>
      </w:r>
      <w:r w:rsidRPr="00293E2A">
        <w:rPr>
          <w:sz w:val="22"/>
          <w:szCs w:val="22"/>
        </w:rPr>
        <w:t>оставляются обучающиеся, имеющие 2 и более неудовлетворительные годовые отметки, с обязательством ликвидации задолженности в течение первой четверти учебного года.</w:t>
      </w:r>
    </w:p>
    <w:p w:rsidR="00CF2FD6" w:rsidRPr="00293E2A" w:rsidRDefault="00CF2FD6" w:rsidP="00CF2FD6">
      <w:pPr>
        <w:rPr>
          <w:sz w:val="22"/>
          <w:szCs w:val="22"/>
        </w:rPr>
      </w:pPr>
      <w:r w:rsidRPr="00293E2A">
        <w:rPr>
          <w:sz w:val="22"/>
          <w:szCs w:val="22"/>
        </w:rPr>
        <w:t xml:space="preserve">Ответственность за ликвидацию обучающимися задолженности возлагается на их родителей (законных представителей). Окончательное решение в этом случае педагогический совет школы выносит по окончании первой четверти. </w:t>
      </w:r>
    </w:p>
    <w:p w:rsidR="00CF2FD6" w:rsidRPr="00293E2A" w:rsidRDefault="00CF2FD6" w:rsidP="00CF2FD6">
      <w:pPr>
        <w:rPr>
          <w:sz w:val="22"/>
          <w:szCs w:val="22"/>
        </w:rPr>
      </w:pPr>
      <w:r w:rsidRPr="00293E2A">
        <w:rPr>
          <w:sz w:val="22"/>
          <w:szCs w:val="22"/>
        </w:rPr>
        <w:t xml:space="preserve"> -Итоги оценивания и решение педагогического совета школы о переводе обучающего классные руководители обязаны довести до сведения учащихся и их родителей, а в случае неудовлетворительных результатов учебного года в письменном виде под роспись родителей(законных представителей) учащегося с указанием даты ознакомления. Сообщение хранится в личном деле учащегося. </w:t>
      </w:r>
    </w:p>
    <w:p w:rsidR="00CF2FD6" w:rsidRPr="00293E2A" w:rsidRDefault="00CF2FD6" w:rsidP="00CF2FD6">
      <w:pPr>
        <w:rPr>
          <w:rStyle w:val="submenu-table"/>
          <w:sz w:val="22"/>
          <w:szCs w:val="22"/>
        </w:rPr>
      </w:pPr>
      <w:r w:rsidRPr="00293E2A">
        <w:rPr>
          <w:sz w:val="22"/>
          <w:szCs w:val="22"/>
        </w:rPr>
        <w:t xml:space="preserve">  -Обучающиеся 1-х классов, не справляющиеся с учебной программой, должны быть направлены на ПМПК, которая  «выносит»  решение о дальнейшем обучении ученика.</w:t>
      </w:r>
    </w:p>
    <w:p w:rsidR="00CF2FD6" w:rsidRPr="00293E2A" w:rsidRDefault="00CF2FD6" w:rsidP="00CF2FD6">
      <w:pPr>
        <w:pStyle w:val="ad"/>
        <w:spacing w:line="0" w:lineRule="atLeast"/>
        <w:jc w:val="center"/>
        <w:rPr>
          <w:rFonts w:ascii="Times New Roman" w:hAnsi="Times New Roman"/>
          <w:b/>
        </w:rPr>
      </w:pPr>
      <w:r w:rsidRPr="00293E2A">
        <w:rPr>
          <w:rFonts w:ascii="Times New Roman" w:hAnsi="Times New Roman"/>
          <w:b/>
        </w:rPr>
        <w:t>Проверка и оценивание классных и домашних работ</w:t>
      </w:r>
    </w:p>
    <w:p w:rsidR="00CF2FD6" w:rsidRPr="00293E2A" w:rsidRDefault="00CF2FD6" w:rsidP="00365872">
      <w:pPr>
        <w:pStyle w:val="ad"/>
        <w:numPr>
          <w:ilvl w:val="0"/>
          <w:numId w:val="41"/>
        </w:numPr>
        <w:spacing w:line="0" w:lineRule="atLeast"/>
        <w:ind w:left="0" w:firstLine="0"/>
        <w:jc w:val="both"/>
        <w:rPr>
          <w:rFonts w:ascii="Times New Roman" w:hAnsi="Times New Roman"/>
        </w:rPr>
      </w:pPr>
      <w:r w:rsidRPr="00293E2A">
        <w:rPr>
          <w:rFonts w:ascii="Times New Roman" w:hAnsi="Times New Roman"/>
        </w:rPr>
        <w:t>Каждая классная и домашняя работа в 1-4 классах проверяется учителем.</w:t>
      </w:r>
    </w:p>
    <w:p w:rsidR="00CF2FD6" w:rsidRPr="00293E2A" w:rsidRDefault="00CF2FD6" w:rsidP="00365872">
      <w:pPr>
        <w:pStyle w:val="ad"/>
        <w:numPr>
          <w:ilvl w:val="0"/>
          <w:numId w:val="41"/>
        </w:numPr>
        <w:spacing w:line="0" w:lineRule="atLeast"/>
        <w:ind w:left="0" w:firstLine="0"/>
        <w:jc w:val="both"/>
        <w:rPr>
          <w:rFonts w:ascii="Times New Roman" w:hAnsi="Times New Roman"/>
        </w:rPr>
      </w:pPr>
      <w:r w:rsidRPr="00293E2A">
        <w:rPr>
          <w:rFonts w:ascii="Times New Roman" w:hAnsi="Times New Roman"/>
        </w:rPr>
        <w:t>Оценивается правильность и красота выполнения работы самим учеником, затем учитель делает качественную оценку работы.</w:t>
      </w:r>
    </w:p>
    <w:p w:rsidR="00CF2FD6" w:rsidRPr="00293E2A" w:rsidRDefault="00CF2FD6" w:rsidP="00365872">
      <w:pPr>
        <w:pStyle w:val="ad"/>
        <w:numPr>
          <w:ilvl w:val="0"/>
          <w:numId w:val="41"/>
        </w:numPr>
        <w:spacing w:line="0" w:lineRule="atLeast"/>
        <w:ind w:left="0" w:firstLine="0"/>
        <w:jc w:val="both"/>
        <w:rPr>
          <w:rFonts w:ascii="Times New Roman" w:hAnsi="Times New Roman"/>
        </w:rPr>
      </w:pPr>
      <w:r w:rsidRPr="00293E2A">
        <w:rPr>
          <w:rFonts w:ascii="Times New Roman" w:hAnsi="Times New Roman"/>
        </w:rPr>
        <w:t>1 класс - Результаты проверки фиксируются в тетрадях при помощи шкалы (красота, правильность, аккуратность), отражающей оценку учащегося и учителя.</w:t>
      </w:r>
    </w:p>
    <w:p w:rsidR="00CF2FD6" w:rsidRPr="00293E2A" w:rsidRDefault="00CF2FD6" w:rsidP="00365872">
      <w:pPr>
        <w:pStyle w:val="ad"/>
        <w:numPr>
          <w:ilvl w:val="0"/>
          <w:numId w:val="41"/>
        </w:numPr>
        <w:spacing w:line="0" w:lineRule="atLeast"/>
        <w:ind w:left="0" w:firstLine="0"/>
        <w:jc w:val="both"/>
        <w:rPr>
          <w:rFonts w:ascii="Times New Roman" w:hAnsi="Times New Roman"/>
        </w:rPr>
      </w:pPr>
      <w:r w:rsidRPr="00293E2A">
        <w:rPr>
          <w:rFonts w:ascii="Times New Roman" w:hAnsi="Times New Roman"/>
        </w:rPr>
        <w:t>Если в работе по русскому языку допущены ошибки,  то учитель выносит на поля символ, определяющий тип орфограммы в соответствии с памяткой  по работе над ошибками.</w:t>
      </w:r>
    </w:p>
    <w:p w:rsidR="00CF2FD6" w:rsidRPr="00293E2A" w:rsidRDefault="00CF2FD6" w:rsidP="00365872">
      <w:pPr>
        <w:pStyle w:val="ad"/>
        <w:numPr>
          <w:ilvl w:val="0"/>
          <w:numId w:val="41"/>
        </w:numPr>
        <w:spacing w:line="0" w:lineRule="atLeast"/>
        <w:ind w:left="0" w:firstLine="0"/>
        <w:jc w:val="both"/>
        <w:rPr>
          <w:rFonts w:ascii="Times New Roman" w:hAnsi="Times New Roman"/>
        </w:rPr>
      </w:pPr>
      <w:r w:rsidRPr="00293E2A">
        <w:rPr>
          <w:rFonts w:ascii="Times New Roman" w:hAnsi="Times New Roman"/>
        </w:rPr>
        <w:t>По математике неправильно выполненное задание фиксируется и подлежит исправлению.</w:t>
      </w:r>
    </w:p>
    <w:p w:rsidR="00CF2FD6" w:rsidRPr="00293E2A" w:rsidRDefault="00CF2FD6" w:rsidP="00365872">
      <w:pPr>
        <w:pStyle w:val="ad"/>
        <w:numPr>
          <w:ilvl w:val="0"/>
          <w:numId w:val="41"/>
        </w:numPr>
        <w:spacing w:line="0" w:lineRule="atLeast"/>
        <w:ind w:left="0" w:firstLine="0"/>
        <w:jc w:val="both"/>
        <w:rPr>
          <w:rFonts w:ascii="Times New Roman" w:hAnsi="Times New Roman"/>
        </w:rPr>
      </w:pPr>
      <w:r w:rsidRPr="00293E2A">
        <w:rPr>
          <w:rFonts w:ascii="Times New Roman" w:hAnsi="Times New Roman"/>
        </w:rPr>
        <w:t>Орфографические ошибки по математике  также исправляются учителем.</w:t>
      </w:r>
    </w:p>
    <w:p w:rsidR="00CF2FD6" w:rsidRPr="00293E2A" w:rsidRDefault="00CF2FD6" w:rsidP="00365872">
      <w:pPr>
        <w:pStyle w:val="ad"/>
        <w:numPr>
          <w:ilvl w:val="0"/>
          <w:numId w:val="41"/>
        </w:numPr>
        <w:spacing w:line="0" w:lineRule="atLeast"/>
        <w:ind w:left="0" w:firstLine="0"/>
        <w:jc w:val="both"/>
        <w:rPr>
          <w:rStyle w:val="submenu-table"/>
          <w:rFonts w:ascii="Times New Roman" w:hAnsi="Times New Roman"/>
        </w:rPr>
      </w:pPr>
      <w:r w:rsidRPr="00293E2A">
        <w:rPr>
          <w:rFonts w:ascii="Times New Roman" w:hAnsi="Times New Roman"/>
        </w:rPr>
        <w:t>Возможна корректная словесная письменная оценка, сделанная учителем.</w:t>
      </w:r>
    </w:p>
    <w:p w:rsidR="00CF2FD6" w:rsidRPr="00293E2A" w:rsidRDefault="00CF2FD6" w:rsidP="00CF2FD6">
      <w:pPr>
        <w:ind w:left="-540"/>
        <w:jc w:val="center"/>
        <w:rPr>
          <w:b/>
          <w:bCs/>
          <w:sz w:val="22"/>
          <w:szCs w:val="22"/>
        </w:rPr>
      </w:pPr>
      <w:r w:rsidRPr="00293E2A">
        <w:rPr>
          <w:rStyle w:val="submenu-table"/>
          <w:sz w:val="22"/>
          <w:szCs w:val="22"/>
        </w:rPr>
        <w:t>Итоговая оценка выпускника при переходеот начального к основному общему образованию.</w:t>
      </w:r>
    </w:p>
    <w:p w:rsidR="00CF2FD6" w:rsidRPr="00293E2A" w:rsidRDefault="00CF2FD6" w:rsidP="00CF2FD6">
      <w:pPr>
        <w:autoSpaceDE w:val="0"/>
        <w:autoSpaceDN w:val="0"/>
        <w:adjustRightInd w:val="0"/>
        <w:ind w:left="-540" w:firstLine="540"/>
        <w:jc w:val="both"/>
        <w:rPr>
          <w:sz w:val="22"/>
          <w:szCs w:val="22"/>
        </w:rPr>
      </w:pPr>
      <w:r w:rsidRPr="00293E2A">
        <w:rPr>
          <w:sz w:val="22"/>
          <w:szCs w:val="22"/>
        </w:rPr>
        <w:t xml:space="preserve">Итоговое оценивание происходит в конце обучения в начальной школе. 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w:t>
      </w:r>
      <w:r w:rsidRPr="00293E2A">
        <w:rPr>
          <w:i/>
          <w:iCs/>
          <w:sz w:val="22"/>
          <w:szCs w:val="22"/>
        </w:rPr>
        <w:t>только предметные и метапредметные результаты</w:t>
      </w:r>
      <w:r w:rsidRPr="00293E2A">
        <w:rPr>
          <w:sz w:val="22"/>
          <w:szCs w:val="22"/>
        </w:rPr>
        <w:t xml:space="preserve">, описанные в разделе </w:t>
      </w:r>
      <w:r w:rsidRPr="00293E2A">
        <w:rPr>
          <w:i/>
          <w:sz w:val="22"/>
          <w:szCs w:val="22"/>
        </w:rPr>
        <w:t>«Выпускник научится»</w:t>
      </w:r>
      <w:r w:rsidRPr="00293E2A">
        <w:rPr>
          <w:sz w:val="22"/>
          <w:szCs w:val="22"/>
        </w:rPr>
        <w:t xml:space="preserve"> планируемых результатов начального образования.</w:t>
      </w:r>
    </w:p>
    <w:p w:rsidR="00CF2FD6" w:rsidRPr="00293E2A" w:rsidRDefault="00CF2FD6" w:rsidP="00CF2FD6">
      <w:pPr>
        <w:autoSpaceDE w:val="0"/>
        <w:autoSpaceDN w:val="0"/>
        <w:adjustRightInd w:val="0"/>
        <w:ind w:left="-540" w:firstLine="540"/>
        <w:jc w:val="both"/>
        <w:rPr>
          <w:sz w:val="22"/>
          <w:szCs w:val="22"/>
        </w:rPr>
      </w:pPr>
      <w:r w:rsidRPr="00293E2A">
        <w:rPr>
          <w:b/>
          <w:i/>
          <w:sz w:val="22"/>
          <w:szCs w:val="22"/>
        </w:rPr>
        <w:lastRenderedPageBreak/>
        <w:t>Предметом</w:t>
      </w:r>
      <w:r w:rsidRPr="00293E2A">
        <w:rPr>
          <w:sz w:val="22"/>
          <w:szCs w:val="22"/>
        </w:rPr>
        <w:t xml:space="preserve"> итоговой оценки является </w:t>
      </w:r>
      <w:r w:rsidRPr="00293E2A">
        <w:rPr>
          <w:i/>
          <w:iCs/>
          <w:sz w:val="22"/>
          <w:szCs w:val="22"/>
        </w:rPr>
        <w:t xml:space="preserve">способность обучающихся решать </w:t>
      </w:r>
      <w:r w:rsidRPr="00293E2A">
        <w:rPr>
          <w:sz w:val="22"/>
          <w:szCs w:val="22"/>
        </w:rPr>
        <w:t>на основе метапредметных действий</w:t>
      </w:r>
      <w:r w:rsidRPr="00293E2A">
        <w:rPr>
          <w:i/>
          <w:iCs/>
          <w:sz w:val="22"/>
          <w:szCs w:val="22"/>
        </w:rPr>
        <w:t xml:space="preserve"> учебно-познавательные и учебно-практические задачи, </w:t>
      </w:r>
      <w:r w:rsidRPr="00293E2A">
        <w:rPr>
          <w:iCs/>
          <w:sz w:val="22"/>
          <w:szCs w:val="22"/>
        </w:rPr>
        <w:t>построенные на материале</w:t>
      </w:r>
      <w:r w:rsidRPr="00293E2A">
        <w:rPr>
          <w:i/>
          <w:iCs/>
          <w:sz w:val="22"/>
          <w:szCs w:val="22"/>
        </w:rPr>
        <w:t xml:space="preserve"> опорной системы знаний.</w:t>
      </w:r>
    </w:p>
    <w:p w:rsidR="00CF2FD6" w:rsidRPr="00293E2A" w:rsidRDefault="00CF2FD6" w:rsidP="00CF2FD6">
      <w:pPr>
        <w:ind w:left="-540" w:firstLine="540"/>
        <w:jc w:val="both"/>
        <w:rPr>
          <w:sz w:val="22"/>
          <w:szCs w:val="22"/>
        </w:rPr>
      </w:pPr>
      <w:r w:rsidRPr="00293E2A">
        <w:rPr>
          <w:sz w:val="22"/>
          <w:szCs w:val="22"/>
        </w:rPr>
        <w:t>Итоговая оценка формируется на основе следующих результатов:</w:t>
      </w:r>
    </w:p>
    <w:p w:rsidR="00CF2FD6" w:rsidRPr="00293E2A" w:rsidRDefault="00CF2FD6" w:rsidP="00365872">
      <w:pPr>
        <w:numPr>
          <w:ilvl w:val="0"/>
          <w:numId w:val="38"/>
        </w:numPr>
        <w:tabs>
          <w:tab w:val="clear" w:pos="780"/>
          <w:tab w:val="num" w:pos="-540"/>
        </w:tabs>
        <w:ind w:left="-540" w:firstLine="540"/>
        <w:rPr>
          <w:sz w:val="22"/>
          <w:szCs w:val="22"/>
        </w:rPr>
      </w:pPr>
      <w:r w:rsidRPr="00293E2A">
        <w:rPr>
          <w:b/>
          <w:i/>
          <w:sz w:val="22"/>
          <w:szCs w:val="22"/>
        </w:rPr>
        <w:t>накопленной</w:t>
      </w:r>
      <w:r w:rsidRPr="00293E2A">
        <w:rPr>
          <w:sz w:val="22"/>
          <w:szCs w:val="22"/>
        </w:rPr>
        <w:t xml:space="preserve">в форме «Портфеля достижений» оценки по УУД и по 4 основным  учебным предметам (русский язык, литературное чтение, математика, окружающий мир); </w:t>
      </w:r>
    </w:p>
    <w:p w:rsidR="00CF2FD6" w:rsidRPr="00293E2A" w:rsidRDefault="00CF2FD6" w:rsidP="00365872">
      <w:pPr>
        <w:numPr>
          <w:ilvl w:val="0"/>
          <w:numId w:val="38"/>
        </w:numPr>
        <w:tabs>
          <w:tab w:val="clear" w:pos="780"/>
          <w:tab w:val="num" w:pos="-540"/>
        </w:tabs>
        <w:ind w:left="-540" w:firstLine="540"/>
        <w:rPr>
          <w:sz w:val="22"/>
          <w:szCs w:val="22"/>
        </w:rPr>
      </w:pPr>
      <w:r w:rsidRPr="00293E2A">
        <w:rPr>
          <w:sz w:val="22"/>
          <w:szCs w:val="22"/>
        </w:rPr>
        <w:t xml:space="preserve"> оценок за выполнение </w:t>
      </w:r>
      <w:r w:rsidRPr="00293E2A">
        <w:rPr>
          <w:b/>
          <w:i/>
          <w:sz w:val="22"/>
          <w:szCs w:val="22"/>
        </w:rPr>
        <w:t>трёх итоговых работ</w:t>
      </w:r>
      <w:r w:rsidRPr="00293E2A">
        <w:rPr>
          <w:sz w:val="22"/>
          <w:szCs w:val="22"/>
        </w:rPr>
        <w:t xml:space="preserve"> (по русскому языку, математике,  окружающему  миру). </w:t>
      </w:r>
    </w:p>
    <w:p w:rsidR="00CF2FD6" w:rsidRPr="00293E2A" w:rsidRDefault="00CF2FD6" w:rsidP="00CF2FD6">
      <w:pPr>
        <w:autoSpaceDE w:val="0"/>
        <w:autoSpaceDN w:val="0"/>
        <w:adjustRightInd w:val="0"/>
        <w:ind w:left="-540" w:firstLine="540"/>
        <w:jc w:val="both"/>
        <w:rPr>
          <w:sz w:val="22"/>
          <w:szCs w:val="22"/>
        </w:rPr>
      </w:pPr>
      <w:r w:rsidRPr="00293E2A">
        <w:rPr>
          <w:sz w:val="22"/>
          <w:szCs w:val="22"/>
        </w:rPr>
        <w:t xml:space="preserve">При этом накопленная оценка характеризует выполнение всей совокупности планируемых результатов, а также </w:t>
      </w:r>
      <w:r w:rsidRPr="00293E2A">
        <w:rPr>
          <w:i/>
          <w:sz w:val="22"/>
          <w:szCs w:val="22"/>
        </w:rPr>
        <w:t>динамику</w:t>
      </w:r>
      <w:r w:rsidRPr="00293E2A">
        <w:rPr>
          <w:sz w:val="22"/>
          <w:szCs w:val="22"/>
        </w:rPr>
        <w:t xml:space="preserve"> образовательных достижений обучающихся за период обучения. А оценки за итоговые работы характеризуют уровень усвоения обучающимися </w:t>
      </w:r>
      <w:r w:rsidRPr="00293E2A">
        <w:rPr>
          <w:i/>
          <w:sz w:val="22"/>
          <w:szCs w:val="22"/>
        </w:rPr>
        <w:t>опорной системы</w:t>
      </w:r>
      <w:r w:rsidRPr="00293E2A">
        <w:rPr>
          <w:sz w:val="22"/>
          <w:szCs w:val="22"/>
        </w:rPr>
        <w:t xml:space="preserve"> знаний по русскому языку и математике, а также уровень овладения </w:t>
      </w:r>
      <w:r w:rsidRPr="00293E2A">
        <w:rPr>
          <w:i/>
          <w:sz w:val="22"/>
          <w:szCs w:val="22"/>
        </w:rPr>
        <w:t>метапредметными действиями</w:t>
      </w:r>
      <w:r w:rsidRPr="00293E2A">
        <w:rPr>
          <w:sz w:val="22"/>
          <w:szCs w:val="22"/>
        </w:rPr>
        <w:t>.</w:t>
      </w:r>
    </w:p>
    <w:p w:rsidR="00E65A8F" w:rsidRPr="00293E2A" w:rsidRDefault="00CF2FD6" w:rsidP="00E65A8F">
      <w:pPr>
        <w:jc w:val="both"/>
        <w:rPr>
          <w:sz w:val="22"/>
          <w:szCs w:val="22"/>
        </w:rPr>
      </w:pPr>
      <w:r w:rsidRPr="00293E2A">
        <w:rPr>
          <w:sz w:val="22"/>
          <w:szCs w:val="22"/>
        </w:rPr>
        <w:t xml:space="preserve">Итоговая оценка фиксируется в форме </w:t>
      </w:r>
      <w:r w:rsidRPr="00293E2A">
        <w:rPr>
          <w:b/>
          <w:i/>
          <w:sz w:val="22"/>
          <w:szCs w:val="22"/>
        </w:rPr>
        <w:t>характеристики выпускника</w:t>
      </w:r>
      <w:bookmarkStart w:id="67" w:name="_Toc288394073"/>
      <w:bookmarkStart w:id="68" w:name="_Toc288410540"/>
      <w:bookmarkStart w:id="69" w:name="_Toc288410669"/>
      <w:bookmarkStart w:id="70" w:name="_Toc288410734"/>
      <w:bookmarkStart w:id="71" w:name="_Toc294246085"/>
      <w:bookmarkStart w:id="72" w:name="_Toc424564316"/>
      <w:r w:rsidR="00E65A8F" w:rsidRPr="00293E2A">
        <w:rPr>
          <w:sz w:val="22"/>
          <w:szCs w:val="22"/>
        </w:rPr>
        <w:t xml:space="preserve"> начальной школы.</w:t>
      </w:r>
    </w:p>
    <w:p w:rsidR="00CF2FD6" w:rsidRPr="00293E2A" w:rsidRDefault="00E65A8F" w:rsidP="00E65A8F">
      <w:pPr>
        <w:jc w:val="center"/>
        <w:rPr>
          <w:b/>
          <w:sz w:val="22"/>
          <w:szCs w:val="22"/>
        </w:rPr>
      </w:pPr>
      <w:r w:rsidRPr="00293E2A">
        <w:rPr>
          <w:b/>
          <w:sz w:val="22"/>
          <w:szCs w:val="22"/>
        </w:rPr>
        <w:t>2.5.3.</w:t>
      </w:r>
      <w:r w:rsidR="00CF2FD6" w:rsidRPr="00293E2A">
        <w:rPr>
          <w:b/>
          <w:sz w:val="22"/>
          <w:szCs w:val="22"/>
        </w:rPr>
        <w:t>Портфель достижений как инструмент оценки динамики индивидуальных образовательных достижений</w:t>
      </w:r>
      <w:bookmarkEnd w:id="67"/>
      <w:bookmarkEnd w:id="68"/>
      <w:bookmarkEnd w:id="69"/>
      <w:bookmarkEnd w:id="70"/>
      <w:bookmarkEnd w:id="71"/>
      <w:bookmarkEnd w:id="72"/>
      <w:r w:rsidR="00CF2FD6" w:rsidRPr="00293E2A">
        <w:rPr>
          <w:b/>
          <w:sz w:val="22"/>
          <w:szCs w:val="22"/>
        </w:rPr>
        <w:t>.</w:t>
      </w:r>
    </w:p>
    <w:p w:rsidR="00CF2FD6" w:rsidRPr="00293E2A" w:rsidRDefault="00CF2FD6" w:rsidP="00CF2FD6">
      <w:pPr>
        <w:ind w:left="-540" w:firstLine="540"/>
        <w:jc w:val="both"/>
        <w:rPr>
          <w:color w:val="000000"/>
          <w:sz w:val="22"/>
          <w:szCs w:val="22"/>
        </w:rPr>
      </w:pPr>
      <w:r w:rsidRPr="00293E2A">
        <w:rPr>
          <w:color w:val="000000"/>
          <w:sz w:val="22"/>
          <w:szCs w:val="22"/>
        </w:rPr>
        <w:t xml:space="preserve">Портфель достижений позволяет оптимальным способом организовать </w:t>
      </w:r>
      <w:r w:rsidRPr="00293E2A">
        <w:rPr>
          <w:i/>
          <w:color w:val="000000"/>
          <w:sz w:val="22"/>
          <w:szCs w:val="22"/>
        </w:rPr>
        <w:t>накопительную</w:t>
      </w:r>
      <w:r w:rsidRPr="00293E2A">
        <w:rPr>
          <w:color w:val="000000"/>
          <w:sz w:val="22"/>
          <w:szCs w:val="22"/>
        </w:rPr>
        <w:t xml:space="preserve"> систему оценки обучающегося.</w:t>
      </w:r>
    </w:p>
    <w:p w:rsidR="00CF2FD6" w:rsidRPr="00293E2A" w:rsidRDefault="00CF2FD6" w:rsidP="00CF2FD6">
      <w:pPr>
        <w:ind w:left="-540" w:firstLine="540"/>
        <w:jc w:val="both"/>
        <w:rPr>
          <w:color w:val="000000"/>
          <w:sz w:val="22"/>
          <w:szCs w:val="22"/>
        </w:rPr>
      </w:pPr>
      <w:r w:rsidRPr="00293E2A">
        <w:rPr>
          <w:color w:val="000000"/>
          <w:sz w:val="22"/>
          <w:szCs w:val="22"/>
        </w:rPr>
        <w:t xml:space="preserve">Портфель достижений представляет собой сборник работ и результатов обучающегося. Цель формирования такого портфеля – продемонстрировать динамику образовательных достижений обучающегося. Портфель достижений – действенное средство для решения важных педагогических задач. С его помощью можно: </w:t>
      </w:r>
    </w:p>
    <w:p w:rsidR="00CF2FD6" w:rsidRPr="00293E2A" w:rsidRDefault="00CF2FD6" w:rsidP="00365872">
      <w:pPr>
        <w:numPr>
          <w:ilvl w:val="0"/>
          <w:numId w:val="39"/>
        </w:numPr>
        <w:tabs>
          <w:tab w:val="clear" w:pos="900"/>
          <w:tab w:val="num" w:pos="180"/>
        </w:tabs>
        <w:ind w:left="-540" w:firstLine="540"/>
        <w:jc w:val="both"/>
        <w:rPr>
          <w:color w:val="000000"/>
          <w:sz w:val="22"/>
          <w:szCs w:val="22"/>
        </w:rPr>
      </w:pPr>
      <w:r w:rsidRPr="00293E2A">
        <w:rPr>
          <w:bCs/>
          <w:color w:val="000000"/>
          <w:sz w:val="22"/>
          <w:szCs w:val="22"/>
        </w:rPr>
        <w:t xml:space="preserve">фиксировать достижение планируемых результатов освоения обучающимися ООП НО; </w:t>
      </w:r>
    </w:p>
    <w:p w:rsidR="00CF2FD6" w:rsidRPr="00293E2A" w:rsidRDefault="00CF2FD6" w:rsidP="00365872">
      <w:pPr>
        <w:numPr>
          <w:ilvl w:val="0"/>
          <w:numId w:val="39"/>
        </w:numPr>
        <w:tabs>
          <w:tab w:val="clear" w:pos="900"/>
          <w:tab w:val="num" w:pos="180"/>
        </w:tabs>
        <w:ind w:left="-540" w:firstLine="540"/>
        <w:jc w:val="both"/>
        <w:rPr>
          <w:color w:val="000000"/>
          <w:sz w:val="22"/>
          <w:szCs w:val="22"/>
        </w:rPr>
      </w:pPr>
      <w:r w:rsidRPr="00293E2A">
        <w:rPr>
          <w:bCs/>
          <w:color w:val="000000"/>
          <w:sz w:val="22"/>
          <w:szCs w:val="22"/>
        </w:rPr>
        <w:t xml:space="preserve">выявлять направления индивидуальной работы с ребёнком с учётом его достижений и проблем в развитии; </w:t>
      </w:r>
    </w:p>
    <w:p w:rsidR="00CF2FD6" w:rsidRPr="00293E2A" w:rsidRDefault="00CF2FD6" w:rsidP="00365872">
      <w:pPr>
        <w:numPr>
          <w:ilvl w:val="0"/>
          <w:numId w:val="39"/>
        </w:numPr>
        <w:tabs>
          <w:tab w:val="clear" w:pos="900"/>
          <w:tab w:val="num" w:pos="180"/>
        </w:tabs>
        <w:ind w:left="-540" w:firstLine="540"/>
        <w:jc w:val="both"/>
        <w:rPr>
          <w:color w:val="000000"/>
          <w:sz w:val="22"/>
          <w:szCs w:val="22"/>
        </w:rPr>
      </w:pPr>
      <w:r w:rsidRPr="00293E2A">
        <w:rPr>
          <w:bCs/>
          <w:color w:val="000000"/>
          <w:sz w:val="22"/>
          <w:szCs w:val="22"/>
        </w:rPr>
        <w:t>накопить материал для аргументированной характеристики выпускника начальной школы.</w:t>
      </w:r>
    </w:p>
    <w:p w:rsidR="00CF2FD6" w:rsidRPr="00293E2A" w:rsidRDefault="00CF2FD6" w:rsidP="00CF2FD6">
      <w:pPr>
        <w:tabs>
          <w:tab w:val="num" w:pos="180"/>
        </w:tabs>
        <w:autoSpaceDE w:val="0"/>
        <w:autoSpaceDN w:val="0"/>
        <w:adjustRightInd w:val="0"/>
        <w:ind w:left="-540" w:firstLine="540"/>
        <w:jc w:val="both"/>
        <w:rPr>
          <w:color w:val="000000"/>
          <w:sz w:val="22"/>
          <w:szCs w:val="22"/>
        </w:rPr>
      </w:pPr>
      <w:r w:rsidRPr="00293E2A">
        <w:rPr>
          <w:color w:val="000000"/>
          <w:sz w:val="22"/>
          <w:szCs w:val="22"/>
        </w:rPr>
        <w:t xml:space="preserve">Портфель достижений ученика начальных классов МКОУ «Средняя общеобразовательная школа №1»включает в себя следующие материалы: </w:t>
      </w:r>
    </w:p>
    <w:p w:rsidR="00CF2FD6" w:rsidRPr="00293E2A" w:rsidRDefault="00CF2FD6" w:rsidP="00365872">
      <w:pPr>
        <w:numPr>
          <w:ilvl w:val="0"/>
          <w:numId w:val="40"/>
        </w:numPr>
        <w:tabs>
          <w:tab w:val="clear" w:pos="1440"/>
          <w:tab w:val="num" w:pos="180"/>
        </w:tabs>
        <w:autoSpaceDE w:val="0"/>
        <w:autoSpaceDN w:val="0"/>
        <w:adjustRightInd w:val="0"/>
        <w:ind w:left="-540" w:firstLine="540"/>
        <w:jc w:val="both"/>
        <w:rPr>
          <w:color w:val="000000"/>
          <w:sz w:val="22"/>
          <w:szCs w:val="22"/>
        </w:rPr>
      </w:pPr>
      <w:r w:rsidRPr="00293E2A">
        <w:rPr>
          <w:color w:val="000000"/>
          <w:sz w:val="22"/>
          <w:szCs w:val="22"/>
        </w:rPr>
        <w:t>выборка детских работ (стартовая предметная диагностика; итоговые контрольные работы за каждый класс по математике, русскому языку, литературному чтению, окружающему миру, УУД; комплексные проверочные работы);</w:t>
      </w:r>
    </w:p>
    <w:p w:rsidR="00CF2FD6" w:rsidRPr="00293E2A" w:rsidRDefault="00CF2FD6" w:rsidP="00365872">
      <w:pPr>
        <w:numPr>
          <w:ilvl w:val="0"/>
          <w:numId w:val="40"/>
        </w:numPr>
        <w:tabs>
          <w:tab w:val="clear" w:pos="1440"/>
          <w:tab w:val="num" w:pos="180"/>
          <w:tab w:val="num" w:pos="720"/>
          <w:tab w:val="num" w:pos="1080"/>
        </w:tabs>
        <w:autoSpaceDE w:val="0"/>
        <w:autoSpaceDN w:val="0"/>
        <w:adjustRightInd w:val="0"/>
        <w:ind w:left="-540" w:firstLine="540"/>
        <w:jc w:val="both"/>
        <w:rPr>
          <w:color w:val="000000"/>
          <w:sz w:val="22"/>
          <w:szCs w:val="22"/>
        </w:rPr>
      </w:pPr>
      <w:r w:rsidRPr="00293E2A">
        <w:rPr>
          <w:color w:val="000000"/>
          <w:sz w:val="22"/>
          <w:szCs w:val="22"/>
        </w:rPr>
        <w:t>систематизированные материалы наблюдений (таблицы достижений за каждый класс по математике, русскому языку, литературному чтению, окружающему миру, УУД);</w:t>
      </w:r>
    </w:p>
    <w:p w:rsidR="00E65A8F" w:rsidRPr="00293E2A" w:rsidRDefault="00CF2FD6" w:rsidP="00365872">
      <w:pPr>
        <w:numPr>
          <w:ilvl w:val="0"/>
          <w:numId w:val="40"/>
        </w:numPr>
        <w:tabs>
          <w:tab w:val="clear" w:pos="1440"/>
          <w:tab w:val="num" w:pos="180"/>
        </w:tabs>
        <w:ind w:left="-540" w:firstLine="540"/>
        <w:jc w:val="both"/>
        <w:rPr>
          <w:color w:val="000000"/>
          <w:sz w:val="22"/>
          <w:szCs w:val="22"/>
        </w:rPr>
      </w:pPr>
      <w:r w:rsidRPr="00293E2A">
        <w:rPr>
          <w:color w:val="000000"/>
          <w:sz w:val="22"/>
          <w:szCs w:val="22"/>
        </w:rPr>
        <w:t xml:space="preserve"> материалы, характеризующие достижения обучающегося во внеучебной деятельности (гра</w:t>
      </w:r>
      <w:r w:rsidR="00E65A8F" w:rsidRPr="00293E2A">
        <w:rPr>
          <w:color w:val="000000"/>
          <w:sz w:val="22"/>
          <w:szCs w:val="22"/>
        </w:rPr>
        <w:t xml:space="preserve">моты, дипломы, сертификаты).   </w:t>
      </w:r>
    </w:p>
    <w:p w:rsidR="00E65A8F" w:rsidRPr="00293E2A" w:rsidRDefault="00E65A8F" w:rsidP="00CF2FD6">
      <w:pPr>
        <w:jc w:val="both"/>
        <w:rPr>
          <w:rStyle w:val="40"/>
          <w:rFonts w:eastAsia="Calibri" w:cs="Times New Roman"/>
          <w:b w:val="0"/>
          <w:color w:val="000000"/>
          <w:sz w:val="22"/>
          <w:szCs w:val="22"/>
        </w:rPr>
      </w:pPr>
      <w:r w:rsidRPr="00293E2A">
        <w:rPr>
          <w:b/>
          <w:color w:val="000000"/>
          <w:sz w:val="22"/>
          <w:szCs w:val="22"/>
        </w:rPr>
        <w:t>2.5.4.</w:t>
      </w:r>
      <w:r w:rsidR="00CF2FD6" w:rsidRPr="00293E2A">
        <w:rPr>
          <w:b/>
          <w:sz w:val="22"/>
          <w:szCs w:val="22"/>
        </w:rPr>
        <w:t>.</w:t>
      </w:r>
      <w:r w:rsidR="00CF2FD6" w:rsidRPr="00293E2A">
        <w:rPr>
          <w:rStyle w:val="40"/>
          <w:rFonts w:cs="Times New Roman"/>
          <w:color w:val="auto"/>
          <w:sz w:val="22"/>
          <w:szCs w:val="22"/>
        </w:rPr>
        <w:t>Итоговая оценка выпускника</w:t>
      </w:r>
      <w:r w:rsidR="00CF2FD6" w:rsidRPr="00293E2A">
        <w:rPr>
          <w:rStyle w:val="40"/>
          <w:rFonts w:cs="Times New Roman"/>
          <w:sz w:val="22"/>
          <w:szCs w:val="22"/>
        </w:rPr>
        <w:t>.</w:t>
      </w:r>
    </w:p>
    <w:p w:rsidR="00CF2FD6" w:rsidRPr="00293E2A" w:rsidRDefault="00CF2FD6" w:rsidP="00E65A8F">
      <w:pPr>
        <w:rPr>
          <w:color w:val="000000"/>
          <w:sz w:val="22"/>
          <w:szCs w:val="22"/>
        </w:rPr>
      </w:pPr>
      <w:r w:rsidRPr="00293E2A">
        <w:rPr>
          <w:sz w:val="22"/>
          <w:szCs w:val="22"/>
        </w:rPr>
        <w:t>Внешняя оценка: аттестация выпускников начальной школы, результаты участия в олимпиадах и конкурсах, экспертиза, мониторинговые исследования качества образования.</w:t>
      </w:r>
    </w:p>
    <w:p w:rsidR="00CF2FD6" w:rsidRPr="00293E2A" w:rsidRDefault="00CF2FD6" w:rsidP="00CF2FD6">
      <w:pPr>
        <w:jc w:val="both"/>
        <w:rPr>
          <w:sz w:val="22"/>
          <w:szCs w:val="22"/>
        </w:rPr>
      </w:pPr>
      <w:r w:rsidRPr="00293E2A">
        <w:rPr>
          <w:sz w:val="22"/>
          <w:szCs w:val="22"/>
        </w:rPr>
        <w:t>Внутренняя оценка: текущие отметки, самооценка учащихся, промежуточные оценки учащихся, итоговые оценки учащихся.</w:t>
      </w:r>
    </w:p>
    <w:p w:rsidR="00CF2FD6" w:rsidRPr="00293E2A" w:rsidRDefault="00E65A8F" w:rsidP="00CF2FD6">
      <w:pPr>
        <w:jc w:val="both"/>
        <w:rPr>
          <w:b/>
          <w:sz w:val="22"/>
          <w:szCs w:val="22"/>
        </w:rPr>
      </w:pPr>
      <w:r w:rsidRPr="00293E2A">
        <w:rPr>
          <w:b/>
          <w:sz w:val="22"/>
          <w:szCs w:val="22"/>
        </w:rPr>
        <w:t>2.5.5.</w:t>
      </w:r>
      <w:r w:rsidR="00CF2FD6" w:rsidRPr="00293E2A">
        <w:rPr>
          <w:b/>
          <w:sz w:val="22"/>
          <w:szCs w:val="22"/>
        </w:rPr>
        <w:t xml:space="preserve">Портрет выпускника начальной школы: </w:t>
      </w:r>
    </w:p>
    <w:p w:rsidR="00CF2FD6" w:rsidRPr="00293E2A" w:rsidRDefault="00CF2FD6" w:rsidP="00CF2FD6">
      <w:pPr>
        <w:rPr>
          <w:sz w:val="22"/>
          <w:szCs w:val="22"/>
        </w:rPr>
      </w:pPr>
      <w:r w:rsidRPr="00293E2A">
        <w:rPr>
          <w:b/>
          <w:sz w:val="22"/>
          <w:szCs w:val="22"/>
        </w:rPr>
        <w:t xml:space="preserve">- </w:t>
      </w:r>
      <w:r w:rsidRPr="00293E2A">
        <w:rPr>
          <w:sz w:val="22"/>
          <w:szCs w:val="22"/>
        </w:rPr>
        <w:t>Освоил общеобразовательные программы по предметам учебного плана на уровне, достаточном для продолжения образования на ступени основного общего образования;</w:t>
      </w:r>
    </w:p>
    <w:p w:rsidR="00CF2FD6" w:rsidRPr="00293E2A" w:rsidRDefault="00CF2FD6" w:rsidP="00CF2FD6">
      <w:pPr>
        <w:jc w:val="both"/>
        <w:rPr>
          <w:sz w:val="22"/>
          <w:szCs w:val="22"/>
        </w:rPr>
      </w:pPr>
      <w:r w:rsidRPr="00293E2A">
        <w:rPr>
          <w:sz w:val="22"/>
          <w:szCs w:val="22"/>
        </w:rPr>
        <w:t>- Умеет учиться, способен организовать свою деятельность, умеет пользоваться информационными источниками;</w:t>
      </w:r>
    </w:p>
    <w:p w:rsidR="00CF2FD6" w:rsidRPr="00293E2A" w:rsidRDefault="00CF2FD6" w:rsidP="00CF2FD6">
      <w:pPr>
        <w:jc w:val="both"/>
        <w:rPr>
          <w:sz w:val="22"/>
          <w:szCs w:val="22"/>
        </w:rPr>
      </w:pPr>
      <w:r w:rsidRPr="00293E2A">
        <w:rPr>
          <w:sz w:val="22"/>
          <w:szCs w:val="22"/>
        </w:rPr>
        <w:t>- Владеет опытом мотивированного участия в конкурсах и проектах  различного уровней;</w:t>
      </w:r>
    </w:p>
    <w:p w:rsidR="00CF2FD6" w:rsidRPr="00293E2A" w:rsidRDefault="00CF2FD6" w:rsidP="00CF2FD6">
      <w:pPr>
        <w:jc w:val="both"/>
        <w:rPr>
          <w:sz w:val="22"/>
          <w:szCs w:val="22"/>
        </w:rPr>
      </w:pPr>
      <w:r w:rsidRPr="00293E2A">
        <w:rPr>
          <w:sz w:val="22"/>
          <w:szCs w:val="22"/>
        </w:rPr>
        <w:t>- Обладает основами коммуникативной культуры (умеет слушать и слышать собеседника, высказывать свое мнение);</w:t>
      </w:r>
    </w:p>
    <w:p w:rsidR="00CF2FD6" w:rsidRPr="00293E2A" w:rsidRDefault="00CF2FD6" w:rsidP="00CF2FD6">
      <w:pPr>
        <w:jc w:val="both"/>
        <w:rPr>
          <w:sz w:val="22"/>
          <w:szCs w:val="22"/>
        </w:rPr>
      </w:pPr>
      <w:r w:rsidRPr="00293E2A">
        <w:rPr>
          <w:sz w:val="22"/>
          <w:szCs w:val="22"/>
        </w:rPr>
        <w:t>- Любознательный, честный, внимательный, активно и заинтересованно познающий мир;</w:t>
      </w:r>
    </w:p>
    <w:p w:rsidR="00CF2FD6" w:rsidRPr="00293E2A" w:rsidRDefault="00CF2FD6" w:rsidP="00CF2FD6">
      <w:pPr>
        <w:jc w:val="both"/>
        <w:rPr>
          <w:sz w:val="22"/>
          <w:szCs w:val="22"/>
        </w:rPr>
      </w:pPr>
      <w:r w:rsidRPr="00293E2A">
        <w:rPr>
          <w:sz w:val="22"/>
          <w:szCs w:val="22"/>
        </w:rPr>
        <w:t>- Уважает и принимает ценности семьи и общества, готов отвечать за свои поступки перед семьей, школой;</w:t>
      </w:r>
    </w:p>
    <w:p w:rsidR="00CF2FD6" w:rsidRPr="00293E2A" w:rsidRDefault="00CF2FD6" w:rsidP="00CF2FD6">
      <w:pPr>
        <w:jc w:val="both"/>
        <w:rPr>
          <w:sz w:val="22"/>
          <w:szCs w:val="22"/>
        </w:rPr>
      </w:pPr>
      <w:r w:rsidRPr="00293E2A">
        <w:rPr>
          <w:sz w:val="22"/>
          <w:szCs w:val="22"/>
        </w:rPr>
        <w:t>- Соблюдает правила здорового образа жизни.</w:t>
      </w:r>
    </w:p>
    <w:p w:rsidR="00CF2FD6" w:rsidRPr="00293E2A" w:rsidRDefault="00CF2FD6" w:rsidP="00CF2FD6">
      <w:pPr>
        <w:rPr>
          <w:sz w:val="22"/>
          <w:szCs w:val="22"/>
        </w:rPr>
      </w:pPr>
      <w:r w:rsidRPr="00293E2A">
        <w:rPr>
          <w:sz w:val="22"/>
          <w:szCs w:val="22"/>
        </w:rPr>
        <w:t>Решение о переводе обучающегося на следующий уровень образования  выносится с учетом успешного выполнения учащимся итоговых контрольных работ и отсутствия  академической  задолженности.</w:t>
      </w:r>
    </w:p>
    <w:p w:rsidR="00EF2311" w:rsidRDefault="00EF2311" w:rsidP="00E65A8F">
      <w:pPr>
        <w:jc w:val="center"/>
        <w:rPr>
          <w:b/>
          <w:sz w:val="22"/>
          <w:szCs w:val="22"/>
        </w:rPr>
      </w:pPr>
    </w:p>
    <w:p w:rsidR="00EF2311" w:rsidRDefault="00EF2311" w:rsidP="00E65A8F">
      <w:pPr>
        <w:jc w:val="center"/>
        <w:rPr>
          <w:b/>
          <w:sz w:val="22"/>
          <w:szCs w:val="22"/>
        </w:rPr>
      </w:pPr>
    </w:p>
    <w:p w:rsidR="00CF2FD6" w:rsidRPr="00293E2A" w:rsidRDefault="00E65A8F" w:rsidP="00E65A8F">
      <w:pPr>
        <w:jc w:val="center"/>
        <w:rPr>
          <w:b/>
          <w:sz w:val="22"/>
          <w:szCs w:val="22"/>
        </w:rPr>
      </w:pPr>
      <w:r w:rsidRPr="00293E2A">
        <w:rPr>
          <w:b/>
          <w:sz w:val="22"/>
          <w:szCs w:val="22"/>
        </w:rPr>
        <w:lastRenderedPageBreak/>
        <w:t>3. Содержательный раздел.</w:t>
      </w:r>
    </w:p>
    <w:p w:rsidR="00E65A8F" w:rsidRPr="00293E2A" w:rsidRDefault="00E65A8F" w:rsidP="00E65A8F">
      <w:pPr>
        <w:pStyle w:val="11"/>
        <w:shd w:val="clear" w:color="auto" w:fill="auto"/>
        <w:spacing w:line="0" w:lineRule="atLeast"/>
        <w:ind w:firstLine="0"/>
        <w:jc w:val="both"/>
        <w:rPr>
          <w:b/>
          <w:sz w:val="22"/>
          <w:szCs w:val="22"/>
        </w:rPr>
      </w:pPr>
      <w:r w:rsidRPr="00293E2A">
        <w:rPr>
          <w:b/>
          <w:sz w:val="22"/>
          <w:szCs w:val="22"/>
        </w:rPr>
        <w:t>3.1. Программа формирования универсальных учебных действий.</w:t>
      </w:r>
    </w:p>
    <w:p w:rsidR="00E65A8F" w:rsidRPr="00293E2A" w:rsidRDefault="00E65A8F" w:rsidP="00E65A8F">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293E2A">
        <w:rPr>
          <w:rFonts w:ascii="Times New Roman" w:hAnsi="Times New Roman"/>
          <w:color w:val="auto"/>
          <w:sz w:val="22"/>
          <w:szCs w:val="22"/>
        </w:rPr>
        <w:t xml:space="preserve">учиться, развития способности к саморазвитию и самосовершенствованию. </w:t>
      </w:r>
    </w:p>
    <w:p w:rsidR="00E65A8F" w:rsidRPr="00293E2A" w:rsidRDefault="00E65A8F" w:rsidP="00E65A8F">
      <w:pPr>
        <w:ind w:hanging="426"/>
        <w:rPr>
          <w:sz w:val="22"/>
          <w:szCs w:val="22"/>
        </w:rPr>
      </w:pPr>
      <w:r w:rsidRPr="00293E2A">
        <w:rPr>
          <w:sz w:val="22"/>
          <w:szCs w:val="22"/>
        </w:rPr>
        <w:t xml:space="preserve">       Цель программы: формирование у учащихся начальной школы  “умения учиться”, т.е. формирование общеучебных навыков и способности самоорганизации своей деятельности, позволяющих решать различные учебные задачи.</w:t>
      </w:r>
    </w:p>
    <w:p w:rsidR="00E65A8F" w:rsidRPr="00293E2A" w:rsidRDefault="00E65A8F" w:rsidP="00E65A8F">
      <w:pPr>
        <w:ind w:left="426" w:hanging="426"/>
        <w:rPr>
          <w:sz w:val="22"/>
          <w:szCs w:val="22"/>
        </w:rPr>
      </w:pPr>
      <w:r w:rsidRPr="00293E2A">
        <w:rPr>
          <w:sz w:val="22"/>
          <w:szCs w:val="22"/>
        </w:rPr>
        <w:t>Для реализации данной цели поставлены следующие задачи:</w:t>
      </w:r>
    </w:p>
    <w:p w:rsidR="00E65A8F" w:rsidRPr="00293E2A" w:rsidRDefault="00E65A8F" w:rsidP="00365872">
      <w:pPr>
        <w:pStyle w:val="ab"/>
        <w:numPr>
          <w:ilvl w:val="0"/>
          <w:numId w:val="19"/>
        </w:numPr>
        <w:spacing w:line="0" w:lineRule="atLeast"/>
        <w:rPr>
          <w:sz w:val="22"/>
          <w:szCs w:val="22"/>
        </w:rPr>
      </w:pPr>
      <w:r w:rsidRPr="00293E2A">
        <w:rPr>
          <w:sz w:val="22"/>
          <w:szCs w:val="22"/>
        </w:rPr>
        <w:t>развивать личность младших школьников через освоение универсальных способов деятельности;</w:t>
      </w:r>
    </w:p>
    <w:p w:rsidR="00E65A8F" w:rsidRPr="00293E2A" w:rsidRDefault="00E65A8F" w:rsidP="00365872">
      <w:pPr>
        <w:pStyle w:val="ab"/>
        <w:numPr>
          <w:ilvl w:val="0"/>
          <w:numId w:val="19"/>
        </w:numPr>
        <w:spacing w:line="0" w:lineRule="atLeast"/>
        <w:rPr>
          <w:sz w:val="22"/>
          <w:szCs w:val="22"/>
        </w:rPr>
      </w:pPr>
      <w:r w:rsidRPr="00293E2A">
        <w:rPr>
          <w:sz w:val="22"/>
          <w:szCs w:val="22"/>
        </w:rPr>
        <w:t>развивать  учебно-управленческие (формулирование и достижение учебной задачи; организация работы в парах) и учебно-логические умения (анализ, сравнение, классификация);</w:t>
      </w:r>
    </w:p>
    <w:p w:rsidR="00E65A8F" w:rsidRPr="00293E2A" w:rsidRDefault="00E65A8F" w:rsidP="00365872">
      <w:pPr>
        <w:pStyle w:val="ab"/>
        <w:numPr>
          <w:ilvl w:val="0"/>
          <w:numId w:val="19"/>
        </w:numPr>
        <w:spacing w:line="0" w:lineRule="atLeast"/>
        <w:rPr>
          <w:sz w:val="22"/>
          <w:szCs w:val="22"/>
        </w:rPr>
      </w:pPr>
      <w:r w:rsidRPr="00293E2A">
        <w:rPr>
          <w:sz w:val="22"/>
          <w:szCs w:val="22"/>
        </w:rPr>
        <w:t>формировать коммуникативные (умение работать с информацией, работа в парах) и деятельностные компетенции (постановка и решение учебной задачи, рефлексия деятельности).</w:t>
      </w:r>
    </w:p>
    <w:p w:rsidR="00E65A8F" w:rsidRPr="00293E2A" w:rsidRDefault="00E65A8F" w:rsidP="00365872">
      <w:pPr>
        <w:pStyle w:val="ab"/>
        <w:numPr>
          <w:ilvl w:val="0"/>
          <w:numId w:val="19"/>
        </w:numPr>
        <w:spacing w:line="0" w:lineRule="atLeast"/>
        <w:rPr>
          <w:sz w:val="22"/>
          <w:szCs w:val="22"/>
        </w:rPr>
      </w:pPr>
      <w:r w:rsidRPr="00293E2A">
        <w:rPr>
          <w:sz w:val="22"/>
          <w:szCs w:val="22"/>
        </w:rPr>
        <w:t>развивать  умение мыслить, отстаивать свою точку зрения;</w:t>
      </w:r>
    </w:p>
    <w:p w:rsidR="00E65A8F" w:rsidRPr="00293E2A" w:rsidRDefault="00E65A8F" w:rsidP="00365872">
      <w:pPr>
        <w:pStyle w:val="ab"/>
        <w:numPr>
          <w:ilvl w:val="0"/>
          <w:numId w:val="19"/>
        </w:numPr>
        <w:spacing w:line="0" w:lineRule="atLeast"/>
        <w:rPr>
          <w:sz w:val="22"/>
          <w:szCs w:val="22"/>
        </w:rPr>
      </w:pPr>
      <w:r w:rsidRPr="00293E2A">
        <w:rPr>
          <w:sz w:val="22"/>
          <w:szCs w:val="22"/>
        </w:rPr>
        <w:t>воспитывать культуру общения на уроке.</w:t>
      </w:r>
    </w:p>
    <w:p w:rsidR="00E65A8F" w:rsidRPr="00293E2A" w:rsidRDefault="00E65A8F" w:rsidP="00E65A8F">
      <w:pPr>
        <w:pStyle w:val="ab"/>
        <w:spacing w:line="0" w:lineRule="atLeast"/>
        <w:rPr>
          <w:sz w:val="22"/>
          <w:szCs w:val="22"/>
        </w:rPr>
      </w:pPr>
    </w:p>
    <w:p w:rsidR="00E65A8F" w:rsidRPr="00293E2A" w:rsidRDefault="00E65A8F" w:rsidP="00E65A8F">
      <w:pPr>
        <w:pStyle w:val="aff4"/>
        <w:spacing w:line="0" w:lineRule="atLeast"/>
        <w:ind w:firstLine="0"/>
        <w:jc w:val="left"/>
        <w:rPr>
          <w:rFonts w:cs="Times New Roman"/>
          <w:b/>
          <w:i w:val="0"/>
          <w:sz w:val="22"/>
          <w:szCs w:val="22"/>
        </w:rPr>
      </w:pPr>
      <w:bookmarkStart w:id="73" w:name="bookmark85"/>
      <w:r w:rsidRPr="00293E2A">
        <w:rPr>
          <w:rFonts w:cs="Times New Roman"/>
          <w:b/>
          <w:i w:val="0"/>
          <w:sz w:val="22"/>
          <w:szCs w:val="22"/>
        </w:rPr>
        <w:t>3.1.1.</w:t>
      </w:r>
      <w:r w:rsidRPr="00293E2A">
        <w:rPr>
          <w:rStyle w:val="40"/>
          <w:rFonts w:cs="Times New Roman"/>
          <w:color w:val="auto"/>
          <w:sz w:val="22"/>
          <w:szCs w:val="22"/>
        </w:rPr>
        <w:t>Ценностные ориентиры начального общего образования</w:t>
      </w:r>
      <w:bookmarkEnd w:id="73"/>
    </w:p>
    <w:p w:rsidR="00E65A8F" w:rsidRPr="00293E2A" w:rsidRDefault="00E65A8F" w:rsidP="00E65A8F">
      <w:pPr>
        <w:ind w:left="426" w:hanging="426"/>
        <w:jc w:val="both"/>
        <w:rPr>
          <w:b/>
          <w:i/>
          <w:sz w:val="22"/>
          <w:szCs w:val="22"/>
        </w:rPr>
      </w:pPr>
      <w:r w:rsidRPr="00293E2A">
        <w:rPr>
          <w:b/>
          <w:i/>
          <w:sz w:val="22"/>
          <w:szCs w:val="22"/>
        </w:rPr>
        <w:t>Понятие «универсальные учебные действия»</w:t>
      </w:r>
    </w:p>
    <w:p w:rsidR="00E65A8F" w:rsidRPr="00293E2A" w:rsidRDefault="00E65A8F" w:rsidP="00E65A8F">
      <w:pPr>
        <w:ind w:left="426" w:hanging="426"/>
        <w:jc w:val="both"/>
        <w:rPr>
          <w:sz w:val="22"/>
          <w:szCs w:val="22"/>
        </w:rPr>
      </w:pPr>
      <w:r w:rsidRPr="00293E2A">
        <w:rPr>
          <w:sz w:val="22"/>
          <w:szCs w:val="22"/>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E65A8F" w:rsidRPr="00293E2A" w:rsidRDefault="00E65A8F" w:rsidP="00E65A8F">
      <w:pPr>
        <w:ind w:left="426" w:hanging="426"/>
        <w:jc w:val="both"/>
        <w:rPr>
          <w:sz w:val="22"/>
          <w:szCs w:val="22"/>
        </w:rPr>
      </w:pPr>
      <w:r w:rsidRPr="00293E2A">
        <w:rPr>
          <w:sz w:val="22"/>
          <w:szCs w:val="22"/>
        </w:rPr>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E65A8F" w:rsidRPr="00293E2A" w:rsidRDefault="00E65A8F" w:rsidP="00E65A8F">
      <w:pPr>
        <w:ind w:left="426" w:hanging="426"/>
        <w:jc w:val="both"/>
        <w:rPr>
          <w:sz w:val="22"/>
          <w:szCs w:val="22"/>
        </w:rPr>
      </w:pPr>
      <w:r w:rsidRPr="00293E2A">
        <w:rPr>
          <w:sz w:val="22"/>
          <w:szCs w:val="22"/>
        </w:rPr>
        <w:t>Функции универсальных учебных действий:</w:t>
      </w:r>
    </w:p>
    <w:p w:rsidR="00E65A8F" w:rsidRPr="00293E2A" w:rsidRDefault="00E65A8F" w:rsidP="00365872">
      <w:pPr>
        <w:pStyle w:val="ab"/>
        <w:numPr>
          <w:ilvl w:val="0"/>
          <w:numId w:val="20"/>
        </w:numPr>
        <w:spacing w:line="0" w:lineRule="atLeast"/>
        <w:rPr>
          <w:sz w:val="22"/>
          <w:szCs w:val="22"/>
        </w:rPr>
      </w:pPr>
      <w:r w:rsidRPr="00293E2A">
        <w:rPr>
          <w:sz w:val="22"/>
          <w:szCs w:val="22"/>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65A8F" w:rsidRPr="00293E2A" w:rsidRDefault="00E65A8F" w:rsidP="00365872">
      <w:pPr>
        <w:pStyle w:val="ab"/>
        <w:numPr>
          <w:ilvl w:val="0"/>
          <w:numId w:val="20"/>
        </w:numPr>
        <w:spacing w:line="0" w:lineRule="atLeast"/>
        <w:rPr>
          <w:sz w:val="22"/>
          <w:szCs w:val="22"/>
        </w:rPr>
      </w:pPr>
      <w:r w:rsidRPr="00293E2A">
        <w:rPr>
          <w:sz w:val="22"/>
          <w:szCs w:val="22"/>
        </w:rPr>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65A8F" w:rsidRPr="00293E2A" w:rsidRDefault="00E65A8F" w:rsidP="00E65A8F">
      <w:pPr>
        <w:ind w:left="426" w:hanging="426"/>
        <w:jc w:val="both"/>
        <w:rPr>
          <w:sz w:val="22"/>
          <w:szCs w:val="22"/>
        </w:rPr>
      </w:pPr>
      <w:r w:rsidRPr="00293E2A">
        <w:rPr>
          <w:sz w:val="22"/>
          <w:szCs w:val="22"/>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ее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w:t>
      </w:r>
    </w:p>
    <w:p w:rsidR="00E65A8F" w:rsidRPr="00293E2A" w:rsidRDefault="00E65A8F" w:rsidP="00E65A8F">
      <w:pPr>
        <w:ind w:left="426" w:hanging="426"/>
        <w:jc w:val="both"/>
        <w:rPr>
          <w:b/>
          <w:sz w:val="22"/>
          <w:szCs w:val="22"/>
        </w:rPr>
      </w:pPr>
      <w:r w:rsidRPr="00293E2A">
        <w:rPr>
          <w:b/>
          <w:sz w:val="22"/>
          <w:szCs w:val="22"/>
        </w:rPr>
        <w:t>Виды универсальных учебных действий.</w:t>
      </w:r>
    </w:p>
    <w:p w:rsidR="00E65A8F" w:rsidRPr="00293E2A" w:rsidRDefault="00E65A8F" w:rsidP="00E65A8F">
      <w:pPr>
        <w:ind w:left="426" w:hanging="426"/>
        <w:jc w:val="both"/>
        <w:rPr>
          <w:sz w:val="22"/>
          <w:szCs w:val="22"/>
        </w:rPr>
      </w:pPr>
      <w:r w:rsidRPr="00293E2A">
        <w:rPr>
          <w:sz w:val="22"/>
          <w:szCs w:val="22"/>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E65A8F" w:rsidRPr="00293E2A" w:rsidRDefault="00E65A8F" w:rsidP="00E65A8F">
      <w:pPr>
        <w:ind w:left="426" w:hanging="426"/>
        <w:jc w:val="both"/>
        <w:rPr>
          <w:sz w:val="22"/>
          <w:szCs w:val="22"/>
        </w:rPr>
      </w:pPr>
      <w:r w:rsidRPr="00293E2A">
        <w:rPr>
          <w:b/>
          <w:i/>
          <w:sz w:val="22"/>
          <w:szCs w:val="22"/>
        </w:rPr>
        <w:t>Личностные универсальные учебные действия</w:t>
      </w:r>
      <w:r w:rsidRPr="00293E2A">
        <w:rPr>
          <w:sz w:val="22"/>
          <w:szCs w:val="22"/>
        </w:rPr>
        <w:t xml:space="preserve">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w:t>
      </w:r>
      <w:r w:rsidRPr="00293E2A">
        <w:rPr>
          <w:sz w:val="22"/>
          <w:szCs w:val="22"/>
        </w:rPr>
        <w:lastRenderedPageBreak/>
        <w:t>ориентацию в социальных ролях и межличностных отношениях. Применительно к учебной деятельности следует выделить три вида действий:</w:t>
      </w:r>
    </w:p>
    <w:p w:rsidR="00E65A8F" w:rsidRPr="00293E2A" w:rsidRDefault="00E65A8F" w:rsidP="00365872">
      <w:pPr>
        <w:pStyle w:val="ab"/>
        <w:numPr>
          <w:ilvl w:val="0"/>
          <w:numId w:val="21"/>
        </w:numPr>
        <w:spacing w:line="0" w:lineRule="atLeast"/>
        <w:rPr>
          <w:sz w:val="22"/>
          <w:szCs w:val="22"/>
        </w:rPr>
      </w:pPr>
      <w:r w:rsidRPr="00293E2A">
        <w:rPr>
          <w:sz w:val="22"/>
          <w:szCs w:val="22"/>
        </w:rPr>
        <w:t>личностное, жизненное самоопределение;</w:t>
      </w:r>
    </w:p>
    <w:p w:rsidR="00E65A8F" w:rsidRPr="00293E2A" w:rsidRDefault="00E65A8F" w:rsidP="00365872">
      <w:pPr>
        <w:pStyle w:val="ab"/>
        <w:numPr>
          <w:ilvl w:val="0"/>
          <w:numId w:val="21"/>
        </w:numPr>
        <w:spacing w:line="0" w:lineRule="atLeast"/>
        <w:rPr>
          <w:sz w:val="22"/>
          <w:szCs w:val="22"/>
        </w:rPr>
      </w:pPr>
      <w:r w:rsidRPr="00293E2A">
        <w:rPr>
          <w:sz w:val="22"/>
          <w:szCs w:val="22"/>
        </w:rPr>
        <w:t>действие смыслообразования,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w:t>
      </w:r>
    </w:p>
    <w:p w:rsidR="00E65A8F" w:rsidRPr="00293E2A" w:rsidRDefault="00E65A8F" w:rsidP="00365872">
      <w:pPr>
        <w:pStyle w:val="ab"/>
        <w:numPr>
          <w:ilvl w:val="0"/>
          <w:numId w:val="21"/>
        </w:numPr>
        <w:spacing w:line="0" w:lineRule="atLeast"/>
        <w:rPr>
          <w:sz w:val="22"/>
          <w:szCs w:val="22"/>
        </w:rPr>
      </w:pPr>
      <w:r w:rsidRPr="00293E2A">
        <w:rPr>
          <w:sz w:val="22"/>
          <w:szCs w:val="22"/>
        </w:rPr>
        <w:t>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 Ребенок начинает понимать и осознавать «Что такое хорошо и что такое плохо»; эмоционально оценивает события.</w:t>
      </w:r>
    </w:p>
    <w:p w:rsidR="00E65A8F" w:rsidRPr="00293E2A" w:rsidRDefault="00E65A8F" w:rsidP="00E65A8F">
      <w:pPr>
        <w:ind w:left="426" w:hanging="426"/>
        <w:rPr>
          <w:b/>
          <w:i/>
          <w:sz w:val="22"/>
          <w:szCs w:val="22"/>
        </w:rPr>
      </w:pPr>
      <w:r w:rsidRPr="00293E2A">
        <w:rPr>
          <w:b/>
          <w:i/>
          <w:sz w:val="22"/>
          <w:szCs w:val="22"/>
        </w:rPr>
        <w:t>Критериями сформированности личностных УУД следует считать:</w:t>
      </w:r>
    </w:p>
    <w:p w:rsidR="00E65A8F" w:rsidRPr="00293E2A" w:rsidRDefault="00E65A8F" w:rsidP="00E65A8F">
      <w:pPr>
        <w:ind w:left="426" w:hanging="426"/>
        <w:rPr>
          <w:sz w:val="22"/>
          <w:szCs w:val="22"/>
        </w:rPr>
      </w:pPr>
      <w:r w:rsidRPr="00293E2A">
        <w:rPr>
          <w:sz w:val="22"/>
          <w:szCs w:val="22"/>
        </w:rPr>
        <w:t>1) структуру ценностного сознания;</w:t>
      </w:r>
    </w:p>
    <w:p w:rsidR="00E65A8F" w:rsidRPr="00293E2A" w:rsidRDefault="00E65A8F" w:rsidP="00E65A8F">
      <w:pPr>
        <w:ind w:left="426" w:hanging="426"/>
        <w:rPr>
          <w:sz w:val="22"/>
          <w:szCs w:val="22"/>
        </w:rPr>
      </w:pPr>
      <w:r w:rsidRPr="00293E2A">
        <w:rPr>
          <w:sz w:val="22"/>
          <w:szCs w:val="22"/>
        </w:rPr>
        <w:t>2) уровень развития морального сознания;</w:t>
      </w:r>
    </w:p>
    <w:p w:rsidR="00E65A8F" w:rsidRPr="00293E2A" w:rsidRDefault="00E65A8F" w:rsidP="00E65A8F">
      <w:pPr>
        <w:ind w:left="426" w:hanging="426"/>
        <w:rPr>
          <w:sz w:val="22"/>
          <w:szCs w:val="22"/>
        </w:rPr>
      </w:pPr>
      <w:r w:rsidRPr="00293E2A">
        <w:rPr>
          <w:sz w:val="22"/>
          <w:szCs w:val="22"/>
        </w:rPr>
        <w:t>3) присвоение моральных норм, выступающих регуляторами морального поведения;</w:t>
      </w:r>
    </w:p>
    <w:p w:rsidR="00E65A8F" w:rsidRPr="00293E2A" w:rsidRDefault="00E65A8F" w:rsidP="00E65A8F">
      <w:pPr>
        <w:ind w:left="426" w:hanging="426"/>
        <w:rPr>
          <w:sz w:val="22"/>
          <w:szCs w:val="22"/>
        </w:rPr>
      </w:pPr>
      <w:r w:rsidRPr="00293E2A">
        <w:rPr>
          <w:sz w:val="22"/>
          <w:szCs w:val="22"/>
        </w:rPr>
        <w:t>4) полноту ориентации учащихся на моральное содержание ситуации, действия, моральной дилеммы, требующей осуществления морального выбора.</w:t>
      </w:r>
    </w:p>
    <w:p w:rsidR="00E65A8F" w:rsidRPr="00293E2A" w:rsidRDefault="00E65A8F" w:rsidP="00E65A8F">
      <w:pPr>
        <w:ind w:left="426" w:hanging="426"/>
        <w:jc w:val="both"/>
        <w:rPr>
          <w:sz w:val="22"/>
          <w:szCs w:val="22"/>
        </w:rPr>
      </w:pPr>
      <w:r w:rsidRPr="00293E2A">
        <w:rPr>
          <w:b/>
          <w:i/>
          <w:sz w:val="22"/>
          <w:szCs w:val="22"/>
        </w:rPr>
        <w:t>Регулятивные универсальные учебные действия</w:t>
      </w:r>
      <w:r w:rsidRPr="00293E2A">
        <w:rPr>
          <w:sz w:val="22"/>
          <w:szCs w:val="22"/>
        </w:rPr>
        <w:t xml:space="preserve"> обеспечивают организацию учащимися своей учебной деятельности. К ним относятся:</w:t>
      </w:r>
    </w:p>
    <w:p w:rsidR="00E65A8F" w:rsidRPr="00293E2A" w:rsidRDefault="00E65A8F" w:rsidP="00365872">
      <w:pPr>
        <w:pStyle w:val="ab"/>
        <w:numPr>
          <w:ilvl w:val="0"/>
          <w:numId w:val="22"/>
        </w:numPr>
        <w:spacing w:line="0" w:lineRule="atLeast"/>
        <w:rPr>
          <w:sz w:val="22"/>
          <w:szCs w:val="22"/>
        </w:rPr>
      </w:pPr>
      <w:r w:rsidRPr="00293E2A">
        <w:rPr>
          <w:sz w:val="22"/>
          <w:szCs w:val="22"/>
        </w:rPr>
        <w:t>целеполагание как постановка учебной задачи на основе соотнесения того, что уже известно и усвоено учащимся, и того, что еще неизвестно;</w:t>
      </w:r>
    </w:p>
    <w:p w:rsidR="00E65A8F" w:rsidRPr="00293E2A" w:rsidRDefault="00E65A8F" w:rsidP="00365872">
      <w:pPr>
        <w:pStyle w:val="ab"/>
        <w:numPr>
          <w:ilvl w:val="0"/>
          <w:numId w:val="22"/>
        </w:numPr>
        <w:spacing w:line="0" w:lineRule="atLeast"/>
        <w:rPr>
          <w:sz w:val="22"/>
          <w:szCs w:val="22"/>
        </w:rPr>
      </w:pPr>
      <w:r w:rsidRPr="00293E2A">
        <w:rPr>
          <w:sz w:val="22"/>
          <w:szCs w:val="22"/>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E65A8F" w:rsidRPr="00293E2A" w:rsidRDefault="00E65A8F" w:rsidP="00365872">
      <w:pPr>
        <w:pStyle w:val="ab"/>
        <w:numPr>
          <w:ilvl w:val="0"/>
          <w:numId w:val="22"/>
        </w:numPr>
        <w:spacing w:line="0" w:lineRule="atLeast"/>
        <w:rPr>
          <w:sz w:val="22"/>
          <w:szCs w:val="22"/>
        </w:rPr>
      </w:pPr>
      <w:r w:rsidRPr="00293E2A">
        <w:rPr>
          <w:sz w:val="22"/>
          <w:szCs w:val="22"/>
        </w:rPr>
        <w:t>прогнозирование – предвосхищение результата и уровня усвоения, его временных характеристик;</w:t>
      </w:r>
    </w:p>
    <w:p w:rsidR="00E65A8F" w:rsidRPr="00293E2A" w:rsidRDefault="00E65A8F" w:rsidP="00365872">
      <w:pPr>
        <w:pStyle w:val="ab"/>
        <w:numPr>
          <w:ilvl w:val="0"/>
          <w:numId w:val="22"/>
        </w:numPr>
        <w:spacing w:line="0" w:lineRule="atLeast"/>
        <w:rPr>
          <w:sz w:val="22"/>
          <w:szCs w:val="22"/>
        </w:rPr>
      </w:pPr>
      <w:r w:rsidRPr="00293E2A">
        <w:rPr>
          <w:sz w:val="22"/>
          <w:szCs w:val="22"/>
        </w:rPr>
        <w:t>контроль в форме сличения способа действия и его результата с заданным эталоном с целью обнаружения отклонений и отличий от эталона;</w:t>
      </w:r>
    </w:p>
    <w:p w:rsidR="00E65A8F" w:rsidRPr="00293E2A" w:rsidRDefault="00E65A8F" w:rsidP="00365872">
      <w:pPr>
        <w:pStyle w:val="ab"/>
        <w:numPr>
          <w:ilvl w:val="0"/>
          <w:numId w:val="22"/>
        </w:numPr>
        <w:spacing w:line="0" w:lineRule="atLeast"/>
        <w:rPr>
          <w:sz w:val="22"/>
          <w:szCs w:val="22"/>
        </w:rPr>
      </w:pPr>
      <w:r w:rsidRPr="00293E2A">
        <w:rPr>
          <w:sz w:val="22"/>
          <w:szCs w:val="22"/>
        </w:rPr>
        <w:t>коррекция – внесение необходимых дополнений и корректив в план и способ действия в случае расхождения эталона, реального действия и его продукта;</w:t>
      </w:r>
    </w:p>
    <w:p w:rsidR="00E65A8F" w:rsidRPr="00293E2A" w:rsidRDefault="00E65A8F" w:rsidP="00365872">
      <w:pPr>
        <w:pStyle w:val="ab"/>
        <w:numPr>
          <w:ilvl w:val="0"/>
          <w:numId w:val="22"/>
        </w:numPr>
        <w:spacing w:line="0" w:lineRule="atLeast"/>
        <w:rPr>
          <w:sz w:val="22"/>
          <w:szCs w:val="22"/>
        </w:rPr>
      </w:pPr>
      <w:r w:rsidRPr="00293E2A">
        <w:rPr>
          <w:sz w:val="22"/>
          <w:szCs w:val="22"/>
        </w:rPr>
        <w:t>оценка –  выделение и осознание учащимся того, что уже усвоено и что еще подлежит усвоению, осознание качества и уровня усвоения;</w:t>
      </w:r>
    </w:p>
    <w:p w:rsidR="00E65A8F" w:rsidRPr="00293E2A" w:rsidRDefault="00E65A8F" w:rsidP="00E65A8F">
      <w:pPr>
        <w:ind w:left="426" w:hanging="426"/>
        <w:jc w:val="both"/>
        <w:rPr>
          <w:sz w:val="22"/>
          <w:szCs w:val="22"/>
        </w:rPr>
      </w:pPr>
      <w:r w:rsidRPr="00293E2A">
        <w:rPr>
          <w:sz w:val="22"/>
          <w:szCs w:val="22"/>
        </w:rPr>
        <w:t>Критериями сформированности у учащегося регуляции своей деятельности может стать способность:</w:t>
      </w:r>
    </w:p>
    <w:p w:rsidR="00E65A8F" w:rsidRPr="00293E2A" w:rsidRDefault="00E65A8F" w:rsidP="00365872">
      <w:pPr>
        <w:pStyle w:val="ab"/>
        <w:numPr>
          <w:ilvl w:val="0"/>
          <w:numId w:val="23"/>
        </w:numPr>
        <w:spacing w:line="0" w:lineRule="atLeast"/>
        <w:rPr>
          <w:sz w:val="22"/>
          <w:szCs w:val="22"/>
        </w:rPr>
      </w:pPr>
      <w:r w:rsidRPr="00293E2A">
        <w:rPr>
          <w:sz w:val="22"/>
          <w:szCs w:val="22"/>
        </w:rPr>
        <w:t>выбирать средства для организации своего поведения;</w:t>
      </w:r>
    </w:p>
    <w:p w:rsidR="00E65A8F" w:rsidRPr="00293E2A" w:rsidRDefault="00E65A8F" w:rsidP="00365872">
      <w:pPr>
        <w:pStyle w:val="ab"/>
        <w:numPr>
          <w:ilvl w:val="0"/>
          <w:numId w:val="23"/>
        </w:numPr>
        <w:spacing w:line="0" w:lineRule="atLeast"/>
        <w:rPr>
          <w:sz w:val="22"/>
          <w:szCs w:val="22"/>
        </w:rPr>
      </w:pPr>
      <w:r w:rsidRPr="00293E2A">
        <w:rPr>
          <w:sz w:val="22"/>
          <w:szCs w:val="22"/>
        </w:rPr>
        <w:t>запоминать и удерживать правило, инструкцию во времени;</w:t>
      </w:r>
    </w:p>
    <w:p w:rsidR="00E65A8F" w:rsidRPr="00293E2A" w:rsidRDefault="00E65A8F" w:rsidP="00365872">
      <w:pPr>
        <w:pStyle w:val="ab"/>
        <w:numPr>
          <w:ilvl w:val="0"/>
          <w:numId w:val="23"/>
        </w:numPr>
        <w:spacing w:line="0" w:lineRule="atLeast"/>
        <w:rPr>
          <w:sz w:val="22"/>
          <w:szCs w:val="22"/>
        </w:rPr>
      </w:pPr>
      <w:r w:rsidRPr="00293E2A">
        <w:rPr>
          <w:sz w:val="22"/>
          <w:szCs w:val="22"/>
        </w:rPr>
        <w:t>планировать, контролировать и выполнять действие по заданному образцу, правилу, с использованием норм;</w:t>
      </w:r>
    </w:p>
    <w:p w:rsidR="00E65A8F" w:rsidRPr="00293E2A" w:rsidRDefault="00E65A8F" w:rsidP="00365872">
      <w:pPr>
        <w:pStyle w:val="ab"/>
        <w:numPr>
          <w:ilvl w:val="0"/>
          <w:numId w:val="23"/>
        </w:numPr>
        <w:spacing w:line="0" w:lineRule="atLeast"/>
        <w:rPr>
          <w:sz w:val="22"/>
          <w:szCs w:val="22"/>
        </w:rPr>
      </w:pPr>
      <w:r w:rsidRPr="00293E2A">
        <w:rPr>
          <w:sz w:val="22"/>
          <w:szCs w:val="22"/>
        </w:rPr>
        <w:t>предвосхищать промежуточные и конечные результаты своих действий, а также возможные ошибки;</w:t>
      </w:r>
    </w:p>
    <w:p w:rsidR="00E65A8F" w:rsidRPr="00293E2A" w:rsidRDefault="00E65A8F" w:rsidP="00365872">
      <w:pPr>
        <w:pStyle w:val="ab"/>
        <w:numPr>
          <w:ilvl w:val="0"/>
          <w:numId w:val="23"/>
        </w:numPr>
        <w:spacing w:line="0" w:lineRule="atLeast"/>
        <w:rPr>
          <w:sz w:val="22"/>
          <w:szCs w:val="22"/>
        </w:rPr>
      </w:pPr>
      <w:r w:rsidRPr="00293E2A">
        <w:rPr>
          <w:sz w:val="22"/>
          <w:szCs w:val="22"/>
        </w:rPr>
        <w:t>начинать и заканчивать действие в нужный момент;</w:t>
      </w:r>
    </w:p>
    <w:p w:rsidR="00E65A8F" w:rsidRPr="00293E2A" w:rsidRDefault="00E65A8F" w:rsidP="00E65A8F">
      <w:pPr>
        <w:ind w:left="426" w:hanging="426"/>
        <w:jc w:val="both"/>
        <w:rPr>
          <w:sz w:val="22"/>
          <w:szCs w:val="22"/>
        </w:rPr>
      </w:pPr>
      <w:r w:rsidRPr="00293E2A">
        <w:rPr>
          <w:sz w:val="22"/>
          <w:szCs w:val="22"/>
        </w:rPr>
        <w:t>Познавательные универсальные учебные действия включают: общеучебные, логические учебные действия, а также постановку и решение проблемы.</w:t>
      </w:r>
    </w:p>
    <w:p w:rsidR="00E65A8F" w:rsidRPr="00293E2A" w:rsidRDefault="00E65A8F" w:rsidP="00E65A8F">
      <w:pPr>
        <w:ind w:left="426" w:hanging="426"/>
        <w:jc w:val="both"/>
        <w:rPr>
          <w:sz w:val="22"/>
          <w:szCs w:val="22"/>
        </w:rPr>
      </w:pPr>
      <w:r w:rsidRPr="00293E2A">
        <w:rPr>
          <w:sz w:val="22"/>
          <w:szCs w:val="22"/>
        </w:rPr>
        <w:t>К общеучебным универсальным действиям относятся:</w:t>
      </w:r>
    </w:p>
    <w:p w:rsidR="00E65A8F" w:rsidRPr="00293E2A" w:rsidRDefault="00E65A8F" w:rsidP="00365872">
      <w:pPr>
        <w:pStyle w:val="ab"/>
        <w:numPr>
          <w:ilvl w:val="0"/>
          <w:numId w:val="24"/>
        </w:numPr>
        <w:spacing w:line="0" w:lineRule="atLeast"/>
        <w:rPr>
          <w:sz w:val="22"/>
          <w:szCs w:val="22"/>
        </w:rPr>
      </w:pPr>
      <w:r w:rsidRPr="00293E2A">
        <w:rPr>
          <w:sz w:val="22"/>
          <w:szCs w:val="22"/>
        </w:rPr>
        <w:t>самостоятельное выделение и формулирование познавательной цели;</w:t>
      </w:r>
    </w:p>
    <w:p w:rsidR="00E65A8F" w:rsidRPr="00293E2A" w:rsidRDefault="00E65A8F" w:rsidP="00365872">
      <w:pPr>
        <w:pStyle w:val="ab"/>
        <w:numPr>
          <w:ilvl w:val="0"/>
          <w:numId w:val="24"/>
        </w:numPr>
        <w:spacing w:line="0" w:lineRule="atLeast"/>
        <w:rPr>
          <w:sz w:val="22"/>
          <w:szCs w:val="22"/>
        </w:rPr>
      </w:pPr>
      <w:r w:rsidRPr="00293E2A">
        <w:rPr>
          <w:sz w:val="22"/>
          <w:szCs w:val="22"/>
        </w:rPr>
        <w:t>поиск и выделение необходимой информации; применение методов информационного поиска, в том числе с помощью компьютерных средств;</w:t>
      </w:r>
    </w:p>
    <w:p w:rsidR="00E65A8F" w:rsidRPr="00293E2A" w:rsidRDefault="00E65A8F" w:rsidP="00365872">
      <w:pPr>
        <w:pStyle w:val="ab"/>
        <w:numPr>
          <w:ilvl w:val="0"/>
          <w:numId w:val="24"/>
        </w:numPr>
        <w:spacing w:line="0" w:lineRule="atLeast"/>
        <w:rPr>
          <w:sz w:val="22"/>
          <w:szCs w:val="22"/>
        </w:rPr>
      </w:pPr>
      <w:r w:rsidRPr="00293E2A">
        <w:rPr>
          <w:sz w:val="22"/>
          <w:szCs w:val="22"/>
        </w:rPr>
        <w:t>осознанное и произвольное построение речевого высказывания в устной, письменной форме;</w:t>
      </w:r>
    </w:p>
    <w:p w:rsidR="00E65A8F" w:rsidRPr="00293E2A" w:rsidRDefault="00E65A8F" w:rsidP="00365872">
      <w:pPr>
        <w:pStyle w:val="ab"/>
        <w:numPr>
          <w:ilvl w:val="0"/>
          <w:numId w:val="24"/>
        </w:numPr>
        <w:spacing w:line="0" w:lineRule="atLeast"/>
        <w:rPr>
          <w:sz w:val="22"/>
          <w:szCs w:val="22"/>
        </w:rPr>
      </w:pPr>
      <w:r w:rsidRPr="00293E2A">
        <w:rPr>
          <w:sz w:val="22"/>
          <w:szCs w:val="22"/>
        </w:rPr>
        <w:t>выбор эффективных способов решения задач в зависимости от конкретных условий;</w:t>
      </w:r>
    </w:p>
    <w:p w:rsidR="00E65A8F" w:rsidRPr="00293E2A" w:rsidRDefault="00E65A8F" w:rsidP="00365872">
      <w:pPr>
        <w:pStyle w:val="ab"/>
        <w:numPr>
          <w:ilvl w:val="0"/>
          <w:numId w:val="24"/>
        </w:numPr>
        <w:spacing w:line="0" w:lineRule="atLeast"/>
        <w:rPr>
          <w:sz w:val="22"/>
          <w:szCs w:val="22"/>
        </w:rPr>
      </w:pPr>
      <w:r w:rsidRPr="00293E2A">
        <w:rPr>
          <w:sz w:val="22"/>
          <w:szCs w:val="22"/>
        </w:rPr>
        <w:t>рефлексия способов и условий действия, контроль и оценка процесса и результатов деятельности;</w:t>
      </w:r>
    </w:p>
    <w:p w:rsidR="00E65A8F" w:rsidRPr="00293E2A" w:rsidRDefault="00E65A8F" w:rsidP="00365872">
      <w:pPr>
        <w:pStyle w:val="ab"/>
        <w:numPr>
          <w:ilvl w:val="0"/>
          <w:numId w:val="24"/>
        </w:numPr>
        <w:spacing w:line="0" w:lineRule="atLeast"/>
        <w:rPr>
          <w:sz w:val="22"/>
          <w:szCs w:val="22"/>
        </w:rPr>
      </w:pPr>
      <w:r w:rsidRPr="00293E2A">
        <w:rPr>
          <w:sz w:val="22"/>
          <w:szCs w:val="22"/>
        </w:rPr>
        <w:lastRenderedPageBreak/>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 - делового стилей;</w:t>
      </w:r>
    </w:p>
    <w:p w:rsidR="00E65A8F" w:rsidRPr="00293E2A" w:rsidRDefault="00E65A8F" w:rsidP="00365872">
      <w:pPr>
        <w:pStyle w:val="ab"/>
        <w:numPr>
          <w:ilvl w:val="0"/>
          <w:numId w:val="24"/>
        </w:numPr>
        <w:spacing w:line="0" w:lineRule="atLeast"/>
        <w:rPr>
          <w:sz w:val="22"/>
          <w:szCs w:val="22"/>
        </w:rPr>
      </w:pPr>
      <w:r w:rsidRPr="00293E2A">
        <w:rPr>
          <w:sz w:val="22"/>
          <w:szCs w:val="22"/>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65A8F" w:rsidRPr="00293E2A" w:rsidRDefault="00E65A8F" w:rsidP="00E65A8F">
      <w:pPr>
        <w:ind w:left="426" w:hanging="426"/>
        <w:jc w:val="both"/>
        <w:rPr>
          <w:sz w:val="22"/>
          <w:szCs w:val="22"/>
        </w:rPr>
      </w:pPr>
      <w:r w:rsidRPr="00293E2A">
        <w:rPr>
          <w:sz w:val="22"/>
          <w:szCs w:val="22"/>
        </w:rPr>
        <w:t>Важно отметить такое общеучебное универсальное учебное действие как рефлексия. Рефлексия учащимися своих действий предполагает осознание ими всех компонентов учебной деятельности.</w:t>
      </w:r>
    </w:p>
    <w:p w:rsidR="00E65A8F" w:rsidRPr="00293E2A" w:rsidRDefault="00E65A8F" w:rsidP="00E65A8F">
      <w:pPr>
        <w:ind w:left="426" w:hanging="426"/>
        <w:jc w:val="both"/>
        <w:rPr>
          <w:sz w:val="22"/>
          <w:szCs w:val="22"/>
        </w:rPr>
      </w:pPr>
      <w:r w:rsidRPr="00293E2A">
        <w:rPr>
          <w:sz w:val="22"/>
          <w:szCs w:val="22"/>
        </w:rPr>
        <w:t>Особую группу общеучебных универсальных действий составляют знаково-символические действия:</w:t>
      </w:r>
    </w:p>
    <w:p w:rsidR="00E65A8F" w:rsidRPr="00293E2A" w:rsidRDefault="00E65A8F" w:rsidP="00365872">
      <w:pPr>
        <w:pStyle w:val="ab"/>
        <w:numPr>
          <w:ilvl w:val="0"/>
          <w:numId w:val="25"/>
        </w:numPr>
        <w:spacing w:line="0" w:lineRule="atLeast"/>
        <w:rPr>
          <w:sz w:val="22"/>
          <w:szCs w:val="22"/>
        </w:rPr>
      </w:pPr>
      <w:r w:rsidRPr="00293E2A">
        <w:rPr>
          <w:sz w:val="22"/>
          <w:szCs w:val="22"/>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E65A8F" w:rsidRPr="00293E2A" w:rsidRDefault="00E65A8F" w:rsidP="00365872">
      <w:pPr>
        <w:pStyle w:val="ab"/>
        <w:numPr>
          <w:ilvl w:val="0"/>
          <w:numId w:val="25"/>
        </w:numPr>
        <w:spacing w:line="0" w:lineRule="atLeast"/>
        <w:rPr>
          <w:sz w:val="22"/>
          <w:szCs w:val="22"/>
        </w:rPr>
      </w:pPr>
      <w:r w:rsidRPr="00293E2A">
        <w:rPr>
          <w:sz w:val="22"/>
          <w:szCs w:val="22"/>
        </w:rPr>
        <w:t>преобразование модели с целью выявления общих законов, определяющих данную предметную область.</w:t>
      </w:r>
    </w:p>
    <w:p w:rsidR="00E65A8F" w:rsidRPr="00293E2A" w:rsidRDefault="00E65A8F" w:rsidP="00E65A8F">
      <w:pPr>
        <w:pStyle w:val="ab"/>
        <w:spacing w:line="0" w:lineRule="atLeast"/>
        <w:rPr>
          <w:b/>
          <w:i/>
          <w:sz w:val="22"/>
          <w:szCs w:val="22"/>
        </w:rPr>
      </w:pPr>
      <w:r w:rsidRPr="00293E2A">
        <w:rPr>
          <w:b/>
          <w:i/>
          <w:sz w:val="22"/>
          <w:szCs w:val="22"/>
        </w:rPr>
        <w:t>Логическими универсальными действиями являются:</w:t>
      </w:r>
    </w:p>
    <w:p w:rsidR="00E65A8F" w:rsidRPr="00293E2A" w:rsidRDefault="00E65A8F" w:rsidP="00365872">
      <w:pPr>
        <w:pStyle w:val="ab"/>
        <w:numPr>
          <w:ilvl w:val="0"/>
          <w:numId w:val="26"/>
        </w:numPr>
        <w:spacing w:line="0" w:lineRule="atLeast"/>
        <w:rPr>
          <w:sz w:val="22"/>
          <w:szCs w:val="22"/>
        </w:rPr>
      </w:pPr>
      <w:r w:rsidRPr="00293E2A">
        <w:rPr>
          <w:sz w:val="22"/>
          <w:szCs w:val="22"/>
        </w:rPr>
        <w:t>анализ объектов с целью выделения признаков (существенных, несущественных);</w:t>
      </w:r>
    </w:p>
    <w:p w:rsidR="00E65A8F" w:rsidRPr="00293E2A" w:rsidRDefault="00E65A8F" w:rsidP="00365872">
      <w:pPr>
        <w:pStyle w:val="ab"/>
        <w:numPr>
          <w:ilvl w:val="0"/>
          <w:numId w:val="26"/>
        </w:numPr>
        <w:spacing w:line="0" w:lineRule="atLeast"/>
        <w:rPr>
          <w:sz w:val="22"/>
          <w:szCs w:val="22"/>
        </w:rPr>
      </w:pPr>
      <w:r w:rsidRPr="00293E2A">
        <w:rPr>
          <w:sz w:val="22"/>
          <w:szCs w:val="22"/>
        </w:rPr>
        <w:t>синтез –  составление целого из частей, в том числе самостоятельное достраивание с восполнением недостающих компонентов;</w:t>
      </w:r>
    </w:p>
    <w:p w:rsidR="00E65A8F" w:rsidRPr="00293E2A" w:rsidRDefault="00E65A8F" w:rsidP="00365872">
      <w:pPr>
        <w:pStyle w:val="ab"/>
        <w:numPr>
          <w:ilvl w:val="0"/>
          <w:numId w:val="26"/>
        </w:numPr>
        <w:spacing w:line="0" w:lineRule="atLeast"/>
        <w:rPr>
          <w:sz w:val="22"/>
          <w:szCs w:val="22"/>
        </w:rPr>
      </w:pPr>
      <w:r w:rsidRPr="00293E2A">
        <w:rPr>
          <w:sz w:val="22"/>
          <w:szCs w:val="22"/>
        </w:rPr>
        <w:t>выбор оснований и критериев для сравнения,  классификации объектов;</w:t>
      </w:r>
    </w:p>
    <w:p w:rsidR="00E65A8F" w:rsidRPr="00293E2A" w:rsidRDefault="00E65A8F" w:rsidP="00365872">
      <w:pPr>
        <w:pStyle w:val="ab"/>
        <w:numPr>
          <w:ilvl w:val="0"/>
          <w:numId w:val="26"/>
        </w:numPr>
        <w:spacing w:line="0" w:lineRule="atLeast"/>
        <w:rPr>
          <w:sz w:val="22"/>
          <w:szCs w:val="22"/>
        </w:rPr>
      </w:pPr>
      <w:r w:rsidRPr="00293E2A">
        <w:rPr>
          <w:sz w:val="22"/>
          <w:szCs w:val="22"/>
        </w:rPr>
        <w:t>подведение под понятие, выведение следствий;</w:t>
      </w:r>
    </w:p>
    <w:p w:rsidR="00E65A8F" w:rsidRPr="00293E2A" w:rsidRDefault="00E65A8F" w:rsidP="00365872">
      <w:pPr>
        <w:pStyle w:val="ab"/>
        <w:numPr>
          <w:ilvl w:val="0"/>
          <w:numId w:val="26"/>
        </w:numPr>
        <w:spacing w:line="0" w:lineRule="atLeast"/>
        <w:rPr>
          <w:sz w:val="22"/>
          <w:szCs w:val="22"/>
        </w:rPr>
      </w:pPr>
      <w:r w:rsidRPr="00293E2A">
        <w:rPr>
          <w:sz w:val="22"/>
          <w:szCs w:val="22"/>
        </w:rPr>
        <w:t>установление причинно-следственных связей, представление цепочек объектов и явлений;</w:t>
      </w:r>
    </w:p>
    <w:p w:rsidR="00E65A8F" w:rsidRPr="00293E2A" w:rsidRDefault="00E65A8F" w:rsidP="00365872">
      <w:pPr>
        <w:pStyle w:val="ab"/>
        <w:numPr>
          <w:ilvl w:val="0"/>
          <w:numId w:val="26"/>
        </w:numPr>
        <w:spacing w:line="0" w:lineRule="atLeast"/>
        <w:rPr>
          <w:sz w:val="22"/>
          <w:szCs w:val="22"/>
        </w:rPr>
      </w:pPr>
      <w:r w:rsidRPr="00293E2A">
        <w:rPr>
          <w:sz w:val="22"/>
          <w:szCs w:val="22"/>
        </w:rPr>
        <w:t>построение логической цепочки рассуждений, анализ истинности утверждений;</w:t>
      </w:r>
    </w:p>
    <w:p w:rsidR="00E65A8F" w:rsidRPr="00293E2A" w:rsidRDefault="00E65A8F" w:rsidP="00365872">
      <w:pPr>
        <w:pStyle w:val="ab"/>
        <w:numPr>
          <w:ilvl w:val="0"/>
          <w:numId w:val="26"/>
        </w:numPr>
        <w:spacing w:line="0" w:lineRule="atLeast"/>
        <w:rPr>
          <w:sz w:val="22"/>
          <w:szCs w:val="22"/>
        </w:rPr>
      </w:pPr>
      <w:r w:rsidRPr="00293E2A">
        <w:rPr>
          <w:sz w:val="22"/>
          <w:szCs w:val="22"/>
        </w:rPr>
        <w:t>доказательство;</w:t>
      </w:r>
    </w:p>
    <w:p w:rsidR="00E65A8F" w:rsidRPr="00293E2A" w:rsidRDefault="00E65A8F" w:rsidP="00365872">
      <w:pPr>
        <w:pStyle w:val="ab"/>
        <w:numPr>
          <w:ilvl w:val="0"/>
          <w:numId w:val="26"/>
        </w:numPr>
        <w:spacing w:line="0" w:lineRule="atLeast"/>
        <w:rPr>
          <w:sz w:val="22"/>
          <w:szCs w:val="22"/>
        </w:rPr>
      </w:pPr>
      <w:r w:rsidRPr="00293E2A">
        <w:rPr>
          <w:sz w:val="22"/>
          <w:szCs w:val="22"/>
        </w:rPr>
        <w:t>выдвижение гипотез и их обоснование.</w:t>
      </w:r>
    </w:p>
    <w:p w:rsidR="00E65A8F" w:rsidRPr="00293E2A" w:rsidRDefault="00E65A8F" w:rsidP="00E65A8F">
      <w:pPr>
        <w:ind w:left="426" w:hanging="426"/>
        <w:jc w:val="both"/>
        <w:rPr>
          <w:sz w:val="22"/>
          <w:szCs w:val="22"/>
        </w:rPr>
      </w:pPr>
      <w:r w:rsidRPr="00293E2A">
        <w:rPr>
          <w:sz w:val="22"/>
          <w:szCs w:val="22"/>
        </w:rPr>
        <w:t>Постановка и решение проблемы:</w:t>
      </w:r>
    </w:p>
    <w:p w:rsidR="00E65A8F" w:rsidRPr="00293E2A" w:rsidRDefault="00E65A8F" w:rsidP="00365872">
      <w:pPr>
        <w:pStyle w:val="ab"/>
        <w:numPr>
          <w:ilvl w:val="0"/>
          <w:numId w:val="27"/>
        </w:numPr>
        <w:spacing w:line="0" w:lineRule="atLeast"/>
        <w:rPr>
          <w:sz w:val="22"/>
          <w:szCs w:val="22"/>
        </w:rPr>
      </w:pPr>
      <w:r w:rsidRPr="00293E2A">
        <w:rPr>
          <w:sz w:val="22"/>
          <w:szCs w:val="22"/>
        </w:rPr>
        <w:t>формулирование проблемы;</w:t>
      </w:r>
    </w:p>
    <w:p w:rsidR="00E65A8F" w:rsidRPr="00293E2A" w:rsidRDefault="00E65A8F" w:rsidP="00365872">
      <w:pPr>
        <w:pStyle w:val="ab"/>
        <w:numPr>
          <w:ilvl w:val="0"/>
          <w:numId w:val="27"/>
        </w:numPr>
        <w:spacing w:line="0" w:lineRule="atLeast"/>
        <w:rPr>
          <w:sz w:val="22"/>
          <w:szCs w:val="22"/>
        </w:rPr>
      </w:pPr>
      <w:r w:rsidRPr="00293E2A">
        <w:rPr>
          <w:sz w:val="22"/>
          <w:szCs w:val="22"/>
        </w:rPr>
        <w:t>самостоятельное создание способов решения проблем творческого и поискового характера.</w:t>
      </w:r>
    </w:p>
    <w:p w:rsidR="00E65A8F" w:rsidRPr="00293E2A" w:rsidRDefault="00E65A8F" w:rsidP="00E65A8F">
      <w:pPr>
        <w:ind w:left="426" w:hanging="426"/>
        <w:rPr>
          <w:sz w:val="22"/>
          <w:szCs w:val="22"/>
        </w:rPr>
      </w:pPr>
      <w:r w:rsidRPr="00293E2A">
        <w:rPr>
          <w:sz w:val="22"/>
          <w:szCs w:val="22"/>
        </w:rPr>
        <w:t>Следует помнить, что при формировании познавательных УУД необходимо обращать внимание на установление связей между вводимыми учителем понятиями и прошлым опытом детей, в этом случае ученику легче увидеть, воспринять и осмыслить учебный материал.</w:t>
      </w:r>
    </w:p>
    <w:p w:rsidR="00E65A8F" w:rsidRPr="00293E2A" w:rsidRDefault="00E65A8F" w:rsidP="00E65A8F">
      <w:pPr>
        <w:ind w:left="426" w:hanging="426"/>
        <w:jc w:val="both"/>
        <w:rPr>
          <w:sz w:val="22"/>
          <w:szCs w:val="22"/>
        </w:rPr>
      </w:pPr>
      <w:r w:rsidRPr="00293E2A">
        <w:rPr>
          <w:sz w:val="22"/>
          <w:szCs w:val="22"/>
        </w:rPr>
        <w:t>Результатом формирования познавательных универсальных учебных действий будут являться умения:</w:t>
      </w:r>
    </w:p>
    <w:p w:rsidR="00E65A8F" w:rsidRPr="00293E2A" w:rsidRDefault="00E65A8F" w:rsidP="00365872">
      <w:pPr>
        <w:pStyle w:val="ab"/>
        <w:numPr>
          <w:ilvl w:val="0"/>
          <w:numId w:val="28"/>
        </w:numPr>
        <w:spacing w:line="0" w:lineRule="atLeast"/>
        <w:rPr>
          <w:sz w:val="22"/>
          <w:szCs w:val="22"/>
        </w:rPr>
      </w:pPr>
      <w:r w:rsidRPr="00293E2A">
        <w:rPr>
          <w:sz w:val="22"/>
          <w:szCs w:val="22"/>
        </w:rPr>
        <w:t>произвольно и осознанно владеть общим приемом решения задач;</w:t>
      </w:r>
    </w:p>
    <w:p w:rsidR="00E65A8F" w:rsidRPr="00293E2A" w:rsidRDefault="00E65A8F" w:rsidP="00365872">
      <w:pPr>
        <w:pStyle w:val="ab"/>
        <w:numPr>
          <w:ilvl w:val="0"/>
          <w:numId w:val="28"/>
        </w:numPr>
        <w:spacing w:line="0" w:lineRule="atLeast"/>
        <w:rPr>
          <w:sz w:val="22"/>
          <w:szCs w:val="22"/>
        </w:rPr>
      </w:pPr>
      <w:r w:rsidRPr="00293E2A">
        <w:rPr>
          <w:sz w:val="22"/>
          <w:szCs w:val="22"/>
        </w:rPr>
        <w:t>осуществлять поиск необходимой информации для выполнения учебных заданий;</w:t>
      </w:r>
    </w:p>
    <w:p w:rsidR="00E65A8F" w:rsidRPr="00293E2A" w:rsidRDefault="00E65A8F" w:rsidP="00365872">
      <w:pPr>
        <w:pStyle w:val="ab"/>
        <w:numPr>
          <w:ilvl w:val="0"/>
          <w:numId w:val="28"/>
        </w:numPr>
        <w:spacing w:line="0" w:lineRule="atLeast"/>
        <w:rPr>
          <w:sz w:val="22"/>
          <w:szCs w:val="22"/>
        </w:rPr>
      </w:pPr>
      <w:r w:rsidRPr="00293E2A">
        <w:rPr>
          <w:sz w:val="22"/>
          <w:szCs w:val="22"/>
        </w:rPr>
        <w:t>использовать знаково-символические средства, в том числе модели и схемы для решения учебных задач;</w:t>
      </w:r>
    </w:p>
    <w:p w:rsidR="00E65A8F" w:rsidRPr="00293E2A" w:rsidRDefault="00E65A8F" w:rsidP="00365872">
      <w:pPr>
        <w:pStyle w:val="ab"/>
        <w:numPr>
          <w:ilvl w:val="0"/>
          <w:numId w:val="28"/>
        </w:numPr>
        <w:spacing w:line="0" w:lineRule="atLeast"/>
        <w:rPr>
          <w:sz w:val="22"/>
          <w:szCs w:val="22"/>
        </w:rPr>
      </w:pPr>
      <w:r w:rsidRPr="00293E2A">
        <w:rPr>
          <w:sz w:val="22"/>
          <w:szCs w:val="22"/>
        </w:rPr>
        <w:t>ориентироваться на разнообразие способов решения задач;</w:t>
      </w:r>
    </w:p>
    <w:p w:rsidR="00E65A8F" w:rsidRPr="00293E2A" w:rsidRDefault="00E65A8F" w:rsidP="00365872">
      <w:pPr>
        <w:pStyle w:val="ab"/>
        <w:numPr>
          <w:ilvl w:val="0"/>
          <w:numId w:val="28"/>
        </w:numPr>
        <w:spacing w:line="0" w:lineRule="atLeast"/>
        <w:rPr>
          <w:sz w:val="22"/>
          <w:szCs w:val="22"/>
        </w:rPr>
      </w:pPr>
      <w:r w:rsidRPr="00293E2A">
        <w:rPr>
          <w:sz w:val="22"/>
          <w:szCs w:val="22"/>
        </w:rPr>
        <w:t>учиться основам смыслового чтения художественных и познавательных текстов; уметь выделять существенную информацию из текстов разных видов;</w:t>
      </w:r>
    </w:p>
    <w:p w:rsidR="00E65A8F" w:rsidRPr="00293E2A" w:rsidRDefault="00E65A8F" w:rsidP="00365872">
      <w:pPr>
        <w:pStyle w:val="ab"/>
        <w:numPr>
          <w:ilvl w:val="0"/>
          <w:numId w:val="28"/>
        </w:numPr>
        <w:spacing w:line="0" w:lineRule="atLeast"/>
        <w:rPr>
          <w:sz w:val="22"/>
          <w:szCs w:val="22"/>
        </w:rPr>
      </w:pPr>
      <w:r w:rsidRPr="00293E2A">
        <w:rPr>
          <w:sz w:val="22"/>
          <w:szCs w:val="22"/>
        </w:rPr>
        <w:t>уметь осуществлять синтез как составление целого из частей;</w:t>
      </w:r>
    </w:p>
    <w:p w:rsidR="00E65A8F" w:rsidRPr="00293E2A" w:rsidRDefault="00E65A8F" w:rsidP="00365872">
      <w:pPr>
        <w:pStyle w:val="ab"/>
        <w:numPr>
          <w:ilvl w:val="0"/>
          <w:numId w:val="28"/>
        </w:numPr>
        <w:spacing w:line="0" w:lineRule="atLeast"/>
        <w:rPr>
          <w:sz w:val="22"/>
          <w:szCs w:val="22"/>
        </w:rPr>
      </w:pPr>
      <w:r w:rsidRPr="00293E2A">
        <w:rPr>
          <w:sz w:val="22"/>
          <w:szCs w:val="22"/>
        </w:rPr>
        <w:t>уметь строить рассуждения в форме связи простых суждений об объекте, его строении, свойствах и связях;</w:t>
      </w:r>
    </w:p>
    <w:p w:rsidR="00E65A8F" w:rsidRPr="00293E2A" w:rsidRDefault="00E65A8F" w:rsidP="00365872">
      <w:pPr>
        <w:pStyle w:val="ab"/>
        <w:numPr>
          <w:ilvl w:val="0"/>
          <w:numId w:val="28"/>
        </w:numPr>
        <w:spacing w:line="0" w:lineRule="atLeast"/>
        <w:rPr>
          <w:sz w:val="22"/>
          <w:szCs w:val="22"/>
        </w:rPr>
      </w:pPr>
      <w:r w:rsidRPr="00293E2A">
        <w:rPr>
          <w:sz w:val="22"/>
          <w:szCs w:val="22"/>
        </w:rPr>
        <w:t>уметь устанавливать аналогии;</w:t>
      </w:r>
    </w:p>
    <w:p w:rsidR="00E65A8F" w:rsidRPr="00293E2A" w:rsidRDefault="00E65A8F" w:rsidP="00365872">
      <w:pPr>
        <w:pStyle w:val="ab"/>
        <w:numPr>
          <w:ilvl w:val="0"/>
          <w:numId w:val="28"/>
        </w:numPr>
        <w:spacing w:line="0" w:lineRule="atLeast"/>
        <w:rPr>
          <w:sz w:val="22"/>
          <w:szCs w:val="22"/>
        </w:rPr>
      </w:pPr>
      <w:r w:rsidRPr="00293E2A">
        <w:rPr>
          <w:sz w:val="22"/>
          <w:szCs w:val="22"/>
        </w:rPr>
        <w:t>владеть общим приемом решения учебных задач;</w:t>
      </w:r>
    </w:p>
    <w:p w:rsidR="00E65A8F" w:rsidRPr="00293E2A" w:rsidRDefault="00E65A8F" w:rsidP="00365872">
      <w:pPr>
        <w:pStyle w:val="ab"/>
        <w:numPr>
          <w:ilvl w:val="0"/>
          <w:numId w:val="28"/>
        </w:numPr>
        <w:spacing w:line="0" w:lineRule="atLeast"/>
        <w:rPr>
          <w:sz w:val="22"/>
          <w:szCs w:val="22"/>
        </w:rPr>
      </w:pPr>
      <w:r w:rsidRPr="00293E2A">
        <w:rPr>
          <w:sz w:val="22"/>
          <w:szCs w:val="22"/>
        </w:rPr>
        <w:t>осуществлять расширенный поиск информации с использованием ресурсов библиотеки, образовательного пространства родного края (малой родины);</w:t>
      </w:r>
    </w:p>
    <w:p w:rsidR="00E65A8F" w:rsidRPr="00293E2A" w:rsidRDefault="00E65A8F" w:rsidP="00365872">
      <w:pPr>
        <w:pStyle w:val="ab"/>
        <w:numPr>
          <w:ilvl w:val="0"/>
          <w:numId w:val="28"/>
        </w:numPr>
        <w:spacing w:line="0" w:lineRule="atLeast"/>
        <w:rPr>
          <w:sz w:val="22"/>
          <w:szCs w:val="22"/>
        </w:rPr>
      </w:pPr>
      <w:r w:rsidRPr="00293E2A">
        <w:rPr>
          <w:sz w:val="22"/>
          <w:szCs w:val="22"/>
        </w:rPr>
        <w:t>создавать и преобразовывать модели и схемы для решения задач;</w:t>
      </w:r>
    </w:p>
    <w:p w:rsidR="00E65A8F" w:rsidRPr="00293E2A" w:rsidRDefault="00E65A8F" w:rsidP="00365872">
      <w:pPr>
        <w:pStyle w:val="ab"/>
        <w:numPr>
          <w:ilvl w:val="0"/>
          <w:numId w:val="28"/>
        </w:numPr>
        <w:spacing w:line="0" w:lineRule="atLeast"/>
        <w:rPr>
          <w:sz w:val="22"/>
          <w:szCs w:val="22"/>
        </w:rPr>
      </w:pPr>
      <w:r w:rsidRPr="00293E2A">
        <w:rPr>
          <w:sz w:val="22"/>
          <w:szCs w:val="22"/>
        </w:rPr>
        <w:t>уметь осуществлять выбор наиболее эффективных способов решения образовательных задач в зависимости от конкретных условий.</w:t>
      </w:r>
    </w:p>
    <w:p w:rsidR="00E65A8F" w:rsidRPr="00293E2A" w:rsidRDefault="00E65A8F" w:rsidP="00E65A8F">
      <w:pPr>
        <w:ind w:left="426" w:hanging="426"/>
        <w:jc w:val="both"/>
        <w:rPr>
          <w:sz w:val="22"/>
          <w:szCs w:val="22"/>
        </w:rPr>
      </w:pPr>
      <w:r w:rsidRPr="00293E2A">
        <w:rPr>
          <w:sz w:val="22"/>
          <w:szCs w:val="22"/>
        </w:rPr>
        <w:t xml:space="preserve">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w:t>
      </w:r>
      <w:r w:rsidRPr="00293E2A">
        <w:rPr>
          <w:sz w:val="22"/>
          <w:szCs w:val="22"/>
        </w:rPr>
        <w:lastRenderedPageBreak/>
        <w:t>группу сверстников и строить продуктивное взаимодействие и сотрудничество со сверстниками и взрослыми.</w:t>
      </w:r>
    </w:p>
    <w:p w:rsidR="00E65A8F" w:rsidRPr="00293E2A" w:rsidRDefault="00E65A8F" w:rsidP="00E65A8F">
      <w:pPr>
        <w:ind w:left="426" w:hanging="426"/>
        <w:jc w:val="both"/>
        <w:rPr>
          <w:sz w:val="22"/>
          <w:szCs w:val="22"/>
        </w:rPr>
      </w:pPr>
      <w:r w:rsidRPr="00293E2A">
        <w:rPr>
          <w:sz w:val="22"/>
          <w:szCs w:val="22"/>
        </w:rPr>
        <w:t>К коммуникативным действиям относятся:</w:t>
      </w:r>
    </w:p>
    <w:p w:rsidR="00E65A8F" w:rsidRPr="00293E2A" w:rsidRDefault="00E65A8F" w:rsidP="00365872">
      <w:pPr>
        <w:pStyle w:val="ab"/>
        <w:numPr>
          <w:ilvl w:val="0"/>
          <w:numId w:val="29"/>
        </w:numPr>
        <w:spacing w:line="0" w:lineRule="atLeast"/>
        <w:rPr>
          <w:sz w:val="22"/>
          <w:szCs w:val="22"/>
        </w:rPr>
      </w:pPr>
      <w:r w:rsidRPr="00293E2A">
        <w:rPr>
          <w:sz w:val="22"/>
          <w:szCs w:val="22"/>
        </w:rPr>
        <w:t>планирование учебного сотрудничества с учителем и сверстниками –  определение цели, функций участников, способов взаимодействия;</w:t>
      </w:r>
    </w:p>
    <w:p w:rsidR="00E65A8F" w:rsidRPr="00293E2A" w:rsidRDefault="00E65A8F" w:rsidP="00365872">
      <w:pPr>
        <w:pStyle w:val="ab"/>
        <w:numPr>
          <w:ilvl w:val="0"/>
          <w:numId w:val="29"/>
        </w:numPr>
        <w:spacing w:line="0" w:lineRule="atLeast"/>
        <w:rPr>
          <w:sz w:val="22"/>
          <w:szCs w:val="22"/>
        </w:rPr>
      </w:pPr>
      <w:r w:rsidRPr="00293E2A">
        <w:rPr>
          <w:sz w:val="22"/>
          <w:szCs w:val="22"/>
        </w:rPr>
        <w:t>постановка вопросов –  инициативное сотрудничество в поиске и сборе информации;</w:t>
      </w:r>
    </w:p>
    <w:p w:rsidR="00E65A8F" w:rsidRPr="00293E2A" w:rsidRDefault="00E65A8F" w:rsidP="00365872">
      <w:pPr>
        <w:pStyle w:val="ab"/>
        <w:numPr>
          <w:ilvl w:val="0"/>
          <w:numId w:val="29"/>
        </w:numPr>
        <w:spacing w:line="0" w:lineRule="atLeast"/>
        <w:rPr>
          <w:sz w:val="22"/>
          <w:szCs w:val="22"/>
        </w:rPr>
      </w:pPr>
      <w:r w:rsidRPr="00293E2A">
        <w:rPr>
          <w:sz w:val="22"/>
          <w:szCs w:val="22"/>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65A8F" w:rsidRPr="00293E2A" w:rsidRDefault="00E65A8F" w:rsidP="00365872">
      <w:pPr>
        <w:pStyle w:val="ab"/>
        <w:numPr>
          <w:ilvl w:val="0"/>
          <w:numId w:val="29"/>
        </w:numPr>
        <w:spacing w:line="0" w:lineRule="atLeast"/>
        <w:rPr>
          <w:sz w:val="22"/>
          <w:szCs w:val="22"/>
        </w:rPr>
      </w:pPr>
      <w:r w:rsidRPr="00293E2A">
        <w:rPr>
          <w:sz w:val="22"/>
          <w:szCs w:val="22"/>
        </w:rPr>
        <w:t>управление поведением партнёра –  контроль, коррекция, оценка его действий;</w:t>
      </w:r>
    </w:p>
    <w:p w:rsidR="00E65A8F" w:rsidRPr="00293E2A" w:rsidRDefault="00E65A8F" w:rsidP="00365872">
      <w:pPr>
        <w:pStyle w:val="ab"/>
        <w:numPr>
          <w:ilvl w:val="0"/>
          <w:numId w:val="29"/>
        </w:numPr>
        <w:spacing w:line="0" w:lineRule="atLeast"/>
        <w:rPr>
          <w:sz w:val="22"/>
          <w:szCs w:val="22"/>
        </w:rPr>
      </w:pPr>
      <w:r w:rsidRPr="00293E2A">
        <w:rPr>
          <w:sz w:val="22"/>
          <w:szCs w:val="22"/>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65A8F" w:rsidRPr="00293E2A" w:rsidRDefault="00E65A8F" w:rsidP="00E65A8F">
      <w:pPr>
        <w:ind w:left="426" w:hanging="426"/>
        <w:rPr>
          <w:sz w:val="22"/>
          <w:szCs w:val="22"/>
        </w:rPr>
      </w:pPr>
      <w:r w:rsidRPr="00293E2A">
        <w:rPr>
          <w:sz w:val="22"/>
          <w:szCs w:val="22"/>
        </w:rPr>
        <w:t>Существенное значение для формирования коммуникативных универсальных действий, как и для формирования личности ребенка в целом, имеет организация совместной работы учащихся в группе.</w:t>
      </w:r>
    </w:p>
    <w:p w:rsidR="00E65A8F" w:rsidRPr="00293E2A" w:rsidRDefault="00E65A8F" w:rsidP="00E65A8F">
      <w:pPr>
        <w:ind w:left="426" w:hanging="426"/>
        <w:jc w:val="both"/>
        <w:rPr>
          <w:sz w:val="22"/>
          <w:szCs w:val="22"/>
        </w:rPr>
      </w:pPr>
      <w:r w:rsidRPr="00293E2A">
        <w:rPr>
          <w:sz w:val="22"/>
          <w:szCs w:val="22"/>
        </w:rPr>
        <w:t>Можно выделить следующие преимущества совместной работы:</w:t>
      </w:r>
    </w:p>
    <w:p w:rsidR="00E65A8F" w:rsidRPr="00293E2A" w:rsidRDefault="00E65A8F" w:rsidP="00365872">
      <w:pPr>
        <w:pStyle w:val="ab"/>
        <w:numPr>
          <w:ilvl w:val="0"/>
          <w:numId w:val="30"/>
        </w:numPr>
        <w:spacing w:line="0" w:lineRule="atLeast"/>
        <w:rPr>
          <w:sz w:val="22"/>
          <w:szCs w:val="22"/>
        </w:rPr>
      </w:pPr>
      <w:r w:rsidRPr="00293E2A">
        <w:rPr>
          <w:sz w:val="22"/>
          <w:szCs w:val="22"/>
        </w:rPr>
        <w:t>возрастает объем и глубина понимания усваиваемого материала;</w:t>
      </w:r>
    </w:p>
    <w:p w:rsidR="00E65A8F" w:rsidRPr="00293E2A" w:rsidRDefault="00E65A8F" w:rsidP="00365872">
      <w:pPr>
        <w:pStyle w:val="ab"/>
        <w:numPr>
          <w:ilvl w:val="0"/>
          <w:numId w:val="30"/>
        </w:numPr>
        <w:spacing w:line="0" w:lineRule="atLeast"/>
        <w:rPr>
          <w:sz w:val="22"/>
          <w:szCs w:val="22"/>
        </w:rPr>
      </w:pPr>
      <w:r w:rsidRPr="00293E2A">
        <w:rPr>
          <w:sz w:val="22"/>
          <w:szCs w:val="22"/>
        </w:rPr>
        <w:t>на формирование знаний, умений, навыков тратится меньше времени, чем при фронтальном обучении;</w:t>
      </w:r>
    </w:p>
    <w:p w:rsidR="00E65A8F" w:rsidRPr="00293E2A" w:rsidRDefault="00E65A8F" w:rsidP="00365872">
      <w:pPr>
        <w:pStyle w:val="ab"/>
        <w:numPr>
          <w:ilvl w:val="0"/>
          <w:numId w:val="30"/>
        </w:numPr>
        <w:spacing w:line="0" w:lineRule="atLeast"/>
        <w:rPr>
          <w:sz w:val="22"/>
          <w:szCs w:val="22"/>
        </w:rPr>
      </w:pPr>
      <w:r w:rsidRPr="00293E2A">
        <w:rPr>
          <w:sz w:val="22"/>
          <w:szCs w:val="22"/>
        </w:rPr>
        <w:t>уменьшаются некоторые дисциплинарные трудности (сокращается число учеников, не работающих на уроке, не выполняющих домашние задания);</w:t>
      </w:r>
    </w:p>
    <w:p w:rsidR="00E65A8F" w:rsidRPr="00293E2A" w:rsidRDefault="00E65A8F" w:rsidP="00365872">
      <w:pPr>
        <w:pStyle w:val="ab"/>
        <w:numPr>
          <w:ilvl w:val="0"/>
          <w:numId w:val="30"/>
        </w:numPr>
        <w:spacing w:line="0" w:lineRule="atLeast"/>
        <w:rPr>
          <w:sz w:val="22"/>
          <w:szCs w:val="22"/>
        </w:rPr>
      </w:pPr>
      <w:r w:rsidRPr="00293E2A">
        <w:rPr>
          <w:sz w:val="22"/>
          <w:szCs w:val="22"/>
        </w:rPr>
        <w:t>снижается школьная тревожность;</w:t>
      </w:r>
    </w:p>
    <w:p w:rsidR="00E65A8F" w:rsidRPr="00293E2A" w:rsidRDefault="00E65A8F" w:rsidP="00365872">
      <w:pPr>
        <w:pStyle w:val="ab"/>
        <w:numPr>
          <w:ilvl w:val="0"/>
          <w:numId w:val="30"/>
        </w:numPr>
        <w:spacing w:line="0" w:lineRule="atLeast"/>
        <w:rPr>
          <w:sz w:val="22"/>
          <w:szCs w:val="22"/>
        </w:rPr>
      </w:pPr>
      <w:r w:rsidRPr="00293E2A">
        <w:rPr>
          <w:sz w:val="22"/>
          <w:szCs w:val="22"/>
        </w:rPr>
        <w:t>возрастает познавательная активность и творческая самостоятельность учащихся;</w:t>
      </w:r>
    </w:p>
    <w:p w:rsidR="00E65A8F" w:rsidRPr="00293E2A" w:rsidRDefault="00E65A8F" w:rsidP="00365872">
      <w:pPr>
        <w:pStyle w:val="ab"/>
        <w:numPr>
          <w:ilvl w:val="0"/>
          <w:numId w:val="30"/>
        </w:numPr>
        <w:spacing w:line="0" w:lineRule="atLeast"/>
        <w:rPr>
          <w:sz w:val="22"/>
          <w:szCs w:val="22"/>
        </w:rPr>
      </w:pPr>
      <w:r w:rsidRPr="00293E2A">
        <w:rPr>
          <w:sz w:val="22"/>
          <w:szCs w:val="22"/>
        </w:rPr>
        <w:t>возрастает сплоченность класса;</w:t>
      </w:r>
    </w:p>
    <w:p w:rsidR="00E65A8F" w:rsidRPr="00293E2A" w:rsidRDefault="00E65A8F" w:rsidP="00365872">
      <w:pPr>
        <w:pStyle w:val="ab"/>
        <w:numPr>
          <w:ilvl w:val="0"/>
          <w:numId w:val="30"/>
        </w:numPr>
        <w:spacing w:line="0" w:lineRule="atLeast"/>
        <w:rPr>
          <w:sz w:val="22"/>
          <w:szCs w:val="22"/>
        </w:rPr>
      </w:pPr>
      <w:r w:rsidRPr="00293E2A">
        <w:rPr>
          <w:sz w:val="22"/>
          <w:szCs w:val="22"/>
        </w:rPr>
        <w:t>меняется характер взаимоотношений между детьми, они начинают лучше понимать друг друга и самих себя;</w:t>
      </w:r>
    </w:p>
    <w:p w:rsidR="00E65A8F" w:rsidRPr="00293E2A" w:rsidRDefault="00E65A8F" w:rsidP="00365872">
      <w:pPr>
        <w:pStyle w:val="ab"/>
        <w:numPr>
          <w:ilvl w:val="0"/>
          <w:numId w:val="30"/>
        </w:numPr>
        <w:spacing w:line="0" w:lineRule="atLeast"/>
        <w:rPr>
          <w:sz w:val="22"/>
          <w:szCs w:val="22"/>
        </w:rPr>
      </w:pPr>
      <w:r w:rsidRPr="00293E2A">
        <w:rPr>
          <w:sz w:val="22"/>
          <w:szCs w:val="22"/>
        </w:rPr>
        <w:t>растет самокритичность; ребенок, имеющий опыт совместной работы со сверстниками, более точно оценивает свои возможности, лучше себя контролирует;</w:t>
      </w:r>
    </w:p>
    <w:p w:rsidR="00E65A8F" w:rsidRPr="00293E2A" w:rsidRDefault="00E65A8F" w:rsidP="00365872">
      <w:pPr>
        <w:pStyle w:val="ab"/>
        <w:numPr>
          <w:ilvl w:val="0"/>
          <w:numId w:val="30"/>
        </w:numPr>
        <w:spacing w:line="0" w:lineRule="atLeast"/>
        <w:rPr>
          <w:sz w:val="22"/>
          <w:szCs w:val="22"/>
        </w:rPr>
      </w:pPr>
      <w:r w:rsidRPr="00293E2A">
        <w:rPr>
          <w:sz w:val="22"/>
          <w:szCs w:val="22"/>
        </w:rPr>
        <w:t>дети, помогающие своим товарищам, с большим уважением относятся к труду учителя;</w:t>
      </w:r>
    </w:p>
    <w:p w:rsidR="00E65A8F" w:rsidRPr="00293E2A" w:rsidRDefault="00E65A8F" w:rsidP="00365872">
      <w:pPr>
        <w:pStyle w:val="ab"/>
        <w:numPr>
          <w:ilvl w:val="0"/>
          <w:numId w:val="30"/>
        </w:numPr>
        <w:spacing w:line="0" w:lineRule="atLeast"/>
        <w:rPr>
          <w:sz w:val="22"/>
          <w:szCs w:val="22"/>
        </w:rPr>
      </w:pPr>
      <w:r w:rsidRPr="00293E2A">
        <w:rPr>
          <w:sz w:val="22"/>
          <w:szCs w:val="22"/>
        </w:rPr>
        <w:t>дети приобретают навыки, необходимые для жизни в обществе: ответственность, такт, умение строить свое поведение с учетом позиции других людей;</w:t>
      </w:r>
    </w:p>
    <w:p w:rsidR="00E65A8F" w:rsidRPr="00293E2A" w:rsidRDefault="00E65A8F" w:rsidP="00365872">
      <w:pPr>
        <w:pStyle w:val="ab"/>
        <w:numPr>
          <w:ilvl w:val="0"/>
          <w:numId w:val="30"/>
        </w:numPr>
        <w:spacing w:line="0" w:lineRule="atLeast"/>
        <w:rPr>
          <w:sz w:val="22"/>
          <w:szCs w:val="22"/>
        </w:rPr>
      </w:pPr>
      <w:r w:rsidRPr="00293E2A">
        <w:rPr>
          <w:sz w:val="22"/>
          <w:szCs w:val="22"/>
        </w:rPr>
        <w:t>учитель получает возможность реально осуществлять дифференцированный и индивидуальный подход к учащимся: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w:t>
      </w:r>
    </w:p>
    <w:p w:rsidR="00E65A8F" w:rsidRPr="00293E2A" w:rsidRDefault="00E65A8F" w:rsidP="00E65A8F">
      <w:pPr>
        <w:ind w:left="426" w:hanging="426"/>
        <w:jc w:val="both"/>
        <w:rPr>
          <w:sz w:val="22"/>
          <w:szCs w:val="22"/>
        </w:rPr>
      </w:pPr>
      <w:r w:rsidRPr="00293E2A">
        <w:rPr>
          <w:sz w:val="22"/>
          <w:szCs w:val="22"/>
        </w:rPr>
        <w:t>Основным критерием сформированности коммуникативных действий можно считать коммуникативные способности ребёнка, включающие в себя:</w:t>
      </w:r>
    </w:p>
    <w:p w:rsidR="00E65A8F" w:rsidRPr="00293E2A" w:rsidRDefault="00E65A8F" w:rsidP="00365872">
      <w:pPr>
        <w:pStyle w:val="ab"/>
        <w:numPr>
          <w:ilvl w:val="0"/>
          <w:numId w:val="31"/>
        </w:numPr>
        <w:spacing w:line="0" w:lineRule="atLeast"/>
        <w:rPr>
          <w:sz w:val="22"/>
          <w:szCs w:val="22"/>
        </w:rPr>
      </w:pPr>
      <w:r w:rsidRPr="00293E2A">
        <w:rPr>
          <w:sz w:val="22"/>
          <w:szCs w:val="22"/>
        </w:rPr>
        <w:t>желание вступать в контакт с окружающими (мотивация общения «Я хочу!»);</w:t>
      </w:r>
    </w:p>
    <w:p w:rsidR="00E65A8F" w:rsidRPr="00293E2A" w:rsidRDefault="00E65A8F" w:rsidP="00365872">
      <w:pPr>
        <w:pStyle w:val="ab"/>
        <w:numPr>
          <w:ilvl w:val="0"/>
          <w:numId w:val="31"/>
        </w:numPr>
        <w:spacing w:line="0" w:lineRule="atLeast"/>
        <w:rPr>
          <w:sz w:val="22"/>
          <w:szCs w:val="22"/>
        </w:rPr>
      </w:pPr>
      <w:r w:rsidRPr="00293E2A">
        <w:rPr>
          <w:sz w:val="22"/>
          <w:szCs w:val="22"/>
        </w:rPr>
        <w:t>знание норм и правил, которым необходимо следовать при общении с окружающими (знакомство с коммуникативными навыками «Я знаю!»);</w:t>
      </w:r>
    </w:p>
    <w:p w:rsidR="00E65A8F" w:rsidRPr="00293E2A" w:rsidRDefault="00E65A8F" w:rsidP="00365872">
      <w:pPr>
        <w:pStyle w:val="ab"/>
        <w:numPr>
          <w:ilvl w:val="0"/>
          <w:numId w:val="31"/>
        </w:numPr>
        <w:spacing w:line="0" w:lineRule="atLeast"/>
        <w:rPr>
          <w:sz w:val="22"/>
          <w:szCs w:val="22"/>
        </w:rPr>
      </w:pPr>
      <w:r w:rsidRPr="00293E2A">
        <w:rPr>
          <w:sz w:val="22"/>
          <w:szCs w:val="22"/>
        </w:rPr>
        <w:t>умение организовать общение (уровень овладения коммуникативными навыками «Я умею!»), включающее умение слушать собеседника, умение эмоционально сопереживать, умение решать конфликтные ситуации, умение работать в группе.</w:t>
      </w:r>
    </w:p>
    <w:p w:rsidR="00E65A8F" w:rsidRPr="00293E2A" w:rsidRDefault="00E65A8F" w:rsidP="00E65A8F">
      <w:pPr>
        <w:pStyle w:val="ab"/>
        <w:spacing w:line="0" w:lineRule="atLeast"/>
        <w:ind w:left="1069"/>
        <w:rPr>
          <w:sz w:val="22"/>
          <w:szCs w:val="22"/>
        </w:rPr>
      </w:pPr>
    </w:p>
    <w:p w:rsidR="00E65A8F" w:rsidRPr="00293E2A" w:rsidRDefault="00E65A8F" w:rsidP="00E65A8F">
      <w:pPr>
        <w:pStyle w:val="ab"/>
        <w:spacing w:line="0" w:lineRule="atLeast"/>
        <w:jc w:val="center"/>
        <w:rPr>
          <w:sz w:val="22"/>
          <w:szCs w:val="22"/>
        </w:rPr>
      </w:pPr>
      <w:r w:rsidRPr="00293E2A">
        <w:rPr>
          <w:b/>
          <w:sz w:val="22"/>
          <w:szCs w:val="22"/>
        </w:rPr>
        <w:t xml:space="preserve">3.1.2. </w:t>
      </w:r>
      <w:r w:rsidRPr="00293E2A">
        <w:rPr>
          <w:rStyle w:val="40"/>
          <w:rFonts w:cs="Times New Roman"/>
          <w:color w:val="auto"/>
          <w:sz w:val="22"/>
          <w:szCs w:val="22"/>
        </w:rPr>
        <w:t>Характеристика универсальных учебных действий при получении начального общего образования</w:t>
      </w:r>
      <w:r w:rsidRPr="00293E2A">
        <w:rPr>
          <w:sz w:val="22"/>
          <w:szCs w:val="22"/>
        </w:rPr>
        <w:t>.</w:t>
      </w:r>
    </w:p>
    <w:p w:rsidR="00E65A8F" w:rsidRPr="00293E2A" w:rsidRDefault="00E65A8F" w:rsidP="00E65A8F">
      <w:pPr>
        <w:ind w:left="426" w:hanging="426"/>
        <w:jc w:val="both"/>
        <w:rPr>
          <w:sz w:val="22"/>
          <w:szCs w:val="22"/>
        </w:rPr>
      </w:pPr>
      <w:r w:rsidRPr="00293E2A">
        <w:rPr>
          <w:sz w:val="22"/>
          <w:szCs w:val="22"/>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w:t>
      </w:r>
      <w:r w:rsidRPr="00293E2A">
        <w:rPr>
          <w:sz w:val="22"/>
          <w:szCs w:val="22"/>
        </w:rPr>
        <w:lastRenderedPageBreak/>
        <w:t>развития указанных универсальных учебных действий (их уровень развития,  соответствующий «высокой норме»), и их свойства.</w:t>
      </w:r>
    </w:p>
    <w:p w:rsidR="00E65A8F" w:rsidRPr="00293E2A" w:rsidRDefault="00E65A8F" w:rsidP="00E65A8F">
      <w:pPr>
        <w:ind w:left="426" w:hanging="426"/>
        <w:jc w:val="both"/>
        <w:rPr>
          <w:sz w:val="22"/>
          <w:szCs w:val="22"/>
        </w:rPr>
      </w:pPr>
      <w:r w:rsidRPr="00293E2A">
        <w:rPr>
          <w:sz w:val="22"/>
          <w:szCs w:val="22"/>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E65A8F" w:rsidRPr="00293E2A" w:rsidRDefault="00E65A8F" w:rsidP="00365872">
      <w:pPr>
        <w:pStyle w:val="ab"/>
        <w:numPr>
          <w:ilvl w:val="0"/>
          <w:numId w:val="32"/>
        </w:numPr>
        <w:spacing w:line="0" w:lineRule="atLeast"/>
        <w:rPr>
          <w:sz w:val="22"/>
          <w:szCs w:val="22"/>
        </w:rPr>
      </w:pPr>
      <w:r w:rsidRPr="00293E2A">
        <w:rPr>
          <w:sz w:val="22"/>
          <w:szCs w:val="22"/>
        </w:rPr>
        <w:t>из общения и развивается способность ребенка регулировать свою деятельность;</w:t>
      </w:r>
    </w:p>
    <w:p w:rsidR="00E65A8F" w:rsidRPr="00293E2A" w:rsidRDefault="00E65A8F" w:rsidP="00365872">
      <w:pPr>
        <w:pStyle w:val="ab"/>
        <w:numPr>
          <w:ilvl w:val="0"/>
          <w:numId w:val="32"/>
        </w:numPr>
        <w:spacing w:line="0" w:lineRule="atLeast"/>
        <w:rPr>
          <w:sz w:val="22"/>
          <w:szCs w:val="22"/>
        </w:rPr>
      </w:pPr>
      <w:r w:rsidRPr="00293E2A">
        <w:rPr>
          <w:sz w:val="22"/>
          <w:szCs w:val="22"/>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w:t>
      </w:r>
    </w:p>
    <w:p w:rsidR="00E65A8F" w:rsidRPr="00293E2A" w:rsidRDefault="00E65A8F" w:rsidP="00365872">
      <w:pPr>
        <w:pStyle w:val="ab"/>
        <w:numPr>
          <w:ilvl w:val="0"/>
          <w:numId w:val="32"/>
        </w:numPr>
        <w:spacing w:line="0" w:lineRule="atLeast"/>
        <w:rPr>
          <w:sz w:val="22"/>
          <w:szCs w:val="22"/>
        </w:rPr>
      </w:pPr>
      <w:r w:rsidRPr="00293E2A">
        <w:rPr>
          <w:sz w:val="22"/>
          <w:szCs w:val="22"/>
        </w:rPr>
        <w:t>из ситуативно-познавательного и внеситуативно-познавательного общения формируются  познавательные действия ребенка.</w:t>
      </w:r>
    </w:p>
    <w:p w:rsidR="00E65A8F" w:rsidRPr="00293E2A" w:rsidRDefault="00E65A8F" w:rsidP="00E65A8F">
      <w:pPr>
        <w:ind w:left="426" w:hanging="426"/>
        <w:jc w:val="both"/>
        <w:rPr>
          <w:sz w:val="22"/>
          <w:szCs w:val="22"/>
        </w:rPr>
      </w:pPr>
      <w:r w:rsidRPr="00293E2A">
        <w:rPr>
          <w:sz w:val="22"/>
          <w:szCs w:val="22"/>
        </w:rPr>
        <w:t>Содержание и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65A8F" w:rsidRPr="00293E2A" w:rsidRDefault="00E65A8F" w:rsidP="00E65A8F">
      <w:pPr>
        <w:ind w:left="426" w:hanging="426"/>
        <w:jc w:val="both"/>
        <w:rPr>
          <w:sz w:val="22"/>
          <w:szCs w:val="22"/>
        </w:rPr>
      </w:pPr>
      <w:r w:rsidRPr="00293E2A">
        <w:rPr>
          <w:sz w:val="22"/>
          <w:szCs w:val="22"/>
        </w:rPr>
        <w:t>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Я-концепции.</w:t>
      </w:r>
    </w:p>
    <w:p w:rsidR="00E65A8F" w:rsidRPr="00293E2A" w:rsidRDefault="00E65A8F" w:rsidP="00E65A8F">
      <w:pPr>
        <w:ind w:left="426" w:hanging="426"/>
        <w:jc w:val="both"/>
        <w:rPr>
          <w:sz w:val="22"/>
          <w:szCs w:val="22"/>
        </w:rPr>
      </w:pPr>
      <w:r w:rsidRPr="00293E2A">
        <w:rPr>
          <w:sz w:val="22"/>
          <w:szCs w:val="22"/>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  Высокий уровень  универсальных учебных действий эффективно влияет на формирование базовых компетенций, поэтому  мы  классифицировали УУД  по базовым компетенциям, ядром которых являются личностные, регулятивные, познавательные, коммуникативные универсальные действия.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7054"/>
      </w:tblGrid>
      <w:tr w:rsidR="00E65A8F" w:rsidRPr="00293E2A" w:rsidTr="00E65A8F">
        <w:tc>
          <w:tcPr>
            <w:tcW w:w="1842" w:type="dxa"/>
            <w:shd w:val="clear" w:color="auto" w:fill="auto"/>
          </w:tcPr>
          <w:p w:rsidR="00E65A8F" w:rsidRPr="00293E2A" w:rsidRDefault="00E65A8F" w:rsidP="00E65A8F">
            <w:pPr>
              <w:jc w:val="both"/>
              <w:rPr>
                <w:sz w:val="22"/>
                <w:szCs w:val="22"/>
              </w:rPr>
            </w:pPr>
            <w:r w:rsidRPr="00293E2A">
              <w:rPr>
                <w:b/>
                <w:bCs/>
                <w:sz w:val="22"/>
                <w:szCs w:val="22"/>
              </w:rPr>
              <w:t>УУД</w:t>
            </w:r>
          </w:p>
        </w:tc>
        <w:tc>
          <w:tcPr>
            <w:tcW w:w="11766" w:type="dxa"/>
            <w:shd w:val="clear" w:color="auto" w:fill="auto"/>
          </w:tcPr>
          <w:p w:rsidR="00E65A8F" w:rsidRPr="00293E2A" w:rsidRDefault="00E65A8F" w:rsidP="00E65A8F">
            <w:pPr>
              <w:jc w:val="both"/>
              <w:rPr>
                <w:sz w:val="22"/>
                <w:szCs w:val="22"/>
              </w:rPr>
            </w:pPr>
            <w:r w:rsidRPr="00293E2A">
              <w:rPr>
                <w:b/>
                <w:bCs/>
                <w:sz w:val="22"/>
                <w:szCs w:val="22"/>
              </w:rPr>
              <w:t>Ключевые компетенции</w:t>
            </w:r>
          </w:p>
        </w:tc>
      </w:tr>
      <w:tr w:rsidR="00E65A8F" w:rsidRPr="00293E2A" w:rsidTr="00E65A8F">
        <w:tc>
          <w:tcPr>
            <w:tcW w:w="1842" w:type="dxa"/>
            <w:shd w:val="clear" w:color="auto" w:fill="auto"/>
          </w:tcPr>
          <w:p w:rsidR="00E65A8F" w:rsidRPr="00293E2A" w:rsidRDefault="00E65A8F" w:rsidP="00E65A8F">
            <w:pPr>
              <w:ind w:left="426" w:hanging="426"/>
              <w:jc w:val="both"/>
              <w:rPr>
                <w:sz w:val="22"/>
                <w:szCs w:val="22"/>
              </w:rPr>
            </w:pPr>
            <w:r w:rsidRPr="00293E2A">
              <w:rPr>
                <w:sz w:val="22"/>
                <w:szCs w:val="22"/>
              </w:rPr>
              <w:t xml:space="preserve">Личностные </w:t>
            </w:r>
          </w:p>
        </w:tc>
        <w:tc>
          <w:tcPr>
            <w:tcW w:w="11766" w:type="dxa"/>
            <w:shd w:val="clear" w:color="auto" w:fill="auto"/>
          </w:tcPr>
          <w:p w:rsidR="00E65A8F" w:rsidRPr="00293E2A" w:rsidRDefault="00E65A8F" w:rsidP="00E65A8F">
            <w:pPr>
              <w:ind w:left="426" w:hanging="426"/>
              <w:jc w:val="both"/>
              <w:rPr>
                <w:sz w:val="22"/>
                <w:szCs w:val="22"/>
              </w:rPr>
            </w:pPr>
            <w:r w:rsidRPr="00293E2A">
              <w:rPr>
                <w:b/>
                <w:bCs/>
                <w:sz w:val="22"/>
                <w:szCs w:val="22"/>
              </w:rPr>
              <w:t>Социальная</w:t>
            </w:r>
            <w:r w:rsidRPr="00293E2A">
              <w:rPr>
                <w:sz w:val="22"/>
                <w:szCs w:val="22"/>
              </w:rPr>
              <w:t>:умение жить и работать вместе с другими людьми, близкими в коллективе, команде;</w:t>
            </w:r>
          </w:p>
          <w:p w:rsidR="00E65A8F" w:rsidRPr="00293E2A" w:rsidRDefault="00E65A8F" w:rsidP="00E65A8F">
            <w:pPr>
              <w:ind w:left="426" w:hanging="426"/>
              <w:jc w:val="both"/>
              <w:rPr>
                <w:sz w:val="22"/>
                <w:szCs w:val="22"/>
              </w:rPr>
            </w:pPr>
            <w:r w:rsidRPr="00293E2A">
              <w:rPr>
                <w:b/>
                <w:bCs/>
                <w:sz w:val="22"/>
                <w:szCs w:val="22"/>
              </w:rPr>
              <w:t>Продуктивная:</w:t>
            </w:r>
            <w:r w:rsidRPr="00293E2A">
              <w:rPr>
                <w:sz w:val="22"/>
                <w:szCs w:val="22"/>
              </w:rPr>
              <w:t>умение принимать решения и отвечать за них;</w:t>
            </w:r>
          </w:p>
          <w:p w:rsidR="00E65A8F" w:rsidRPr="00293E2A" w:rsidRDefault="00E65A8F" w:rsidP="00E65A8F">
            <w:pPr>
              <w:ind w:left="426" w:hanging="426"/>
              <w:jc w:val="both"/>
              <w:rPr>
                <w:sz w:val="22"/>
                <w:szCs w:val="22"/>
              </w:rPr>
            </w:pPr>
            <w:r w:rsidRPr="00293E2A">
              <w:rPr>
                <w:b/>
                <w:bCs/>
                <w:sz w:val="22"/>
                <w:szCs w:val="22"/>
              </w:rPr>
              <w:t>Нравственная:</w:t>
            </w:r>
            <w:r w:rsidRPr="00293E2A">
              <w:rPr>
                <w:sz w:val="22"/>
                <w:szCs w:val="22"/>
              </w:rPr>
              <w:t>готовность, способность и потребность жить по общечеловеческим нравственным законам; </w:t>
            </w:r>
          </w:p>
        </w:tc>
      </w:tr>
      <w:tr w:rsidR="00E65A8F" w:rsidRPr="00293E2A" w:rsidTr="00E65A8F">
        <w:tc>
          <w:tcPr>
            <w:tcW w:w="1842" w:type="dxa"/>
            <w:shd w:val="clear" w:color="auto" w:fill="auto"/>
          </w:tcPr>
          <w:p w:rsidR="00E65A8F" w:rsidRPr="00293E2A" w:rsidRDefault="00E65A8F" w:rsidP="00E65A8F">
            <w:pPr>
              <w:ind w:left="426" w:hanging="426"/>
              <w:jc w:val="both"/>
              <w:rPr>
                <w:sz w:val="22"/>
                <w:szCs w:val="22"/>
              </w:rPr>
            </w:pPr>
            <w:r w:rsidRPr="00293E2A">
              <w:rPr>
                <w:sz w:val="22"/>
                <w:szCs w:val="22"/>
              </w:rPr>
              <w:t xml:space="preserve">Познавательные </w:t>
            </w:r>
          </w:p>
        </w:tc>
        <w:tc>
          <w:tcPr>
            <w:tcW w:w="11766" w:type="dxa"/>
            <w:shd w:val="clear" w:color="auto" w:fill="auto"/>
          </w:tcPr>
          <w:p w:rsidR="00E65A8F" w:rsidRPr="00293E2A" w:rsidRDefault="00E65A8F" w:rsidP="00E65A8F">
            <w:pPr>
              <w:ind w:left="426" w:hanging="426"/>
              <w:jc w:val="both"/>
              <w:rPr>
                <w:sz w:val="22"/>
                <w:szCs w:val="22"/>
              </w:rPr>
            </w:pPr>
            <w:r w:rsidRPr="00293E2A">
              <w:rPr>
                <w:b/>
                <w:bCs/>
                <w:sz w:val="22"/>
                <w:szCs w:val="22"/>
              </w:rPr>
              <w:t>Информационная:</w:t>
            </w:r>
            <w:r w:rsidRPr="00293E2A">
              <w:rPr>
                <w:sz w:val="22"/>
                <w:szCs w:val="22"/>
              </w:rPr>
              <w:t>владении информационными технологиями;умение работать со всеми видами информации;</w:t>
            </w:r>
          </w:p>
          <w:p w:rsidR="00E65A8F" w:rsidRPr="00293E2A" w:rsidRDefault="00E65A8F" w:rsidP="00E65A8F">
            <w:pPr>
              <w:ind w:left="426" w:hanging="426"/>
              <w:jc w:val="both"/>
              <w:rPr>
                <w:sz w:val="22"/>
                <w:szCs w:val="22"/>
              </w:rPr>
            </w:pPr>
            <w:r w:rsidRPr="00293E2A">
              <w:rPr>
                <w:b/>
                <w:bCs/>
                <w:sz w:val="22"/>
                <w:szCs w:val="22"/>
              </w:rPr>
              <w:t>Математическая:</w:t>
            </w:r>
            <w:r w:rsidRPr="00293E2A">
              <w:rPr>
                <w:sz w:val="22"/>
                <w:szCs w:val="22"/>
              </w:rPr>
              <w:t>умение работать с числом, числовой информацией - владение математическими умениями.</w:t>
            </w:r>
          </w:p>
        </w:tc>
      </w:tr>
      <w:tr w:rsidR="00E65A8F" w:rsidRPr="00293E2A" w:rsidTr="00E65A8F">
        <w:tc>
          <w:tcPr>
            <w:tcW w:w="1842" w:type="dxa"/>
            <w:shd w:val="clear" w:color="auto" w:fill="auto"/>
          </w:tcPr>
          <w:p w:rsidR="00E65A8F" w:rsidRPr="00293E2A" w:rsidRDefault="00E65A8F" w:rsidP="00E65A8F">
            <w:pPr>
              <w:ind w:left="426" w:hanging="426"/>
              <w:jc w:val="both"/>
              <w:rPr>
                <w:sz w:val="22"/>
                <w:szCs w:val="22"/>
              </w:rPr>
            </w:pPr>
            <w:r w:rsidRPr="00293E2A">
              <w:rPr>
                <w:sz w:val="22"/>
                <w:szCs w:val="22"/>
              </w:rPr>
              <w:t xml:space="preserve">Коммуникативные </w:t>
            </w:r>
          </w:p>
        </w:tc>
        <w:tc>
          <w:tcPr>
            <w:tcW w:w="11766" w:type="dxa"/>
            <w:shd w:val="clear" w:color="auto" w:fill="auto"/>
          </w:tcPr>
          <w:p w:rsidR="00E65A8F" w:rsidRPr="00293E2A" w:rsidRDefault="00E65A8F" w:rsidP="00E65A8F">
            <w:pPr>
              <w:ind w:left="426" w:hanging="426"/>
              <w:jc w:val="both"/>
              <w:rPr>
                <w:sz w:val="22"/>
                <w:szCs w:val="22"/>
              </w:rPr>
            </w:pPr>
            <w:r w:rsidRPr="00293E2A">
              <w:rPr>
                <w:b/>
                <w:bCs/>
                <w:sz w:val="22"/>
                <w:szCs w:val="22"/>
              </w:rPr>
              <w:t>Коммуникативная:</w:t>
            </w:r>
            <w:r w:rsidRPr="00293E2A">
              <w:rPr>
                <w:sz w:val="22"/>
                <w:szCs w:val="22"/>
              </w:rPr>
              <w:t>владение умениями общения;</w:t>
            </w:r>
          </w:p>
        </w:tc>
      </w:tr>
      <w:tr w:rsidR="00E65A8F" w:rsidRPr="00293E2A" w:rsidTr="00E65A8F">
        <w:tc>
          <w:tcPr>
            <w:tcW w:w="1842" w:type="dxa"/>
            <w:shd w:val="clear" w:color="auto" w:fill="auto"/>
          </w:tcPr>
          <w:p w:rsidR="00E65A8F" w:rsidRPr="00293E2A" w:rsidRDefault="00E65A8F" w:rsidP="00E65A8F">
            <w:pPr>
              <w:ind w:left="426" w:hanging="426"/>
              <w:jc w:val="both"/>
              <w:rPr>
                <w:sz w:val="22"/>
                <w:szCs w:val="22"/>
              </w:rPr>
            </w:pPr>
            <w:r w:rsidRPr="00293E2A">
              <w:rPr>
                <w:sz w:val="22"/>
                <w:szCs w:val="22"/>
              </w:rPr>
              <w:t>Регулятивные</w:t>
            </w:r>
          </w:p>
        </w:tc>
        <w:tc>
          <w:tcPr>
            <w:tcW w:w="11766" w:type="dxa"/>
            <w:shd w:val="clear" w:color="auto" w:fill="auto"/>
          </w:tcPr>
          <w:p w:rsidR="00E65A8F" w:rsidRPr="00293E2A" w:rsidRDefault="00E65A8F" w:rsidP="00E65A8F">
            <w:pPr>
              <w:ind w:left="426" w:hanging="426"/>
              <w:jc w:val="both"/>
              <w:rPr>
                <w:sz w:val="22"/>
                <w:szCs w:val="22"/>
              </w:rPr>
            </w:pPr>
            <w:r w:rsidRPr="00293E2A">
              <w:rPr>
                <w:b/>
                <w:bCs/>
                <w:sz w:val="22"/>
                <w:szCs w:val="22"/>
              </w:rPr>
              <w:t>Автономизационная:</w:t>
            </w:r>
            <w:r w:rsidRPr="00293E2A">
              <w:rPr>
                <w:sz w:val="22"/>
                <w:szCs w:val="22"/>
              </w:rPr>
              <w:t>умение саморазвития</w:t>
            </w:r>
            <w:r w:rsidRPr="00293E2A">
              <w:rPr>
                <w:b/>
                <w:bCs/>
                <w:sz w:val="22"/>
                <w:szCs w:val="22"/>
              </w:rPr>
              <w:t>;</w:t>
            </w:r>
            <w:r w:rsidRPr="00293E2A">
              <w:rPr>
                <w:sz w:val="22"/>
                <w:szCs w:val="22"/>
              </w:rPr>
              <w:t>способность к самоопределению, самообразованию, конкурентноспособность.</w:t>
            </w:r>
          </w:p>
        </w:tc>
      </w:tr>
    </w:tbl>
    <w:p w:rsidR="00E65A8F" w:rsidRPr="00293E2A" w:rsidRDefault="00E65A8F" w:rsidP="00E65A8F">
      <w:pPr>
        <w:ind w:left="426" w:hanging="426"/>
        <w:jc w:val="both"/>
        <w:rPr>
          <w:sz w:val="22"/>
          <w:szCs w:val="22"/>
        </w:rPr>
      </w:pPr>
    </w:p>
    <w:p w:rsidR="00E65A8F" w:rsidRPr="00293E2A" w:rsidRDefault="00860A6B" w:rsidP="00E65A8F">
      <w:pPr>
        <w:ind w:left="426" w:hanging="426"/>
        <w:jc w:val="both"/>
        <w:rPr>
          <w:b/>
          <w:i/>
          <w:sz w:val="22"/>
          <w:szCs w:val="22"/>
        </w:rPr>
      </w:pPr>
      <w:r w:rsidRPr="00293E2A">
        <w:rPr>
          <w:b/>
          <w:i/>
          <w:sz w:val="22"/>
          <w:szCs w:val="22"/>
        </w:rPr>
        <w:t>3</w:t>
      </w:r>
      <w:r w:rsidR="00E65A8F" w:rsidRPr="00293E2A">
        <w:rPr>
          <w:b/>
          <w:i/>
          <w:sz w:val="22"/>
          <w:szCs w:val="22"/>
        </w:rPr>
        <w:t>.1.3.</w:t>
      </w:r>
      <w:r w:rsidR="00E65A8F" w:rsidRPr="00293E2A">
        <w:rPr>
          <w:rStyle w:val="40"/>
          <w:rFonts w:cs="Times New Roman"/>
          <w:color w:val="auto"/>
          <w:sz w:val="22"/>
          <w:szCs w:val="22"/>
        </w:rPr>
        <w:t>Связь универсальных учебных действий с содержанием учебных предметов</w:t>
      </w:r>
    </w:p>
    <w:p w:rsidR="00E65A8F" w:rsidRPr="00293E2A" w:rsidRDefault="00E65A8F" w:rsidP="00E65A8F">
      <w:pPr>
        <w:ind w:left="426" w:hanging="426"/>
        <w:jc w:val="both"/>
        <w:rPr>
          <w:sz w:val="22"/>
          <w:szCs w:val="22"/>
        </w:rPr>
      </w:pPr>
      <w:r w:rsidRPr="00293E2A">
        <w:rPr>
          <w:sz w:val="22"/>
          <w:szCs w:val="22"/>
        </w:rPr>
        <w:t>Овладение учащимися универсальными учебными действиями происходит в контексте разных учебных предметов. Совершенно очевидно, что жёсткой градации по формированию определённого вида УУД в процессе изучения конкретного предмета нет и не может быть. Однако, перенос акцентов возможен. В одних темах может уделяться большое внимание формированию одних видов УУД, в других – на формирование других УУД. Но в целом, содержание учебного курса должно быть выстроено так, чтобы одним из планируемых результатов изучения различных тем стало бы формирование всех четырех видов универсальных учебных действий.</w:t>
      </w:r>
    </w:p>
    <w:p w:rsidR="00E65A8F" w:rsidRPr="00293E2A" w:rsidRDefault="00E65A8F" w:rsidP="00E65A8F">
      <w:pPr>
        <w:ind w:left="426" w:hanging="426"/>
        <w:jc w:val="both"/>
        <w:rPr>
          <w:sz w:val="22"/>
          <w:szCs w:val="22"/>
        </w:rPr>
      </w:pPr>
      <w:r w:rsidRPr="00293E2A">
        <w:rPr>
          <w:sz w:val="22"/>
          <w:szCs w:val="22"/>
        </w:rPr>
        <w:t xml:space="preserve">Формирование универсальных логических действий, т.е. логической грамотности учащихся, происходит во всех учебных предметах. Однако если языковая грамотность в первую очередь формируется на уроках русского языка, то логическая грамотность – в процессе изучения </w:t>
      </w:r>
      <w:r w:rsidRPr="00293E2A">
        <w:rPr>
          <w:sz w:val="22"/>
          <w:szCs w:val="22"/>
        </w:rPr>
        <w:lastRenderedPageBreak/>
        <w:t>математики. Предметы естественнонаучного цикла, позволяют целенаправленно формировать логические универсальные действия и открывают возможности их систематического использования в различных предметных дисциплинах; учебные предметы гуманитарного цикла и в первую очередь литература наиболее адекватны для формирования универсального действия нравственно-этического оценивания.</w:t>
      </w:r>
    </w:p>
    <w:p w:rsidR="00E65A8F" w:rsidRPr="00293E2A" w:rsidRDefault="00E65A8F" w:rsidP="00E65A8F">
      <w:pPr>
        <w:ind w:left="426" w:hanging="426"/>
        <w:jc w:val="both"/>
        <w:rPr>
          <w:sz w:val="22"/>
          <w:szCs w:val="22"/>
        </w:rPr>
      </w:pPr>
      <w:r w:rsidRPr="00293E2A">
        <w:rPr>
          <w:sz w:val="22"/>
          <w:szCs w:val="22"/>
        </w:rPr>
        <w:t>Каждый учебный предмет раскрывает определенные возможности для формирования универсальных учебных действий.</w:t>
      </w:r>
    </w:p>
    <w:p w:rsidR="00E65A8F" w:rsidRPr="00293E2A" w:rsidRDefault="00E65A8F" w:rsidP="00E65A8F">
      <w:pPr>
        <w:ind w:left="426" w:hanging="426"/>
        <w:jc w:val="both"/>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909"/>
        <w:gridCol w:w="2246"/>
        <w:gridCol w:w="1859"/>
        <w:gridCol w:w="1761"/>
      </w:tblGrid>
      <w:tr w:rsidR="00E65A8F" w:rsidRPr="00293E2A" w:rsidTr="00E65A8F">
        <w:tc>
          <w:tcPr>
            <w:tcW w:w="1662" w:type="dxa"/>
            <w:vMerge w:val="restart"/>
            <w:shd w:val="clear" w:color="auto" w:fill="auto"/>
          </w:tcPr>
          <w:p w:rsidR="00E65A8F" w:rsidRPr="00293E2A" w:rsidRDefault="00E65A8F" w:rsidP="00E65A8F">
            <w:pPr>
              <w:jc w:val="both"/>
              <w:rPr>
                <w:sz w:val="22"/>
                <w:szCs w:val="22"/>
              </w:rPr>
            </w:pPr>
            <w:r w:rsidRPr="00293E2A">
              <w:rPr>
                <w:sz w:val="22"/>
                <w:szCs w:val="22"/>
              </w:rPr>
              <w:t>Предмет</w:t>
            </w:r>
          </w:p>
        </w:tc>
        <w:tc>
          <w:tcPr>
            <w:tcW w:w="12058" w:type="dxa"/>
            <w:gridSpan w:val="4"/>
            <w:shd w:val="clear" w:color="auto" w:fill="auto"/>
          </w:tcPr>
          <w:p w:rsidR="00E65A8F" w:rsidRPr="00293E2A" w:rsidRDefault="00E65A8F" w:rsidP="00E65A8F">
            <w:pPr>
              <w:jc w:val="center"/>
              <w:rPr>
                <w:sz w:val="22"/>
                <w:szCs w:val="22"/>
              </w:rPr>
            </w:pPr>
            <w:r w:rsidRPr="00293E2A">
              <w:rPr>
                <w:sz w:val="22"/>
                <w:szCs w:val="22"/>
              </w:rPr>
              <w:t>Содержание УУД</w:t>
            </w:r>
          </w:p>
        </w:tc>
      </w:tr>
      <w:tr w:rsidR="00E65A8F" w:rsidRPr="00293E2A" w:rsidTr="00E65A8F">
        <w:tc>
          <w:tcPr>
            <w:tcW w:w="1662" w:type="dxa"/>
            <w:vMerge/>
            <w:shd w:val="clear" w:color="auto" w:fill="auto"/>
          </w:tcPr>
          <w:p w:rsidR="00E65A8F" w:rsidRPr="00293E2A" w:rsidRDefault="00E65A8F" w:rsidP="00E65A8F">
            <w:pPr>
              <w:jc w:val="both"/>
              <w:rPr>
                <w:sz w:val="22"/>
                <w:szCs w:val="22"/>
              </w:rPr>
            </w:pPr>
          </w:p>
        </w:tc>
        <w:tc>
          <w:tcPr>
            <w:tcW w:w="2840" w:type="dxa"/>
            <w:shd w:val="clear" w:color="auto" w:fill="auto"/>
          </w:tcPr>
          <w:p w:rsidR="00E65A8F" w:rsidRPr="00293E2A" w:rsidRDefault="00E65A8F" w:rsidP="00E65A8F">
            <w:pPr>
              <w:ind w:left="426" w:hanging="426"/>
              <w:jc w:val="both"/>
              <w:rPr>
                <w:sz w:val="22"/>
                <w:szCs w:val="22"/>
              </w:rPr>
            </w:pPr>
            <w:r w:rsidRPr="00293E2A">
              <w:rPr>
                <w:b/>
                <w:bCs/>
                <w:sz w:val="22"/>
                <w:szCs w:val="22"/>
              </w:rPr>
              <w:t>1 класс</w:t>
            </w:r>
          </w:p>
        </w:tc>
        <w:tc>
          <w:tcPr>
            <w:tcW w:w="2977" w:type="dxa"/>
            <w:shd w:val="clear" w:color="auto" w:fill="auto"/>
          </w:tcPr>
          <w:p w:rsidR="00E65A8F" w:rsidRPr="00293E2A" w:rsidRDefault="00E65A8F" w:rsidP="00E65A8F">
            <w:pPr>
              <w:ind w:left="426" w:hanging="426"/>
              <w:jc w:val="both"/>
              <w:rPr>
                <w:sz w:val="22"/>
                <w:szCs w:val="22"/>
              </w:rPr>
            </w:pPr>
            <w:r w:rsidRPr="00293E2A">
              <w:rPr>
                <w:b/>
                <w:bCs/>
                <w:sz w:val="22"/>
                <w:szCs w:val="22"/>
              </w:rPr>
              <w:t>2 класс</w:t>
            </w:r>
          </w:p>
        </w:tc>
        <w:tc>
          <w:tcPr>
            <w:tcW w:w="3402" w:type="dxa"/>
            <w:shd w:val="clear" w:color="auto" w:fill="auto"/>
          </w:tcPr>
          <w:p w:rsidR="00E65A8F" w:rsidRPr="00293E2A" w:rsidRDefault="00E65A8F" w:rsidP="00E65A8F">
            <w:pPr>
              <w:ind w:left="426" w:hanging="426"/>
              <w:jc w:val="both"/>
              <w:rPr>
                <w:sz w:val="22"/>
                <w:szCs w:val="22"/>
              </w:rPr>
            </w:pPr>
            <w:r w:rsidRPr="00293E2A">
              <w:rPr>
                <w:b/>
                <w:bCs/>
                <w:sz w:val="22"/>
                <w:szCs w:val="22"/>
              </w:rPr>
              <w:t>3 класс</w:t>
            </w:r>
          </w:p>
        </w:tc>
        <w:tc>
          <w:tcPr>
            <w:tcW w:w="2839" w:type="dxa"/>
            <w:shd w:val="clear" w:color="auto" w:fill="auto"/>
          </w:tcPr>
          <w:p w:rsidR="00E65A8F" w:rsidRPr="00293E2A" w:rsidRDefault="00E65A8F" w:rsidP="00E65A8F">
            <w:pPr>
              <w:ind w:left="426" w:hanging="426"/>
              <w:jc w:val="both"/>
              <w:rPr>
                <w:sz w:val="22"/>
                <w:szCs w:val="22"/>
              </w:rPr>
            </w:pPr>
            <w:r w:rsidRPr="00293E2A">
              <w:rPr>
                <w:b/>
                <w:bCs/>
                <w:sz w:val="22"/>
                <w:szCs w:val="22"/>
              </w:rPr>
              <w:t>4 класс</w:t>
            </w:r>
          </w:p>
        </w:tc>
      </w:tr>
      <w:tr w:rsidR="00E65A8F" w:rsidRPr="00293E2A" w:rsidTr="00E65A8F">
        <w:tc>
          <w:tcPr>
            <w:tcW w:w="1662" w:type="dxa"/>
            <w:shd w:val="clear" w:color="auto" w:fill="auto"/>
          </w:tcPr>
          <w:p w:rsidR="00E65A8F" w:rsidRPr="00293E2A" w:rsidRDefault="00E65A8F" w:rsidP="00E65A8F">
            <w:pPr>
              <w:jc w:val="both"/>
              <w:rPr>
                <w:sz w:val="22"/>
                <w:szCs w:val="22"/>
              </w:rPr>
            </w:pPr>
            <w:r w:rsidRPr="00293E2A">
              <w:rPr>
                <w:sz w:val="22"/>
                <w:szCs w:val="22"/>
              </w:rPr>
              <w:t>Русский язык</w:t>
            </w:r>
          </w:p>
        </w:tc>
        <w:tc>
          <w:tcPr>
            <w:tcW w:w="2840" w:type="dxa"/>
            <w:shd w:val="clear" w:color="auto" w:fill="auto"/>
          </w:tcPr>
          <w:p w:rsidR="00E65A8F" w:rsidRPr="00293E2A" w:rsidRDefault="00E65A8F" w:rsidP="00E65A8F">
            <w:pPr>
              <w:rPr>
                <w:sz w:val="22"/>
                <w:szCs w:val="22"/>
              </w:rPr>
            </w:pPr>
            <w:r w:rsidRPr="00293E2A">
              <w:rPr>
                <w:sz w:val="22"/>
                <w:szCs w:val="22"/>
              </w:rPr>
              <w:t>формирование познавательных действий, формирование действий анализа, сравнения, умение писать и читать, слушать и говорить, пользоваться русским языком в различных ситуациях общении</w:t>
            </w:r>
          </w:p>
        </w:tc>
        <w:tc>
          <w:tcPr>
            <w:tcW w:w="2977" w:type="dxa"/>
            <w:shd w:val="clear" w:color="auto" w:fill="auto"/>
          </w:tcPr>
          <w:p w:rsidR="00E65A8F" w:rsidRPr="00293E2A" w:rsidRDefault="00E65A8F" w:rsidP="00E65A8F">
            <w:pPr>
              <w:rPr>
                <w:sz w:val="22"/>
                <w:szCs w:val="22"/>
              </w:rPr>
            </w:pPr>
            <w:r w:rsidRPr="00293E2A">
              <w:rPr>
                <w:sz w:val="22"/>
                <w:szCs w:val="22"/>
              </w:rPr>
              <w:t>формирование коммуникативных и регулятивных действий формирование  действий анализа, сравнения, формирование «языкового чутья»,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65A8F" w:rsidRPr="00293E2A" w:rsidRDefault="00E65A8F" w:rsidP="00E65A8F">
            <w:pPr>
              <w:rPr>
                <w:sz w:val="22"/>
                <w:szCs w:val="22"/>
              </w:rPr>
            </w:pPr>
            <w:r w:rsidRPr="00293E2A">
              <w:rPr>
                <w:sz w:val="22"/>
                <w:szCs w:val="22"/>
              </w:rPr>
              <w:t>умением организовать  процесс планомерно-поэтапной отработки  предметно-преобразовательной деятельности, осуществлять анализ, действовать во внутреннем умственном плане; рефлексии как осознании содержания и оснований выполняемой деятельности;</w:t>
            </w:r>
          </w:p>
        </w:tc>
        <w:tc>
          <w:tcPr>
            <w:tcW w:w="3402" w:type="dxa"/>
            <w:shd w:val="clear" w:color="auto" w:fill="auto"/>
          </w:tcPr>
          <w:p w:rsidR="00E65A8F" w:rsidRPr="00293E2A" w:rsidRDefault="00E65A8F" w:rsidP="00E65A8F">
            <w:pPr>
              <w:rPr>
                <w:sz w:val="22"/>
                <w:szCs w:val="22"/>
              </w:rPr>
            </w:pPr>
            <w:r w:rsidRPr="00293E2A">
              <w:rPr>
                <w:sz w:val="22"/>
                <w:szCs w:val="22"/>
              </w:rPr>
              <w:t>формирование коммуникативных и регулятивных действий формирование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w:t>
            </w:r>
          </w:p>
        </w:tc>
        <w:tc>
          <w:tcPr>
            <w:tcW w:w="2839" w:type="dxa"/>
            <w:shd w:val="clear" w:color="auto" w:fill="auto"/>
          </w:tcPr>
          <w:p w:rsidR="00E65A8F" w:rsidRPr="00293E2A" w:rsidRDefault="00E65A8F" w:rsidP="00E65A8F">
            <w:pPr>
              <w:rPr>
                <w:sz w:val="22"/>
                <w:szCs w:val="22"/>
              </w:rPr>
            </w:pPr>
            <w:r w:rsidRPr="00293E2A">
              <w:rPr>
                <w:sz w:val="22"/>
                <w:szCs w:val="22"/>
              </w:rPr>
              <w:t>Формирование и регулятивных действий, формирование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w:t>
            </w:r>
          </w:p>
        </w:tc>
      </w:tr>
      <w:tr w:rsidR="00E65A8F" w:rsidRPr="00293E2A" w:rsidTr="00E65A8F">
        <w:tc>
          <w:tcPr>
            <w:tcW w:w="1662" w:type="dxa"/>
            <w:shd w:val="clear" w:color="auto" w:fill="auto"/>
          </w:tcPr>
          <w:p w:rsidR="00E65A8F" w:rsidRPr="00293E2A" w:rsidRDefault="00E65A8F" w:rsidP="00E65A8F">
            <w:pPr>
              <w:rPr>
                <w:sz w:val="22"/>
                <w:szCs w:val="22"/>
              </w:rPr>
            </w:pPr>
            <w:r w:rsidRPr="00293E2A">
              <w:rPr>
                <w:sz w:val="22"/>
                <w:szCs w:val="22"/>
              </w:rPr>
              <w:t>Литературное чтение</w:t>
            </w:r>
          </w:p>
        </w:tc>
        <w:tc>
          <w:tcPr>
            <w:tcW w:w="2840" w:type="dxa"/>
            <w:shd w:val="clear" w:color="auto" w:fill="auto"/>
          </w:tcPr>
          <w:p w:rsidR="00E65A8F" w:rsidRPr="00293E2A" w:rsidRDefault="00E65A8F" w:rsidP="00E65A8F">
            <w:pPr>
              <w:rPr>
                <w:sz w:val="22"/>
                <w:szCs w:val="22"/>
              </w:rPr>
            </w:pPr>
            <w:r w:rsidRPr="00293E2A">
              <w:rPr>
                <w:sz w:val="22"/>
                <w:szCs w:val="22"/>
              </w:rPr>
              <w:t>эмоционально-личностной децентрации на основе отождествления себя с героями произведения,</w:t>
            </w:r>
          </w:p>
          <w:p w:rsidR="00E65A8F" w:rsidRPr="00293E2A" w:rsidRDefault="00E65A8F" w:rsidP="00E65A8F">
            <w:pPr>
              <w:rPr>
                <w:sz w:val="22"/>
                <w:szCs w:val="22"/>
              </w:rPr>
            </w:pPr>
            <w:r w:rsidRPr="00293E2A">
              <w:rPr>
                <w:sz w:val="22"/>
                <w:szCs w:val="22"/>
              </w:rPr>
              <w:lastRenderedPageBreak/>
              <w:t>умения строить план с выделением существенной и дополнительной информации.</w:t>
            </w:r>
          </w:p>
          <w:p w:rsidR="00E65A8F" w:rsidRPr="00293E2A" w:rsidRDefault="00E65A8F" w:rsidP="00E65A8F">
            <w:pPr>
              <w:rPr>
                <w:sz w:val="22"/>
                <w:szCs w:val="22"/>
              </w:rPr>
            </w:pPr>
            <w:r w:rsidRPr="00293E2A">
              <w:rPr>
                <w:sz w:val="22"/>
                <w:szCs w:val="22"/>
              </w:rPr>
              <w:t> </w:t>
            </w:r>
          </w:p>
          <w:p w:rsidR="00E65A8F" w:rsidRPr="00293E2A" w:rsidRDefault="00E65A8F" w:rsidP="00E65A8F">
            <w:pPr>
              <w:rPr>
                <w:sz w:val="22"/>
                <w:szCs w:val="22"/>
              </w:rPr>
            </w:pPr>
            <w:r w:rsidRPr="00293E2A">
              <w:rPr>
                <w:sz w:val="22"/>
                <w:szCs w:val="22"/>
              </w:rPr>
              <w:t> </w:t>
            </w:r>
          </w:p>
        </w:tc>
        <w:tc>
          <w:tcPr>
            <w:tcW w:w="2977" w:type="dxa"/>
            <w:shd w:val="clear" w:color="auto" w:fill="auto"/>
          </w:tcPr>
          <w:p w:rsidR="00E65A8F" w:rsidRPr="00293E2A" w:rsidRDefault="00E65A8F" w:rsidP="00E65A8F">
            <w:pPr>
              <w:rPr>
                <w:sz w:val="22"/>
                <w:szCs w:val="22"/>
              </w:rPr>
            </w:pPr>
            <w:r w:rsidRPr="00293E2A">
              <w:rPr>
                <w:sz w:val="22"/>
                <w:szCs w:val="22"/>
              </w:rPr>
              <w:lastRenderedPageBreak/>
              <w:t xml:space="preserve">ориентацию учащегося в системе личностных смыслов; выявление морального содержания и нравственного </w:t>
            </w:r>
            <w:r w:rsidRPr="00293E2A">
              <w:rPr>
                <w:sz w:val="22"/>
                <w:szCs w:val="22"/>
              </w:rPr>
              <w:lastRenderedPageBreak/>
              <w:t>значения действий персонажей;</w:t>
            </w:r>
          </w:p>
          <w:p w:rsidR="00E65A8F" w:rsidRPr="00293E2A" w:rsidRDefault="00E65A8F" w:rsidP="00E65A8F">
            <w:pPr>
              <w:rPr>
                <w:sz w:val="22"/>
                <w:szCs w:val="22"/>
              </w:rPr>
            </w:pPr>
            <w:r w:rsidRPr="00293E2A">
              <w:rPr>
                <w:sz w:val="22"/>
                <w:szCs w:val="22"/>
              </w:rPr>
              <w:t>умения понимать контекстную речь на основе воссоздания картины событий и поступков, умения устанавливать логическую причинно-следственную последовательность событий и действий героев произведения</w:t>
            </w:r>
          </w:p>
        </w:tc>
        <w:tc>
          <w:tcPr>
            <w:tcW w:w="3402" w:type="dxa"/>
            <w:shd w:val="clear" w:color="auto" w:fill="auto"/>
          </w:tcPr>
          <w:p w:rsidR="00E65A8F" w:rsidRPr="00293E2A" w:rsidRDefault="00E65A8F" w:rsidP="00E65A8F">
            <w:pPr>
              <w:rPr>
                <w:sz w:val="22"/>
                <w:szCs w:val="22"/>
              </w:rPr>
            </w:pPr>
            <w:r w:rsidRPr="00293E2A">
              <w:rPr>
                <w:sz w:val="22"/>
                <w:szCs w:val="22"/>
              </w:rPr>
              <w:lastRenderedPageBreak/>
              <w:t xml:space="preserve">смыслообразования через прослеживание «судьбы героя», основ гражданской идентичности </w:t>
            </w:r>
            <w:r w:rsidRPr="00293E2A">
              <w:rPr>
                <w:sz w:val="22"/>
                <w:szCs w:val="22"/>
              </w:rPr>
              <w:lastRenderedPageBreak/>
              <w:t>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 умения строить план с выделением существенной и дополнительной информации.</w:t>
            </w:r>
          </w:p>
        </w:tc>
        <w:tc>
          <w:tcPr>
            <w:tcW w:w="2839" w:type="dxa"/>
            <w:shd w:val="clear" w:color="auto" w:fill="auto"/>
          </w:tcPr>
          <w:p w:rsidR="00E65A8F" w:rsidRPr="00293E2A" w:rsidRDefault="00E65A8F" w:rsidP="00E65A8F">
            <w:pPr>
              <w:rPr>
                <w:sz w:val="22"/>
                <w:szCs w:val="22"/>
              </w:rPr>
            </w:pPr>
            <w:r w:rsidRPr="00293E2A">
              <w:rPr>
                <w:sz w:val="22"/>
                <w:szCs w:val="22"/>
              </w:rPr>
              <w:lastRenderedPageBreak/>
              <w:t xml:space="preserve">самоопределения и самопознания на основе сравнения «Я» с героями литературных </w:t>
            </w:r>
            <w:r w:rsidRPr="00293E2A">
              <w:rPr>
                <w:sz w:val="22"/>
                <w:szCs w:val="22"/>
              </w:rPr>
              <w:lastRenderedPageBreak/>
              <w:t>произведений посредством эмоционально-действенной идентификации, соотнесения и сопоставления  позиций, умения произвольно и выразительно строить контекстную речь с учетом целей коммуникации, особенностей слушателя; </w:t>
            </w:r>
          </w:p>
        </w:tc>
      </w:tr>
      <w:tr w:rsidR="00E65A8F" w:rsidRPr="00293E2A" w:rsidTr="00E65A8F">
        <w:tc>
          <w:tcPr>
            <w:tcW w:w="1662" w:type="dxa"/>
            <w:shd w:val="clear" w:color="auto" w:fill="auto"/>
          </w:tcPr>
          <w:p w:rsidR="00E65A8F" w:rsidRPr="00293E2A" w:rsidRDefault="00E65A8F" w:rsidP="00E65A8F">
            <w:pPr>
              <w:rPr>
                <w:sz w:val="22"/>
                <w:szCs w:val="22"/>
              </w:rPr>
            </w:pPr>
            <w:r w:rsidRPr="00293E2A">
              <w:rPr>
                <w:sz w:val="22"/>
                <w:szCs w:val="22"/>
              </w:rPr>
              <w:lastRenderedPageBreak/>
              <w:t>Иностранный язык</w:t>
            </w:r>
          </w:p>
        </w:tc>
        <w:tc>
          <w:tcPr>
            <w:tcW w:w="2840" w:type="dxa"/>
            <w:shd w:val="clear" w:color="auto" w:fill="auto"/>
          </w:tcPr>
          <w:p w:rsidR="00E65A8F" w:rsidRPr="00293E2A" w:rsidRDefault="00E65A8F" w:rsidP="00E65A8F">
            <w:pPr>
              <w:rPr>
                <w:sz w:val="22"/>
                <w:szCs w:val="22"/>
              </w:rPr>
            </w:pPr>
            <w:r w:rsidRPr="00293E2A">
              <w:rPr>
                <w:sz w:val="22"/>
                <w:szCs w:val="22"/>
              </w:rPr>
              <w:t> </w:t>
            </w:r>
          </w:p>
        </w:tc>
        <w:tc>
          <w:tcPr>
            <w:tcW w:w="2977" w:type="dxa"/>
            <w:shd w:val="clear" w:color="auto" w:fill="auto"/>
          </w:tcPr>
          <w:p w:rsidR="00E65A8F" w:rsidRPr="00293E2A" w:rsidRDefault="00E65A8F" w:rsidP="00E65A8F">
            <w:pPr>
              <w:rPr>
                <w:sz w:val="22"/>
                <w:szCs w:val="22"/>
              </w:rPr>
            </w:pPr>
            <w:r w:rsidRPr="00293E2A">
              <w:rPr>
                <w:sz w:val="22"/>
                <w:szCs w:val="22"/>
              </w:rPr>
              <w:t>коммуникативные действия,</w:t>
            </w:r>
          </w:p>
          <w:p w:rsidR="00E65A8F" w:rsidRPr="00293E2A" w:rsidRDefault="00E65A8F" w:rsidP="00E65A8F">
            <w:pPr>
              <w:rPr>
                <w:sz w:val="22"/>
                <w:szCs w:val="22"/>
              </w:rPr>
            </w:pPr>
            <w:r w:rsidRPr="00293E2A">
              <w:rPr>
                <w:sz w:val="22"/>
                <w:szCs w:val="22"/>
              </w:rPr>
              <w:t>развитие произвольности и осознанности монологической и диалогической речи;</w:t>
            </w:r>
          </w:p>
          <w:p w:rsidR="00E65A8F" w:rsidRPr="00293E2A" w:rsidRDefault="00E65A8F" w:rsidP="00E65A8F">
            <w:pPr>
              <w:rPr>
                <w:sz w:val="22"/>
                <w:szCs w:val="22"/>
              </w:rPr>
            </w:pPr>
            <w:r w:rsidRPr="00293E2A">
              <w:rPr>
                <w:sz w:val="22"/>
                <w:szCs w:val="22"/>
              </w:rPr>
              <w:t>развитие письменной речи;</w:t>
            </w:r>
          </w:p>
          <w:p w:rsidR="00E65A8F" w:rsidRPr="00293E2A" w:rsidRDefault="00E65A8F" w:rsidP="00E65A8F">
            <w:pPr>
              <w:rPr>
                <w:sz w:val="22"/>
                <w:szCs w:val="22"/>
              </w:rPr>
            </w:pPr>
            <w:r w:rsidRPr="00293E2A">
              <w:rPr>
                <w:sz w:val="22"/>
                <w:szCs w:val="22"/>
              </w:rPr>
              <w:t>формирование ориентации на партнера, его высказывания, поведение, эмоциональные состояние и переживания; уважение интересов партнера;</w:t>
            </w:r>
          </w:p>
          <w:p w:rsidR="00E65A8F" w:rsidRPr="00293E2A" w:rsidRDefault="00E65A8F" w:rsidP="00E65A8F">
            <w:pPr>
              <w:rPr>
                <w:sz w:val="22"/>
                <w:szCs w:val="22"/>
              </w:rPr>
            </w:pPr>
            <w:r w:rsidRPr="00293E2A">
              <w:rPr>
                <w:sz w:val="22"/>
                <w:szCs w:val="22"/>
              </w:rPr>
              <w:t>формирование гражданской идентичности личности, преимущественно в ее общекультурном компоненте,  доброжелательные отношения,</w:t>
            </w:r>
          </w:p>
        </w:tc>
        <w:tc>
          <w:tcPr>
            <w:tcW w:w="3402" w:type="dxa"/>
            <w:shd w:val="clear" w:color="auto" w:fill="auto"/>
          </w:tcPr>
          <w:p w:rsidR="00E65A8F" w:rsidRPr="00293E2A" w:rsidRDefault="00E65A8F" w:rsidP="00E65A8F">
            <w:pPr>
              <w:rPr>
                <w:sz w:val="22"/>
                <w:szCs w:val="22"/>
              </w:rPr>
            </w:pPr>
            <w:r w:rsidRPr="00293E2A">
              <w:rPr>
                <w:sz w:val="22"/>
                <w:szCs w:val="22"/>
              </w:rPr>
              <w:t>коммуникативные действия, коммуникативную культуру, речевое развитие на основе формирования обобщенных лингвистических структур грамматики и синтаксиса;</w:t>
            </w:r>
          </w:p>
          <w:p w:rsidR="00E65A8F" w:rsidRPr="00293E2A" w:rsidRDefault="00E65A8F" w:rsidP="00E65A8F">
            <w:pPr>
              <w:rPr>
                <w:sz w:val="22"/>
                <w:szCs w:val="22"/>
              </w:rPr>
            </w:pPr>
            <w:r w:rsidRPr="00293E2A">
              <w:rPr>
                <w:sz w:val="22"/>
                <w:szCs w:val="22"/>
              </w:rPr>
              <w:t>умение слушать и слышать собеседника; вести диалог, излагать и обосновывать свое мнение в понятной для собеседника форме, уважение интересов партнера, формирование гражданской идентичности личности, преимущественно в ее общекультурном компоненте и доброжелательные отношения,</w:t>
            </w:r>
          </w:p>
        </w:tc>
        <w:tc>
          <w:tcPr>
            <w:tcW w:w="2839" w:type="dxa"/>
            <w:shd w:val="clear" w:color="auto" w:fill="auto"/>
          </w:tcPr>
          <w:p w:rsidR="00E65A8F" w:rsidRPr="00293E2A" w:rsidRDefault="00E65A8F" w:rsidP="00E65A8F">
            <w:pPr>
              <w:rPr>
                <w:sz w:val="22"/>
                <w:szCs w:val="22"/>
              </w:rPr>
            </w:pPr>
            <w:r w:rsidRPr="00293E2A">
              <w:rPr>
                <w:sz w:val="22"/>
                <w:szCs w:val="22"/>
              </w:rPr>
              <w:t>коммуникативные действия, коммуникативную культуру, речевое развитие на основе формирования обобщенных лингвистических структур грамматики и синтаксиса;</w:t>
            </w:r>
          </w:p>
          <w:p w:rsidR="00E65A8F" w:rsidRPr="00293E2A" w:rsidRDefault="00E65A8F" w:rsidP="00E65A8F">
            <w:pPr>
              <w:rPr>
                <w:sz w:val="22"/>
                <w:szCs w:val="22"/>
              </w:rPr>
            </w:pPr>
            <w:r w:rsidRPr="00293E2A">
              <w:rPr>
                <w:sz w:val="22"/>
                <w:szCs w:val="22"/>
              </w:rPr>
              <w:t>умение слушать и слышать собеседника; вести диалог, излагать и обосновывать свое мнение в понятной для собеседника форме, уважение  и толерантность к другим странам и народам, компетентности в межкультурном диалоге.</w:t>
            </w:r>
          </w:p>
        </w:tc>
      </w:tr>
      <w:tr w:rsidR="00E65A8F" w:rsidRPr="00293E2A" w:rsidTr="00E65A8F">
        <w:tc>
          <w:tcPr>
            <w:tcW w:w="1662" w:type="dxa"/>
            <w:shd w:val="clear" w:color="auto" w:fill="auto"/>
          </w:tcPr>
          <w:p w:rsidR="00E65A8F" w:rsidRPr="00293E2A" w:rsidRDefault="00E65A8F" w:rsidP="00E65A8F">
            <w:pPr>
              <w:rPr>
                <w:sz w:val="22"/>
                <w:szCs w:val="22"/>
              </w:rPr>
            </w:pPr>
            <w:r w:rsidRPr="00293E2A">
              <w:rPr>
                <w:sz w:val="22"/>
                <w:szCs w:val="22"/>
              </w:rPr>
              <w:t xml:space="preserve">Математика </w:t>
            </w:r>
          </w:p>
        </w:tc>
        <w:tc>
          <w:tcPr>
            <w:tcW w:w="2840" w:type="dxa"/>
            <w:shd w:val="clear" w:color="auto" w:fill="auto"/>
          </w:tcPr>
          <w:p w:rsidR="00E65A8F" w:rsidRPr="00293E2A" w:rsidRDefault="00E65A8F" w:rsidP="00E65A8F">
            <w:pPr>
              <w:rPr>
                <w:sz w:val="22"/>
                <w:szCs w:val="22"/>
              </w:rPr>
            </w:pPr>
            <w:r w:rsidRPr="00293E2A">
              <w:rPr>
                <w:sz w:val="22"/>
                <w:szCs w:val="22"/>
              </w:rPr>
              <w:t xml:space="preserve">Последовательность действий по решению задач, </w:t>
            </w:r>
            <w:r w:rsidRPr="00293E2A">
              <w:rPr>
                <w:sz w:val="22"/>
                <w:szCs w:val="22"/>
              </w:rPr>
              <w:lastRenderedPageBreak/>
              <w:t>анализ текста задачи, составления плана решения проблемы, осуществление плана,</w:t>
            </w:r>
          </w:p>
        </w:tc>
        <w:tc>
          <w:tcPr>
            <w:tcW w:w="2977" w:type="dxa"/>
            <w:shd w:val="clear" w:color="auto" w:fill="auto"/>
          </w:tcPr>
          <w:p w:rsidR="00E65A8F" w:rsidRPr="00293E2A" w:rsidRDefault="00E65A8F" w:rsidP="00E65A8F">
            <w:pPr>
              <w:rPr>
                <w:sz w:val="22"/>
                <w:szCs w:val="22"/>
              </w:rPr>
            </w:pPr>
            <w:r w:rsidRPr="00293E2A">
              <w:rPr>
                <w:sz w:val="22"/>
                <w:szCs w:val="22"/>
              </w:rPr>
              <w:lastRenderedPageBreak/>
              <w:t xml:space="preserve">Моделирование, дифференциацию существенных и </w:t>
            </w:r>
            <w:r w:rsidRPr="00293E2A">
              <w:rPr>
                <w:sz w:val="22"/>
                <w:szCs w:val="22"/>
              </w:rPr>
              <w:lastRenderedPageBreak/>
              <w:t>несущественных условий, аксиоматику, формирование элементов системного мышления, установление отношений между данными и проблемой,</w:t>
            </w:r>
          </w:p>
          <w:p w:rsidR="00E65A8F" w:rsidRPr="00293E2A" w:rsidRDefault="00E65A8F" w:rsidP="00E65A8F">
            <w:pPr>
              <w:rPr>
                <w:sz w:val="22"/>
                <w:szCs w:val="22"/>
              </w:rPr>
            </w:pPr>
            <w:r w:rsidRPr="00293E2A">
              <w:rPr>
                <w:sz w:val="22"/>
                <w:szCs w:val="22"/>
              </w:rPr>
              <w:t>составления плана решения проблемы</w:t>
            </w:r>
          </w:p>
        </w:tc>
        <w:tc>
          <w:tcPr>
            <w:tcW w:w="3402" w:type="dxa"/>
            <w:shd w:val="clear" w:color="auto" w:fill="auto"/>
          </w:tcPr>
          <w:p w:rsidR="00E65A8F" w:rsidRPr="00293E2A" w:rsidRDefault="00E65A8F" w:rsidP="00E65A8F">
            <w:pPr>
              <w:rPr>
                <w:sz w:val="22"/>
                <w:szCs w:val="22"/>
              </w:rPr>
            </w:pPr>
            <w:r w:rsidRPr="00293E2A">
              <w:rPr>
                <w:sz w:val="22"/>
                <w:szCs w:val="22"/>
              </w:rPr>
              <w:lastRenderedPageBreak/>
              <w:t>Систематизация  и структурировани</w:t>
            </w:r>
            <w:r w:rsidRPr="00293E2A">
              <w:rPr>
                <w:sz w:val="22"/>
                <w:szCs w:val="22"/>
              </w:rPr>
              <w:lastRenderedPageBreak/>
              <w:t>е знаний, замещение, кодирование, декодирование, перевод текста на язык математики с помощью вербальных и невербальных средств, установление отношений между данными и проблемой,</w:t>
            </w:r>
          </w:p>
        </w:tc>
        <w:tc>
          <w:tcPr>
            <w:tcW w:w="2839" w:type="dxa"/>
            <w:shd w:val="clear" w:color="auto" w:fill="auto"/>
          </w:tcPr>
          <w:p w:rsidR="00E65A8F" w:rsidRPr="00293E2A" w:rsidRDefault="00E65A8F" w:rsidP="00E65A8F">
            <w:pPr>
              <w:rPr>
                <w:sz w:val="22"/>
                <w:szCs w:val="22"/>
              </w:rPr>
            </w:pPr>
            <w:r w:rsidRPr="00293E2A">
              <w:rPr>
                <w:sz w:val="22"/>
                <w:szCs w:val="22"/>
              </w:rPr>
              <w:lastRenderedPageBreak/>
              <w:t>Моделирование, дифференциаци</w:t>
            </w:r>
            <w:r w:rsidRPr="00293E2A">
              <w:rPr>
                <w:sz w:val="22"/>
                <w:szCs w:val="22"/>
              </w:rPr>
              <w:lastRenderedPageBreak/>
              <w:t>я существенных и несущественных условий, аксиоматика, формирование элементов системного мышления, проверка и оценка результата, рефлексия собственной деятельности</w:t>
            </w:r>
          </w:p>
        </w:tc>
      </w:tr>
      <w:tr w:rsidR="00E65A8F" w:rsidRPr="00293E2A" w:rsidTr="00E65A8F">
        <w:tc>
          <w:tcPr>
            <w:tcW w:w="1662" w:type="dxa"/>
            <w:shd w:val="clear" w:color="auto" w:fill="auto"/>
          </w:tcPr>
          <w:p w:rsidR="00E65A8F" w:rsidRPr="00293E2A" w:rsidRDefault="00E65A8F" w:rsidP="00E65A8F">
            <w:pPr>
              <w:rPr>
                <w:sz w:val="22"/>
                <w:szCs w:val="22"/>
              </w:rPr>
            </w:pPr>
            <w:r w:rsidRPr="00293E2A">
              <w:rPr>
                <w:sz w:val="22"/>
                <w:szCs w:val="22"/>
              </w:rPr>
              <w:lastRenderedPageBreak/>
              <w:t>Окружающий мир</w:t>
            </w:r>
          </w:p>
        </w:tc>
        <w:tc>
          <w:tcPr>
            <w:tcW w:w="2840" w:type="dxa"/>
            <w:shd w:val="clear" w:color="auto" w:fill="auto"/>
          </w:tcPr>
          <w:p w:rsidR="00E65A8F" w:rsidRPr="00293E2A" w:rsidRDefault="00E65A8F" w:rsidP="00E65A8F">
            <w:pPr>
              <w:rPr>
                <w:sz w:val="22"/>
                <w:szCs w:val="22"/>
              </w:rPr>
            </w:pPr>
            <w:r w:rsidRPr="00293E2A">
              <w:rPr>
                <w:sz w:val="22"/>
                <w:szCs w:val="22"/>
              </w:rPr>
              <w:t>формирование основ исторической памяти,</w:t>
            </w:r>
          </w:p>
          <w:p w:rsidR="00E65A8F" w:rsidRPr="00293E2A" w:rsidRDefault="00E65A8F" w:rsidP="00E65A8F">
            <w:pPr>
              <w:rPr>
                <w:sz w:val="22"/>
                <w:szCs w:val="22"/>
              </w:rPr>
            </w:pPr>
            <w:r w:rsidRPr="00293E2A">
              <w:rPr>
                <w:sz w:val="22"/>
                <w:szCs w:val="22"/>
              </w:rPr>
              <w:t>формирование действий замещения и моделирования (использования готовых моделей для объяснения явлений или выявления свойств объектов  и создания моделей);</w:t>
            </w:r>
          </w:p>
        </w:tc>
        <w:tc>
          <w:tcPr>
            <w:tcW w:w="2977" w:type="dxa"/>
            <w:shd w:val="clear" w:color="auto" w:fill="auto"/>
          </w:tcPr>
          <w:p w:rsidR="00E65A8F" w:rsidRPr="00293E2A" w:rsidRDefault="00E65A8F" w:rsidP="00E65A8F">
            <w:pPr>
              <w:rPr>
                <w:sz w:val="22"/>
                <w:szCs w:val="22"/>
              </w:rPr>
            </w:pPr>
            <w:r w:rsidRPr="00293E2A">
              <w:rPr>
                <w:sz w:val="22"/>
                <w:szCs w:val="22"/>
              </w:rPr>
              <w:t>формирование российской гражданской идентичности личности,формирование действий замещения и моделирования (использования готовых моделей для объяснения явлений, свойств объектов  и создания моделей); формирование действий замещения и моделирования (использования готовых моделей для объяснения явлений или выявления свойств объектов  и создания моделей</w:t>
            </w:r>
          </w:p>
        </w:tc>
        <w:tc>
          <w:tcPr>
            <w:tcW w:w="3402" w:type="dxa"/>
            <w:shd w:val="clear" w:color="auto" w:fill="auto"/>
          </w:tcPr>
          <w:p w:rsidR="00E65A8F" w:rsidRPr="00293E2A" w:rsidRDefault="00E65A8F" w:rsidP="00E65A8F">
            <w:pPr>
              <w:rPr>
                <w:sz w:val="22"/>
                <w:szCs w:val="22"/>
              </w:rPr>
            </w:pPr>
            <w:r w:rsidRPr="00293E2A">
              <w:rPr>
                <w:sz w:val="22"/>
                <w:szCs w:val="22"/>
              </w:rPr>
              <w:t xml:space="preserve">формирование целостной научной картины природного и социокультурного мира, отношений человека с природой, обществом, овладение  начальными формами исследовательской деятельности, включая умения поиска и работы с информацией; формирование действий замещения и моделирования </w:t>
            </w:r>
          </w:p>
          <w:p w:rsidR="00E65A8F" w:rsidRPr="00293E2A" w:rsidRDefault="00E65A8F" w:rsidP="00E65A8F">
            <w:pPr>
              <w:rPr>
                <w:sz w:val="22"/>
                <w:szCs w:val="22"/>
              </w:rPr>
            </w:pPr>
            <w:r w:rsidRPr="00293E2A">
              <w:rPr>
                <w:sz w:val="22"/>
                <w:szCs w:val="22"/>
              </w:rPr>
              <w:t xml:space="preserve">формирование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w:t>
            </w:r>
            <w:r w:rsidRPr="00293E2A">
              <w:rPr>
                <w:sz w:val="22"/>
                <w:szCs w:val="22"/>
              </w:rPr>
              <w:lastRenderedPageBreak/>
              <w:t>связей в окружающем мире, в том числе на многообразном материале природы и культуры родного края.</w:t>
            </w:r>
          </w:p>
        </w:tc>
        <w:tc>
          <w:tcPr>
            <w:tcW w:w="2839" w:type="dxa"/>
            <w:shd w:val="clear" w:color="auto" w:fill="auto"/>
          </w:tcPr>
          <w:p w:rsidR="00E65A8F" w:rsidRPr="00293E2A" w:rsidRDefault="00E65A8F" w:rsidP="00E65A8F">
            <w:pPr>
              <w:rPr>
                <w:sz w:val="22"/>
                <w:szCs w:val="22"/>
              </w:rPr>
            </w:pPr>
            <w:r w:rsidRPr="00293E2A">
              <w:rPr>
                <w:sz w:val="22"/>
                <w:szCs w:val="22"/>
              </w:rPr>
              <w:lastRenderedPageBreak/>
              <w:t>формирование российской гражданской идентичности личности,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народов России формирование основ экологического сознания, грамотности и культуры учащихся, установления причинно-следственных связей в окружающем мире, в том числе на многообразном материале природы и культуры родного края.</w:t>
            </w:r>
          </w:p>
        </w:tc>
      </w:tr>
    </w:tbl>
    <w:p w:rsidR="00E65A8F" w:rsidRPr="00293E2A" w:rsidRDefault="00E65A8F" w:rsidP="00860A6B">
      <w:pPr>
        <w:jc w:val="both"/>
        <w:rPr>
          <w:b/>
          <w:i/>
          <w:sz w:val="22"/>
          <w:szCs w:val="22"/>
        </w:rPr>
      </w:pPr>
    </w:p>
    <w:p w:rsidR="00E65A8F" w:rsidRPr="00293E2A" w:rsidRDefault="00E65A8F" w:rsidP="00E65A8F">
      <w:pPr>
        <w:ind w:left="426" w:hanging="426"/>
        <w:jc w:val="both"/>
        <w:rPr>
          <w:b/>
          <w:i/>
          <w:sz w:val="22"/>
          <w:szCs w:val="22"/>
        </w:rPr>
      </w:pPr>
      <w:r w:rsidRPr="00293E2A">
        <w:rPr>
          <w:b/>
          <w:i/>
          <w:sz w:val="22"/>
          <w:szCs w:val="22"/>
        </w:rPr>
        <w:t>Подходы по формированию УУД</w:t>
      </w:r>
    </w:p>
    <w:p w:rsidR="00E65A8F" w:rsidRPr="00293E2A" w:rsidRDefault="00E65A8F" w:rsidP="00E65A8F">
      <w:pPr>
        <w:tabs>
          <w:tab w:val="left" w:pos="0"/>
        </w:tabs>
        <w:ind w:left="142" w:hanging="426"/>
        <w:jc w:val="both"/>
        <w:rPr>
          <w:sz w:val="22"/>
          <w:szCs w:val="22"/>
        </w:rPr>
      </w:pPr>
      <w:r w:rsidRPr="00293E2A">
        <w:rPr>
          <w:sz w:val="22"/>
          <w:szCs w:val="22"/>
        </w:rPr>
        <w:t>Что касается  первого  года обучения, то  этот  год  является стартовым и крайне важным для формирования универсальных учебных действий, т.к. именно в этот  год  у детей происходит плавный  переход от игровой  к учебной  деятельности. Этот переход возможен только при интенсивном  формировании всех видов  универсальных действий.</w:t>
      </w:r>
    </w:p>
    <w:p w:rsidR="00E65A8F" w:rsidRPr="00293E2A" w:rsidRDefault="00E65A8F" w:rsidP="00E65A8F">
      <w:pPr>
        <w:jc w:val="both"/>
        <w:rPr>
          <w:sz w:val="22"/>
          <w:szCs w:val="22"/>
        </w:rPr>
      </w:pPr>
      <w:r w:rsidRPr="00293E2A">
        <w:rPr>
          <w:sz w:val="22"/>
          <w:szCs w:val="22"/>
        </w:rPr>
        <w:t>Так, личностные  действия в первом классе обеспечивают ценностно-смысловую ориентацию учащихся и ориентацию в социальных ролях и межличностных отношениях; поэтому они  связаны прежде всего с жизненным самоопределением и смыслообразованием.</w:t>
      </w:r>
    </w:p>
    <w:p w:rsidR="00E65A8F" w:rsidRPr="00293E2A" w:rsidRDefault="00E65A8F" w:rsidP="00E65A8F">
      <w:pPr>
        <w:ind w:left="142" w:hanging="426"/>
        <w:jc w:val="both"/>
        <w:rPr>
          <w:sz w:val="22"/>
          <w:szCs w:val="22"/>
        </w:rPr>
      </w:pPr>
      <w:r w:rsidRPr="00293E2A">
        <w:rPr>
          <w:sz w:val="22"/>
          <w:szCs w:val="22"/>
        </w:rPr>
        <w:t>Жизненное самоопределение ученика первого класса достигается за счет постепенного формирования практического, а затем и учебного сотрудничества учителя и совместно работающего класса. Введение норм и правил совместной (групповой, парной, коллективной, самостоятельной) работы, совместного проведения досуга и внеурочной работы приводит к осознанию учеником своей позиции в учебной группе (классе) как активной, с одной стороны, и находящей поддержку других детей и учителя, с другой.  Это достигается: а) практической реализацией вводных курсов; б) систематическим использованием  в учебных  предметах 1 класса практико-ориентированных исследовательских и творческих заданий, предполагающих совместную работу учеников.</w:t>
      </w:r>
    </w:p>
    <w:p w:rsidR="00E65A8F" w:rsidRPr="00293E2A" w:rsidRDefault="00E65A8F" w:rsidP="00E65A8F">
      <w:pPr>
        <w:tabs>
          <w:tab w:val="left" w:pos="0"/>
        </w:tabs>
        <w:ind w:left="142" w:hanging="426"/>
        <w:jc w:val="both"/>
        <w:rPr>
          <w:sz w:val="22"/>
          <w:szCs w:val="22"/>
        </w:rPr>
      </w:pPr>
      <w:r w:rsidRPr="00293E2A">
        <w:rPr>
          <w:sz w:val="22"/>
          <w:szCs w:val="22"/>
        </w:rPr>
        <w:t>Смыслообразование (т.е. установление связи между целью и результатом совместного учения) происходит, благодаря систематическому сопоставлению поставленных классом задач (вопросов) и достигнутых в ходе практического исследования результатов, что лежит в основе методики проектирования уроков практически по всем учебным предметам в первом классе.</w:t>
      </w:r>
    </w:p>
    <w:p w:rsidR="00E65A8F" w:rsidRPr="00293E2A" w:rsidRDefault="00E65A8F" w:rsidP="00E65A8F">
      <w:pPr>
        <w:ind w:left="426" w:hanging="426"/>
        <w:jc w:val="both"/>
        <w:rPr>
          <w:sz w:val="22"/>
          <w:szCs w:val="22"/>
        </w:rPr>
      </w:pPr>
      <w:r w:rsidRPr="00293E2A">
        <w:rPr>
          <w:sz w:val="22"/>
          <w:szCs w:val="22"/>
        </w:rPr>
        <w:t>Регулятивные действия обеспечивают учащимся  организацию их учебной  деятельности. Эти действия проявляются  в таких действиях, как:</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целеполагание как постановка учебной цели на основе соотнесения того, что уже известно и усвоено учащимся, и того, что еще неизвестно. Осуществляется это благодаря использованию оценочных «линеечек» и «лесенок». Учитель помогает первоклассникам выделить критерии оценки своих достижений,  осуществить анализ результатов и сформулировать новые цели. Так, например, в Окружающем мире обнаружив, что «не все ученики хорошо умеют описывать объект (собаку), поскольку по описанию не удается правильно собрать портрет собаки из деталей  конструктора», класс с помощью учителя формулирует  цель «научиться составлять хорошее описание», которое конкретизируется в задачу составления описания по плану-заготовке;</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планирование – составление плана и последовательности действий, – осуществляется в первом классе многократно. Сначала всем классом под руководством учителя, затем – в группе совместно работающих детей, затем – в парах, и, наконец, индивидуально.    Материал для составления плана и реализации должен быть достаточно широк. Например,  в курсе «Окружающий мир», дети совершают переход от наблюдений и коллективного планирования хода решения проектной задачи в малой группе до индивидуального планирования выполнения домашней самостоятельной работы</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контроль в первом классе организуется в форме сличения результата действия с заданным эталоном и результатами других учеников и групп с целью обнаружения отличий (постраничная самопроверка выполнения заданий,  сравнение и анализ групповых проектов);</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 xml:space="preserve">оценка - выделение и осознание учащимся того, что уже усвоено и что еще подлежит усвоению, в первом классе осуществляется  благодаря системе заданий, в которых ученикам предложены высказывания других детей и нужно определить, могут ли они </w:t>
      </w:r>
      <w:r w:rsidRPr="00293E2A">
        <w:rPr>
          <w:sz w:val="22"/>
          <w:szCs w:val="22"/>
        </w:rPr>
        <w:lastRenderedPageBreak/>
        <w:t>судить об этом или им это пока неизвестно; если могут, то,  каким способом они получили это знание, и, наконец, согласны ли они с высказыванием – истинно оно или ложно.</w:t>
      </w:r>
    </w:p>
    <w:p w:rsidR="00E65A8F" w:rsidRPr="00293E2A" w:rsidRDefault="00E65A8F" w:rsidP="00E65A8F">
      <w:pPr>
        <w:ind w:left="426" w:hanging="426"/>
        <w:jc w:val="both"/>
        <w:rPr>
          <w:sz w:val="22"/>
          <w:szCs w:val="22"/>
        </w:rPr>
      </w:pPr>
      <w:r w:rsidRPr="00293E2A">
        <w:rPr>
          <w:sz w:val="22"/>
          <w:szCs w:val="22"/>
        </w:rPr>
        <w:t>Познавательные действия включают в себя общеучебные, логические действия, а     также постановку и решение  проблемы.</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общеучебные универсальные действия, такие как самостоятельное выделение и формулирование познавательной цели в первом классе только начинают формироваться. Кроме совместной постановки учебно-познавательных целей, на развитие этого умения направлены задания на выявление непонятного (постановку познавательного вопроса), использование символа «знак вопроса» для обозначения сомнения (например, на уроках обучения грамоте при записи слова с необъяснимой орфограммой может использоваться специальная форма записи со знаком вопроса – ш?л (шёл), ш?в (шов) – дети в данном случае учатся только находить проблемные написания, для которых пока у них нет правила);</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поиск и выделение необходимой информации; применение методов информационного поиска осуществляется благодаря различению для учеников на первых же занятиях» таких способов получения информации как чтение (поиск информации в справочниках), спрашивание (у взрослых – учителей, специалистов, родителей) и наблюдение. Например, в течение всего первого года обучения по курсу «Окружающий мир» ученики пользуются этими способами, а учитель организует рефлексию применения их  в зависимости от конкретных задач. В учебно-методический комплекс для таких задач введено специальное обозначение. Во втором классе дети учатся работать со справочной литературой разного рода (языковые словари, справочники, энциклопедии), в третьем и четвертом  пробуют самостоятельно составить орфографический и математический справочники. Компьютерный поиск включается на третьем-четвертом году обучения</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организация моделирования работа по поиску способов действий всегда сопровождается моделированием, то есть фиксацией открытого способа действий в некоторой схеме (модели). Схема способа действий позволяет детям строить свою работу при столкновении с новым материалом, выделять единое общее отношение в разных условиях, служит планом действий. Поэтому учитель должен поддерживать работу детей так, чтобы схема способа действий становилась действительным психологическим орудием детей, помогала им на всех этапах их работы с предметом. Например, использование  специальных звуко-буквенных моделей в период обучения грамоте, отражающих не только последовательности звуков и букв, но и их неоднозначные отношения (с помощью «стрелочек», показывающих «работу», т.е. функции, букв), позволяет детям глубже осознать позиционный характер общего способа письма, которым овладевают первоклассники.</w:t>
      </w:r>
    </w:p>
    <w:p w:rsidR="00E65A8F" w:rsidRPr="00293E2A" w:rsidRDefault="00D46134" w:rsidP="00E65A8F">
      <w:pPr>
        <w:ind w:left="426" w:hanging="426"/>
        <w:jc w:val="both"/>
        <w:rPr>
          <w:sz w:val="22"/>
          <w:szCs w:val="22"/>
        </w:rPr>
      </w:pPr>
      <w:r>
        <w:rPr>
          <w:sz w:val="22"/>
          <w:szCs w:val="22"/>
        </w:rPr>
        <w:t xml:space="preserve">        </w:t>
      </w:r>
      <w:r w:rsidR="00E65A8F" w:rsidRPr="00293E2A">
        <w:rPr>
          <w:sz w:val="22"/>
          <w:szCs w:val="22"/>
        </w:rPr>
        <w:t>Цель схематизации открываемых детьми способов действий –  фиксация этих способов и последующее закрепление их сразу как общих для решения большого класса задач. Работа детей, решающих задачу через моделирование, направляет восприятие иначе, позволяет увидеть и выделить в объекте то, что очерчено моделью или, наоборот, противоречит ей. Появляется пристальный взгляд, попытки найти слова, чтобы описать происходящее. По сути дела, схема, чертеж или модельная конструкция становятся «очками», через которые ребенок начинает видеть мир. Работа со схемами  должна проводиться на каждом уроке по мере их появления, но недолго по времени. Учитель может предлагать детям: рассказать, что показывает схема или тот или иной знак; составить схему нужного способа («Что ты собираешься делать?») из нарисованных на карточках символов. Ближе к концу года детям предлагается ввести свои обозначения для чего-либо; найти ошибку в нарисованной учителем или другим ребенком схеме; дополнить или изменить схему в соответствии с задачей; объединить схемы, нарисованные по-разному, но означающие одно и то же; выполнить действия в порядке, показанном на схеме, и пр.;</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 xml:space="preserve">логические действия, такие как: анализ объектов  с целью выделения признаков (существенных, несущественных);  синтез как составление целого из частей; выбор оснований и критериев для сравнения, сериации, классификации объектов; установление причинно-следственных связей,  –   являются непосредственным предметом формирования в 1 классе.  В  учебных предметах учебно-методического комплекса это направление представлено блоками заданий на описание объектов (как искусственных, так и естественных), конструирование, построение и анализ рядов (на материале разных </w:t>
      </w:r>
      <w:r w:rsidRPr="00293E2A">
        <w:rPr>
          <w:sz w:val="22"/>
          <w:szCs w:val="22"/>
        </w:rPr>
        <w:lastRenderedPageBreak/>
        <w:t>искусственных и естественных объектов), построение и анализ классификаций, заданиями по наблюдению и схематизации процессов (физических процессов, сезонных изменений, физиологических процессов, доступных наблюдению и пр.); решение задач на части и целого и пр.;</w:t>
      </w:r>
    </w:p>
    <w:p w:rsidR="00E65A8F" w:rsidRPr="00293E2A" w:rsidRDefault="00E65A8F" w:rsidP="00E65A8F">
      <w:pPr>
        <w:ind w:left="426" w:hanging="426"/>
        <w:jc w:val="both"/>
        <w:rPr>
          <w:sz w:val="22"/>
          <w:szCs w:val="22"/>
        </w:rPr>
      </w:pPr>
      <w:r w:rsidRPr="00293E2A">
        <w:rPr>
          <w:sz w:val="22"/>
          <w:szCs w:val="22"/>
        </w:rPr>
        <w:t>Коммуникативные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интенсивно формируются на первом году обучения благодаря многообразным формам практического и  учебного сотрудничества. В учебно-методическом комплексе для работы, требующей разделения действий, введено специальное обозначение.</w:t>
      </w:r>
    </w:p>
    <w:p w:rsidR="00E65A8F" w:rsidRPr="00293E2A" w:rsidRDefault="00E65A8F" w:rsidP="00E65A8F">
      <w:pPr>
        <w:ind w:left="426" w:hanging="426"/>
        <w:jc w:val="both"/>
        <w:rPr>
          <w:sz w:val="22"/>
          <w:szCs w:val="22"/>
        </w:rPr>
      </w:pPr>
      <w:r w:rsidRPr="00293E2A">
        <w:rPr>
          <w:sz w:val="22"/>
          <w:szCs w:val="22"/>
        </w:rPr>
        <w:t>Задания, которые предлагаются детям, часто удобнее решать не индивидуально, а в группах. Это действительно необходимо на тех этапах движения, когда основное открытие классом уже сделано, но первые шаги по его освоению каждому отдельному ребенку еще трудны. Или тогда, когда для выполнения задания требуется проделать несколько действий и можно сделать это быстрее и эффективнее, разделив работу между участниками группы. Или тогда, когда выполнение задания требует одновременного удерживания нескольких позиций (ролей), например исполнителя и контролера, а это затруднительно еще для первоклассника.</w:t>
      </w:r>
    </w:p>
    <w:p w:rsidR="00E65A8F" w:rsidRPr="00293E2A" w:rsidRDefault="00E65A8F" w:rsidP="00E65A8F">
      <w:pPr>
        <w:ind w:left="426" w:hanging="426"/>
        <w:jc w:val="both"/>
        <w:rPr>
          <w:sz w:val="22"/>
          <w:szCs w:val="22"/>
        </w:rPr>
      </w:pPr>
      <w:r w:rsidRPr="00293E2A">
        <w:rPr>
          <w:sz w:val="22"/>
          <w:szCs w:val="22"/>
        </w:rPr>
        <w:t>При решении групповых задач и в общеклассной дискуссии важно, чтобы дети слушали друг друга так же внимательно, как и учителя. Поэтому учитель никогда не должен повторять сказанное ребенком, что бы тот ни сказал. Если кто-то его не услышал, можно попросить повторить сказанное. Если ребенок возражает или поддерживает мнение другого, необходимо следить за тем, чтобы он обращался непосредственно к тому, кому он отвечает, поворачиваясь лицом к нему, например: «Ира, я с тобой не согласен!»</w:t>
      </w:r>
    </w:p>
    <w:p w:rsidR="00E65A8F" w:rsidRPr="00293E2A" w:rsidRDefault="00E65A8F" w:rsidP="00E65A8F">
      <w:pPr>
        <w:ind w:left="426" w:hanging="426"/>
        <w:jc w:val="both"/>
        <w:rPr>
          <w:sz w:val="22"/>
          <w:szCs w:val="22"/>
        </w:rPr>
      </w:pPr>
      <w:r w:rsidRPr="00293E2A">
        <w:rPr>
          <w:sz w:val="22"/>
          <w:szCs w:val="22"/>
        </w:rPr>
        <w:t>Иногда дети смеются над ребенком, сказавшим, по их мнению, глупость. Необходимо демонстрировать детям равноценность всех мнений и по возможности обращать их внимание на те моменты, когда чье-нибудь ошибочное предположение натолкнуло весь класс на поиск правильного ответа.</w:t>
      </w:r>
    </w:p>
    <w:p w:rsidR="00E65A8F" w:rsidRPr="00293E2A" w:rsidRDefault="00E65A8F" w:rsidP="00E65A8F">
      <w:pPr>
        <w:ind w:left="426" w:hanging="426"/>
        <w:jc w:val="both"/>
        <w:rPr>
          <w:sz w:val="22"/>
          <w:szCs w:val="22"/>
        </w:rPr>
      </w:pPr>
      <w:r w:rsidRPr="00293E2A">
        <w:rPr>
          <w:sz w:val="22"/>
          <w:szCs w:val="22"/>
        </w:rPr>
        <w:t>Нужно помнить, что решение творческих задач всегда связано с большой эмоциональной напряженностью и риском. Дети должны преодолевать боязнь ответить неправильно, научиться смело высказывать свою точку зрения и аргументировать ее. В этом им могут помочь как учитель, так и другие дети. Вполне допустимо вызывать к доске не одного ученика, а сразу нескольких (2-3),  создавая таким образом группу поддержки для каждого из них.</w:t>
      </w:r>
    </w:p>
    <w:p w:rsidR="00E65A8F" w:rsidRPr="00293E2A" w:rsidRDefault="00E65A8F" w:rsidP="00E65A8F">
      <w:pPr>
        <w:ind w:left="426" w:hanging="426"/>
        <w:jc w:val="both"/>
        <w:rPr>
          <w:sz w:val="22"/>
          <w:szCs w:val="22"/>
        </w:rPr>
      </w:pPr>
      <w:r w:rsidRPr="00293E2A">
        <w:rPr>
          <w:sz w:val="22"/>
          <w:szCs w:val="22"/>
        </w:rPr>
        <w:t>Работа детей в группах необходима как промежуточный этап между открытием нового способа действий, происходящим в рамках общеклассной дискуссии, и индивидуальной работой детей по освоению нового способа. Работая в группе, дети окончательно уясняют новый способ действий, активно участвуют в выполнении задания, контролируют работу друг друга. Вместе с тем ответственность за правильность выполнения задания не лежит на ком-то одном, а распределяется между всеми участниками групповой работы. Это позволяет детям в комфортных для себя условиях освоить новое и перейти к индивидуальной работе с пониманием и некоторым накопленным опытом действий.</w:t>
      </w:r>
    </w:p>
    <w:p w:rsidR="00E65A8F" w:rsidRPr="00293E2A" w:rsidRDefault="00E65A8F" w:rsidP="00E65A8F">
      <w:pPr>
        <w:ind w:left="426" w:hanging="426"/>
        <w:jc w:val="both"/>
        <w:rPr>
          <w:sz w:val="22"/>
          <w:szCs w:val="22"/>
        </w:rPr>
      </w:pPr>
      <w:r w:rsidRPr="00293E2A">
        <w:rPr>
          <w:sz w:val="22"/>
          <w:szCs w:val="22"/>
        </w:rPr>
        <w:t>Организация групповой работы требует от учителя:</w:t>
      </w:r>
    </w:p>
    <w:p w:rsidR="00E65A8F" w:rsidRPr="00293E2A" w:rsidRDefault="00E65A8F" w:rsidP="00E65A8F">
      <w:pPr>
        <w:ind w:left="426" w:hanging="426"/>
        <w:jc w:val="both"/>
        <w:rPr>
          <w:sz w:val="22"/>
          <w:szCs w:val="22"/>
        </w:rPr>
      </w:pPr>
      <w:r w:rsidRPr="00293E2A">
        <w:rPr>
          <w:sz w:val="22"/>
          <w:szCs w:val="22"/>
        </w:rPr>
        <w:t>а)  четкого предварительного продумывания ее задач;</w:t>
      </w:r>
    </w:p>
    <w:p w:rsidR="00E65A8F" w:rsidRPr="00293E2A" w:rsidRDefault="00E65A8F" w:rsidP="00E65A8F">
      <w:pPr>
        <w:ind w:left="426" w:hanging="426"/>
        <w:jc w:val="both"/>
        <w:rPr>
          <w:sz w:val="22"/>
          <w:szCs w:val="22"/>
        </w:rPr>
      </w:pPr>
      <w:r w:rsidRPr="00293E2A">
        <w:rPr>
          <w:sz w:val="22"/>
          <w:szCs w:val="22"/>
        </w:rPr>
        <w:t>б)  четкого инструктирования детей о задачах и способе работы, о характере результата, к которому должны прийти дети (например, выработать единое решение,</w:t>
      </w:r>
    </w:p>
    <w:p w:rsidR="00E65A8F" w:rsidRPr="00293E2A" w:rsidRDefault="00E65A8F" w:rsidP="00E65A8F">
      <w:pPr>
        <w:ind w:left="426" w:hanging="426"/>
        <w:jc w:val="both"/>
        <w:rPr>
          <w:sz w:val="22"/>
          <w:szCs w:val="22"/>
        </w:rPr>
      </w:pPr>
      <w:r w:rsidRPr="00293E2A">
        <w:rPr>
          <w:sz w:val="22"/>
          <w:szCs w:val="22"/>
        </w:rPr>
        <w:t>договориться, кто будет отвечать от группы, и знаками показать готовность группы);</w:t>
      </w:r>
    </w:p>
    <w:p w:rsidR="00E65A8F" w:rsidRPr="00293E2A" w:rsidRDefault="00E65A8F" w:rsidP="00E65A8F">
      <w:pPr>
        <w:ind w:left="426" w:hanging="426"/>
        <w:jc w:val="both"/>
        <w:rPr>
          <w:sz w:val="22"/>
          <w:szCs w:val="22"/>
        </w:rPr>
      </w:pPr>
      <w:r w:rsidRPr="00293E2A">
        <w:rPr>
          <w:sz w:val="22"/>
          <w:szCs w:val="22"/>
        </w:rPr>
        <w:t>в)  продумывания, в какой момент и чем закончить групповую работу (например, когда все группы покажут свою готовность или первая группа будет готова и т.д.);</w:t>
      </w:r>
    </w:p>
    <w:p w:rsidR="00E65A8F" w:rsidRPr="00293E2A" w:rsidRDefault="00E65A8F" w:rsidP="00E65A8F">
      <w:pPr>
        <w:ind w:left="426" w:hanging="426"/>
        <w:jc w:val="both"/>
        <w:rPr>
          <w:sz w:val="22"/>
          <w:szCs w:val="22"/>
        </w:rPr>
      </w:pPr>
      <w:r w:rsidRPr="00293E2A">
        <w:rPr>
          <w:sz w:val="22"/>
          <w:szCs w:val="22"/>
        </w:rPr>
        <w:t>г) продумывания, в какой форме провести обсуждение результатов групповой работы, как сделать это обсуждение максимально интересным для детей и продуктивным (в частности, чтобы все группы не повторяли одного и того же ответа).</w:t>
      </w:r>
    </w:p>
    <w:p w:rsidR="00E65A8F" w:rsidRPr="00293E2A" w:rsidRDefault="00E65A8F" w:rsidP="00E65A8F">
      <w:pPr>
        <w:ind w:left="426" w:hanging="426"/>
        <w:jc w:val="both"/>
        <w:rPr>
          <w:sz w:val="22"/>
          <w:szCs w:val="22"/>
        </w:rPr>
      </w:pPr>
      <w:r w:rsidRPr="00293E2A">
        <w:rPr>
          <w:sz w:val="22"/>
          <w:szCs w:val="22"/>
        </w:rPr>
        <w:t xml:space="preserve">Задачи групповой работы могут быть различны. Это может быть задача поиска нетривиального решения, и тогда работа детей строится по принципу «мозгового штурма». Это может быть задача, требующая от детей распределения функций или действий внутри группы (задача со сложной последовательностью действий), –  и тогда учитель должен продумать, как распределить эти действия внутри группы. Это может быть задача прояснения какого-либо </w:t>
      </w:r>
      <w:r w:rsidRPr="00293E2A">
        <w:rPr>
          <w:sz w:val="22"/>
          <w:szCs w:val="22"/>
        </w:rPr>
        <w:lastRenderedPageBreak/>
        <w:t>понятия, и тогда учитель предлагает детям разбиться на две подгруппы внутри каждой группы, которые отстаивали бы противоположные позиции.</w:t>
      </w:r>
    </w:p>
    <w:p w:rsidR="00E65A8F" w:rsidRPr="00293E2A" w:rsidRDefault="00E65A8F" w:rsidP="00E65A8F">
      <w:pPr>
        <w:ind w:left="426" w:hanging="426"/>
        <w:jc w:val="both"/>
        <w:rPr>
          <w:sz w:val="22"/>
          <w:szCs w:val="22"/>
        </w:rPr>
      </w:pPr>
      <w:r w:rsidRPr="00293E2A">
        <w:rPr>
          <w:sz w:val="22"/>
          <w:szCs w:val="22"/>
        </w:rPr>
        <w:t>В случаях, когда какой-либо способ действия не может быть (в связи с недостатком времени) отработан на индивидуальном уровне, контрольную работу следует провести учителем в групповой форме (например, в парах).</w:t>
      </w:r>
    </w:p>
    <w:p w:rsidR="00E65A8F" w:rsidRPr="00293E2A" w:rsidRDefault="00E65A8F" w:rsidP="00E65A8F">
      <w:pPr>
        <w:ind w:left="426" w:hanging="426"/>
        <w:jc w:val="both"/>
        <w:rPr>
          <w:sz w:val="22"/>
          <w:szCs w:val="22"/>
        </w:rPr>
      </w:pPr>
      <w:r w:rsidRPr="00293E2A">
        <w:rPr>
          <w:sz w:val="22"/>
          <w:szCs w:val="22"/>
        </w:rPr>
        <w:t>Подпрограмма формирования ИКТ-компетентности  обучающихся</w:t>
      </w:r>
    </w:p>
    <w:p w:rsidR="00E65A8F" w:rsidRPr="00293E2A" w:rsidRDefault="00E65A8F" w:rsidP="00E65A8F">
      <w:pPr>
        <w:ind w:left="426" w:hanging="426"/>
        <w:jc w:val="both"/>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7"/>
        <w:gridCol w:w="3408"/>
      </w:tblGrid>
      <w:tr w:rsidR="00E65A8F" w:rsidRPr="00293E2A" w:rsidTr="00E65A8F">
        <w:tc>
          <w:tcPr>
            <w:tcW w:w="9180" w:type="dxa"/>
            <w:shd w:val="clear" w:color="auto" w:fill="auto"/>
          </w:tcPr>
          <w:p w:rsidR="00E65A8F" w:rsidRPr="00293E2A" w:rsidRDefault="00E65A8F" w:rsidP="00E65A8F">
            <w:pPr>
              <w:ind w:left="426" w:hanging="426"/>
              <w:jc w:val="center"/>
              <w:rPr>
                <w:sz w:val="22"/>
                <w:szCs w:val="22"/>
              </w:rPr>
            </w:pPr>
            <w:r w:rsidRPr="00293E2A">
              <w:rPr>
                <w:sz w:val="22"/>
                <w:szCs w:val="22"/>
              </w:rPr>
              <w:t>Планируемые результаты</w:t>
            </w:r>
          </w:p>
        </w:tc>
        <w:tc>
          <w:tcPr>
            <w:tcW w:w="4754" w:type="dxa"/>
            <w:shd w:val="clear" w:color="auto" w:fill="auto"/>
          </w:tcPr>
          <w:p w:rsidR="00E65A8F" w:rsidRPr="00293E2A" w:rsidRDefault="00E65A8F" w:rsidP="00E65A8F">
            <w:pPr>
              <w:ind w:left="426" w:hanging="426"/>
              <w:jc w:val="both"/>
              <w:rPr>
                <w:sz w:val="22"/>
                <w:szCs w:val="22"/>
              </w:rPr>
            </w:pPr>
            <w:r w:rsidRPr="00293E2A">
              <w:rPr>
                <w:sz w:val="22"/>
                <w:szCs w:val="22"/>
              </w:rPr>
              <w:t>Способы достижения результатов</w:t>
            </w:r>
          </w:p>
        </w:tc>
      </w:tr>
      <w:tr w:rsidR="00E65A8F" w:rsidRPr="00293E2A" w:rsidTr="00E65A8F">
        <w:tc>
          <w:tcPr>
            <w:tcW w:w="13934" w:type="dxa"/>
            <w:gridSpan w:val="2"/>
            <w:shd w:val="clear" w:color="auto" w:fill="auto"/>
          </w:tcPr>
          <w:p w:rsidR="00E65A8F" w:rsidRPr="00293E2A" w:rsidRDefault="00E65A8F" w:rsidP="00E65A8F">
            <w:pPr>
              <w:jc w:val="center"/>
              <w:rPr>
                <w:sz w:val="22"/>
                <w:szCs w:val="22"/>
              </w:rPr>
            </w:pPr>
            <w:r w:rsidRPr="00293E2A">
              <w:rPr>
                <w:b/>
                <w:bCs/>
                <w:i/>
                <w:iCs/>
                <w:sz w:val="22"/>
                <w:szCs w:val="22"/>
              </w:rPr>
              <w:t>Личностные УУД</w:t>
            </w:r>
          </w:p>
        </w:tc>
      </w:tr>
      <w:tr w:rsidR="00E65A8F" w:rsidRPr="00293E2A" w:rsidTr="00E65A8F">
        <w:tc>
          <w:tcPr>
            <w:tcW w:w="9180" w:type="dxa"/>
            <w:shd w:val="clear" w:color="auto" w:fill="auto"/>
          </w:tcPr>
          <w:p w:rsidR="00E65A8F" w:rsidRPr="00293E2A" w:rsidRDefault="00E65A8F" w:rsidP="00E65A8F">
            <w:pPr>
              <w:ind w:left="426" w:hanging="426"/>
              <w:jc w:val="both"/>
              <w:rPr>
                <w:sz w:val="22"/>
                <w:szCs w:val="22"/>
              </w:rPr>
            </w:pPr>
            <w:r w:rsidRPr="00293E2A">
              <w:rPr>
                <w:sz w:val="22"/>
                <w:szCs w:val="22"/>
              </w:rPr>
              <w:t>У выпускника будут сформированы:</w:t>
            </w:r>
          </w:p>
          <w:p w:rsidR="00E65A8F" w:rsidRPr="00293E2A" w:rsidRDefault="00E65A8F" w:rsidP="00E65A8F">
            <w:pPr>
              <w:ind w:left="426" w:hanging="426"/>
              <w:jc w:val="both"/>
              <w:rPr>
                <w:sz w:val="22"/>
                <w:szCs w:val="22"/>
              </w:rPr>
            </w:pPr>
            <w:r w:rsidRPr="00293E2A">
              <w:rPr>
                <w:sz w:val="22"/>
                <w:szCs w:val="22"/>
              </w:rPr>
              <w:t>- Внутренняя позиция школьника на уровне положительного отношения к школе, понимание необходимости учения, принятие образца «хорошего ученика».</w:t>
            </w:r>
          </w:p>
          <w:p w:rsidR="00E65A8F" w:rsidRPr="00293E2A" w:rsidRDefault="00E65A8F" w:rsidP="00E65A8F">
            <w:pPr>
              <w:ind w:left="426" w:hanging="426"/>
              <w:jc w:val="both"/>
              <w:rPr>
                <w:sz w:val="22"/>
                <w:szCs w:val="22"/>
              </w:rPr>
            </w:pPr>
            <w:r w:rsidRPr="00293E2A">
              <w:rPr>
                <w:sz w:val="22"/>
                <w:szCs w:val="22"/>
              </w:rPr>
              <w:t>- Широкая мотивационная основа учебной деятельности, включающая социальные, учебно-познавательные и внешние мотивы.</w:t>
            </w:r>
          </w:p>
          <w:p w:rsidR="00E65A8F" w:rsidRPr="00293E2A" w:rsidRDefault="00E65A8F" w:rsidP="00E65A8F">
            <w:pPr>
              <w:ind w:left="426" w:hanging="426"/>
              <w:jc w:val="both"/>
              <w:rPr>
                <w:sz w:val="22"/>
                <w:szCs w:val="22"/>
              </w:rPr>
            </w:pPr>
            <w:r w:rsidRPr="00293E2A">
              <w:rPr>
                <w:sz w:val="22"/>
                <w:szCs w:val="22"/>
              </w:rPr>
              <w:t>- Ориентация на успех в учебной деятельности и понимание его причин.</w:t>
            </w:r>
          </w:p>
          <w:p w:rsidR="00E65A8F" w:rsidRPr="00293E2A" w:rsidRDefault="00E65A8F" w:rsidP="00E65A8F">
            <w:pPr>
              <w:ind w:left="426" w:hanging="426"/>
              <w:jc w:val="both"/>
              <w:rPr>
                <w:sz w:val="22"/>
                <w:szCs w:val="22"/>
              </w:rPr>
            </w:pPr>
            <w:r w:rsidRPr="00293E2A">
              <w:rPr>
                <w:sz w:val="22"/>
                <w:szCs w:val="22"/>
              </w:rPr>
              <w:t>- Способность к самооценке на основе критерия успешности учебной деятельности.</w:t>
            </w:r>
          </w:p>
          <w:p w:rsidR="00E65A8F" w:rsidRPr="00293E2A" w:rsidRDefault="00E65A8F" w:rsidP="00E65A8F">
            <w:pPr>
              <w:ind w:left="426" w:hanging="426"/>
              <w:jc w:val="both"/>
              <w:rPr>
                <w:sz w:val="22"/>
                <w:szCs w:val="22"/>
              </w:rPr>
            </w:pPr>
            <w:r w:rsidRPr="00293E2A">
              <w:rPr>
                <w:sz w:val="22"/>
                <w:szCs w:val="22"/>
              </w:rPr>
              <w:t>- Основы гражданской идентичности личности, осознание ответственности человека за общее благополучие, осознание своей этнической принадлежности.</w:t>
            </w:r>
          </w:p>
          <w:p w:rsidR="00E65A8F" w:rsidRPr="00293E2A" w:rsidRDefault="00E65A8F" w:rsidP="00E65A8F">
            <w:pPr>
              <w:ind w:left="426" w:hanging="426"/>
              <w:jc w:val="both"/>
              <w:rPr>
                <w:sz w:val="22"/>
                <w:szCs w:val="22"/>
              </w:rPr>
            </w:pPr>
            <w:r w:rsidRPr="00293E2A">
              <w:rPr>
                <w:sz w:val="22"/>
                <w:szCs w:val="22"/>
              </w:rPr>
              <w:t>- Ориентация в нравственном содержании и смысле поступков как собственных, так и окружающих людей.</w:t>
            </w:r>
          </w:p>
          <w:p w:rsidR="00E65A8F" w:rsidRPr="00293E2A" w:rsidRDefault="00E65A8F" w:rsidP="00E65A8F">
            <w:pPr>
              <w:ind w:left="426" w:hanging="426"/>
              <w:jc w:val="both"/>
              <w:rPr>
                <w:sz w:val="22"/>
                <w:szCs w:val="22"/>
              </w:rPr>
            </w:pPr>
            <w:r w:rsidRPr="00293E2A">
              <w:rPr>
                <w:sz w:val="22"/>
                <w:szCs w:val="22"/>
              </w:rPr>
              <w:t>- Развитие этических чувств как регуляторов морального поведения.</w:t>
            </w:r>
          </w:p>
          <w:p w:rsidR="00E65A8F" w:rsidRPr="00293E2A" w:rsidRDefault="00E65A8F" w:rsidP="00E65A8F">
            <w:pPr>
              <w:ind w:left="426" w:hanging="426"/>
              <w:jc w:val="both"/>
              <w:rPr>
                <w:sz w:val="22"/>
                <w:szCs w:val="22"/>
              </w:rPr>
            </w:pPr>
            <w:r w:rsidRPr="00293E2A">
              <w:rPr>
                <w:sz w:val="22"/>
                <w:szCs w:val="22"/>
              </w:rPr>
              <w:t>- Знание моральных, персональных и конвенциональных норм, развитие морального сознания и нравственно-правовой культуры.</w:t>
            </w:r>
          </w:p>
          <w:p w:rsidR="00E65A8F" w:rsidRPr="00293E2A" w:rsidRDefault="00E65A8F" w:rsidP="00E65A8F">
            <w:pPr>
              <w:ind w:left="426" w:hanging="426"/>
              <w:jc w:val="both"/>
              <w:rPr>
                <w:sz w:val="22"/>
                <w:szCs w:val="22"/>
              </w:rPr>
            </w:pPr>
            <w:r w:rsidRPr="00293E2A">
              <w:rPr>
                <w:sz w:val="22"/>
                <w:szCs w:val="22"/>
              </w:rPr>
              <w:t>-Установка на здоровый образ жизни.</w:t>
            </w:r>
          </w:p>
          <w:p w:rsidR="00E65A8F" w:rsidRPr="00293E2A" w:rsidRDefault="00E65A8F" w:rsidP="00E65A8F">
            <w:pPr>
              <w:ind w:left="426" w:hanging="426"/>
              <w:jc w:val="both"/>
              <w:rPr>
                <w:sz w:val="22"/>
                <w:szCs w:val="22"/>
              </w:rPr>
            </w:pPr>
            <w:r w:rsidRPr="00293E2A">
              <w:rPr>
                <w:sz w:val="22"/>
                <w:szCs w:val="22"/>
              </w:rPr>
              <w:t>- Художественная культура</w:t>
            </w:r>
          </w:p>
        </w:tc>
        <w:tc>
          <w:tcPr>
            <w:tcW w:w="4754" w:type="dxa"/>
            <w:shd w:val="clear" w:color="auto" w:fill="auto"/>
          </w:tcPr>
          <w:p w:rsidR="00E65A8F" w:rsidRPr="00293E2A" w:rsidRDefault="00E65A8F" w:rsidP="00E65A8F">
            <w:pPr>
              <w:ind w:left="426" w:hanging="426"/>
              <w:rPr>
                <w:sz w:val="22"/>
                <w:szCs w:val="22"/>
              </w:rPr>
            </w:pPr>
            <w:r w:rsidRPr="00293E2A">
              <w:rPr>
                <w:sz w:val="22"/>
                <w:szCs w:val="22"/>
              </w:rPr>
              <w:t>Применение соответствующих программ и технологий обучения.</w:t>
            </w:r>
          </w:p>
          <w:p w:rsidR="00E65A8F" w:rsidRPr="00293E2A" w:rsidRDefault="00E65A8F" w:rsidP="00E65A8F">
            <w:pPr>
              <w:ind w:left="426" w:hanging="426"/>
              <w:jc w:val="both"/>
              <w:rPr>
                <w:sz w:val="22"/>
                <w:szCs w:val="22"/>
              </w:rPr>
            </w:pPr>
            <w:r w:rsidRPr="00293E2A">
              <w:rPr>
                <w:sz w:val="22"/>
                <w:szCs w:val="22"/>
              </w:rPr>
              <w:t>Программы духовно – нравственного развития</w:t>
            </w:r>
          </w:p>
          <w:p w:rsidR="00E65A8F" w:rsidRPr="00293E2A" w:rsidRDefault="00E65A8F" w:rsidP="00E65A8F">
            <w:pPr>
              <w:ind w:left="426" w:hanging="426"/>
              <w:jc w:val="both"/>
              <w:rPr>
                <w:sz w:val="22"/>
                <w:szCs w:val="22"/>
              </w:rPr>
            </w:pPr>
            <w:r w:rsidRPr="00293E2A">
              <w:rPr>
                <w:sz w:val="22"/>
                <w:szCs w:val="22"/>
              </w:rPr>
              <w:t>Программа формирования здорового образа жизни</w:t>
            </w:r>
          </w:p>
          <w:p w:rsidR="00E65A8F" w:rsidRPr="00293E2A" w:rsidRDefault="00E65A8F" w:rsidP="00E65A8F">
            <w:pPr>
              <w:ind w:left="426" w:hanging="426"/>
              <w:jc w:val="both"/>
              <w:rPr>
                <w:sz w:val="22"/>
                <w:szCs w:val="22"/>
              </w:rPr>
            </w:pPr>
            <w:r w:rsidRPr="00293E2A">
              <w:rPr>
                <w:sz w:val="22"/>
                <w:szCs w:val="22"/>
              </w:rPr>
              <w:t>Программы внеурочной деятельности.</w:t>
            </w:r>
          </w:p>
          <w:p w:rsidR="00E65A8F" w:rsidRPr="00293E2A" w:rsidRDefault="00E65A8F" w:rsidP="00E65A8F">
            <w:pPr>
              <w:ind w:left="426" w:hanging="426"/>
              <w:jc w:val="both"/>
              <w:rPr>
                <w:sz w:val="22"/>
                <w:szCs w:val="22"/>
              </w:rPr>
            </w:pPr>
            <w:r w:rsidRPr="00293E2A">
              <w:rPr>
                <w:sz w:val="22"/>
                <w:szCs w:val="22"/>
              </w:rPr>
              <w:t> </w:t>
            </w:r>
          </w:p>
          <w:p w:rsidR="00E65A8F" w:rsidRPr="00293E2A" w:rsidRDefault="00E65A8F" w:rsidP="00E65A8F">
            <w:pPr>
              <w:ind w:left="426" w:hanging="426"/>
              <w:jc w:val="both"/>
              <w:rPr>
                <w:sz w:val="22"/>
                <w:szCs w:val="22"/>
              </w:rPr>
            </w:pPr>
            <w:r w:rsidRPr="00293E2A">
              <w:rPr>
                <w:sz w:val="22"/>
                <w:szCs w:val="22"/>
              </w:rPr>
              <w:t> </w:t>
            </w:r>
          </w:p>
        </w:tc>
      </w:tr>
      <w:tr w:rsidR="00E65A8F" w:rsidRPr="00293E2A" w:rsidTr="00E65A8F">
        <w:tc>
          <w:tcPr>
            <w:tcW w:w="13934" w:type="dxa"/>
            <w:gridSpan w:val="2"/>
            <w:shd w:val="clear" w:color="auto" w:fill="auto"/>
          </w:tcPr>
          <w:p w:rsidR="00E65A8F" w:rsidRPr="00293E2A" w:rsidRDefault="00E65A8F" w:rsidP="00E65A8F">
            <w:pPr>
              <w:jc w:val="center"/>
              <w:rPr>
                <w:sz w:val="22"/>
                <w:szCs w:val="22"/>
              </w:rPr>
            </w:pPr>
            <w:r w:rsidRPr="00293E2A">
              <w:rPr>
                <w:b/>
                <w:bCs/>
                <w:i/>
                <w:iCs/>
                <w:sz w:val="22"/>
                <w:szCs w:val="22"/>
              </w:rPr>
              <w:t>Познавательные УУД</w:t>
            </w:r>
          </w:p>
        </w:tc>
      </w:tr>
      <w:tr w:rsidR="00E65A8F" w:rsidRPr="00293E2A" w:rsidTr="00E65A8F">
        <w:tc>
          <w:tcPr>
            <w:tcW w:w="9180" w:type="dxa"/>
            <w:shd w:val="clear" w:color="auto" w:fill="auto"/>
          </w:tcPr>
          <w:p w:rsidR="00E65A8F" w:rsidRPr="00293E2A" w:rsidRDefault="00E65A8F" w:rsidP="00E65A8F">
            <w:pPr>
              <w:ind w:left="426" w:hanging="426"/>
              <w:jc w:val="both"/>
              <w:rPr>
                <w:sz w:val="22"/>
                <w:szCs w:val="22"/>
              </w:rPr>
            </w:pPr>
            <w:r w:rsidRPr="00293E2A">
              <w:rPr>
                <w:sz w:val="22"/>
                <w:szCs w:val="22"/>
              </w:rPr>
              <w:t>Выпускник научится:</w:t>
            </w:r>
          </w:p>
          <w:p w:rsidR="00E65A8F" w:rsidRPr="00293E2A" w:rsidRDefault="00E65A8F" w:rsidP="00E65A8F">
            <w:pPr>
              <w:ind w:left="426" w:hanging="426"/>
              <w:jc w:val="both"/>
              <w:rPr>
                <w:sz w:val="22"/>
                <w:szCs w:val="22"/>
              </w:rPr>
            </w:pPr>
            <w:r w:rsidRPr="00293E2A">
              <w:rPr>
                <w:sz w:val="22"/>
                <w:szCs w:val="22"/>
              </w:rPr>
              <w:t>- Принимать и сохранять учебную задачу.</w:t>
            </w:r>
          </w:p>
          <w:p w:rsidR="00E65A8F" w:rsidRPr="00293E2A" w:rsidRDefault="00E65A8F" w:rsidP="00E65A8F">
            <w:pPr>
              <w:ind w:left="426" w:hanging="426"/>
              <w:jc w:val="both"/>
              <w:rPr>
                <w:sz w:val="22"/>
                <w:szCs w:val="22"/>
              </w:rPr>
            </w:pPr>
            <w:r w:rsidRPr="00293E2A">
              <w:rPr>
                <w:sz w:val="22"/>
                <w:szCs w:val="22"/>
              </w:rPr>
              <w:t>- Планировать свое действие в соответствии с поставленной задачей и условиями ее реализации.</w:t>
            </w:r>
          </w:p>
          <w:p w:rsidR="00E65A8F" w:rsidRPr="00293E2A" w:rsidRDefault="00E65A8F" w:rsidP="00E65A8F">
            <w:pPr>
              <w:ind w:left="426" w:hanging="426"/>
              <w:jc w:val="both"/>
              <w:rPr>
                <w:sz w:val="22"/>
                <w:szCs w:val="22"/>
              </w:rPr>
            </w:pPr>
            <w:r w:rsidRPr="00293E2A">
              <w:rPr>
                <w:sz w:val="22"/>
                <w:szCs w:val="22"/>
              </w:rPr>
              <w:t>- Осуществлять итоговый и пошаговый контроль по результату.</w:t>
            </w:r>
          </w:p>
          <w:p w:rsidR="00E65A8F" w:rsidRPr="00293E2A" w:rsidRDefault="00E65A8F" w:rsidP="00E65A8F">
            <w:pPr>
              <w:ind w:left="426" w:hanging="426"/>
              <w:jc w:val="both"/>
              <w:rPr>
                <w:sz w:val="22"/>
                <w:szCs w:val="22"/>
              </w:rPr>
            </w:pPr>
            <w:r w:rsidRPr="00293E2A">
              <w:rPr>
                <w:sz w:val="22"/>
                <w:szCs w:val="22"/>
              </w:rPr>
              <w:t>- Адекватно воспринимать оценку учителя.</w:t>
            </w:r>
          </w:p>
          <w:p w:rsidR="00E65A8F" w:rsidRPr="00293E2A" w:rsidRDefault="00E65A8F" w:rsidP="00E65A8F">
            <w:pPr>
              <w:ind w:left="426" w:hanging="426"/>
              <w:jc w:val="both"/>
              <w:rPr>
                <w:sz w:val="22"/>
                <w:szCs w:val="22"/>
              </w:rPr>
            </w:pPr>
            <w:r w:rsidRPr="00293E2A">
              <w:rPr>
                <w:sz w:val="22"/>
                <w:szCs w:val="22"/>
              </w:rPr>
              <w:t>- Различать способ и результат действия.</w:t>
            </w:r>
          </w:p>
          <w:p w:rsidR="00E65A8F" w:rsidRPr="00293E2A" w:rsidRDefault="00E65A8F" w:rsidP="00E65A8F">
            <w:pPr>
              <w:ind w:left="426" w:hanging="426"/>
              <w:jc w:val="both"/>
              <w:rPr>
                <w:sz w:val="22"/>
                <w:szCs w:val="22"/>
              </w:rPr>
            </w:pPr>
            <w:r w:rsidRPr="00293E2A">
              <w:rPr>
                <w:sz w:val="22"/>
                <w:szCs w:val="22"/>
              </w:rPr>
              <w:t>Оценивать правильность выполнения действий и вносить необходимые коррективы.</w:t>
            </w:r>
          </w:p>
        </w:tc>
        <w:tc>
          <w:tcPr>
            <w:tcW w:w="4754" w:type="dxa"/>
            <w:shd w:val="clear" w:color="auto" w:fill="auto"/>
          </w:tcPr>
          <w:p w:rsidR="00E65A8F" w:rsidRPr="00293E2A" w:rsidRDefault="00E65A8F" w:rsidP="00E65A8F">
            <w:pPr>
              <w:jc w:val="both"/>
              <w:rPr>
                <w:sz w:val="22"/>
                <w:szCs w:val="22"/>
              </w:rPr>
            </w:pPr>
            <w:r w:rsidRPr="00293E2A">
              <w:rPr>
                <w:sz w:val="22"/>
                <w:szCs w:val="22"/>
              </w:rPr>
              <w:t xml:space="preserve">Программа УМК «Школа России», </w:t>
            </w:r>
          </w:p>
          <w:p w:rsidR="00E65A8F" w:rsidRPr="00293E2A" w:rsidRDefault="00E65A8F" w:rsidP="00E65A8F">
            <w:pPr>
              <w:jc w:val="both"/>
              <w:rPr>
                <w:sz w:val="22"/>
                <w:szCs w:val="22"/>
              </w:rPr>
            </w:pPr>
            <w:r w:rsidRPr="00293E2A">
              <w:rPr>
                <w:sz w:val="22"/>
                <w:szCs w:val="22"/>
              </w:rPr>
              <w:t>Программы духовно – нравственного развития</w:t>
            </w:r>
          </w:p>
          <w:p w:rsidR="00E65A8F" w:rsidRPr="00293E2A" w:rsidRDefault="00E65A8F" w:rsidP="00E65A8F">
            <w:pPr>
              <w:jc w:val="both"/>
              <w:rPr>
                <w:sz w:val="22"/>
                <w:szCs w:val="22"/>
              </w:rPr>
            </w:pPr>
            <w:r w:rsidRPr="00293E2A">
              <w:rPr>
                <w:sz w:val="22"/>
                <w:szCs w:val="22"/>
              </w:rPr>
              <w:t>Программа формирования здорового образа жизни</w:t>
            </w:r>
          </w:p>
          <w:p w:rsidR="00E65A8F" w:rsidRPr="00293E2A" w:rsidRDefault="00E65A8F" w:rsidP="00E65A8F">
            <w:pPr>
              <w:jc w:val="both"/>
              <w:rPr>
                <w:sz w:val="22"/>
                <w:szCs w:val="22"/>
              </w:rPr>
            </w:pPr>
            <w:r w:rsidRPr="00293E2A">
              <w:rPr>
                <w:sz w:val="22"/>
                <w:szCs w:val="22"/>
              </w:rPr>
              <w:t>Программы внеурочной деятельности</w:t>
            </w:r>
          </w:p>
          <w:p w:rsidR="00E65A8F" w:rsidRPr="00293E2A" w:rsidRDefault="00E65A8F" w:rsidP="00E65A8F">
            <w:pPr>
              <w:jc w:val="both"/>
              <w:rPr>
                <w:sz w:val="22"/>
                <w:szCs w:val="22"/>
              </w:rPr>
            </w:pPr>
            <w:r w:rsidRPr="00293E2A">
              <w:rPr>
                <w:sz w:val="22"/>
                <w:szCs w:val="22"/>
              </w:rPr>
              <w:t> </w:t>
            </w:r>
          </w:p>
        </w:tc>
      </w:tr>
      <w:tr w:rsidR="00E65A8F" w:rsidRPr="00293E2A" w:rsidTr="00E65A8F">
        <w:tc>
          <w:tcPr>
            <w:tcW w:w="13934" w:type="dxa"/>
            <w:gridSpan w:val="2"/>
            <w:shd w:val="clear" w:color="auto" w:fill="auto"/>
          </w:tcPr>
          <w:p w:rsidR="00E65A8F" w:rsidRPr="00293E2A" w:rsidRDefault="00E65A8F" w:rsidP="00E65A8F">
            <w:pPr>
              <w:jc w:val="center"/>
              <w:rPr>
                <w:sz w:val="22"/>
                <w:szCs w:val="22"/>
              </w:rPr>
            </w:pPr>
            <w:r w:rsidRPr="00293E2A">
              <w:rPr>
                <w:b/>
                <w:bCs/>
                <w:i/>
                <w:iCs/>
                <w:sz w:val="22"/>
                <w:szCs w:val="22"/>
              </w:rPr>
              <w:t>Регулятивные УУД</w:t>
            </w:r>
          </w:p>
        </w:tc>
      </w:tr>
      <w:tr w:rsidR="00E65A8F" w:rsidRPr="00293E2A" w:rsidTr="00E65A8F">
        <w:tc>
          <w:tcPr>
            <w:tcW w:w="9180" w:type="dxa"/>
            <w:shd w:val="clear" w:color="auto" w:fill="auto"/>
          </w:tcPr>
          <w:p w:rsidR="00E65A8F" w:rsidRPr="00293E2A" w:rsidRDefault="00E65A8F" w:rsidP="00E65A8F">
            <w:pPr>
              <w:ind w:left="239" w:hanging="239"/>
              <w:jc w:val="both"/>
              <w:rPr>
                <w:sz w:val="22"/>
                <w:szCs w:val="22"/>
              </w:rPr>
            </w:pPr>
            <w:r w:rsidRPr="00293E2A">
              <w:rPr>
                <w:sz w:val="22"/>
                <w:szCs w:val="22"/>
              </w:rPr>
              <w:t>Выпускник научится:</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Осуществлять поиск необходимой информации.</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Использовать знаково-символические средства.</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Строить речевое высказывание в устной и письменной форме.</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Выделять необходимую (существенную) информацию из текстов разных видов.</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Осуществлять анализ объектов с выделением существенных и несущественных признаков.</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Осуществлять синтез.</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Проводить сравнение, сериацию и классификацию по заданным критериям.</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Устанавливать причинно-следственные связи.</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Обобщать.</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lastRenderedPageBreak/>
              <w:t>Осуществлять подведение под понятие на основе распознания объектов, выделения существенных признаков и их синтеза.</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Устанавливать аналогии.</w:t>
            </w:r>
          </w:p>
          <w:p w:rsidR="00E65A8F" w:rsidRPr="00293E2A" w:rsidRDefault="00E65A8F" w:rsidP="00365872">
            <w:pPr>
              <w:numPr>
                <w:ilvl w:val="0"/>
                <w:numId w:val="33"/>
              </w:numPr>
              <w:tabs>
                <w:tab w:val="clear" w:pos="720"/>
                <w:tab w:val="num" w:pos="0"/>
                <w:tab w:val="left" w:pos="239"/>
              </w:tabs>
              <w:ind w:left="239" w:right="-3863" w:hanging="239"/>
              <w:jc w:val="both"/>
              <w:rPr>
                <w:sz w:val="22"/>
                <w:szCs w:val="22"/>
              </w:rPr>
            </w:pPr>
            <w:r w:rsidRPr="00293E2A">
              <w:rPr>
                <w:sz w:val="22"/>
                <w:szCs w:val="22"/>
              </w:rPr>
              <w:t>Владеть общими приемами решения задач.</w:t>
            </w:r>
          </w:p>
        </w:tc>
        <w:tc>
          <w:tcPr>
            <w:tcW w:w="4754" w:type="dxa"/>
            <w:shd w:val="clear" w:color="auto" w:fill="auto"/>
          </w:tcPr>
          <w:p w:rsidR="00E65A8F" w:rsidRPr="00293E2A" w:rsidRDefault="00E65A8F" w:rsidP="00E65A8F">
            <w:pPr>
              <w:jc w:val="both"/>
              <w:rPr>
                <w:sz w:val="22"/>
                <w:szCs w:val="22"/>
              </w:rPr>
            </w:pPr>
            <w:r w:rsidRPr="00293E2A">
              <w:rPr>
                <w:sz w:val="22"/>
                <w:szCs w:val="22"/>
              </w:rPr>
              <w:lastRenderedPageBreak/>
              <w:t xml:space="preserve">Программа  УМК «Школа России». </w:t>
            </w:r>
          </w:p>
          <w:p w:rsidR="00E65A8F" w:rsidRPr="00293E2A" w:rsidRDefault="00E65A8F" w:rsidP="00E65A8F">
            <w:pPr>
              <w:rPr>
                <w:sz w:val="22"/>
                <w:szCs w:val="22"/>
              </w:rPr>
            </w:pPr>
            <w:r w:rsidRPr="00293E2A">
              <w:rPr>
                <w:sz w:val="22"/>
                <w:szCs w:val="22"/>
              </w:rPr>
              <w:t>Программы духовно – нравственного развития</w:t>
            </w:r>
          </w:p>
          <w:p w:rsidR="00E65A8F" w:rsidRPr="00293E2A" w:rsidRDefault="00E65A8F" w:rsidP="00E65A8F">
            <w:pPr>
              <w:rPr>
                <w:sz w:val="22"/>
                <w:szCs w:val="22"/>
              </w:rPr>
            </w:pPr>
            <w:r w:rsidRPr="00293E2A">
              <w:rPr>
                <w:sz w:val="22"/>
                <w:szCs w:val="22"/>
              </w:rPr>
              <w:t>Программа формирования здорового образа жизни.</w:t>
            </w:r>
          </w:p>
          <w:p w:rsidR="00E65A8F" w:rsidRPr="00293E2A" w:rsidRDefault="00E65A8F" w:rsidP="00E65A8F">
            <w:pPr>
              <w:rPr>
                <w:sz w:val="22"/>
                <w:szCs w:val="22"/>
              </w:rPr>
            </w:pPr>
            <w:r w:rsidRPr="00293E2A">
              <w:rPr>
                <w:sz w:val="22"/>
                <w:szCs w:val="22"/>
              </w:rPr>
              <w:t>Программы внеурочной деятельности</w:t>
            </w:r>
          </w:p>
          <w:p w:rsidR="00E65A8F" w:rsidRPr="00293E2A" w:rsidRDefault="00E65A8F" w:rsidP="00E65A8F">
            <w:pPr>
              <w:rPr>
                <w:sz w:val="22"/>
                <w:szCs w:val="22"/>
              </w:rPr>
            </w:pPr>
            <w:r w:rsidRPr="00293E2A">
              <w:rPr>
                <w:sz w:val="22"/>
                <w:szCs w:val="22"/>
              </w:rPr>
              <w:t xml:space="preserve">Технологии: развития познавательных способностей на </w:t>
            </w:r>
            <w:r w:rsidRPr="00293E2A">
              <w:rPr>
                <w:sz w:val="22"/>
                <w:szCs w:val="22"/>
              </w:rPr>
              <w:lastRenderedPageBreak/>
              <w:t>основе интеграции образовательного содержания, развития информационно-интеллектуальной компетентности, развивающего обучения, КСО, музыкального воспитания детей средствами народных инструментов, обучения декоративной росписи, русских народных промыслов. </w:t>
            </w:r>
          </w:p>
        </w:tc>
      </w:tr>
      <w:tr w:rsidR="00E65A8F" w:rsidRPr="00293E2A" w:rsidTr="00E65A8F">
        <w:tc>
          <w:tcPr>
            <w:tcW w:w="13934" w:type="dxa"/>
            <w:gridSpan w:val="2"/>
            <w:shd w:val="clear" w:color="auto" w:fill="auto"/>
          </w:tcPr>
          <w:p w:rsidR="00E65A8F" w:rsidRPr="00293E2A" w:rsidRDefault="00E65A8F" w:rsidP="00E65A8F">
            <w:pPr>
              <w:jc w:val="center"/>
              <w:rPr>
                <w:sz w:val="22"/>
                <w:szCs w:val="22"/>
              </w:rPr>
            </w:pPr>
            <w:r w:rsidRPr="00293E2A">
              <w:rPr>
                <w:b/>
                <w:bCs/>
                <w:i/>
                <w:iCs/>
                <w:sz w:val="22"/>
                <w:szCs w:val="22"/>
              </w:rPr>
              <w:lastRenderedPageBreak/>
              <w:t>Коммуникативные УУД</w:t>
            </w:r>
          </w:p>
        </w:tc>
      </w:tr>
      <w:tr w:rsidR="00E65A8F" w:rsidRPr="00293E2A" w:rsidTr="00E65A8F">
        <w:tc>
          <w:tcPr>
            <w:tcW w:w="9180" w:type="dxa"/>
            <w:shd w:val="clear" w:color="auto" w:fill="auto"/>
          </w:tcPr>
          <w:p w:rsidR="00E65A8F" w:rsidRPr="00293E2A" w:rsidRDefault="00E65A8F" w:rsidP="00E65A8F">
            <w:pPr>
              <w:ind w:left="238" w:hanging="238"/>
              <w:jc w:val="both"/>
              <w:rPr>
                <w:sz w:val="22"/>
                <w:szCs w:val="22"/>
              </w:rPr>
            </w:pPr>
            <w:r w:rsidRPr="00293E2A">
              <w:rPr>
                <w:sz w:val="22"/>
                <w:szCs w:val="22"/>
              </w:rPr>
              <w:t>Выпускник научится:</w:t>
            </w:r>
          </w:p>
          <w:p w:rsidR="00E65A8F" w:rsidRPr="00293E2A" w:rsidRDefault="00E65A8F" w:rsidP="00365872">
            <w:pPr>
              <w:numPr>
                <w:ilvl w:val="0"/>
                <w:numId w:val="34"/>
              </w:numPr>
              <w:tabs>
                <w:tab w:val="clear" w:pos="720"/>
                <w:tab w:val="num" w:pos="239"/>
              </w:tabs>
              <w:ind w:left="238" w:hanging="238"/>
              <w:jc w:val="both"/>
              <w:rPr>
                <w:sz w:val="22"/>
                <w:szCs w:val="22"/>
              </w:rPr>
            </w:pPr>
            <w:r w:rsidRPr="00293E2A">
              <w:rPr>
                <w:sz w:val="22"/>
                <w:szCs w:val="22"/>
              </w:rPr>
              <w:t>Ориентироваться на позицию партнера  в общении и взаимодействии.</w:t>
            </w:r>
          </w:p>
          <w:p w:rsidR="00E65A8F" w:rsidRPr="00293E2A" w:rsidRDefault="00E65A8F" w:rsidP="00365872">
            <w:pPr>
              <w:numPr>
                <w:ilvl w:val="0"/>
                <w:numId w:val="34"/>
              </w:numPr>
              <w:tabs>
                <w:tab w:val="clear" w:pos="720"/>
                <w:tab w:val="num" w:pos="239"/>
              </w:tabs>
              <w:ind w:left="238" w:hanging="238"/>
              <w:jc w:val="both"/>
              <w:rPr>
                <w:sz w:val="22"/>
                <w:szCs w:val="22"/>
              </w:rPr>
            </w:pPr>
            <w:r w:rsidRPr="00293E2A">
              <w:rPr>
                <w:sz w:val="22"/>
                <w:szCs w:val="22"/>
              </w:rPr>
              <w:t>Учитывать и уважать разные мнения.</w:t>
            </w:r>
          </w:p>
          <w:p w:rsidR="00E65A8F" w:rsidRPr="00293E2A" w:rsidRDefault="00E65A8F" w:rsidP="00365872">
            <w:pPr>
              <w:numPr>
                <w:ilvl w:val="0"/>
                <w:numId w:val="34"/>
              </w:numPr>
              <w:tabs>
                <w:tab w:val="clear" w:pos="720"/>
                <w:tab w:val="num" w:pos="239"/>
              </w:tabs>
              <w:ind w:left="238" w:hanging="238"/>
              <w:jc w:val="both"/>
              <w:rPr>
                <w:sz w:val="22"/>
                <w:szCs w:val="22"/>
              </w:rPr>
            </w:pPr>
            <w:r w:rsidRPr="00293E2A">
              <w:rPr>
                <w:sz w:val="22"/>
                <w:szCs w:val="22"/>
              </w:rPr>
              <w:t>Формулировать собственное мнение и позицию.</w:t>
            </w:r>
          </w:p>
          <w:p w:rsidR="00E65A8F" w:rsidRPr="00293E2A" w:rsidRDefault="00E65A8F" w:rsidP="00365872">
            <w:pPr>
              <w:numPr>
                <w:ilvl w:val="0"/>
                <w:numId w:val="34"/>
              </w:numPr>
              <w:tabs>
                <w:tab w:val="clear" w:pos="720"/>
                <w:tab w:val="num" w:pos="239"/>
              </w:tabs>
              <w:ind w:left="238" w:hanging="238"/>
              <w:jc w:val="both"/>
              <w:rPr>
                <w:sz w:val="22"/>
                <w:szCs w:val="22"/>
              </w:rPr>
            </w:pPr>
            <w:r w:rsidRPr="00293E2A">
              <w:rPr>
                <w:sz w:val="22"/>
                <w:szCs w:val="22"/>
              </w:rPr>
              <w:t>Договариваться и приходить к общему решению.</w:t>
            </w:r>
          </w:p>
          <w:p w:rsidR="00E65A8F" w:rsidRPr="00293E2A" w:rsidRDefault="00E65A8F" w:rsidP="00365872">
            <w:pPr>
              <w:numPr>
                <w:ilvl w:val="0"/>
                <w:numId w:val="34"/>
              </w:numPr>
              <w:tabs>
                <w:tab w:val="clear" w:pos="720"/>
                <w:tab w:val="num" w:pos="239"/>
              </w:tabs>
              <w:ind w:left="238" w:hanging="238"/>
              <w:jc w:val="both"/>
              <w:rPr>
                <w:sz w:val="22"/>
                <w:szCs w:val="22"/>
              </w:rPr>
            </w:pPr>
            <w:r w:rsidRPr="00293E2A">
              <w:rPr>
                <w:sz w:val="22"/>
                <w:szCs w:val="22"/>
              </w:rPr>
              <w:t>Грамотно задавать вопросы.</w:t>
            </w:r>
          </w:p>
          <w:p w:rsidR="00E65A8F" w:rsidRPr="00293E2A" w:rsidRDefault="00E65A8F" w:rsidP="00365872">
            <w:pPr>
              <w:numPr>
                <w:ilvl w:val="0"/>
                <w:numId w:val="34"/>
              </w:numPr>
              <w:tabs>
                <w:tab w:val="clear" w:pos="720"/>
                <w:tab w:val="num" w:pos="239"/>
              </w:tabs>
              <w:ind w:left="238" w:hanging="238"/>
              <w:jc w:val="both"/>
              <w:rPr>
                <w:sz w:val="22"/>
                <w:szCs w:val="22"/>
              </w:rPr>
            </w:pPr>
            <w:r w:rsidRPr="00293E2A">
              <w:rPr>
                <w:sz w:val="22"/>
                <w:szCs w:val="22"/>
              </w:rPr>
              <w:t>Строить монологические высказывания, владеть диалогической формой речи.</w:t>
            </w:r>
          </w:p>
        </w:tc>
        <w:tc>
          <w:tcPr>
            <w:tcW w:w="4754" w:type="dxa"/>
            <w:shd w:val="clear" w:color="auto" w:fill="auto"/>
          </w:tcPr>
          <w:p w:rsidR="00E65A8F" w:rsidRPr="00293E2A" w:rsidRDefault="00E65A8F" w:rsidP="00E65A8F">
            <w:pPr>
              <w:jc w:val="both"/>
              <w:rPr>
                <w:sz w:val="22"/>
                <w:szCs w:val="22"/>
              </w:rPr>
            </w:pPr>
            <w:r w:rsidRPr="00293E2A">
              <w:rPr>
                <w:sz w:val="22"/>
                <w:szCs w:val="22"/>
              </w:rPr>
              <w:t xml:space="preserve">Программа   УМК «Школа России» </w:t>
            </w:r>
          </w:p>
          <w:p w:rsidR="00E65A8F" w:rsidRPr="00293E2A" w:rsidRDefault="00E65A8F" w:rsidP="00E65A8F">
            <w:pPr>
              <w:rPr>
                <w:sz w:val="22"/>
                <w:szCs w:val="22"/>
              </w:rPr>
            </w:pPr>
            <w:r w:rsidRPr="00293E2A">
              <w:rPr>
                <w:sz w:val="22"/>
                <w:szCs w:val="22"/>
              </w:rPr>
              <w:t>Программы духовно – нравственного развития</w:t>
            </w:r>
          </w:p>
          <w:p w:rsidR="00E65A8F" w:rsidRPr="00293E2A" w:rsidRDefault="00E65A8F" w:rsidP="00E65A8F">
            <w:pPr>
              <w:rPr>
                <w:sz w:val="22"/>
                <w:szCs w:val="22"/>
              </w:rPr>
            </w:pPr>
            <w:r w:rsidRPr="00293E2A">
              <w:rPr>
                <w:sz w:val="22"/>
                <w:szCs w:val="22"/>
              </w:rPr>
              <w:t>Программа формирования здорового образа жизни</w:t>
            </w:r>
          </w:p>
          <w:p w:rsidR="00E65A8F" w:rsidRPr="00293E2A" w:rsidRDefault="00E65A8F" w:rsidP="00E65A8F">
            <w:pPr>
              <w:rPr>
                <w:sz w:val="22"/>
                <w:szCs w:val="22"/>
              </w:rPr>
            </w:pPr>
            <w:r w:rsidRPr="00293E2A">
              <w:rPr>
                <w:sz w:val="22"/>
                <w:szCs w:val="22"/>
              </w:rPr>
              <w:t>Программы внеурочной деятельности</w:t>
            </w:r>
          </w:p>
          <w:p w:rsidR="00E65A8F" w:rsidRPr="00293E2A" w:rsidRDefault="00E65A8F" w:rsidP="00E65A8F">
            <w:pPr>
              <w:rPr>
                <w:sz w:val="22"/>
                <w:szCs w:val="22"/>
              </w:rPr>
            </w:pPr>
            <w:r w:rsidRPr="00293E2A">
              <w:rPr>
                <w:sz w:val="22"/>
                <w:szCs w:val="22"/>
              </w:rPr>
              <w:t>Технологии: предупреждения деформации взаимоотношений, развития воображения и связной речи, мнемотехники, развивающего чтения, информационно-коммуникативные технологии.</w:t>
            </w:r>
          </w:p>
        </w:tc>
      </w:tr>
    </w:tbl>
    <w:p w:rsidR="00E65A8F" w:rsidRPr="00293E2A" w:rsidRDefault="00E65A8F" w:rsidP="00E65A8F">
      <w:pPr>
        <w:jc w:val="both"/>
        <w:rPr>
          <w:sz w:val="22"/>
          <w:szCs w:val="22"/>
        </w:rPr>
      </w:pPr>
    </w:p>
    <w:p w:rsidR="00E65A8F" w:rsidRPr="00293E2A" w:rsidRDefault="00E65A8F" w:rsidP="00E65A8F">
      <w:pPr>
        <w:ind w:left="426" w:hanging="426"/>
        <w:jc w:val="center"/>
        <w:rPr>
          <w:sz w:val="22"/>
          <w:szCs w:val="22"/>
        </w:rPr>
      </w:pPr>
      <w:r w:rsidRPr="00293E2A">
        <w:rPr>
          <w:sz w:val="22"/>
          <w:szCs w:val="22"/>
        </w:rPr>
        <w:t>Характеристика результатов формирования универсальных учебных действийна разных этапах обучения в начальной школе</w:t>
      </w:r>
    </w:p>
    <w:p w:rsidR="00E65A8F" w:rsidRPr="00293E2A" w:rsidRDefault="00E65A8F" w:rsidP="00E65A8F">
      <w:pPr>
        <w:ind w:left="426" w:hanging="426"/>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609"/>
        <w:gridCol w:w="2961"/>
        <w:gridCol w:w="2950"/>
      </w:tblGrid>
      <w:tr w:rsidR="00E65A8F" w:rsidRPr="00293E2A" w:rsidTr="00E65A8F">
        <w:tc>
          <w:tcPr>
            <w:tcW w:w="1272" w:type="dxa"/>
            <w:shd w:val="clear" w:color="auto" w:fill="auto"/>
          </w:tcPr>
          <w:p w:rsidR="00E65A8F" w:rsidRPr="00293E2A" w:rsidRDefault="00E65A8F" w:rsidP="00E65A8F">
            <w:pPr>
              <w:jc w:val="center"/>
              <w:rPr>
                <w:sz w:val="22"/>
                <w:szCs w:val="22"/>
              </w:rPr>
            </w:pPr>
            <w:r w:rsidRPr="00293E2A">
              <w:rPr>
                <w:sz w:val="22"/>
                <w:szCs w:val="22"/>
              </w:rPr>
              <w:t>Класс</w:t>
            </w:r>
          </w:p>
        </w:tc>
        <w:tc>
          <w:tcPr>
            <w:tcW w:w="3831" w:type="dxa"/>
            <w:shd w:val="clear" w:color="auto" w:fill="auto"/>
          </w:tcPr>
          <w:p w:rsidR="00E65A8F" w:rsidRPr="00293E2A" w:rsidRDefault="00E65A8F" w:rsidP="00E65A8F">
            <w:pPr>
              <w:ind w:right="-6216"/>
              <w:rPr>
                <w:sz w:val="22"/>
                <w:szCs w:val="22"/>
              </w:rPr>
            </w:pPr>
            <w:r w:rsidRPr="00293E2A">
              <w:rPr>
                <w:b/>
                <w:bCs/>
                <w:sz w:val="22"/>
                <w:szCs w:val="22"/>
              </w:rPr>
              <w:t>Личностные УУД</w:t>
            </w:r>
          </w:p>
        </w:tc>
        <w:tc>
          <w:tcPr>
            <w:tcW w:w="4536" w:type="dxa"/>
            <w:shd w:val="clear" w:color="auto" w:fill="auto"/>
          </w:tcPr>
          <w:p w:rsidR="00E65A8F" w:rsidRPr="00293E2A" w:rsidRDefault="00E65A8F" w:rsidP="00E65A8F">
            <w:pPr>
              <w:ind w:right="-6216"/>
              <w:rPr>
                <w:sz w:val="22"/>
                <w:szCs w:val="22"/>
              </w:rPr>
            </w:pPr>
            <w:r w:rsidRPr="00293E2A">
              <w:rPr>
                <w:b/>
                <w:bCs/>
                <w:sz w:val="22"/>
                <w:szCs w:val="22"/>
              </w:rPr>
              <w:t>Регулятивные УУД</w:t>
            </w:r>
          </w:p>
        </w:tc>
        <w:tc>
          <w:tcPr>
            <w:tcW w:w="4613" w:type="dxa"/>
            <w:shd w:val="clear" w:color="auto" w:fill="auto"/>
          </w:tcPr>
          <w:p w:rsidR="00E65A8F" w:rsidRPr="00293E2A" w:rsidRDefault="00E65A8F" w:rsidP="00E65A8F">
            <w:pPr>
              <w:ind w:right="-6216"/>
              <w:rPr>
                <w:sz w:val="22"/>
                <w:szCs w:val="22"/>
              </w:rPr>
            </w:pPr>
            <w:r w:rsidRPr="00293E2A">
              <w:rPr>
                <w:b/>
                <w:bCs/>
                <w:sz w:val="22"/>
                <w:szCs w:val="22"/>
              </w:rPr>
              <w:t>Познавательные УУД</w:t>
            </w:r>
          </w:p>
        </w:tc>
      </w:tr>
      <w:tr w:rsidR="00E65A8F" w:rsidRPr="00293E2A" w:rsidTr="00E65A8F">
        <w:tc>
          <w:tcPr>
            <w:tcW w:w="1272" w:type="dxa"/>
            <w:shd w:val="clear" w:color="auto" w:fill="auto"/>
          </w:tcPr>
          <w:p w:rsidR="00E65A8F" w:rsidRPr="00293E2A" w:rsidRDefault="00E65A8F" w:rsidP="00E65A8F">
            <w:pPr>
              <w:rPr>
                <w:sz w:val="22"/>
                <w:szCs w:val="22"/>
              </w:rPr>
            </w:pPr>
            <w:r w:rsidRPr="00293E2A">
              <w:rPr>
                <w:b/>
                <w:bCs/>
                <w:sz w:val="22"/>
                <w:szCs w:val="22"/>
              </w:rPr>
              <w:t>1 класс</w:t>
            </w:r>
          </w:p>
        </w:tc>
        <w:tc>
          <w:tcPr>
            <w:tcW w:w="3831"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Ценить и принимать следующие базовые ценности:  «добро», «терпение», «родина», «природа», «семья».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Уважать к своей семье, к своим родственникам, любовь к родителям.</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Освоить  роли  ученика; формирование интереса (мотивации) к учению.</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Оценивать  жизненные ситуаций  и поступки героев художественных текстов с точки зрения общечеловеческих норм.</w:t>
            </w:r>
          </w:p>
        </w:tc>
        <w:tc>
          <w:tcPr>
            <w:tcW w:w="4536"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Организовывать свое рабочее место под руководством учителя.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цель выполнения заданий на уроке, во внеурочной деятельности, в жизненных ситуациях под руководством учителя.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план выполнения заданий на уроках, внеурочной деятельности, жизненных ситуациях под руководством учителя.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Использовать в своей деятельности простейшие приборы: линейку, треугольник и т.д.</w:t>
            </w:r>
          </w:p>
        </w:tc>
        <w:tc>
          <w:tcPr>
            <w:tcW w:w="4613"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Ориентироваться в учебнике: определять умения, которые будут сформированы на основе изучения данного раздела.</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Отвечать на простые вопросы учителя, находить нужную информацию в учебнике.</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Сравнивать предметы, объекты: находить общее и различие.</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Группировать предметы, объекты на основе существенных признаков.</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Подробно пересказывать прочитанное или прослушанное; определять тему.</w:t>
            </w:r>
          </w:p>
        </w:tc>
      </w:tr>
      <w:tr w:rsidR="00E65A8F" w:rsidRPr="00293E2A" w:rsidTr="00E65A8F">
        <w:tc>
          <w:tcPr>
            <w:tcW w:w="1272" w:type="dxa"/>
            <w:shd w:val="clear" w:color="auto" w:fill="auto"/>
          </w:tcPr>
          <w:p w:rsidR="00E65A8F" w:rsidRPr="00293E2A" w:rsidRDefault="00E65A8F" w:rsidP="00E65A8F">
            <w:pPr>
              <w:ind w:right="-9162"/>
              <w:rPr>
                <w:sz w:val="22"/>
                <w:szCs w:val="22"/>
              </w:rPr>
            </w:pPr>
            <w:r w:rsidRPr="00293E2A">
              <w:rPr>
                <w:b/>
                <w:bCs/>
                <w:sz w:val="22"/>
                <w:szCs w:val="22"/>
              </w:rPr>
              <w:t>2 класс</w:t>
            </w:r>
          </w:p>
        </w:tc>
        <w:tc>
          <w:tcPr>
            <w:tcW w:w="3831"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 xml:space="preserve">Ценить и принимать следующие базовые ценности:  «добро», «терпение», «родина», </w:t>
            </w:r>
            <w:r w:rsidRPr="00293E2A">
              <w:rPr>
                <w:sz w:val="22"/>
                <w:szCs w:val="22"/>
              </w:rPr>
              <w:lastRenderedPageBreak/>
              <w:t>«природа», «семья», «мир», «настоящий друг».</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Уважение к своему народу, к своей родине.</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Освоение личностного смысла учения, желания учиться.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Оценка жизненных ситуаций  и поступков героев художественных текстов с точки зрения общечеловеческих норм.</w:t>
            </w:r>
          </w:p>
        </w:tc>
        <w:tc>
          <w:tcPr>
            <w:tcW w:w="4536"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lastRenderedPageBreak/>
              <w:t>Самостоятельно организовывать свое рабочее место.</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 xml:space="preserve">Следовать режиму </w:t>
            </w:r>
            <w:r w:rsidRPr="00293E2A">
              <w:rPr>
                <w:sz w:val="22"/>
                <w:szCs w:val="22"/>
              </w:rPr>
              <w:lastRenderedPageBreak/>
              <w:t>организации учебной и внеучебной деятельности.</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цель учебной деятельности с помощью учителя и самостоятельно.</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план выполнения заданий на уроках, внеурочной деятельности, жизненных ситуациях под руководством учителя.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Соотносить выполненное задание  с образцом, предложенным учителем.</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Использовать в работе простейшие  инструменты и более сложные приборы.</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Корректировать выполнение задания в дальнейшем.</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Оценка своего задания по следующим параметрам: легко выполнять, возникли сложности при выполнении.</w:t>
            </w:r>
          </w:p>
        </w:tc>
        <w:tc>
          <w:tcPr>
            <w:tcW w:w="4613"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lastRenderedPageBreak/>
              <w:t xml:space="preserve">Ориентироваться в учебнике: определять умения, которые будут сформированы на основе </w:t>
            </w:r>
            <w:r w:rsidRPr="00293E2A">
              <w:rPr>
                <w:sz w:val="22"/>
                <w:szCs w:val="22"/>
              </w:rPr>
              <w:lastRenderedPageBreak/>
              <w:t>изучения данного раздела; определять круг своего незнания.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Отвечать на простые  и сложные вопросы учителя, самим задавать вопросы, находить нужную информацию в учебнике.</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Подробно пересказывать прочитанное или прослушанное;  составлять простой план.</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в каких источниках  можно  найти  информацию для  выполнения задания.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Находить необходимую информацию в учебнике в  словарях.</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 xml:space="preserve">Наблюдать и делать самостоятельные   простые выводы </w:t>
            </w:r>
          </w:p>
        </w:tc>
      </w:tr>
      <w:tr w:rsidR="00E65A8F" w:rsidRPr="00293E2A" w:rsidTr="00E65A8F">
        <w:tc>
          <w:tcPr>
            <w:tcW w:w="1272" w:type="dxa"/>
            <w:shd w:val="clear" w:color="auto" w:fill="auto"/>
          </w:tcPr>
          <w:p w:rsidR="00E65A8F" w:rsidRPr="00293E2A" w:rsidRDefault="00E65A8F" w:rsidP="00E65A8F">
            <w:pPr>
              <w:ind w:right="-9162"/>
              <w:rPr>
                <w:sz w:val="22"/>
                <w:szCs w:val="22"/>
              </w:rPr>
            </w:pPr>
            <w:r w:rsidRPr="00293E2A">
              <w:rPr>
                <w:b/>
                <w:bCs/>
                <w:sz w:val="22"/>
                <w:szCs w:val="22"/>
              </w:rPr>
              <w:lastRenderedPageBreak/>
              <w:t>3 класс</w:t>
            </w:r>
          </w:p>
        </w:tc>
        <w:tc>
          <w:tcPr>
            <w:tcW w:w="3831"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Уважение к своему народу, к другим народам, терпимость к обычаям и традициям других народов.</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Освоение личностного смысла учения; желания продолжать свою учебу.</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 xml:space="preserve">Оценка жизненных ситуаций  и поступков героев художественных </w:t>
            </w:r>
            <w:r w:rsidRPr="00293E2A">
              <w:rPr>
                <w:sz w:val="22"/>
                <w:szCs w:val="22"/>
              </w:rPr>
              <w:lastRenderedPageBreak/>
              <w:t>текстов с точки зрения общечеловеческих норм, нравственных и этических ценностей.</w:t>
            </w:r>
          </w:p>
        </w:tc>
        <w:tc>
          <w:tcPr>
            <w:tcW w:w="4536"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lastRenderedPageBreak/>
              <w:t>Самостоятельно организовывать свое рабочее место в соответствии с целью выполнения заданий.</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Самостоятельно определять важность или необходимость выполнения различных задания в учебном  процессе и жизненных ситуациях.</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цель учебной деятельности с помощью самостоятельно.</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план выполнения заданий на уроках, внеурочной деятельности, жизненных ситуациях под руководством учителя.</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 xml:space="preserve">Определять правильность выполненного задания  на основе сравнения с предыдущими заданиями, </w:t>
            </w:r>
            <w:r w:rsidRPr="00293E2A">
              <w:rPr>
                <w:sz w:val="22"/>
                <w:szCs w:val="22"/>
              </w:rPr>
              <w:lastRenderedPageBreak/>
              <w:t>или на основе различных образцов.</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Корректировать выполнение задания в соответствии с планом, условиями выполнения, результатом действий на определенном этапе.</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Использовать в работе литературу, инструменты, приборы.</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Оценка своего задания по  параметрам, заранее представленным.</w:t>
            </w:r>
          </w:p>
        </w:tc>
        <w:tc>
          <w:tcPr>
            <w:tcW w:w="4613"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Самостоятельно предполагать, какая  дополнительная информация буде нужна для изучения незнакомого материала;</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отбирать необходимые  источники информации среди предложенных учителем словарей, энциклопедий, справочников.</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 xml:space="preserve">Извлекать информацию, представленную в разных формах (текст, таблица, </w:t>
            </w:r>
            <w:r w:rsidRPr="00293E2A">
              <w:rPr>
                <w:sz w:val="22"/>
                <w:szCs w:val="22"/>
              </w:rPr>
              <w:lastRenderedPageBreak/>
              <w:t>схема, экспонат, модель,  иллюстрация и др.)</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Представлять информацию в виде текста, таблицы, схемы, в том числе с помощью ИКТ.</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Анализировать, сравнивать, группировать различные объекты, явления, факты.</w:t>
            </w:r>
          </w:p>
        </w:tc>
      </w:tr>
      <w:tr w:rsidR="00E65A8F" w:rsidRPr="00293E2A" w:rsidTr="00E65A8F">
        <w:tc>
          <w:tcPr>
            <w:tcW w:w="1272" w:type="dxa"/>
            <w:shd w:val="clear" w:color="auto" w:fill="auto"/>
          </w:tcPr>
          <w:p w:rsidR="00E65A8F" w:rsidRPr="00293E2A" w:rsidRDefault="00E65A8F" w:rsidP="00E65A8F">
            <w:pPr>
              <w:ind w:right="-9162"/>
              <w:rPr>
                <w:sz w:val="22"/>
                <w:szCs w:val="22"/>
              </w:rPr>
            </w:pPr>
            <w:r w:rsidRPr="00293E2A">
              <w:rPr>
                <w:b/>
                <w:bCs/>
                <w:sz w:val="22"/>
                <w:szCs w:val="22"/>
              </w:rPr>
              <w:lastRenderedPageBreak/>
              <w:t>4 класс</w:t>
            </w:r>
          </w:p>
        </w:tc>
        <w:tc>
          <w:tcPr>
            <w:tcW w:w="3831"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Уважение  к своему народу, к другим народам, принятие ценностей других народов.</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Освоение личностного смысла учения;  выбор дальнейшего образовательного маршрута.</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4536"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Использовать при выполнения задания различные средства: справочную литературу, ИКТ, инструменты и приборы.</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Определять самостоятельно критерии оценивания, давать самооценку.</w:t>
            </w:r>
          </w:p>
        </w:tc>
        <w:tc>
          <w:tcPr>
            <w:tcW w:w="4613" w:type="dxa"/>
            <w:shd w:val="clear" w:color="auto" w:fill="auto"/>
          </w:tcPr>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Самостоятельно предполагать, какая  дополнительная информация буде нужна для изучения незнакомого материала;</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Отбирать необходимые  источники информации среди предложенных учителем словарей, энциклопедий, справочников, электронные диски.</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Сопоставлять  и отбирать информацию, полученную из  различных источников.</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Анализировать, сравнивать, группировать различные объекты, явления, факты.</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Самостоятельно делать выводы, перерабатывать информацию, преобразовывать её,  представлять информацию на основе схем, моделей, сообщений.</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Составлять сложный план текста.</w:t>
            </w:r>
          </w:p>
          <w:p w:rsidR="00E65A8F" w:rsidRPr="00293E2A" w:rsidRDefault="00E65A8F" w:rsidP="00365872">
            <w:pPr>
              <w:numPr>
                <w:ilvl w:val="0"/>
                <w:numId w:val="34"/>
              </w:numPr>
              <w:tabs>
                <w:tab w:val="clear" w:pos="720"/>
                <w:tab w:val="num" w:pos="239"/>
              </w:tabs>
              <w:ind w:left="239" w:hanging="239"/>
              <w:rPr>
                <w:sz w:val="22"/>
                <w:szCs w:val="22"/>
              </w:rPr>
            </w:pPr>
            <w:r w:rsidRPr="00293E2A">
              <w:rPr>
                <w:sz w:val="22"/>
                <w:szCs w:val="22"/>
              </w:rPr>
              <w:t xml:space="preserve">Уметь передавать </w:t>
            </w:r>
            <w:r w:rsidRPr="00293E2A">
              <w:rPr>
                <w:sz w:val="22"/>
                <w:szCs w:val="22"/>
              </w:rPr>
              <w:lastRenderedPageBreak/>
              <w:t>содержание в сжатом, выборочном или развёрнутом виде</w:t>
            </w:r>
          </w:p>
        </w:tc>
      </w:tr>
    </w:tbl>
    <w:p w:rsidR="00E65A8F" w:rsidRPr="00293E2A" w:rsidRDefault="00E65A8F" w:rsidP="00E65A8F">
      <w:pPr>
        <w:ind w:left="426" w:hanging="426"/>
        <w:jc w:val="center"/>
        <w:rPr>
          <w:sz w:val="22"/>
          <w:szCs w:val="22"/>
        </w:rPr>
      </w:pPr>
    </w:p>
    <w:p w:rsidR="00E65A8F" w:rsidRPr="00293E2A" w:rsidRDefault="00E65A8F" w:rsidP="00E65A8F">
      <w:pPr>
        <w:pStyle w:val="aff2"/>
        <w:spacing w:line="276" w:lineRule="auto"/>
        <w:ind w:firstLine="0"/>
        <w:rPr>
          <w:b/>
          <w:color w:val="000000"/>
          <w:sz w:val="22"/>
          <w:szCs w:val="22"/>
        </w:rPr>
      </w:pPr>
    </w:p>
    <w:p w:rsidR="00E65A8F" w:rsidRPr="00293E2A" w:rsidRDefault="00860A6B" w:rsidP="00860A6B">
      <w:pPr>
        <w:pStyle w:val="aff2"/>
        <w:spacing w:line="276" w:lineRule="auto"/>
        <w:ind w:firstLine="0"/>
        <w:jc w:val="center"/>
        <w:rPr>
          <w:b/>
          <w:i/>
          <w:sz w:val="22"/>
          <w:szCs w:val="22"/>
        </w:rPr>
      </w:pPr>
      <w:r w:rsidRPr="00293E2A">
        <w:rPr>
          <w:b/>
          <w:color w:val="000000"/>
          <w:sz w:val="22"/>
          <w:szCs w:val="22"/>
        </w:rPr>
        <w:t>3</w:t>
      </w:r>
      <w:r w:rsidR="00E65A8F" w:rsidRPr="00293E2A">
        <w:rPr>
          <w:b/>
          <w:color w:val="000000"/>
          <w:sz w:val="22"/>
          <w:szCs w:val="22"/>
        </w:rPr>
        <w:t xml:space="preserve">.1.4. </w:t>
      </w:r>
      <w:r w:rsidR="00E65A8F" w:rsidRPr="00293E2A">
        <w:rPr>
          <w:rStyle w:val="40"/>
          <w:rFonts w:cs="Times New Roman"/>
          <w:color w:val="auto"/>
          <w:sz w:val="22"/>
          <w:szCs w:val="22"/>
        </w:rPr>
        <w:t>Особенности, основные направления и планируемые результаты учебно- исследовательской и проектной деятельности обучающихся в рамках урочной и внеурочной деятельности.</w:t>
      </w:r>
    </w:p>
    <w:p w:rsidR="00E65A8F" w:rsidRPr="00293E2A" w:rsidRDefault="00E65A8F" w:rsidP="00E65A8F">
      <w:pPr>
        <w:pStyle w:val="aff6"/>
        <w:spacing w:line="276" w:lineRule="auto"/>
        <w:ind w:firstLine="454"/>
        <w:jc w:val="both"/>
        <w:outlineLvl w:val="0"/>
        <w:rPr>
          <w:rFonts w:ascii="Times New Roman" w:hAnsi="Times New Roman" w:cs="Times New Roman"/>
          <w:color w:val="000000"/>
          <w:sz w:val="22"/>
          <w:szCs w:val="22"/>
        </w:rPr>
      </w:pPr>
      <w:r w:rsidRPr="00293E2A">
        <w:rPr>
          <w:rFonts w:ascii="Times New Roman" w:hAnsi="Times New Roman" w:cs="Times New Roman"/>
          <w:color w:val="000000"/>
          <w:sz w:val="22"/>
          <w:szCs w:val="22"/>
        </w:rPr>
        <w:t>Развитие универсальных учебных действий происходит не только на занятиях по отдельным учебным предметам, но и в ходе внеурочной деятельности, а также в рамках над предметных программ курсов и дисциплин (факультативов, кружков, элективов).</w:t>
      </w:r>
    </w:p>
    <w:p w:rsidR="00E65A8F" w:rsidRPr="00293E2A" w:rsidRDefault="00E65A8F" w:rsidP="00E65A8F">
      <w:pPr>
        <w:tabs>
          <w:tab w:val="left" w:pos="709"/>
        </w:tabs>
        <w:rPr>
          <w:sz w:val="22"/>
          <w:szCs w:val="22"/>
          <w:shd w:val="clear" w:color="auto" w:fill="FFFFFF"/>
        </w:rPr>
      </w:pPr>
      <w:r w:rsidRPr="00293E2A">
        <w:rPr>
          <w:sz w:val="22"/>
          <w:szCs w:val="22"/>
          <w:shd w:val="clear" w:color="auto" w:fill="FFFFFF"/>
        </w:rPr>
        <w:t>Учебно-исследовательская и проектная деятельности обучающихся направлена на развитие метапредметных умений.</w:t>
      </w:r>
    </w:p>
    <w:p w:rsidR="00E65A8F" w:rsidRPr="00293E2A" w:rsidRDefault="00E65A8F" w:rsidP="00E65A8F">
      <w:pPr>
        <w:tabs>
          <w:tab w:val="left" w:pos="709"/>
        </w:tabs>
        <w:rPr>
          <w:sz w:val="22"/>
          <w:szCs w:val="22"/>
          <w:shd w:val="clear" w:color="auto" w:fill="FFFFFF"/>
        </w:rPr>
      </w:pPr>
      <w:r w:rsidRPr="00293E2A">
        <w:rPr>
          <w:sz w:val="22"/>
          <w:szCs w:val="22"/>
          <w:shd w:val="clear" w:color="auto" w:fill="FFFFFF"/>
        </w:rPr>
        <w:t xml:space="preserve">Проектная деятельность в большей степени связана с развитием умений и навыков планирования, моделирования и решения практических задач. </w:t>
      </w:r>
    </w:p>
    <w:p w:rsidR="00E65A8F" w:rsidRPr="00293E2A" w:rsidRDefault="00E65A8F" w:rsidP="00E65A8F">
      <w:pPr>
        <w:tabs>
          <w:tab w:val="left" w:pos="709"/>
        </w:tabs>
        <w:rPr>
          <w:sz w:val="22"/>
          <w:szCs w:val="22"/>
          <w:shd w:val="clear" w:color="auto" w:fill="FFFFFF"/>
        </w:rPr>
      </w:pPr>
      <w:r w:rsidRPr="00293E2A">
        <w:rPr>
          <w:sz w:val="22"/>
          <w:szCs w:val="22"/>
          <w:shd w:val="clear" w:color="auto" w:fill="FFFFFF"/>
        </w:rPr>
        <w:t>В ходе освоения учебно-исследовательской и проектной деятельности учащийся начальной школы</w:t>
      </w:r>
      <w:r w:rsidRPr="00293E2A">
        <w:rPr>
          <w:sz w:val="22"/>
          <w:szCs w:val="22"/>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E65A8F" w:rsidRPr="00293E2A" w:rsidRDefault="00E65A8F" w:rsidP="00E65A8F">
      <w:pPr>
        <w:pStyle w:val="80"/>
        <w:shd w:val="clear" w:color="auto" w:fill="auto"/>
        <w:tabs>
          <w:tab w:val="left" w:pos="709"/>
          <w:tab w:val="left" w:pos="9355"/>
        </w:tabs>
        <w:spacing w:before="0" w:after="0" w:line="0" w:lineRule="atLeast"/>
        <w:ind w:firstLine="0"/>
        <w:rPr>
          <w:rFonts w:ascii="Times New Roman" w:hAnsi="Times New Roman" w:cs="Times New Roman"/>
          <w:spacing w:val="0"/>
          <w:sz w:val="22"/>
        </w:rPr>
      </w:pPr>
      <w:r w:rsidRPr="00293E2A">
        <w:rPr>
          <w:rFonts w:ascii="Times New Roman" w:eastAsia="Calibri" w:hAnsi="Times New Roman" w:cs="Times New Roman"/>
          <w:spacing w:val="0"/>
          <w:sz w:val="22"/>
        </w:rPr>
        <w:t xml:space="preserve">Основными задачами </w:t>
      </w:r>
      <w:r w:rsidRPr="00293E2A">
        <w:rPr>
          <w:rFonts w:ascii="Times New Roman" w:hAnsi="Times New Roman" w:cs="Times New Roman"/>
          <w:spacing w:val="0"/>
          <w:sz w:val="22"/>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93E2A">
        <w:rPr>
          <w:rFonts w:ascii="Times New Roman" w:eastAsia="Calibri" w:hAnsi="Times New Roman" w:cs="Times New Roman"/>
          <w:spacing w:val="0"/>
          <w:sz w:val="22"/>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E65A8F" w:rsidRPr="00293E2A" w:rsidRDefault="00E65A8F" w:rsidP="00E65A8F">
      <w:pPr>
        <w:shd w:val="clear" w:color="auto" w:fill="FFFFFF"/>
        <w:tabs>
          <w:tab w:val="left" w:pos="709"/>
        </w:tabs>
        <w:rPr>
          <w:sz w:val="22"/>
          <w:szCs w:val="22"/>
        </w:rPr>
      </w:pPr>
      <w:r w:rsidRPr="00293E2A">
        <w:rPr>
          <w:sz w:val="22"/>
          <w:szCs w:val="22"/>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E65A8F" w:rsidRPr="00293E2A" w:rsidRDefault="00E65A8F" w:rsidP="00E65A8F">
      <w:pPr>
        <w:pStyle w:val="80"/>
        <w:shd w:val="clear" w:color="auto" w:fill="auto"/>
        <w:tabs>
          <w:tab w:val="left" w:pos="709"/>
          <w:tab w:val="left" w:pos="9355"/>
        </w:tabs>
        <w:spacing w:before="0" w:after="0" w:line="0" w:lineRule="atLeast"/>
        <w:ind w:firstLine="0"/>
        <w:rPr>
          <w:rFonts w:ascii="Times New Roman" w:hAnsi="Times New Roman" w:cs="Times New Roman"/>
          <w:spacing w:val="0"/>
          <w:sz w:val="22"/>
        </w:rPr>
      </w:pPr>
      <w:r w:rsidRPr="00293E2A">
        <w:rPr>
          <w:rFonts w:ascii="Times New Roman" w:hAnsi="Times New Roman" w:cs="Times New Roman"/>
          <w:spacing w:val="0"/>
          <w:sz w:val="22"/>
        </w:rPr>
        <w:t xml:space="preserve">Исследовательская и проектная деятельность проходят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E65A8F" w:rsidRPr="00293E2A" w:rsidRDefault="00E65A8F" w:rsidP="00E65A8F">
      <w:pPr>
        <w:pStyle w:val="80"/>
        <w:shd w:val="clear" w:color="auto" w:fill="auto"/>
        <w:tabs>
          <w:tab w:val="left" w:pos="709"/>
          <w:tab w:val="left" w:pos="9355"/>
        </w:tabs>
        <w:spacing w:before="0" w:after="0" w:line="0" w:lineRule="atLeast"/>
        <w:ind w:firstLine="0"/>
        <w:rPr>
          <w:rFonts w:ascii="Times New Roman" w:hAnsi="Times New Roman" w:cs="Times New Roman"/>
          <w:spacing w:val="0"/>
          <w:sz w:val="22"/>
        </w:rPr>
      </w:pPr>
      <w:r w:rsidRPr="00293E2A">
        <w:rPr>
          <w:rFonts w:ascii="Times New Roman" w:hAnsi="Times New Roman" w:cs="Times New Roman"/>
          <w:spacing w:val="0"/>
          <w:sz w:val="22"/>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E65A8F" w:rsidRPr="00293E2A" w:rsidRDefault="00E65A8F" w:rsidP="00E65A8F">
      <w:pPr>
        <w:pStyle w:val="80"/>
        <w:shd w:val="clear" w:color="auto" w:fill="auto"/>
        <w:tabs>
          <w:tab w:val="left" w:pos="709"/>
          <w:tab w:val="left" w:pos="9355"/>
        </w:tabs>
        <w:spacing w:before="0" w:after="0" w:line="0" w:lineRule="atLeast"/>
        <w:ind w:firstLine="0"/>
        <w:rPr>
          <w:rFonts w:ascii="Times New Roman" w:hAnsi="Times New Roman" w:cs="Times New Roman"/>
          <w:spacing w:val="0"/>
          <w:sz w:val="22"/>
        </w:rPr>
      </w:pPr>
      <w:r w:rsidRPr="00293E2A">
        <w:rPr>
          <w:rFonts w:ascii="Times New Roman" w:hAnsi="Times New Roman" w:cs="Times New Roman"/>
          <w:spacing w:val="0"/>
          <w:sz w:val="22"/>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E65A8F" w:rsidRPr="00293E2A" w:rsidRDefault="00E65A8F" w:rsidP="00E65A8F">
      <w:pPr>
        <w:shd w:val="clear" w:color="auto" w:fill="FFFFFF"/>
        <w:tabs>
          <w:tab w:val="left" w:pos="709"/>
        </w:tabs>
        <w:rPr>
          <w:sz w:val="22"/>
          <w:szCs w:val="22"/>
        </w:rPr>
      </w:pPr>
      <w:r w:rsidRPr="00293E2A">
        <w:rPr>
          <w:sz w:val="22"/>
          <w:szCs w:val="22"/>
        </w:rPr>
        <w:t>Основной результат учебно-исследовательской и проектной деятельности младших школьников:</w:t>
      </w:r>
    </w:p>
    <w:p w:rsidR="00E65A8F" w:rsidRPr="00293E2A" w:rsidRDefault="00E65A8F" w:rsidP="00E65A8F">
      <w:pPr>
        <w:shd w:val="clear" w:color="auto" w:fill="FFFFFF"/>
        <w:tabs>
          <w:tab w:val="left" w:pos="709"/>
        </w:tabs>
        <w:rPr>
          <w:sz w:val="22"/>
          <w:szCs w:val="22"/>
        </w:rPr>
      </w:pPr>
      <w:r w:rsidRPr="00293E2A">
        <w:rPr>
          <w:sz w:val="22"/>
          <w:szCs w:val="22"/>
        </w:rPr>
        <w:t>-  сформированные умения: наблюдать, измерять, сравнивать, моделировать, выдвигать гипотезы, экспериментировать,</w:t>
      </w:r>
    </w:p>
    <w:p w:rsidR="00E65A8F" w:rsidRPr="00293E2A" w:rsidRDefault="00E65A8F" w:rsidP="00E65A8F">
      <w:pPr>
        <w:shd w:val="clear" w:color="auto" w:fill="FFFFFF"/>
        <w:tabs>
          <w:tab w:val="left" w:pos="709"/>
        </w:tabs>
        <w:rPr>
          <w:sz w:val="22"/>
          <w:szCs w:val="22"/>
        </w:rPr>
      </w:pPr>
      <w:r w:rsidRPr="00293E2A">
        <w:rPr>
          <w:sz w:val="22"/>
          <w:szCs w:val="22"/>
        </w:rPr>
        <w:t>- определять понятия, устанавливать причинно-следственные связи и работать с источниками информации;</w:t>
      </w:r>
    </w:p>
    <w:p w:rsidR="00E65A8F" w:rsidRPr="00293E2A" w:rsidRDefault="00E65A8F" w:rsidP="00E65A8F">
      <w:pPr>
        <w:shd w:val="clear" w:color="auto" w:fill="FFFFFF"/>
        <w:tabs>
          <w:tab w:val="left" w:pos="709"/>
        </w:tabs>
        <w:rPr>
          <w:sz w:val="22"/>
          <w:szCs w:val="22"/>
        </w:rPr>
      </w:pPr>
      <w:r w:rsidRPr="00293E2A">
        <w:rPr>
          <w:sz w:val="22"/>
          <w:szCs w:val="22"/>
        </w:rPr>
        <w:t xml:space="preserve">-  готовность слушать и слышать собеседника, умение в корректной форме формулировать и оценивать познавательные вопросы;     </w:t>
      </w:r>
    </w:p>
    <w:p w:rsidR="00E65A8F" w:rsidRPr="00293E2A" w:rsidRDefault="00E65A8F" w:rsidP="00E65A8F">
      <w:pPr>
        <w:shd w:val="clear" w:color="auto" w:fill="FFFFFF"/>
        <w:tabs>
          <w:tab w:val="left" w:pos="709"/>
        </w:tabs>
        <w:rPr>
          <w:sz w:val="22"/>
          <w:szCs w:val="22"/>
        </w:rPr>
      </w:pPr>
      <w:r w:rsidRPr="00293E2A">
        <w:rPr>
          <w:sz w:val="22"/>
          <w:szCs w:val="22"/>
        </w:rPr>
        <w:t xml:space="preserve">-проявлять самостоятельность в обучении, инициативу в использовании своих мыслительных способностей; </w:t>
      </w:r>
    </w:p>
    <w:p w:rsidR="00E65A8F" w:rsidRPr="00293E2A" w:rsidRDefault="00E65A8F" w:rsidP="00E65A8F">
      <w:pPr>
        <w:shd w:val="clear" w:color="auto" w:fill="FFFFFF"/>
        <w:tabs>
          <w:tab w:val="left" w:pos="709"/>
        </w:tabs>
        <w:rPr>
          <w:sz w:val="22"/>
          <w:szCs w:val="22"/>
        </w:rPr>
      </w:pPr>
      <w:r w:rsidRPr="00293E2A">
        <w:rPr>
          <w:sz w:val="22"/>
          <w:szCs w:val="22"/>
        </w:rPr>
        <w:t xml:space="preserve">- критически и творчески работать в сотрудничестве с другими людьми; </w:t>
      </w:r>
    </w:p>
    <w:p w:rsidR="00E65A8F" w:rsidRPr="00293E2A" w:rsidRDefault="00E65A8F" w:rsidP="00E65A8F">
      <w:pPr>
        <w:shd w:val="clear" w:color="auto" w:fill="FFFFFF"/>
        <w:tabs>
          <w:tab w:val="left" w:pos="709"/>
        </w:tabs>
        <w:rPr>
          <w:sz w:val="22"/>
          <w:szCs w:val="22"/>
        </w:rPr>
      </w:pPr>
      <w:r w:rsidRPr="00293E2A">
        <w:rPr>
          <w:sz w:val="22"/>
          <w:szCs w:val="22"/>
        </w:rPr>
        <w:t xml:space="preserve">- смело и твердо защищать свои убеждения; </w:t>
      </w:r>
    </w:p>
    <w:p w:rsidR="000B1A16" w:rsidRPr="00293E2A" w:rsidRDefault="00E65A8F" w:rsidP="00E65A8F">
      <w:pPr>
        <w:shd w:val="clear" w:color="auto" w:fill="FFFFFF"/>
        <w:tabs>
          <w:tab w:val="left" w:pos="709"/>
        </w:tabs>
        <w:rPr>
          <w:sz w:val="22"/>
          <w:szCs w:val="22"/>
        </w:rPr>
      </w:pPr>
      <w:r w:rsidRPr="00293E2A">
        <w:rPr>
          <w:sz w:val="22"/>
          <w:szCs w:val="22"/>
        </w:rPr>
        <w:lastRenderedPageBreak/>
        <w:t xml:space="preserve">- оценивать и понимать собственные сильные и слабые стороны; отвечать за свои действия и </w:t>
      </w:r>
      <w:bookmarkStart w:id="74" w:name="_Toc294246093"/>
      <w:bookmarkStart w:id="75" w:name="_Toc424564324"/>
      <w:r w:rsidRPr="00293E2A">
        <w:rPr>
          <w:sz w:val="22"/>
          <w:szCs w:val="22"/>
        </w:rPr>
        <w:t>их последствия.</w:t>
      </w:r>
    </w:p>
    <w:p w:rsidR="00E65A8F" w:rsidRPr="00293E2A" w:rsidRDefault="00860A6B" w:rsidP="00860A6B">
      <w:pPr>
        <w:pStyle w:val="af0"/>
        <w:rPr>
          <w:rFonts w:ascii="Times New Roman" w:hAnsi="Times New Roman" w:cs="Times New Roman"/>
          <w:i w:val="0"/>
          <w:color w:val="auto"/>
          <w:sz w:val="22"/>
          <w:szCs w:val="22"/>
        </w:rPr>
      </w:pPr>
      <w:r w:rsidRPr="00D46134">
        <w:rPr>
          <w:rFonts w:ascii="Times New Roman" w:hAnsi="Times New Roman" w:cs="Times New Roman"/>
          <w:b/>
          <w:i w:val="0"/>
          <w:color w:val="auto"/>
          <w:sz w:val="22"/>
          <w:szCs w:val="22"/>
        </w:rPr>
        <w:t>3</w:t>
      </w:r>
      <w:r w:rsidR="00E65A8F" w:rsidRPr="00D46134">
        <w:rPr>
          <w:rFonts w:ascii="Times New Roman" w:hAnsi="Times New Roman" w:cs="Times New Roman"/>
          <w:b/>
          <w:i w:val="0"/>
          <w:color w:val="auto"/>
          <w:sz w:val="22"/>
          <w:szCs w:val="22"/>
        </w:rPr>
        <w:t>.1.5.</w:t>
      </w:r>
      <w:r w:rsidR="00E65A8F" w:rsidRPr="00293E2A">
        <w:rPr>
          <w:rStyle w:val="40"/>
          <w:rFonts w:cs="Times New Roman"/>
          <w:color w:val="auto"/>
          <w:sz w:val="22"/>
          <w:szCs w:val="22"/>
        </w:rPr>
        <w:t>Условия, обеспечивающие развитие универсальных учебных действий у обучающихся</w:t>
      </w:r>
      <w:bookmarkEnd w:id="74"/>
      <w:bookmarkEnd w:id="75"/>
      <w:r w:rsidR="00E65A8F" w:rsidRPr="00293E2A">
        <w:rPr>
          <w:rFonts w:ascii="Times New Roman" w:hAnsi="Times New Roman" w:cs="Times New Roman"/>
          <w:i w:val="0"/>
          <w:color w:val="auto"/>
          <w:sz w:val="22"/>
          <w:szCs w:val="22"/>
        </w:rPr>
        <w:t>.</w:t>
      </w:r>
    </w:p>
    <w:p w:rsidR="00E65A8F" w:rsidRPr="00293E2A" w:rsidRDefault="00E65A8F" w:rsidP="00E65A8F">
      <w:pPr>
        <w:tabs>
          <w:tab w:val="left" w:pos="709"/>
        </w:tabs>
        <w:rPr>
          <w:sz w:val="22"/>
          <w:szCs w:val="22"/>
        </w:rPr>
      </w:pPr>
      <w:r w:rsidRPr="00293E2A">
        <w:rPr>
          <w:sz w:val="22"/>
          <w:szCs w:val="22"/>
        </w:rPr>
        <w:t xml:space="preserve"> Содержание учебных предметов, преподаваемых в рамках начального образования, является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E65A8F" w:rsidRPr="00293E2A" w:rsidRDefault="00E65A8F" w:rsidP="00E65A8F">
      <w:pPr>
        <w:tabs>
          <w:tab w:val="left" w:pos="709"/>
        </w:tabs>
        <w:ind w:firstLine="709"/>
        <w:rPr>
          <w:sz w:val="22"/>
          <w:szCs w:val="22"/>
        </w:rPr>
      </w:pPr>
      <w:r w:rsidRPr="00293E2A">
        <w:rPr>
          <w:sz w:val="22"/>
          <w:szCs w:val="22"/>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E65A8F" w:rsidRPr="00293E2A" w:rsidRDefault="00E65A8F" w:rsidP="00E65A8F">
      <w:pPr>
        <w:tabs>
          <w:tab w:val="left" w:pos="709"/>
        </w:tabs>
        <w:ind w:firstLine="709"/>
        <w:rPr>
          <w:sz w:val="22"/>
          <w:szCs w:val="22"/>
        </w:rPr>
      </w:pPr>
      <w:r w:rsidRPr="00293E2A">
        <w:rPr>
          <w:sz w:val="22"/>
          <w:szCs w:val="22"/>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E65A8F" w:rsidRPr="00293E2A" w:rsidRDefault="00E65A8F" w:rsidP="00E65A8F">
      <w:pPr>
        <w:tabs>
          <w:tab w:val="left" w:pos="709"/>
        </w:tabs>
        <w:ind w:firstLine="709"/>
        <w:rPr>
          <w:sz w:val="22"/>
          <w:szCs w:val="22"/>
        </w:rPr>
      </w:pPr>
      <w:r w:rsidRPr="00293E2A">
        <w:rPr>
          <w:sz w:val="22"/>
          <w:szCs w:val="22"/>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E65A8F" w:rsidRPr="00293E2A" w:rsidRDefault="00E65A8F" w:rsidP="00E65A8F">
      <w:pPr>
        <w:tabs>
          <w:tab w:val="left" w:pos="709"/>
        </w:tabs>
        <w:ind w:firstLine="709"/>
        <w:rPr>
          <w:sz w:val="22"/>
          <w:szCs w:val="22"/>
        </w:rPr>
      </w:pPr>
      <w:r w:rsidRPr="00293E2A">
        <w:rPr>
          <w:sz w:val="22"/>
          <w:szCs w:val="22"/>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E65A8F" w:rsidRPr="00293E2A" w:rsidRDefault="00E65A8F" w:rsidP="00E65A8F">
      <w:pPr>
        <w:tabs>
          <w:tab w:val="left" w:pos="709"/>
        </w:tabs>
        <w:ind w:firstLine="709"/>
        <w:rPr>
          <w:sz w:val="22"/>
          <w:szCs w:val="22"/>
        </w:rPr>
      </w:pPr>
      <w:r w:rsidRPr="00293E2A">
        <w:rPr>
          <w:sz w:val="22"/>
          <w:szCs w:val="22"/>
        </w:rPr>
        <w:t>- эффективного использования средств ИКТ.</w:t>
      </w:r>
    </w:p>
    <w:p w:rsidR="00E65A8F" w:rsidRPr="00293E2A" w:rsidRDefault="00E65A8F" w:rsidP="00E65A8F">
      <w:pPr>
        <w:ind w:firstLine="567"/>
        <w:jc w:val="both"/>
        <w:rPr>
          <w:sz w:val="22"/>
          <w:szCs w:val="22"/>
        </w:rPr>
      </w:pPr>
      <w:r w:rsidRPr="00293E2A">
        <w:rPr>
          <w:sz w:val="22"/>
          <w:szCs w:val="22"/>
        </w:rPr>
        <w:t xml:space="preserve">В образовательном учреждении сложилась система методов и приемов развития УУД: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4"/>
        <w:gridCol w:w="2497"/>
        <w:gridCol w:w="4550"/>
      </w:tblGrid>
      <w:tr w:rsidR="00E65A8F" w:rsidRPr="00293E2A" w:rsidTr="00860A6B">
        <w:trPr>
          <w:trHeight w:val="432"/>
          <w:jc w:val="center"/>
        </w:trPr>
        <w:tc>
          <w:tcPr>
            <w:tcW w:w="1318" w:type="pct"/>
            <w:shd w:val="clear" w:color="auto" w:fill="auto"/>
          </w:tcPr>
          <w:p w:rsidR="00E65A8F" w:rsidRPr="00293E2A" w:rsidRDefault="00E65A8F" w:rsidP="00E65A8F">
            <w:pPr>
              <w:jc w:val="center"/>
              <w:rPr>
                <w:b/>
                <w:sz w:val="22"/>
                <w:szCs w:val="22"/>
              </w:rPr>
            </w:pPr>
            <w:r w:rsidRPr="00293E2A">
              <w:rPr>
                <w:b/>
                <w:sz w:val="22"/>
                <w:szCs w:val="22"/>
              </w:rPr>
              <w:t>Требования</w:t>
            </w:r>
          </w:p>
          <w:p w:rsidR="00E65A8F" w:rsidRPr="00293E2A" w:rsidRDefault="00E65A8F" w:rsidP="00E65A8F">
            <w:pPr>
              <w:jc w:val="center"/>
              <w:rPr>
                <w:b/>
                <w:sz w:val="22"/>
                <w:szCs w:val="22"/>
              </w:rPr>
            </w:pPr>
            <w:r w:rsidRPr="00293E2A">
              <w:rPr>
                <w:b/>
                <w:sz w:val="22"/>
                <w:szCs w:val="22"/>
              </w:rPr>
              <w:t>к уроку комбинированного типа</w:t>
            </w:r>
          </w:p>
        </w:tc>
        <w:tc>
          <w:tcPr>
            <w:tcW w:w="1304" w:type="pct"/>
            <w:shd w:val="clear" w:color="auto" w:fill="auto"/>
          </w:tcPr>
          <w:p w:rsidR="00E65A8F" w:rsidRPr="00293E2A" w:rsidRDefault="00E65A8F" w:rsidP="00E65A8F">
            <w:pPr>
              <w:jc w:val="center"/>
              <w:rPr>
                <w:b/>
                <w:sz w:val="22"/>
                <w:szCs w:val="22"/>
              </w:rPr>
            </w:pPr>
            <w:r w:rsidRPr="00293E2A">
              <w:rPr>
                <w:b/>
                <w:sz w:val="22"/>
                <w:szCs w:val="22"/>
              </w:rPr>
              <w:t>Формируемые универсальные</w:t>
            </w:r>
          </w:p>
          <w:p w:rsidR="00E65A8F" w:rsidRPr="00293E2A" w:rsidRDefault="00E65A8F" w:rsidP="00E65A8F">
            <w:pPr>
              <w:jc w:val="center"/>
              <w:rPr>
                <w:b/>
                <w:sz w:val="22"/>
                <w:szCs w:val="22"/>
              </w:rPr>
            </w:pPr>
            <w:r w:rsidRPr="00293E2A">
              <w:rPr>
                <w:b/>
                <w:sz w:val="22"/>
                <w:szCs w:val="22"/>
              </w:rPr>
              <w:t>учебные действия</w:t>
            </w:r>
          </w:p>
        </w:tc>
        <w:tc>
          <w:tcPr>
            <w:tcW w:w="2377" w:type="pct"/>
            <w:shd w:val="clear" w:color="auto" w:fill="auto"/>
          </w:tcPr>
          <w:p w:rsidR="00E65A8F" w:rsidRPr="00293E2A" w:rsidRDefault="00E65A8F" w:rsidP="00E65A8F">
            <w:pPr>
              <w:jc w:val="center"/>
              <w:rPr>
                <w:b/>
                <w:sz w:val="22"/>
                <w:szCs w:val="22"/>
              </w:rPr>
            </w:pPr>
            <w:r w:rsidRPr="00293E2A">
              <w:rPr>
                <w:b/>
                <w:sz w:val="22"/>
                <w:szCs w:val="22"/>
              </w:rPr>
              <w:t>Методы, приёмы, средства обучения; формы организации деятельности учащихся; педагогические технологии</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t>Объявление темы урока</w:t>
            </w:r>
            <w:r w:rsidRPr="00293E2A">
              <w:rPr>
                <w:sz w:val="22"/>
                <w:szCs w:val="22"/>
              </w:rPr>
              <w:tab/>
            </w:r>
          </w:p>
          <w:p w:rsidR="00E65A8F" w:rsidRPr="00293E2A" w:rsidRDefault="00E65A8F" w:rsidP="00E65A8F">
            <w:pPr>
              <w:rPr>
                <w:sz w:val="22"/>
                <w:szCs w:val="22"/>
              </w:rPr>
            </w:pPr>
          </w:p>
        </w:tc>
        <w:tc>
          <w:tcPr>
            <w:tcW w:w="1304" w:type="pct"/>
            <w:shd w:val="clear" w:color="auto" w:fill="auto"/>
          </w:tcPr>
          <w:p w:rsidR="00E65A8F" w:rsidRPr="00293E2A" w:rsidRDefault="00E65A8F" w:rsidP="00E65A8F">
            <w:pPr>
              <w:rPr>
                <w:sz w:val="22"/>
                <w:szCs w:val="22"/>
              </w:rPr>
            </w:pPr>
            <w:r w:rsidRPr="00293E2A">
              <w:rPr>
                <w:sz w:val="22"/>
                <w:szCs w:val="22"/>
              </w:rPr>
              <w:t>Познавательные общеучебные, коммуникативные</w:t>
            </w:r>
          </w:p>
        </w:tc>
        <w:tc>
          <w:tcPr>
            <w:tcW w:w="2377" w:type="pct"/>
            <w:shd w:val="clear" w:color="auto" w:fill="auto"/>
          </w:tcPr>
          <w:p w:rsidR="00E65A8F" w:rsidRPr="00293E2A" w:rsidRDefault="00E65A8F" w:rsidP="00E65A8F">
            <w:pPr>
              <w:rPr>
                <w:sz w:val="22"/>
                <w:szCs w:val="22"/>
              </w:rPr>
            </w:pPr>
            <w:r w:rsidRPr="00293E2A">
              <w:rPr>
                <w:sz w:val="22"/>
                <w:szCs w:val="22"/>
              </w:rPr>
              <w:t>Ведение проблемного диалога (автор технологии Е.Л.Мельникова)</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t>Сообщение целей и задач</w:t>
            </w:r>
          </w:p>
        </w:tc>
        <w:tc>
          <w:tcPr>
            <w:tcW w:w="1304" w:type="pct"/>
            <w:shd w:val="clear" w:color="auto" w:fill="auto"/>
          </w:tcPr>
          <w:p w:rsidR="00E65A8F" w:rsidRPr="00293E2A" w:rsidRDefault="00E65A8F" w:rsidP="00E65A8F">
            <w:pPr>
              <w:rPr>
                <w:sz w:val="22"/>
                <w:szCs w:val="22"/>
              </w:rPr>
            </w:pPr>
            <w:r w:rsidRPr="00293E2A">
              <w:rPr>
                <w:sz w:val="22"/>
                <w:szCs w:val="22"/>
              </w:rPr>
              <w:t>Регулятивные целеполагания, коммуникативные</w:t>
            </w:r>
          </w:p>
        </w:tc>
        <w:tc>
          <w:tcPr>
            <w:tcW w:w="2377" w:type="pct"/>
            <w:shd w:val="clear" w:color="auto" w:fill="auto"/>
          </w:tcPr>
          <w:p w:rsidR="00E65A8F" w:rsidRPr="00293E2A" w:rsidRDefault="00E65A8F" w:rsidP="00E65A8F">
            <w:pPr>
              <w:rPr>
                <w:sz w:val="22"/>
                <w:szCs w:val="22"/>
              </w:rPr>
            </w:pPr>
            <w:r w:rsidRPr="00293E2A">
              <w:rPr>
                <w:sz w:val="22"/>
                <w:szCs w:val="22"/>
              </w:rPr>
              <w:t>Ведение проблемного диалога (автор технологии Е.Л.Мельникова)</w:t>
            </w:r>
          </w:p>
        </w:tc>
      </w:tr>
      <w:tr w:rsidR="00E65A8F" w:rsidRPr="00293E2A" w:rsidTr="00860A6B">
        <w:trPr>
          <w:trHeight w:val="272"/>
          <w:jc w:val="center"/>
        </w:trPr>
        <w:tc>
          <w:tcPr>
            <w:tcW w:w="1318" w:type="pct"/>
            <w:shd w:val="clear" w:color="auto" w:fill="auto"/>
          </w:tcPr>
          <w:p w:rsidR="00E65A8F" w:rsidRPr="00293E2A" w:rsidRDefault="00E65A8F" w:rsidP="00E65A8F">
            <w:pPr>
              <w:rPr>
                <w:sz w:val="22"/>
                <w:szCs w:val="22"/>
              </w:rPr>
            </w:pPr>
            <w:r w:rsidRPr="00293E2A">
              <w:rPr>
                <w:sz w:val="22"/>
                <w:szCs w:val="22"/>
              </w:rPr>
              <w:t>Планирование</w:t>
            </w:r>
            <w:r w:rsidRPr="00293E2A">
              <w:rPr>
                <w:sz w:val="22"/>
                <w:szCs w:val="22"/>
              </w:rPr>
              <w:tab/>
            </w:r>
            <w:r w:rsidRPr="00293E2A">
              <w:rPr>
                <w:sz w:val="22"/>
                <w:szCs w:val="22"/>
              </w:rPr>
              <w:tab/>
            </w:r>
          </w:p>
        </w:tc>
        <w:tc>
          <w:tcPr>
            <w:tcW w:w="1304" w:type="pct"/>
            <w:shd w:val="clear" w:color="auto" w:fill="auto"/>
          </w:tcPr>
          <w:p w:rsidR="00E65A8F" w:rsidRPr="00293E2A" w:rsidRDefault="00E65A8F" w:rsidP="00E65A8F">
            <w:pPr>
              <w:rPr>
                <w:sz w:val="22"/>
                <w:szCs w:val="22"/>
              </w:rPr>
            </w:pPr>
            <w:r w:rsidRPr="00293E2A">
              <w:rPr>
                <w:sz w:val="22"/>
                <w:szCs w:val="22"/>
              </w:rPr>
              <w:t xml:space="preserve">Регулятивные планирования </w:t>
            </w:r>
          </w:p>
        </w:tc>
        <w:tc>
          <w:tcPr>
            <w:tcW w:w="2377" w:type="pct"/>
            <w:shd w:val="clear" w:color="auto" w:fill="auto"/>
          </w:tcPr>
          <w:p w:rsidR="00E65A8F" w:rsidRPr="00293E2A" w:rsidRDefault="00E65A8F" w:rsidP="00E65A8F">
            <w:pPr>
              <w:rPr>
                <w:sz w:val="22"/>
                <w:szCs w:val="22"/>
              </w:rPr>
            </w:pPr>
            <w:r w:rsidRPr="00293E2A">
              <w:rPr>
                <w:sz w:val="22"/>
                <w:szCs w:val="22"/>
              </w:rPr>
              <w:t>Работа с картой урока</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t>Практическая деятельность учащихся</w:t>
            </w:r>
          </w:p>
        </w:tc>
        <w:tc>
          <w:tcPr>
            <w:tcW w:w="1304" w:type="pct"/>
            <w:shd w:val="clear" w:color="auto" w:fill="auto"/>
          </w:tcPr>
          <w:p w:rsidR="00E65A8F" w:rsidRPr="00293E2A" w:rsidRDefault="00E65A8F" w:rsidP="00E65A8F">
            <w:pPr>
              <w:rPr>
                <w:sz w:val="22"/>
                <w:szCs w:val="22"/>
              </w:rPr>
            </w:pPr>
            <w:r w:rsidRPr="00293E2A">
              <w:rPr>
                <w:sz w:val="22"/>
                <w:szCs w:val="22"/>
              </w:rPr>
              <w:t>Познавательные, регулятивные, коммуникативные</w:t>
            </w:r>
            <w:r w:rsidRPr="00293E2A">
              <w:rPr>
                <w:sz w:val="22"/>
                <w:szCs w:val="22"/>
              </w:rPr>
              <w:tab/>
            </w:r>
          </w:p>
        </w:tc>
        <w:tc>
          <w:tcPr>
            <w:tcW w:w="2377" w:type="pct"/>
            <w:shd w:val="clear" w:color="auto" w:fill="auto"/>
          </w:tcPr>
          <w:p w:rsidR="00E65A8F" w:rsidRPr="00293E2A" w:rsidRDefault="00E65A8F" w:rsidP="00E65A8F">
            <w:pPr>
              <w:rPr>
                <w:sz w:val="22"/>
                <w:szCs w:val="22"/>
              </w:rPr>
            </w:pPr>
            <w:r w:rsidRPr="00293E2A">
              <w:rPr>
                <w:sz w:val="22"/>
                <w:szCs w:val="22"/>
              </w:rPr>
              <w:t>Групповая, парная, индивидуальная формы организации деятельности учащихся.</w:t>
            </w:r>
          </w:p>
          <w:p w:rsidR="00E65A8F" w:rsidRPr="00293E2A" w:rsidRDefault="00E65A8F" w:rsidP="00E65A8F">
            <w:pPr>
              <w:rPr>
                <w:sz w:val="22"/>
                <w:szCs w:val="22"/>
              </w:rPr>
            </w:pPr>
            <w:r w:rsidRPr="00293E2A">
              <w:rPr>
                <w:sz w:val="22"/>
                <w:szCs w:val="22"/>
              </w:rPr>
              <w:t>Работа по решению проектных задач.</w:t>
            </w:r>
          </w:p>
          <w:p w:rsidR="00E65A8F" w:rsidRPr="00293E2A" w:rsidRDefault="00E65A8F" w:rsidP="00E65A8F">
            <w:pPr>
              <w:rPr>
                <w:sz w:val="22"/>
                <w:szCs w:val="22"/>
              </w:rPr>
            </w:pPr>
            <w:r w:rsidRPr="00293E2A">
              <w:rPr>
                <w:sz w:val="22"/>
                <w:szCs w:val="22"/>
              </w:rPr>
              <w:t>Проведение ролевых игр.</w:t>
            </w:r>
          </w:p>
          <w:p w:rsidR="00E65A8F" w:rsidRPr="00293E2A" w:rsidRDefault="00E65A8F" w:rsidP="00E65A8F">
            <w:pPr>
              <w:rPr>
                <w:sz w:val="22"/>
                <w:szCs w:val="22"/>
              </w:rPr>
            </w:pPr>
            <w:r w:rsidRPr="00293E2A">
              <w:rPr>
                <w:sz w:val="22"/>
                <w:szCs w:val="22"/>
              </w:rPr>
              <w:t>Работа с учебником (учёт вариативной и инвариантной части).</w:t>
            </w:r>
          </w:p>
          <w:p w:rsidR="00E65A8F" w:rsidRPr="00293E2A" w:rsidRDefault="00E65A8F" w:rsidP="00E65A8F">
            <w:pPr>
              <w:rPr>
                <w:sz w:val="22"/>
                <w:szCs w:val="22"/>
              </w:rPr>
            </w:pPr>
            <w:r w:rsidRPr="00293E2A">
              <w:rPr>
                <w:sz w:val="22"/>
                <w:szCs w:val="22"/>
              </w:rPr>
              <w:t>Применение словарей, справочников, ИКТ – технологий.</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t>Осуществление контроля</w:t>
            </w:r>
            <w:r w:rsidRPr="00293E2A">
              <w:rPr>
                <w:sz w:val="22"/>
                <w:szCs w:val="22"/>
              </w:rPr>
              <w:tab/>
            </w:r>
          </w:p>
          <w:p w:rsidR="00E65A8F" w:rsidRPr="00293E2A" w:rsidRDefault="00E65A8F" w:rsidP="00E65A8F">
            <w:pPr>
              <w:rPr>
                <w:sz w:val="22"/>
                <w:szCs w:val="22"/>
              </w:rPr>
            </w:pPr>
          </w:p>
        </w:tc>
        <w:tc>
          <w:tcPr>
            <w:tcW w:w="1304" w:type="pct"/>
            <w:shd w:val="clear" w:color="auto" w:fill="auto"/>
          </w:tcPr>
          <w:p w:rsidR="00E65A8F" w:rsidRPr="00293E2A" w:rsidRDefault="00E65A8F" w:rsidP="00E65A8F">
            <w:pPr>
              <w:rPr>
                <w:sz w:val="22"/>
                <w:szCs w:val="22"/>
              </w:rPr>
            </w:pPr>
            <w:r w:rsidRPr="00293E2A">
              <w:rPr>
                <w:sz w:val="22"/>
                <w:szCs w:val="22"/>
              </w:rPr>
              <w:t>Регулятивные контроля (самоконтроля), коммуникативные</w:t>
            </w:r>
            <w:r w:rsidRPr="00293E2A">
              <w:rPr>
                <w:sz w:val="22"/>
                <w:szCs w:val="22"/>
              </w:rPr>
              <w:tab/>
            </w:r>
          </w:p>
          <w:p w:rsidR="00E65A8F" w:rsidRPr="00293E2A" w:rsidRDefault="00E65A8F" w:rsidP="00E65A8F">
            <w:pPr>
              <w:rPr>
                <w:sz w:val="22"/>
                <w:szCs w:val="22"/>
              </w:rPr>
            </w:pPr>
          </w:p>
        </w:tc>
        <w:tc>
          <w:tcPr>
            <w:tcW w:w="2377" w:type="pct"/>
            <w:shd w:val="clear" w:color="auto" w:fill="auto"/>
          </w:tcPr>
          <w:p w:rsidR="00E65A8F" w:rsidRPr="00293E2A" w:rsidRDefault="00E65A8F" w:rsidP="00E65A8F">
            <w:pPr>
              <w:rPr>
                <w:sz w:val="22"/>
                <w:szCs w:val="22"/>
              </w:rPr>
            </w:pPr>
            <w:r w:rsidRPr="00293E2A">
              <w:rPr>
                <w:sz w:val="22"/>
                <w:szCs w:val="22"/>
              </w:rPr>
              <w:t>Применение методики безотметочного обучения (автор Г.А.Цукерман) в 1-х классах</w:t>
            </w:r>
          </w:p>
          <w:p w:rsidR="00E65A8F" w:rsidRPr="00293E2A" w:rsidRDefault="00E65A8F" w:rsidP="00E65A8F">
            <w:pPr>
              <w:rPr>
                <w:sz w:val="22"/>
                <w:szCs w:val="22"/>
              </w:rPr>
            </w:pPr>
            <w:r w:rsidRPr="00293E2A">
              <w:rPr>
                <w:sz w:val="22"/>
                <w:szCs w:val="22"/>
              </w:rPr>
              <w:t>Работа по само- и взаимоконтролю устных и письменных ответов (по заранее определённым критериям, образцам).</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t>Осуществление коррекции</w:t>
            </w:r>
            <w:r w:rsidRPr="00293E2A">
              <w:rPr>
                <w:sz w:val="22"/>
                <w:szCs w:val="22"/>
              </w:rPr>
              <w:tab/>
            </w:r>
          </w:p>
        </w:tc>
        <w:tc>
          <w:tcPr>
            <w:tcW w:w="1304" w:type="pct"/>
            <w:shd w:val="clear" w:color="auto" w:fill="auto"/>
          </w:tcPr>
          <w:p w:rsidR="00E65A8F" w:rsidRPr="00293E2A" w:rsidRDefault="00E65A8F" w:rsidP="00E65A8F">
            <w:pPr>
              <w:rPr>
                <w:sz w:val="22"/>
                <w:szCs w:val="22"/>
              </w:rPr>
            </w:pPr>
            <w:r w:rsidRPr="00293E2A">
              <w:rPr>
                <w:sz w:val="22"/>
                <w:szCs w:val="22"/>
              </w:rPr>
              <w:t>Коммуникативные, регулятивные коррекции</w:t>
            </w:r>
          </w:p>
        </w:tc>
        <w:tc>
          <w:tcPr>
            <w:tcW w:w="2377" w:type="pct"/>
            <w:shd w:val="clear" w:color="auto" w:fill="auto"/>
          </w:tcPr>
          <w:p w:rsidR="00E65A8F" w:rsidRPr="00293E2A" w:rsidRDefault="00E65A8F" w:rsidP="00E65A8F">
            <w:pPr>
              <w:rPr>
                <w:sz w:val="22"/>
                <w:szCs w:val="22"/>
              </w:rPr>
            </w:pPr>
            <w:r w:rsidRPr="00293E2A">
              <w:rPr>
                <w:sz w:val="22"/>
                <w:szCs w:val="22"/>
              </w:rPr>
              <w:t>Использование памяток.</w:t>
            </w:r>
          </w:p>
          <w:p w:rsidR="00E65A8F" w:rsidRPr="00293E2A" w:rsidRDefault="00E65A8F" w:rsidP="00E65A8F">
            <w:pPr>
              <w:rPr>
                <w:sz w:val="22"/>
                <w:szCs w:val="22"/>
              </w:rPr>
            </w:pPr>
            <w:r w:rsidRPr="00293E2A">
              <w:rPr>
                <w:sz w:val="22"/>
                <w:szCs w:val="22"/>
              </w:rPr>
              <w:t>Организация взаимопомощи.</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t>Оценивание учащихся</w:t>
            </w:r>
            <w:r w:rsidRPr="00293E2A">
              <w:rPr>
                <w:sz w:val="22"/>
                <w:szCs w:val="22"/>
              </w:rPr>
              <w:tab/>
            </w:r>
          </w:p>
          <w:p w:rsidR="00E65A8F" w:rsidRPr="00293E2A" w:rsidRDefault="00E65A8F" w:rsidP="00E65A8F">
            <w:pPr>
              <w:rPr>
                <w:sz w:val="22"/>
                <w:szCs w:val="22"/>
              </w:rPr>
            </w:pPr>
          </w:p>
        </w:tc>
        <w:tc>
          <w:tcPr>
            <w:tcW w:w="1304" w:type="pct"/>
            <w:shd w:val="clear" w:color="auto" w:fill="auto"/>
          </w:tcPr>
          <w:p w:rsidR="00E65A8F" w:rsidRPr="00293E2A" w:rsidRDefault="00E65A8F" w:rsidP="00E65A8F">
            <w:pPr>
              <w:rPr>
                <w:sz w:val="22"/>
                <w:szCs w:val="22"/>
              </w:rPr>
            </w:pPr>
            <w:r w:rsidRPr="00293E2A">
              <w:rPr>
                <w:sz w:val="22"/>
                <w:szCs w:val="22"/>
              </w:rPr>
              <w:t>Регулятивные оценивания (самооценивания), коммуникативные</w:t>
            </w:r>
            <w:r w:rsidRPr="00293E2A">
              <w:rPr>
                <w:sz w:val="22"/>
                <w:szCs w:val="22"/>
              </w:rPr>
              <w:tab/>
            </w:r>
          </w:p>
          <w:p w:rsidR="00E65A8F" w:rsidRPr="00293E2A" w:rsidRDefault="00E65A8F" w:rsidP="00E65A8F">
            <w:pPr>
              <w:rPr>
                <w:sz w:val="22"/>
                <w:szCs w:val="22"/>
              </w:rPr>
            </w:pPr>
          </w:p>
        </w:tc>
        <w:tc>
          <w:tcPr>
            <w:tcW w:w="2377" w:type="pct"/>
            <w:shd w:val="clear" w:color="auto" w:fill="auto"/>
          </w:tcPr>
          <w:p w:rsidR="00E65A8F" w:rsidRPr="00293E2A" w:rsidRDefault="00E65A8F" w:rsidP="00E65A8F">
            <w:pPr>
              <w:rPr>
                <w:sz w:val="22"/>
                <w:szCs w:val="22"/>
              </w:rPr>
            </w:pPr>
            <w:r w:rsidRPr="00293E2A">
              <w:rPr>
                <w:sz w:val="22"/>
                <w:szCs w:val="22"/>
              </w:rPr>
              <w:t>Применение методики безотметочного обучения (автор Г.А.Цукерман) в 1-х классах</w:t>
            </w:r>
          </w:p>
          <w:p w:rsidR="00E65A8F" w:rsidRPr="00293E2A" w:rsidRDefault="00E65A8F" w:rsidP="00E65A8F">
            <w:pPr>
              <w:rPr>
                <w:sz w:val="22"/>
                <w:szCs w:val="22"/>
              </w:rPr>
            </w:pPr>
            <w:r w:rsidRPr="00293E2A">
              <w:rPr>
                <w:sz w:val="22"/>
                <w:szCs w:val="22"/>
              </w:rPr>
              <w:t>Работа по само- и взаимооцениванию устных и письменных ответов (по заранее определённым критериям).</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lastRenderedPageBreak/>
              <w:t>Итог урока</w:t>
            </w:r>
            <w:r w:rsidRPr="00293E2A">
              <w:rPr>
                <w:sz w:val="22"/>
                <w:szCs w:val="22"/>
              </w:rPr>
              <w:tab/>
            </w:r>
          </w:p>
          <w:p w:rsidR="00E65A8F" w:rsidRPr="00293E2A" w:rsidRDefault="00E65A8F" w:rsidP="00E65A8F">
            <w:pPr>
              <w:rPr>
                <w:sz w:val="22"/>
                <w:szCs w:val="22"/>
              </w:rPr>
            </w:pPr>
          </w:p>
        </w:tc>
        <w:tc>
          <w:tcPr>
            <w:tcW w:w="1304" w:type="pct"/>
            <w:shd w:val="clear" w:color="auto" w:fill="auto"/>
          </w:tcPr>
          <w:p w:rsidR="00E65A8F" w:rsidRPr="00293E2A" w:rsidRDefault="00E65A8F" w:rsidP="00E65A8F">
            <w:pPr>
              <w:rPr>
                <w:sz w:val="22"/>
                <w:szCs w:val="22"/>
              </w:rPr>
            </w:pPr>
            <w:r w:rsidRPr="00293E2A">
              <w:rPr>
                <w:sz w:val="22"/>
                <w:szCs w:val="22"/>
              </w:rPr>
              <w:t>Регулятивные саморегуляции, коммуникативные</w:t>
            </w:r>
            <w:r w:rsidRPr="00293E2A">
              <w:rPr>
                <w:sz w:val="22"/>
                <w:szCs w:val="22"/>
              </w:rPr>
              <w:tab/>
            </w:r>
          </w:p>
        </w:tc>
        <w:tc>
          <w:tcPr>
            <w:tcW w:w="2377" w:type="pct"/>
            <w:shd w:val="clear" w:color="auto" w:fill="auto"/>
          </w:tcPr>
          <w:p w:rsidR="00E65A8F" w:rsidRPr="00293E2A" w:rsidRDefault="00E65A8F" w:rsidP="00E65A8F">
            <w:pPr>
              <w:rPr>
                <w:sz w:val="22"/>
                <w:szCs w:val="22"/>
              </w:rPr>
            </w:pPr>
            <w:r w:rsidRPr="00293E2A">
              <w:rPr>
                <w:sz w:val="22"/>
                <w:szCs w:val="22"/>
              </w:rPr>
              <w:t>Проведение рефлексии с применением: вопросов, символов – кружков в листах обратной связи, смайликов, приёма «ладошка»</w:t>
            </w:r>
          </w:p>
        </w:tc>
      </w:tr>
      <w:tr w:rsidR="00E65A8F" w:rsidRPr="00293E2A" w:rsidTr="00860A6B">
        <w:trPr>
          <w:jc w:val="center"/>
        </w:trPr>
        <w:tc>
          <w:tcPr>
            <w:tcW w:w="1318" w:type="pct"/>
            <w:shd w:val="clear" w:color="auto" w:fill="auto"/>
          </w:tcPr>
          <w:p w:rsidR="00E65A8F" w:rsidRPr="00293E2A" w:rsidRDefault="00E65A8F" w:rsidP="00E65A8F">
            <w:pPr>
              <w:rPr>
                <w:sz w:val="22"/>
                <w:szCs w:val="22"/>
              </w:rPr>
            </w:pPr>
            <w:r w:rsidRPr="00293E2A">
              <w:rPr>
                <w:sz w:val="22"/>
                <w:szCs w:val="22"/>
              </w:rPr>
              <w:t>Домашнее задание</w:t>
            </w:r>
            <w:r w:rsidRPr="00293E2A">
              <w:rPr>
                <w:sz w:val="22"/>
                <w:szCs w:val="22"/>
              </w:rPr>
              <w:tab/>
            </w:r>
          </w:p>
          <w:p w:rsidR="00E65A8F" w:rsidRPr="00293E2A" w:rsidRDefault="00E65A8F" w:rsidP="00E65A8F">
            <w:pPr>
              <w:rPr>
                <w:sz w:val="22"/>
                <w:szCs w:val="22"/>
              </w:rPr>
            </w:pPr>
          </w:p>
        </w:tc>
        <w:tc>
          <w:tcPr>
            <w:tcW w:w="1304" w:type="pct"/>
            <w:shd w:val="clear" w:color="auto" w:fill="auto"/>
          </w:tcPr>
          <w:p w:rsidR="00E65A8F" w:rsidRPr="00293E2A" w:rsidRDefault="00E65A8F" w:rsidP="00E65A8F">
            <w:pPr>
              <w:rPr>
                <w:sz w:val="22"/>
                <w:szCs w:val="22"/>
              </w:rPr>
            </w:pPr>
            <w:r w:rsidRPr="00293E2A">
              <w:rPr>
                <w:sz w:val="22"/>
                <w:szCs w:val="22"/>
              </w:rPr>
              <w:t>Познавательные, регулятивные, коммуникативные</w:t>
            </w:r>
            <w:r w:rsidRPr="00293E2A">
              <w:rPr>
                <w:sz w:val="22"/>
                <w:szCs w:val="22"/>
              </w:rPr>
              <w:tab/>
            </w:r>
          </w:p>
        </w:tc>
        <w:tc>
          <w:tcPr>
            <w:tcW w:w="2377" w:type="pct"/>
            <w:shd w:val="clear" w:color="auto" w:fill="auto"/>
          </w:tcPr>
          <w:p w:rsidR="00E65A8F" w:rsidRPr="00293E2A" w:rsidRDefault="00E65A8F" w:rsidP="00E65A8F">
            <w:pPr>
              <w:rPr>
                <w:sz w:val="22"/>
                <w:szCs w:val="22"/>
              </w:rPr>
            </w:pPr>
            <w:r w:rsidRPr="00293E2A">
              <w:rPr>
                <w:sz w:val="22"/>
                <w:szCs w:val="22"/>
              </w:rPr>
              <w:t>Дифференциация заданий.</w:t>
            </w:r>
          </w:p>
          <w:p w:rsidR="00E65A8F" w:rsidRPr="00293E2A" w:rsidRDefault="00E65A8F" w:rsidP="00E65A8F">
            <w:pPr>
              <w:rPr>
                <w:sz w:val="22"/>
                <w:szCs w:val="22"/>
              </w:rPr>
            </w:pPr>
            <w:r w:rsidRPr="00293E2A">
              <w:rPr>
                <w:sz w:val="22"/>
                <w:szCs w:val="22"/>
              </w:rPr>
              <w:t>Применение творческих заданий, практико-значимых заданий.</w:t>
            </w:r>
          </w:p>
        </w:tc>
      </w:tr>
    </w:tbl>
    <w:p w:rsidR="00E65A8F" w:rsidRPr="00293E2A" w:rsidRDefault="00E65A8F" w:rsidP="00E65A8F">
      <w:pPr>
        <w:pStyle w:val="aff2"/>
        <w:spacing w:line="0" w:lineRule="atLeast"/>
        <w:ind w:firstLine="0"/>
        <w:rPr>
          <w:b/>
          <w:sz w:val="22"/>
          <w:szCs w:val="22"/>
        </w:rPr>
      </w:pPr>
    </w:p>
    <w:p w:rsidR="00E65A8F" w:rsidRPr="00293E2A" w:rsidRDefault="00860A6B" w:rsidP="00860A6B">
      <w:pPr>
        <w:pStyle w:val="aff2"/>
        <w:spacing w:line="0" w:lineRule="atLeast"/>
        <w:ind w:firstLine="0"/>
        <w:jc w:val="left"/>
        <w:rPr>
          <w:b/>
          <w:i/>
          <w:sz w:val="22"/>
          <w:szCs w:val="22"/>
        </w:rPr>
      </w:pPr>
      <w:r w:rsidRPr="00293E2A">
        <w:rPr>
          <w:b/>
          <w:sz w:val="22"/>
          <w:szCs w:val="22"/>
        </w:rPr>
        <w:t>3</w:t>
      </w:r>
      <w:r w:rsidR="00E65A8F" w:rsidRPr="00293E2A">
        <w:rPr>
          <w:b/>
          <w:sz w:val="22"/>
          <w:szCs w:val="22"/>
        </w:rPr>
        <w:t xml:space="preserve">.1.6. </w:t>
      </w:r>
      <w:r w:rsidR="00E65A8F" w:rsidRPr="00293E2A">
        <w:rPr>
          <w:rStyle w:val="40"/>
          <w:rFonts w:cs="Times New Roman"/>
          <w:color w:val="auto"/>
          <w:sz w:val="22"/>
          <w:szCs w:val="22"/>
        </w:rPr>
        <w:t>Условия, обеспечивающие 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E65A8F" w:rsidRPr="00293E2A" w:rsidRDefault="00E65A8F" w:rsidP="00D46134">
      <w:pPr>
        <w:shd w:val="clear" w:color="auto" w:fill="FFFFFF"/>
        <w:contextualSpacing/>
        <w:rPr>
          <w:w w:val="101"/>
          <w:sz w:val="22"/>
          <w:szCs w:val="22"/>
        </w:rPr>
      </w:pPr>
      <w:r w:rsidRPr="00293E2A">
        <w:rPr>
          <w:w w:val="101"/>
          <w:sz w:val="22"/>
          <w:szCs w:val="22"/>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E65A8F" w:rsidRPr="00293E2A" w:rsidRDefault="00E65A8F" w:rsidP="00E65A8F">
      <w:pPr>
        <w:shd w:val="clear" w:color="auto" w:fill="FFFFFF"/>
        <w:ind w:firstLine="567"/>
        <w:contextualSpacing/>
        <w:jc w:val="center"/>
        <w:outlineLvl w:val="0"/>
        <w:rPr>
          <w:b/>
          <w:i/>
          <w:w w:val="101"/>
          <w:sz w:val="22"/>
          <w:szCs w:val="22"/>
        </w:rPr>
      </w:pPr>
      <w:r w:rsidRPr="00293E2A">
        <w:rPr>
          <w:b/>
          <w:i/>
          <w:w w:val="101"/>
          <w:sz w:val="22"/>
          <w:szCs w:val="22"/>
        </w:rPr>
        <w:t xml:space="preserve">Основные факторы обеспечения преемственности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57"/>
        <w:gridCol w:w="4014"/>
      </w:tblGrid>
      <w:tr w:rsidR="00E65A8F" w:rsidRPr="00293E2A" w:rsidTr="00860A6B">
        <w:trPr>
          <w:jc w:val="center"/>
        </w:trPr>
        <w:tc>
          <w:tcPr>
            <w:tcW w:w="2903" w:type="pct"/>
          </w:tcPr>
          <w:p w:rsidR="00E65A8F" w:rsidRPr="00293E2A" w:rsidRDefault="00E65A8F" w:rsidP="00E65A8F">
            <w:pPr>
              <w:jc w:val="center"/>
              <w:rPr>
                <w:b/>
                <w:sz w:val="22"/>
                <w:szCs w:val="22"/>
              </w:rPr>
            </w:pPr>
            <w:r w:rsidRPr="00293E2A">
              <w:rPr>
                <w:b/>
                <w:sz w:val="22"/>
                <w:szCs w:val="22"/>
              </w:rPr>
              <w:t xml:space="preserve">Факторы </w:t>
            </w:r>
          </w:p>
        </w:tc>
        <w:tc>
          <w:tcPr>
            <w:tcW w:w="2097" w:type="pct"/>
          </w:tcPr>
          <w:p w:rsidR="00E65A8F" w:rsidRPr="00293E2A" w:rsidRDefault="00E65A8F" w:rsidP="00E65A8F">
            <w:pPr>
              <w:jc w:val="center"/>
              <w:rPr>
                <w:b/>
                <w:sz w:val="22"/>
                <w:szCs w:val="22"/>
              </w:rPr>
            </w:pPr>
            <w:r w:rsidRPr="00293E2A">
              <w:rPr>
                <w:b/>
                <w:sz w:val="22"/>
                <w:szCs w:val="22"/>
              </w:rPr>
              <w:t xml:space="preserve">Способы обеспечения </w:t>
            </w:r>
          </w:p>
        </w:tc>
      </w:tr>
      <w:tr w:rsidR="00E65A8F" w:rsidRPr="00293E2A" w:rsidTr="00860A6B">
        <w:trPr>
          <w:jc w:val="center"/>
        </w:trPr>
        <w:tc>
          <w:tcPr>
            <w:tcW w:w="5000" w:type="pct"/>
            <w:gridSpan w:val="2"/>
          </w:tcPr>
          <w:p w:rsidR="00E65A8F" w:rsidRPr="00293E2A" w:rsidRDefault="00E65A8F" w:rsidP="00E65A8F">
            <w:pPr>
              <w:jc w:val="center"/>
              <w:rPr>
                <w:b/>
                <w:i/>
                <w:sz w:val="22"/>
                <w:szCs w:val="22"/>
              </w:rPr>
            </w:pPr>
            <w:r w:rsidRPr="00293E2A">
              <w:rPr>
                <w:b/>
                <w:i/>
                <w:sz w:val="22"/>
                <w:szCs w:val="22"/>
              </w:rPr>
              <w:t>Преемственность при переходе от  предшкольногок начальному общему образованию</w:t>
            </w:r>
          </w:p>
        </w:tc>
      </w:tr>
      <w:tr w:rsidR="00E65A8F" w:rsidRPr="00293E2A" w:rsidTr="00860A6B">
        <w:trPr>
          <w:jc w:val="center"/>
        </w:trPr>
        <w:tc>
          <w:tcPr>
            <w:tcW w:w="2903" w:type="pct"/>
          </w:tcPr>
          <w:p w:rsidR="00E65A8F" w:rsidRPr="00293E2A" w:rsidRDefault="00E65A8F" w:rsidP="00E65A8F">
            <w:pPr>
              <w:rPr>
                <w:sz w:val="22"/>
                <w:szCs w:val="22"/>
              </w:rPr>
            </w:pPr>
            <w:r w:rsidRPr="00293E2A">
              <w:rPr>
                <w:sz w:val="22"/>
                <w:szCs w:val="22"/>
              </w:rPr>
              <w:t>Принятие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tc>
        <w:tc>
          <w:tcPr>
            <w:tcW w:w="2097" w:type="pct"/>
          </w:tcPr>
          <w:p w:rsidR="00E65A8F" w:rsidRPr="00293E2A" w:rsidRDefault="00E65A8F" w:rsidP="00E65A8F">
            <w:pPr>
              <w:jc w:val="both"/>
              <w:rPr>
                <w:sz w:val="22"/>
                <w:szCs w:val="22"/>
              </w:rPr>
            </w:pPr>
            <w:r w:rsidRPr="00293E2A">
              <w:rPr>
                <w:sz w:val="22"/>
                <w:szCs w:val="22"/>
              </w:rPr>
              <w:t xml:space="preserve">Проведение собраний коллектива, внутришкольных семинаров, заседаний МО.  </w:t>
            </w:r>
          </w:p>
        </w:tc>
      </w:tr>
      <w:tr w:rsidR="00E65A8F" w:rsidRPr="00293E2A" w:rsidTr="00860A6B">
        <w:trPr>
          <w:jc w:val="center"/>
        </w:trPr>
        <w:tc>
          <w:tcPr>
            <w:tcW w:w="2903" w:type="pct"/>
          </w:tcPr>
          <w:p w:rsidR="00E65A8F" w:rsidRPr="00293E2A" w:rsidRDefault="00E65A8F" w:rsidP="00E65A8F">
            <w:pPr>
              <w:jc w:val="both"/>
              <w:rPr>
                <w:sz w:val="22"/>
                <w:szCs w:val="22"/>
              </w:rPr>
            </w:pPr>
            <w:r w:rsidRPr="00293E2A">
              <w:rPr>
                <w:sz w:val="22"/>
                <w:szCs w:val="22"/>
              </w:rPr>
              <w:t>Четкое представление педагогов о планируемых результатах обучения на каждой ступени.</w:t>
            </w:r>
          </w:p>
        </w:tc>
        <w:tc>
          <w:tcPr>
            <w:tcW w:w="2097" w:type="pct"/>
          </w:tcPr>
          <w:p w:rsidR="00E65A8F" w:rsidRPr="00293E2A" w:rsidRDefault="00E65A8F" w:rsidP="00E65A8F">
            <w:pPr>
              <w:rPr>
                <w:sz w:val="22"/>
                <w:szCs w:val="22"/>
              </w:rPr>
            </w:pPr>
            <w:r w:rsidRPr="00293E2A">
              <w:rPr>
                <w:sz w:val="22"/>
                <w:szCs w:val="22"/>
              </w:rPr>
              <w:t>Ежегодная разработка рабочих программ по учебным предметам, курсам, кружкам. Отчеты о достижении планируемых результатов в конце учебного года.</w:t>
            </w:r>
          </w:p>
        </w:tc>
      </w:tr>
      <w:tr w:rsidR="00E65A8F" w:rsidRPr="00293E2A" w:rsidTr="00860A6B">
        <w:trPr>
          <w:jc w:val="center"/>
        </w:trPr>
        <w:tc>
          <w:tcPr>
            <w:tcW w:w="2903" w:type="pct"/>
          </w:tcPr>
          <w:p w:rsidR="00E65A8F" w:rsidRPr="00293E2A" w:rsidRDefault="00E65A8F" w:rsidP="00E65A8F">
            <w:pPr>
              <w:jc w:val="both"/>
              <w:rPr>
                <w:sz w:val="22"/>
                <w:szCs w:val="22"/>
              </w:rPr>
            </w:pPr>
            <w:r w:rsidRPr="00293E2A">
              <w:rPr>
                <w:sz w:val="22"/>
                <w:szCs w:val="22"/>
              </w:rPr>
              <w:t>Целенаправленная деятельность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tc>
        <w:tc>
          <w:tcPr>
            <w:tcW w:w="2097" w:type="pct"/>
          </w:tcPr>
          <w:p w:rsidR="00E65A8F" w:rsidRPr="00293E2A" w:rsidRDefault="00E65A8F" w:rsidP="00E65A8F">
            <w:pPr>
              <w:pStyle w:val="aff2"/>
              <w:spacing w:line="0" w:lineRule="atLeast"/>
              <w:ind w:firstLine="0"/>
              <w:rPr>
                <w:sz w:val="22"/>
                <w:szCs w:val="22"/>
              </w:rPr>
            </w:pPr>
            <w:r w:rsidRPr="00293E2A">
              <w:rPr>
                <w:sz w:val="22"/>
                <w:szCs w:val="22"/>
              </w:rPr>
              <w:t>Сохранение специфически детских видов деятельности: сюжетно-ролевой игры, изобразительной деятельности, конструирования, восприятия сказки и пр.</w:t>
            </w:r>
          </w:p>
          <w:p w:rsidR="00E65A8F" w:rsidRPr="00293E2A" w:rsidRDefault="00E65A8F" w:rsidP="00E65A8F">
            <w:pPr>
              <w:jc w:val="both"/>
              <w:rPr>
                <w:sz w:val="22"/>
                <w:szCs w:val="22"/>
              </w:rPr>
            </w:pPr>
          </w:p>
        </w:tc>
      </w:tr>
      <w:tr w:rsidR="00E65A8F" w:rsidRPr="00293E2A" w:rsidTr="00860A6B">
        <w:trPr>
          <w:jc w:val="center"/>
        </w:trPr>
        <w:tc>
          <w:tcPr>
            <w:tcW w:w="2903" w:type="pct"/>
          </w:tcPr>
          <w:p w:rsidR="00E65A8F" w:rsidRPr="00293E2A" w:rsidRDefault="00E65A8F" w:rsidP="00E65A8F">
            <w:pPr>
              <w:tabs>
                <w:tab w:val="left" w:leader="dot" w:pos="624"/>
              </w:tabs>
              <w:jc w:val="both"/>
              <w:rPr>
                <w:rStyle w:val="Zag11"/>
                <w:rFonts w:eastAsia="@Arial Unicode MS"/>
                <w:i/>
                <w:iCs/>
                <w:sz w:val="22"/>
                <w:szCs w:val="22"/>
              </w:rPr>
            </w:pPr>
            <w:r w:rsidRPr="00293E2A">
              <w:rPr>
                <w:rStyle w:val="Zag11"/>
                <w:rFonts w:eastAsia="@Arial Unicode MS"/>
                <w:iCs/>
                <w:sz w:val="22"/>
                <w:szCs w:val="22"/>
              </w:rPr>
              <w:t>Обеспечение физической готовности</w:t>
            </w:r>
            <w:r w:rsidRPr="00293E2A">
              <w:rPr>
                <w:rStyle w:val="Zag11"/>
                <w:rFonts w:eastAsia="@Arial Unicode MS"/>
                <w:sz w:val="22"/>
                <w:szCs w:val="22"/>
              </w:rPr>
              <w:t>, определяющейся состоянием здоровья, уровнем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tc>
        <w:tc>
          <w:tcPr>
            <w:tcW w:w="2097" w:type="pct"/>
          </w:tcPr>
          <w:p w:rsidR="00E65A8F" w:rsidRPr="00293E2A" w:rsidRDefault="00E65A8F" w:rsidP="00E65A8F">
            <w:pPr>
              <w:tabs>
                <w:tab w:val="left" w:leader="dot" w:pos="624"/>
              </w:tabs>
              <w:jc w:val="both"/>
              <w:rPr>
                <w:rStyle w:val="Zag11"/>
                <w:rFonts w:eastAsia="@Arial Unicode MS"/>
                <w:iCs/>
                <w:sz w:val="22"/>
                <w:szCs w:val="22"/>
              </w:rPr>
            </w:pPr>
            <w:r w:rsidRPr="00293E2A">
              <w:rPr>
                <w:rStyle w:val="Zag11"/>
                <w:rFonts w:eastAsia="@Arial Unicode MS"/>
                <w:iCs/>
                <w:sz w:val="22"/>
                <w:szCs w:val="22"/>
              </w:rPr>
              <w:t>Создание условий для сохранения и укрепления здоровья обучающихся.</w:t>
            </w:r>
          </w:p>
        </w:tc>
      </w:tr>
      <w:tr w:rsidR="00E65A8F" w:rsidRPr="00293E2A" w:rsidTr="00EF2311">
        <w:trPr>
          <w:trHeight w:val="416"/>
          <w:jc w:val="center"/>
        </w:trPr>
        <w:tc>
          <w:tcPr>
            <w:tcW w:w="2903" w:type="pct"/>
          </w:tcPr>
          <w:p w:rsidR="00E65A8F" w:rsidRPr="00293E2A" w:rsidRDefault="00E65A8F" w:rsidP="00E65A8F">
            <w:pPr>
              <w:pStyle w:val="Osnova"/>
              <w:tabs>
                <w:tab w:val="left" w:leader="dot" w:pos="624"/>
              </w:tabs>
              <w:spacing w:line="0" w:lineRule="atLeast"/>
              <w:ind w:firstLine="0"/>
              <w:jc w:val="left"/>
              <w:rPr>
                <w:rStyle w:val="Zag11"/>
                <w:rFonts w:ascii="Times New Roman" w:eastAsia="@Arial Unicode MS" w:hAnsi="Times New Roman" w:cs="Times New Roman"/>
                <w:color w:val="auto"/>
                <w:sz w:val="22"/>
                <w:szCs w:val="22"/>
                <w:lang w:val="ru-RU"/>
              </w:rPr>
            </w:pPr>
            <w:r w:rsidRPr="00293E2A">
              <w:rPr>
                <w:rStyle w:val="Zag11"/>
                <w:rFonts w:ascii="Times New Roman" w:eastAsia="@Arial Unicode MS" w:hAnsi="Times New Roman" w:cs="Times New Roman"/>
                <w:color w:val="auto"/>
                <w:sz w:val="22"/>
                <w:szCs w:val="22"/>
                <w:lang w:val="ru-RU"/>
              </w:rPr>
              <w:t>Обеспечение психологической готовности,  имеющей следующую структуру: личностная готовность, умственная зрелость и произвольность регуляции поведения и деятельности.</w:t>
            </w:r>
          </w:p>
          <w:p w:rsidR="00E65A8F" w:rsidRPr="00293E2A" w:rsidRDefault="00E65A8F" w:rsidP="00E65A8F">
            <w:pPr>
              <w:pStyle w:val="Osnova"/>
              <w:tabs>
                <w:tab w:val="left" w:leader="dot" w:pos="624"/>
              </w:tabs>
              <w:spacing w:line="0" w:lineRule="atLeast"/>
              <w:ind w:firstLine="0"/>
              <w:jc w:val="left"/>
              <w:rPr>
                <w:rStyle w:val="Zag11"/>
                <w:rFonts w:ascii="Times New Roman" w:eastAsia="@Arial Unicode MS" w:hAnsi="Times New Roman" w:cs="Times New Roman"/>
                <w:color w:val="auto"/>
                <w:sz w:val="22"/>
                <w:szCs w:val="22"/>
                <w:lang w:val="ru-RU"/>
              </w:rPr>
            </w:pPr>
            <w:r w:rsidRPr="00293E2A">
              <w:rPr>
                <w:rStyle w:val="Zag11"/>
                <w:rFonts w:ascii="Times New Roman" w:eastAsia="@Arial Unicode MS" w:hAnsi="Times New Roman" w:cs="Times New Roman"/>
                <w:color w:val="auto"/>
                <w:sz w:val="22"/>
                <w:szCs w:val="22"/>
                <w:lang w:val="ru-RU"/>
              </w:rPr>
              <w:t>Личностная готовность включает мотивационную готовность, коммуникативную готовность, сформированностьЯ-концепции и самооценки, эмоциональную зрелость.</w:t>
            </w:r>
          </w:p>
          <w:p w:rsidR="00E65A8F" w:rsidRPr="00293E2A" w:rsidRDefault="00E65A8F" w:rsidP="00E65A8F">
            <w:pPr>
              <w:pStyle w:val="Osnova"/>
              <w:tabs>
                <w:tab w:val="left" w:leader="dot" w:pos="624"/>
              </w:tabs>
              <w:spacing w:line="0" w:lineRule="atLeast"/>
              <w:ind w:firstLine="0"/>
              <w:rPr>
                <w:rStyle w:val="Zag11"/>
                <w:rFonts w:ascii="Times New Roman" w:eastAsia="@Arial Unicode MS" w:hAnsi="Times New Roman" w:cs="Times New Roman"/>
                <w:color w:val="auto"/>
                <w:sz w:val="22"/>
                <w:szCs w:val="22"/>
                <w:lang w:val="ru-RU"/>
              </w:rPr>
            </w:pPr>
            <w:r w:rsidRPr="00293E2A">
              <w:rPr>
                <w:rStyle w:val="Zag11"/>
                <w:rFonts w:ascii="Times New Roman" w:eastAsia="@Arial Unicode MS" w:hAnsi="Times New Roman" w:cs="Times New Roman"/>
                <w:color w:val="auto"/>
                <w:sz w:val="22"/>
                <w:szCs w:val="22"/>
                <w:lang w:val="ru-RU"/>
              </w:rPr>
              <w:t>Умственную зрелость составляет интеллектуальная, речевая готовность и сформированность восприятия, памяти, внимания, воображения.</w:t>
            </w:r>
          </w:p>
          <w:p w:rsidR="00E65A8F" w:rsidRPr="00293E2A" w:rsidRDefault="00E65A8F" w:rsidP="00E65A8F">
            <w:pPr>
              <w:pStyle w:val="Osnova"/>
              <w:tabs>
                <w:tab w:val="left" w:leader="dot" w:pos="624"/>
              </w:tabs>
              <w:spacing w:line="0" w:lineRule="atLeast"/>
              <w:ind w:firstLine="0"/>
              <w:rPr>
                <w:rStyle w:val="Zag11"/>
                <w:rFonts w:ascii="Times New Roman" w:hAnsi="Times New Roman" w:cs="Times New Roman"/>
                <w:color w:val="auto"/>
                <w:sz w:val="22"/>
                <w:szCs w:val="22"/>
                <w:lang w:val="ru-RU"/>
              </w:rPr>
            </w:pPr>
            <w:r w:rsidRPr="00293E2A">
              <w:rPr>
                <w:rStyle w:val="Zag11"/>
                <w:rFonts w:ascii="Times New Roman" w:eastAsia="@Arial Unicode MS" w:hAnsi="Times New Roman" w:cs="Times New Roman"/>
                <w:color w:val="auto"/>
                <w:sz w:val="22"/>
                <w:szCs w:val="22"/>
                <w:lang w:val="ru-RU"/>
              </w:rPr>
              <w:t xml:space="preserve">Психологическая готовность в сфере воли и произвольности обеспечивает целенаправленность и планомерность управления ребёнком своей </w:t>
            </w:r>
            <w:r w:rsidRPr="00293E2A">
              <w:rPr>
                <w:rStyle w:val="Zag11"/>
                <w:rFonts w:ascii="Times New Roman" w:eastAsia="@Arial Unicode MS" w:hAnsi="Times New Roman" w:cs="Times New Roman"/>
                <w:color w:val="auto"/>
                <w:sz w:val="22"/>
                <w:szCs w:val="22"/>
                <w:lang w:val="ru-RU"/>
              </w:rPr>
              <w:lastRenderedPageBreak/>
              <w:t>деятельностью и поведением.</w:t>
            </w:r>
          </w:p>
        </w:tc>
        <w:tc>
          <w:tcPr>
            <w:tcW w:w="2097" w:type="pct"/>
          </w:tcPr>
          <w:p w:rsidR="00E65A8F" w:rsidRPr="00293E2A" w:rsidRDefault="00E65A8F" w:rsidP="00E65A8F">
            <w:pPr>
              <w:pStyle w:val="Osnova"/>
              <w:tabs>
                <w:tab w:val="left" w:leader="dot" w:pos="624"/>
              </w:tabs>
              <w:spacing w:line="0" w:lineRule="atLeast"/>
              <w:ind w:firstLine="0"/>
              <w:jc w:val="left"/>
              <w:rPr>
                <w:rStyle w:val="Zag11"/>
                <w:rFonts w:ascii="Times New Roman" w:eastAsia="@Arial Unicode MS" w:hAnsi="Times New Roman" w:cs="Times New Roman"/>
                <w:iCs/>
                <w:color w:val="auto"/>
                <w:sz w:val="22"/>
                <w:szCs w:val="22"/>
                <w:lang w:val="ru-RU"/>
              </w:rPr>
            </w:pPr>
            <w:r w:rsidRPr="00293E2A">
              <w:rPr>
                <w:rStyle w:val="Zag11"/>
                <w:rFonts w:ascii="Times New Roman" w:eastAsia="@Arial Unicode MS" w:hAnsi="Times New Roman" w:cs="Times New Roman"/>
                <w:iCs/>
                <w:color w:val="auto"/>
                <w:sz w:val="22"/>
                <w:szCs w:val="22"/>
                <w:lang w:val="ru-RU"/>
              </w:rPr>
              <w:lastRenderedPageBreak/>
              <w:t>Ежегодный мониторинг психического развития обучающихся.</w:t>
            </w:r>
          </w:p>
          <w:p w:rsidR="00E65A8F" w:rsidRPr="00293E2A" w:rsidRDefault="00E65A8F" w:rsidP="00E65A8F">
            <w:pPr>
              <w:pStyle w:val="aff2"/>
              <w:spacing w:line="0" w:lineRule="atLeast"/>
              <w:ind w:firstLine="0"/>
              <w:jc w:val="left"/>
              <w:rPr>
                <w:rStyle w:val="Zag11"/>
                <w:sz w:val="22"/>
                <w:szCs w:val="22"/>
              </w:rPr>
            </w:pPr>
            <w:r w:rsidRPr="00293E2A">
              <w:rPr>
                <w:rStyle w:val="Zag11"/>
                <w:rFonts w:eastAsia="@Arial Unicode MS"/>
                <w:iCs/>
                <w:sz w:val="22"/>
                <w:szCs w:val="22"/>
              </w:rPr>
              <w:t>Применение на уроках и внеурочной деятельности современных педагогических технологий, методов и приемов обучения на деятельностной основе, позволяющих обеспечить психологическую готовность.</w:t>
            </w:r>
            <w:r w:rsidRPr="00293E2A">
              <w:rPr>
                <w:sz w:val="22"/>
                <w:szCs w:val="22"/>
              </w:rPr>
              <w:t>Сохранение специфически детских видов деятельности: сюжетно-ролевой игры, изобразительной деятельности, конструирования, восприятия сказки и пр.</w:t>
            </w:r>
          </w:p>
        </w:tc>
      </w:tr>
      <w:tr w:rsidR="00E65A8F" w:rsidRPr="00293E2A" w:rsidTr="00860A6B">
        <w:trPr>
          <w:jc w:val="center"/>
        </w:trPr>
        <w:tc>
          <w:tcPr>
            <w:tcW w:w="5000" w:type="pct"/>
            <w:gridSpan w:val="2"/>
          </w:tcPr>
          <w:p w:rsidR="00E65A8F" w:rsidRPr="00293E2A" w:rsidRDefault="00E65A8F" w:rsidP="00E65A8F">
            <w:pPr>
              <w:jc w:val="center"/>
              <w:rPr>
                <w:rStyle w:val="Zag11"/>
                <w:rFonts w:eastAsia="@Arial Unicode MS"/>
                <w:b/>
                <w:i/>
                <w:sz w:val="22"/>
                <w:szCs w:val="22"/>
              </w:rPr>
            </w:pPr>
            <w:r w:rsidRPr="00293E2A">
              <w:rPr>
                <w:rStyle w:val="Zag11"/>
                <w:rFonts w:eastAsia="@Arial Unicode MS"/>
                <w:b/>
                <w:i/>
                <w:sz w:val="22"/>
                <w:szCs w:val="22"/>
              </w:rPr>
              <w:lastRenderedPageBreak/>
              <w:t>Преемственность при  переходе от начального общего образования к основному общему образованию</w:t>
            </w:r>
          </w:p>
        </w:tc>
      </w:tr>
      <w:tr w:rsidR="00E65A8F" w:rsidRPr="00293E2A" w:rsidTr="00860A6B">
        <w:trPr>
          <w:jc w:val="center"/>
        </w:trPr>
        <w:tc>
          <w:tcPr>
            <w:tcW w:w="2903" w:type="pct"/>
          </w:tcPr>
          <w:p w:rsidR="00E65A8F" w:rsidRPr="00293E2A" w:rsidRDefault="00E65A8F" w:rsidP="00E65A8F">
            <w:pPr>
              <w:jc w:val="both"/>
              <w:rPr>
                <w:sz w:val="22"/>
                <w:szCs w:val="22"/>
              </w:rPr>
            </w:pPr>
            <w:r w:rsidRPr="00293E2A">
              <w:rPr>
                <w:rStyle w:val="Zag11"/>
                <w:rFonts w:eastAsia="@Arial Unicode MS"/>
                <w:sz w:val="22"/>
                <w:szCs w:val="22"/>
              </w:rPr>
              <w:t>Обеспечение готовности обучающихся к успешному включению в учебную деятельность нового, более сложного уровня. Обеспечение готовности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tc>
        <w:tc>
          <w:tcPr>
            <w:tcW w:w="2097" w:type="pct"/>
          </w:tcPr>
          <w:p w:rsidR="00E65A8F" w:rsidRPr="00293E2A" w:rsidRDefault="00E65A8F" w:rsidP="00E65A8F">
            <w:pPr>
              <w:jc w:val="both"/>
              <w:rPr>
                <w:rStyle w:val="Zag11"/>
                <w:rFonts w:eastAsia="@Arial Unicode MS"/>
                <w:sz w:val="22"/>
                <w:szCs w:val="22"/>
              </w:rPr>
            </w:pPr>
            <w:r w:rsidRPr="00293E2A">
              <w:rPr>
                <w:rStyle w:val="Zag11"/>
                <w:rFonts w:eastAsia="@Arial Unicode MS"/>
                <w:sz w:val="22"/>
                <w:szCs w:val="22"/>
              </w:rPr>
              <w:t>Обеспечение сформированности УУД.</w:t>
            </w:r>
          </w:p>
        </w:tc>
      </w:tr>
      <w:tr w:rsidR="00E65A8F" w:rsidRPr="00293E2A" w:rsidTr="00860A6B">
        <w:trPr>
          <w:jc w:val="center"/>
        </w:trPr>
        <w:tc>
          <w:tcPr>
            <w:tcW w:w="2903" w:type="pct"/>
          </w:tcPr>
          <w:p w:rsidR="00E65A8F" w:rsidRPr="00293E2A" w:rsidRDefault="00E65A8F" w:rsidP="00E65A8F">
            <w:pPr>
              <w:jc w:val="both"/>
              <w:rPr>
                <w:sz w:val="22"/>
                <w:szCs w:val="22"/>
              </w:rPr>
            </w:pPr>
            <w:r w:rsidRPr="00293E2A">
              <w:rPr>
                <w:rStyle w:val="Zag11"/>
                <w:rFonts w:eastAsia="@Arial Unicode MS"/>
                <w:sz w:val="22"/>
                <w:szCs w:val="22"/>
              </w:rPr>
              <w:t>Обеспечение преемственности методов и содержания обучения.</w:t>
            </w:r>
          </w:p>
        </w:tc>
        <w:tc>
          <w:tcPr>
            <w:tcW w:w="2097" w:type="pct"/>
          </w:tcPr>
          <w:p w:rsidR="00E65A8F" w:rsidRPr="00293E2A" w:rsidRDefault="00E65A8F" w:rsidP="00E65A8F">
            <w:pPr>
              <w:rPr>
                <w:rStyle w:val="Zag11"/>
                <w:rFonts w:eastAsia="@Arial Unicode MS"/>
                <w:sz w:val="22"/>
                <w:szCs w:val="22"/>
              </w:rPr>
            </w:pPr>
            <w:r w:rsidRPr="00293E2A">
              <w:rPr>
                <w:rStyle w:val="Zag11"/>
                <w:rFonts w:eastAsia="@Arial Unicode MS"/>
                <w:sz w:val="22"/>
                <w:szCs w:val="22"/>
              </w:rPr>
              <w:t>Совместные заседания МО проведение внутришкольных семинаров по проблемам преемственности. Контроль за содержанием и структурой рабочих программ.</w:t>
            </w:r>
          </w:p>
        </w:tc>
      </w:tr>
      <w:tr w:rsidR="00E65A8F" w:rsidRPr="00293E2A" w:rsidTr="00860A6B">
        <w:trPr>
          <w:jc w:val="center"/>
        </w:trPr>
        <w:tc>
          <w:tcPr>
            <w:tcW w:w="2903" w:type="pct"/>
          </w:tcPr>
          <w:p w:rsidR="00E65A8F" w:rsidRPr="00293E2A" w:rsidRDefault="00E65A8F" w:rsidP="00E65A8F">
            <w:pPr>
              <w:jc w:val="both"/>
              <w:rPr>
                <w:rStyle w:val="Zag11"/>
                <w:rFonts w:eastAsia="@Arial Unicode MS"/>
                <w:sz w:val="22"/>
                <w:szCs w:val="22"/>
              </w:rPr>
            </w:pPr>
            <w:r w:rsidRPr="00293E2A">
              <w:rPr>
                <w:rStyle w:val="Zag11"/>
                <w:rFonts w:eastAsia="@Arial Unicode MS"/>
                <w:sz w:val="22"/>
                <w:szCs w:val="22"/>
              </w:rPr>
              <w:t>Обеспечение адаптации обучающихся к новой организации процесса и содержания обучения (предметная система, разные преподаватели и т. д.).  Учет совпадения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tc>
        <w:tc>
          <w:tcPr>
            <w:tcW w:w="2097" w:type="pct"/>
          </w:tcPr>
          <w:p w:rsidR="00E65A8F" w:rsidRPr="00293E2A" w:rsidRDefault="00E65A8F" w:rsidP="00E65A8F">
            <w:pPr>
              <w:rPr>
                <w:rStyle w:val="Zag11"/>
                <w:rFonts w:eastAsia="@Arial Unicode MS"/>
                <w:sz w:val="22"/>
                <w:szCs w:val="22"/>
              </w:rPr>
            </w:pPr>
            <w:r w:rsidRPr="00293E2A">
              <w:rPr>
                <w:rStyle w:val="Zag11"/>
                <w:rFonts w:eastAsia="@Arial Unicode MS"/>
                <w:sz w:val="22"/>
                <w:szCs w:val="22"/>
              </w:rPr>
              <w:t>Психолого-педагогическое сопровождение обучающихся 5-х классов, проведение педконсилиумов по 5-м классам, внутришкольные семинары для педагогов,  диагностика процессов адаптации.</w:t>
            </w:r>
          </w:p>
        </w:tc>
      </w:tr>
    </w:tbl>
    <w:p w:rsidR="00E65A8F" w:rsidRPr="00293E2A" w:rsidRDefault="00E65A8F" w:rsidP="00E65A8F">
      <w:pPr>
        <w:rPr>
          <w:b/>
          <w:sz w:val="22"/>
          <w:szCs w:val="22"/>
        </w:rPr>
      </w:pPr>
    </w:p>
    <w:p w:rsidR="00E65A8F" w:rsidRPr="00293E2A" w:rsidRDefault="00E65A8F" w:rsidP="00E65A8F">
      <w:pPr>
        <w:rPr>
          <w:b/>
          <w:sz w:val="22"/>
          <w:szCs w:val="22"/>
        </w:rPr>
      </w:pPr>
    </w:p>
    <w:p w:rsidR="00E65A8F" w:rsidRPr="00293E2A" w:rsidRDefault="00860A6B" w:rsidP="00E65A8F">
      <w:pPr>
        <w:rPr>
          <w:b/>
          <w:sz w:val="22"/>
          <w:szCs w:val="22"/>
        </w:rPr>
      </w:pPr>
      <w:r w:rsidRPr="00293E2A">
        <w:rPr>
          <w:b/>
          <w:sz w:val="22"/>
          <w:szCs w:val="22"/>
        </w:rPr>
        <w:t>3</w:t>
      </w:r>
      <w:r w:rsidR="00E65A8F" w:rsidRPr="00293E2A">
        <w:rPr>
          <w:b/>
          <w:sz w:val="22"/>
          <w:szCs w:val="22"/>
        </w:rPr>
        <w:t>.1.7.</w:t>
      </w:r>
      <w:r w:rsidR="00E65A8F" w:rsidRPr="00293E2A">
        <w:rPr>
          <w:rStyle w:val="40"/>
          <w:rFonts w:cs="Times New Roman"/>
          <w:color w:val="auto"/>
          <w:sz w:val="22"/>
          <w:szCs w:val="22"/>
        </w:rPr>
        <w:t>Мониторинг диагностики  сформированности УУД обучающихся начальной школы.</w:t>
      </w:r>
    </w:p>
    <w:p w:rsidR="00E65A8F" w:rsidRPr="00293E2A" w:rsidRDefault="00E65A8F" w:rsidP="00E65A8F">
      <w:pPr>
        <w:jc w:val="both"/>
        <w:rPr>
          <w:sz w:val="22"/>
          <w:szCs w:val="22"/>
        </w:rPr>
      </w:pPr>
      <w:r w:rsidRPr="00293E2A">
        <w:rPr>
          <w:b/>
          <w:sz w:val="22"/>
          <w:szCs w:val="22"/>
        </w:rPr>
        <w:t xml:space="preserve">  Цель</w:t>
      </w:r>
      <w:r w:rsidRPr="00293E2A">
        <w:rPr>
          <w:sz w:val="22"/>
          <w:szCs w:val="22"/>
        </w:rPr>
        <w:t>:</w:t>
      </w:r>
    </w:p>
    <w:p w:rsidR="00E65A8F" w:rsidRPr="00293E2A" w:rsidRDefault="00E65A8F" w:rsidP="00E65A8F">
      <w:pPr>
        <w:jc w:val="both"/>
        <w:rPr>
          <w:sz w:val="22"/>
          <w:szCs w:val="22"/>
        </w:rPr>
      </w:pPr>
      <w:r w:rsidRPr="00293E2A">
        <w:rPr>
          <w:sz w:val="22"/>
          <w:szCs w:val="22"/>
        </w:rPr>
        <w:t xml:space="preserve"> -определение уровня  метапредметных и личностных результатов учащихся  начальной школы;</w:t>
      </w:r>
    </w:p>
    <w:p w:rsidR="00E65A8F" w:rsidRPr="00293E2A" w:rsidRDefault="00E65A8F" w:rsidP="00E65A8F">
      <w:pPr>
        <w:jc w:val="both"/>
        <w:rPr>
          <w:sz w:val="22"/>
          <w:szCs w:val="22"/>
        </w:rPr>
      </w:pPr>
      <w:r w:rsidRPr="00293E2A">
        <w:rPr>
          <w:sz w:val="22"/>
          <w:szCs w:val="22"/>
        </w:rPr>
        <w:t>- анализ полученных  результатов.</w:t>
      </w:r>
    </w:p>
    <w:p w:rsidR="00E65A8F" w:rsidRPr="00293E2A" w:rsidRDefault="00E65A8F" w:rsidP="00E65A8F">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
        <w:gridCol w:w="1543"/>
        <w:gridCol w:w="2410"/>
        <w:gridCol w:w="2444"/>
        <w:gridCol w:w="1464"/>
        <w:gridCol w:w="1302"/>
      </w:tblGrid>
      <w:tr w:rsidR="00E65A8F" w:rsidRPr="00293E2A" w:rsidTr="000B1A16">
        <w:tc>
          <w:tcPr>
            <w:tcW w:w="213" w:type="pct"/>
            <w:tcBorders>
              <w:right w:val="single" w:sz="4" w:space="0" w:color="auto"/>
            </w:tcBorders>
          </w:tcPr>
          <w:p w:rsidR="00E65A8F" w:rsidRPr="00293E2A" w:rsidRDefault="00E65A8F" w:rsidP="00E65A8F">
            <w:pPr>
              <w:rPr>
                <w:sz w:val="22"/>
                <w:szCs w:val="22"/>
              </w:rPr>
            </w:pPr>
            <w:r w:rsidRPr="00293E2A">
              <w:rPr>
                <w:sz w:val="22"/>
                <w:szCs w:val="22"/>
              </w:rPr>
              <w:t>№</w:t>
            </w:r>
          </w:p>
        </w:tc>
        <w:tc>
          <w:tcPr>
            <w:tcW w:w="806" w:type="pct"/>
            <w:tcBorders>
              <w:left w:val="single" w:sz="4" w:space="0" w:color="auto"/>
            </w:tcBorders>
          </w:tcPr>
          <w:p w:rsidR="00E65A8F" w:rsidRPr="00293E2A" w:rsidRDefault="00E65A8F" w:rsidP="00E65A8F">
            <w:pPr>
              <w:rPr>
                <w:sz w:val="22"/>
                <w:szCs w:val="22"/>
              </w:rPr>
            </w:pPr>
            <w:r w:rsidRPr="00293E2A">
              <w:rPr>
                <w:sz w:val="22"/>
                <w:szCs w:val="22"/>
              </w:rPr>
              <w:t>Виды универсальных учебных действий</w:t>
            </w: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 xml:space="preserve">                           Цель</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Форма контроля</w:t>
            </w:r>
          </w:p>
        </w:tc>
        <w:tc>
          <w:tcPr>
            <w:tcW w:w="765" w:type="pct"/>
            <w:tcBorders>
              <w:left w:val="single" w:sz="4" w:space="0" w:color="auto"/>
            </w:tcBorders>
          </w:tcPr>
          <w:p w:rsidR="00E65A8F" w:rsidRPr="00293E2A" w:rsidRDefault="00E65A8F" w:rsidP="00E65A8F">
            <w:pPr>
              <w:jc w:val="center"/>
              <w:rPr>
                <w:sz w:val="22"/>
                <w:szCs w:val="22"/>
              </w:rPr>
            </w:pPr>
            <w:r w:rsidRPr="00293E2A">
              <w:rPr>
                <w:sz w:val="22"/>
                <w:szCs w:val="22"/>
              </w:rPr>
              <w:t>Объект контроля</w:t>
            </w:r>
          </w:p>
        </w:tc>
        <w:tc>
          <w:tcPr>
            <w:tcW w:w="680" w:type="pct"/>
          </w:tcPr>
          <w:p w:rsidR="00E65A8F" w:rsidRPr="00293E2A" w:rsidRDefault="00E65A8F" w:rsidP="00E65A8F">
            <w:pPr>
              <w:jc w:val="center"/>
              <w:rPr>
                <w:sz w:val="22"/>
                <w:szCs w:val="22"/>
              </w:rPr>
            </w:pPr>
            <w:r w:rsidRPr="00293E2A">
              <w:rPr>
                <w:bCs/>
                <w:color w:val="000000"/>
                <w:sz w:val="22"/>
                <w:szCs w:val="22"/>
              </w:rPr>
              <w:t>Срок исполнения</w:t>
            </w:r>
          </w:p>
        </w:tc>
      </w:tr>
      <w:tr w:rsidR="00E65A8F" w:rsidRPr="00293E2A" w:rsidTr="000B1A16">
        <w:tc>
          <w:tcPr>
            <w:tcW w:w="213" w:type="pct"/>
            <w:vMerge w:val="restart"/>
            <w:tcBorders>
              <w:right w:val="single" w:sz="4" w:space="0" w:color="auto"/>
            </w:tcBorders>
          </w:tcPr>
          <w:p w:rsidR="00E65A8F" w:rsidRPr="00293E2A" w:rsidRDefault="00E65A8F" w:rsidP="00E65A8F">
            <w:pPr>
              <w:rPr>
                <w:sz w:val="22"/>
                <w:szCs w:val="22"/>
              </w:rPr>
            </w:pPr>
            <w:r w:rsidRPr="00293E2A">
              <w:rPr>
                <w:sz w:val="22"/>
                <w:szCs w:val="22"/>
              </w:rPr>
              <w:t>1</w:t>
            </w:r>
          </w:p>
        </w:tc>
        <w:tc>
          <w:tcPr>
            <w:tcW w:w="806" w:type="pct"/>
            <w:vMerge w:val="restart"/>
            <w:tcBorders>
              <w:left w:val="single" w:sz="4" w:space="0" w:color="auto"/>
            </w:tcBorders>
          </w:tcPr>
          <w:p w:rsidR="00E65A8F" w:rsidRPr="00293E2A" w:rsidRDefault="00E65A8F" w:rsidP="00E65A8F">
            <w:pPr>
              <w:rPr>
                <w:sz w:val="22"/>
                <w:szCs w:val="22"/>
              </w:rPr>
            </w:pPr>
            <w:r w:rsidRPr="00293E2A">
              <w:rPr>
                <w:sz w:val="22"/>
                <w:szCs w:val="22"/>
              </w:rPr>
              <w:t>Личностные УУД</w:t>
            </w:r>
          </w:p>
        </w:tc>
        <w:tc>
          <w:tcPr>
            <w:tcW w:w="1259" w:type="pct"/>
            <w:vMerge w:val="restart"/>
            <w:tcBorders>
              <w:right w:val="single" w:sz="4" w:space="0" w:color="auto"/>
            </w:tcBorders>
          </w:tcPr>
          <w:p w:rsidR="00E65A8F" w:rsidRPr="00293E2A" w:rsidRDefault="00E65A8F" w:rsidP="00E65A8F">
            <w:pPr>
              <w:rPr>
                <w:sz w:val="22"/>
                <w:szCs w:val="22"/>
              </w:rPr>
            </w:pPr>
            <w:r w:rsidRPr="00293E2A">
              <w:rPr>
                <w:sz w:val="22"/>
                <w:szCs w:val="22"/>
              </w:rPr>
              <w:t xml:space="preserve">Определить уровень самопознания и самоопределения – умение выработать свою жизненную позицию в отношении мира, окружающих людей, самого себя и своего будущего </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Диагностика по методике «Кто я?»</w:t>
            </w:r>
          </w:p>
        </w:tc>
        <w:tc>
          <w:tcPr>
            <w:tcW w:w="765" w:type="pct"/>
            <w:tcBorders>
              <w:left w:val="single" w:sz="4" w:space="0" w:color="auto"/>
            </w:tcBorders>
          </w:tcPr>
          <w:p w:rsidR="00E65A8F" w:rsidRPr="00293E2A" w:rsidRDefault="00E65A8F" w:rsidP="00E65A8F">
            <w:pPr>
              <w:jc w:val="both"/>
              <w:rPr>
                <w:sz w:val="22"/>
                <w:szCs w:val="22"/>
              </w:rPr>
            </w:pPr>
            <w:r w:rsidRPr="00293E2A">
              <w:rPr>
                <w:sz w:val="22"/>
                <w:szCs w:val="22"/>
              </w:rPr>
              <w:t>3-4 классы</w:t>
            </w:r>
          </w:p>
        </w:tc>
        <w:tc>
          <w:tcPr>
            <w:tcW w:w="680" w:type="pct"/>
          </w:tcPr>
          <w:p w:rsidR="00E65A8F" w:rsidRPr="00293E2A" w:rsidRDefault="00E65A8F" w:rsidP="00E65A8F">
            <w:pPr>
              <w:rPr>
                <w:sz w:val="22"/>
                <w:szCs w:val="22"/>
              </w:rPr>
            </w:pPr>
            <w:r w:rsidRPr="00293E2A">
              <w:rPr>
                <w:sz w:val="22"/>
                <w:szCs w:val="22"/>
              </w:rPr>
              <w:t>Сентябрь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Методика «Беседа о школе» (модифицированный вариант Т.А. Нежновой, А.Л.Венгера)</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 xml:space="preserve">1-4 классы </w:t>
            </w:r>
          </w:p>
        </w:tc>
        <w:tc>
          <w:tcPr>
            <w:tcW w:w="680" w:type="pct"/>
          </w:tcPr>
          <w:p w:rsidR="00E65A8F" w:rsidRPr="00293E2A" w:rsidRDefault="00E65A8F" w:rsidP="00E65A8F">
            <w:pPr>
              <w:rPr>
                <w:sz w:val="22"/>
                <w:szCs w:val="22"/>
              </w:rPr>
            </w:pPr>
            <w:r w:rsidRPr="00293E2A">
              <w:rPr>
                <w:sz w:val="22"/>
                <w:szCs w:val="22"/>
              </w:rPr>
              <w:t>Сентябрь- октябрь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Методика выявления характера  успеха- неуспеха</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1-4 классы</w:t>
            </w:r>
          </w:p>
        </w:tc>
        <w:tc>
          <w:tcPr>
            <w:tcW w:w="680" w:type="pct"/>
          </w:tcPr>
          <w:p w:rsidR="00E65A8F" w:rsidRPr="00293E2A" w:rsidRDefault="00E65A8F" w:rsidP="00E65A8F">
            <w:pPr>
              <w:rPr>
                <w:sz w:val="22"/>
                <w:szCs w:val="22"/>
              </w:rPr>
            </w:pPr>
            <w:r w:rsidRPr="00293E2A">
              <w:rPr>
                <w:sz w:val="22"/>
                <w:szCs w:val="22"/>
              </w:rPr>
              <w:t xml:space="preserve"> апрель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val="restart"/>
            <w:tcBorders>
              <w:right w:val="single" w:sz="4" w:space="0" w:color="auto"/>
            </w:tcBorders>
          </w:tcPr>
          <w:p w:rsidR="00E65A8F" w:rsidRPr="00293E2A" w:rsidRDefault="00E65A8F" w:rsidP="00E65A8F">
            <w:pPr>
              <w:rPr>
                <w:sz w:val="22"/>
                <w:szCs w:val="22"/>
              </w:rPr>
            </w:pPr>
            <w:r w:rsidRPr="00293E2A">
              <w:rPr>
                <w:sz w:val="22"/>
                <w:szCs w:val="22"/>
              </w:rPr>
              <w:t>Определить уровень смыслообразования</w:t>
            </w:r>
          </w:p>
          <w:p w:rsidR="00E65A8F" w:rsidRPr="00293E2A" w:rsidRDefault="00E65A8F" w:rsidP="00E65A8F">
            <w:pPr>
              <w:rPr>
                <w:sz w:val="22"/>
                <w:szCs w:val="22"/>
              </w:rPr>
            </w:pPr>
            <w:r w:rsidRPr="00293E2A">
              <w:rPr>
                <w:sz w:val="22"/>
                <w:szCs w:val="22"/>
              </w:rPr>
              <w:t xml:space="preserve">- умение сделать учение осмысленным, обеспечивают значимость решения учебных задач (Какое </w:t>
            </w:r>
            <w:r w:rsidRPr="00293E2A">
              <w:rPr>
                <w:sz w:val="22"/>
                <w:szCs w:val="22"/>
              </w:rPr>
              <w:lastRenderedPageBreak/>
              <w:t xml:space="preserve">значение и какой смысл имеет для меня учение?) </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lastRenderedPageBreak/>
              <w:t>«Незавершенная сказка»</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1-3 классы</w:t>
            </w:r>
          </w:p>
        </w:tc>
        <w:tc>
          <w:tcPr>
            <w:tcW w:w="680" w:type="pct"/>
          </w:tcPr>
          <w:p w:rsidR="00E65A8F" w:rsidRPr="00293E2A" w:rsidRDefault="00E65A8F" w:rsidP="00E65A8F">
            <w:pPr>
              <w:rPr>
                <w:sz w:val="22"/>
                <w:szCs w:val="22"/>
              </w:rPr>
            </w:pPr>
            <w:r w:rsidRPr="00293E2A">
              <w:rPr>
                <w:sz w:val="22"/>
                <w:szCs w:val="22"/>
              </w:rPr>
              <w:t>февраль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Шкала выраженности учебно - познавательного интереса</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1-4 классы</w:t>
            </w:r>
          </w:p>
        </w:tc>
        <w:tc>
          <w:tcPr>
            <w:tcW w:w="680" w:type="pct"/>
          </w:tcPr>
          <w:p w:rsidR="00E65A8F" w:rsidRPr="00293E2A" w:rsidRDefault="00E65A8F" w:rsidP="00E65A8F">
            <w:pPr>
              <w:rPr>
                <w:sz w:val="22"/>
                <w:szCs w:val="22"/>
              </w:rPr>
            </w:pPr>
            <w:r w:rsidRPr="00293E2A">
              <w:rPr>
                <w:sz w:val="22"/>
                <w:szCs w:val="22"/>
              </w:rPr>
              <w:t>февраль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Опросник мотивации</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1-3 классы</w:t>
            </w:r>
          </w:p>
        </w:tc>
        <w:tc>
          <w:tcPr>
            <w:tcW w:w="680" w:type="pct"/>
          </w:tcPr>
          <w:p w:rsidR="00E65A8F" w:rsidRPr="00293E2A" w:rsidRDefault="00E65A8F" w:rsidP="00E65A8F">
            <w:pPr>
              <w:rPr>
                <w:sz w:val="22"/>
                <w:szCs w:val="22"/>
              </w:rPr>
            </w:pPr>
            <w:r w:rsidRPr="00293E2A">
              <w:rPr>
                <w:sz w:val="22"/>
                <w:szCs w:val="22"/>
              </w:rPr>
              <w:t xml:space="preserve">Сентябрь, </w:t>
            </w:r>
            <w:r w:rsidRPr="00293E2A">
              <w:rPr>
                <w:sz w:val="22"/>
                <w:szCs w:val="22"/>
              </w:rPr>
              <w:lastRenderedPageBreak/>
              <w:t>май</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val="restart"/>
            <w:tcBorders>
              <w:right w:val="single" w:sz="4" w:space="0" w:color="auto"/>
            </w:tcBorders>
          </w:tcPr>
          <w:p w:rsidR="00E65A8F" w:rsidRPr="00293E2A" w:rsidRDefault="00E65A8F" w:rsidP="00E65A8F">
            <w:pPr>
              <w:rPr>
                <w:sz w:val="22"/>
                <w:szCs w:val="22"/>
              </w:rPr>
            </w:pPr>
            <w:r w:rsidRPr="00293E2A">
              <w:rPr>
                <w:sz w:val="22"/>
                <w:szCs w:val="22"/>
              </w:rPr>
              <w:t>Оценить нравственно- этические ценности ( Почему я,  мои друзья так поступили?Взаимопомощь, честность,  правдивость, ответственность с моей стороны и со стороны моих сверстников).</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Задания на оценку усвоения норм взаимопомощи</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1-2 классы</w:t>
            </w:r>
          </w:p>
        </w:tc>
        <w:tc>
          <w:tcPr>
            <w:tcW w:w="680" w:type="pct"/>
          </w:tcPr>
          <w:p w:rsidR="00E65A8F" w:rsidRPr="00293E2A" w:rsidRDefault="00E65A8F" w:rsidP="00E65A8F">
            <w:pPr>
              <w:rPr>
                <w:sz w:val="22"/>
                <w:szCs w:val="22"/>
              </w:rPr>
            </w:pPr>
            <w:r w:rsidRPr="00293E2A">
              <w:rPr>
                <w:sz w:val="22"/>
                <w:szCs w:val="22"/>
              </w:rPr>
              <w:t>январь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Задание на учет мотивов героев в решении моральной дилеммы (модифицированная задача Ж. Пиаже)</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 классы</w:t>
            </w:r>
          </w:p>
        </w:tc>
        <w:tc>
          <w:tcPr>
            <w:tcW w:w="680" w:type="pct"/>
          </w:tcPr>
          <w:p w:rsidR="00E65A8F" w:rsidRPr="00293E2A" w:rsidRDefault="00E65A8F" w:rsidP="00E65A8F">
            <w:pPr>
              <w:rPr>
                <w:sz w:val="22"/>
                <w:szCs w:val="22"/>
              </w:rPr>
            </w:pPr>
            <w:r w:rsidRPr="00293E2A">
              <w:rPr>
                <w:sz w:val="22"/>
                <w:szCs w:val="22"/>
              </w:rPr>
              <w:t>январь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Моральная дилемма (норма взаимопомощи в конфликте с личными интересами)</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1-4 классы</w:t>
            </w:r>
          </w:p>
        </w:tc>
        <w:tc>
          <w:tcPr>
            <w:tcW w:w="680" w:type="pct"/>
          </w:tcPr>
          <w:p w:rsidR="00E65A8F" w:rsidRPr="00293E2A" w:rsidRDefault="00E65A8F" w:rsidP="00E65A8F">
            <w:pPr>
              <w:rPr>
                <w:sz w:val="22"/>
                <w:szCs w:val="22"/>
              </w:rPr>
            </w:pPr>
            <w:r w:rsidRPr="00293E2A">
              <w:rPr>
                <w:sz w:val="22"/>
                <w:szCs w:val="22"/>
              </w:rPr>
              <w:t>январь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Анкета «Оцени поступок» (в модификации Е.А. Кургановой и О.А. Карабановой)</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1-4 классы</w:t>
            </w:r>
          </w:p>
        </w:tc>
        <w:tc>
          <w:tcPr>
            <w:tcW w:w="680" w:type="pct"/>
          </w:tcPr>
          <w:p w:rsidR="00E65A8F" w:rsidRPr="00293E2A" w:rsidRDefault="00E65A8F" w:rsidP="00E65A8F">
            <w:pPr>
              <w:rPr>
                <w:sz w:val="22"/>
                <w:szCs w:val="22"/>
              </w:rPr>
            </w:pPr>
            <w:r w:rsidRPr="00293E2A">
              <w:rPr>
                <w:sz w:val="22"/>
                <w:szCs w:val="22"/>
              </w:rPr>
              <w:t xml:space="preserve"> январь</w:t>
            </w:r>
          </w:p>
        </w:tc>
      </w:tr>
      <w:tr w:rsidR="00E65A8F" w:rsidRPr="00293E2A" w:rsidTr="000B1A16">
        <w:tc>
          <w:tcPr>
            <w:tcW w:w="213" w:type="pct"/>
            <w:vMerge w:val="restart"/>
            <w:tcBorders>
              <w:right w:val="single" w:sz="4" w:space="0" w:color="auto"/>
            </w:tcBorders>
          </w:tcPr>
          <w:p w:rsidR="00E65A8F" w:rsidRPr="00293E2A" w:rsidRDefault="00E65A8F" w:rsidP="00E65A8F">
            <w:pPr>
              <w:rPr>
                <w:sz w:val="22"/>
                <w:szCs w:val="22"/>
              </w:rPr>
            </w:pPr>
            <w:r w:rsidRPr="00293E2A">
              <w:rPr>
                <w:sz w:val="22"/>
                <w:szCs w:val="22"/>
              </w:rPr>
              <w:t>2</w:t>
            </w:r>
          </w:p>
        </w:tc>
        <w:tc>
          <w:tcPr>
            <w:tcW w:w="806" w:type="pct"/>
            <w:vMerge w:val="restart"/>
            <w:tcBorders>
              <w:left w:val="single" w:sz="4" w:space="0" w:color="auto"/>
            </w:tcBorders>
          </w:tcPr>
          <w:p w:rsidR="00E65A8F" w:rsidRPr="00293E2A" w:rsidRDefault="00E65A8F" w:rsidP="00E65A8F">
            <w:pPr>
              <w:rPr>
                <w:sz w:val="22"/>
                <w:szCs w:val="22"/>
              </w:rPr>
            </w:pPr>
            <w:r w:rsidRPr="00293E2A">
              <w:rPr>
                <w:sz w:val="22"/>
                <w:szCs w:val="22"/>
              </w:rPr>
              <w:t>Регулятивные УУД</w:t>
            </w: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Оценить возможность управления познавательной и учебной деятельностью по средствам постановки целей, планирования, прогнозирования, контроля, коррекции своих действий и оценка успешности усвоения материала</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 xml:space="preserve">«Выкладывание узора из кубиков» </w:t>
            </w:r>
          </w:p>
          <w:p w:rsidR="00E65A8F" w:rsidRPr="00293E2A" w:rsidRDefault="00E65A8F" w:rsidP="00E65A8F">
            <w:pPr>
              <w:rPr>
                <w:sz w:val="22"/>
                <w:szCs w:val="22"/>
              </w:rPr>
            </w:pPr>
            <w:r w:rsidRPr="00293E2A">
              <w:rPr>
                <w:sz w:val="22"/>
                <w:szCs w:val="22"/>
              </w:rPr>
              <w:t xml:space="preserve">Цель: выявление развития регулятивных действий </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 класс</w:t>
            </w:r>
          </w:p>
        </w:tc>
        <w:tc>
          <w:tcPr>
            <w:tcW w:w="680" w:type="pct"/>
          </w:tcPr>
          <w:p w:rsidR="00E65A8F" w:rsidRPr="00293E2A" w:rsidRDefault="00E65A8F" w:rsidP="00E65A8F">
            <w:pPr>
              <w:rPr>
                <w:sz w:val="22"/>
                <w:szCs w:val="22"/>
              </w:rPr>
            </w:pPr>
            <w:r w:rsidRPr="00293E2A">
              <w:rPr>
                <w:sz w:val="22"/>
                <w:szCs w:val="22"/>
              </w:rPr>
              <w:t>Сентябрь-октябрь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Выявление уровня сформированности внимания и контроля.</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«Проба на внимание  (П.Я. Гальперин и С.Л. Кабыльницкая»</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2-3 классы</w:t>
            </w:r>
          </w:p>
        </w:tc>
        <w:tc>
          <w:tcPr>
            <w:tcW w:w="680" w:type="pct"/>
          </w:tcPr>
          <w:p w:rsidR="00E65A8F" w:rsidRPr="00293E2A" w:rsidRDefault="00E65A8F" w:rsidP="00E65A8F">
            <w:pPr>
              <w:rPr>
                <w:sz w:val="22"/>
                <w:szCs w:val="22"/>
              </w:rPr>
            </w:pPr>
            <w:r w:rsidRPr="00293E2A">
              <w:rPr>
                <w:sz w:val="22"/>
                <w:szCs w:val="22"/>
              </w:rPr>
              <w:t>Октябрь-ноябрь</w:t>
            </w:r>
          </w:p>
        </w:tc>
      </w:tr>
      <w:tr w:rsidR="00E65A8F" w:rsidRPr="00293E2A" w:rsidTr="000B1A16">
        <w:tc>
          <w:tcPr>
            <w:tcW w:w="213" w:type="pct"/>
            <w:vMerge w:val="restart"/>
            <w:tcBorders>
              <w:right w:val="single" w:sz="4" w:space="0" w:color="auto"/>
            </w:tcBorders>
          </w:tcPr>
          <w:p w:rsidR="00E65A8F" w:rsidRPr="00293E2A" w:rsidRDefault="00E65A8F" w:rsidP="00E65A8F">
            <w:pPr>
              <w:rPr>
                <w:sz w:val="22"/>
                <w:szCs w:val="22"/>
              </w:rPr>
            </w:pPr>
            <w:r w:rsidRPr="00293E2A">
              <w:rPr>
                <w:sz w:val="22"/>
                <w:szCs w:val="22"/>
              </w:rPr>
              <w:t>3.</w:t>
            </w:r>
          </w:p>
          <w:p w:rsidR="00E65A8F" w:rsidRPr="00293E2A" w:rsidRDefault="00E65A8F" w:rsidP="00E65A8F">
            <w:pPr>
              <w:rPr>
                <w:sz w:val="22"/>
                <w:szCs w:val="22"/>
              </w:rPr>
            </w:pPr>
          </w:p>
        </w:tc>
        <w:tc>
          <w:tcPr>
            <w:tcW w:w="806" w:type="pct"/>
            <w:vMerge w:val="restart"/>
            <w:tcBorders>
              <w:left w:val="single" w:sz="4" w:space="0" w:color="auto"/>
            </w:tcBorders>
          </w:tcPr>
          <w:p w:rsidR="00E65A8F" w:rsidRPr="00293E2A" w:rsidRDefault="00E65A8F" w:rsidP="00E65A8F">
            <w:pPr>
              <w:rPr>
                <w:sz w:val="22"/>
                <w:szCs w:val="22"/>
              </w:rPr>
            </w:pPr>
            <w:r w:rsidRPr="00293E2A">
              <w:rPr>
                <w:sz w:val="22"/>
                <w:szCs w:val="22"/>
              </w:rPr>
              <w:t xml:space="preserve"> Познавательные УУД</w:t>
            </w:r>
          </w:p>
        </w:tc>
        <w:tc>
          <w:tcPr>
            <w:tcW w:w="1259" w:type="pct"/>
            <w:vMerge w:val="restart"/>
            <w:tcBorders>
              <w:right w:val="single" w:sz="4" w:space="0" w:color="auto"/>
            </w:tcBorders>
          </w:tcPr>
          <w:p w:rsidR="00E65A8F" w:rsidRPr="00293E2A" w:rsidRDefault="00E65A8F" w:rsidP="00E65A8F">
            <w:pPr>
              <w:rPr>
                <w:sz w:val="22"/>
                <w:szCs w:val="22"/>
              </w:rPr>
            </w:pPr>
            <w:r w:rsidRPr="00293E2A">
              <w:rPr>
                <w:sz w:val="22"/>
                <w:szCs w:val="22"/>
              </w:rPr>
              <w:t>Оценить  общеучебные универсальные действия - выделение учебной цели, информационный поиск,  знаково- символические действия, рефлексия способов и условий действия, их контроль и оценка, критичноть,  выбор эффективных способов решения</w:t>
            </w:r>
          </w:p>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«Проба на определение количества слов в предложении» ( С.Н. Карпова)</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 классы</w:t>
            </w:r>
          </w:p>
        </w:tc>
        <w:tc>
          <w:tcPr>
            <w:tcW w:w="680" w:type="pct"/>
          </w:tcPr>
          <w:p w:rsidR="00E65A8F" w:rsidRPr="00293E2A" w:rsidRDefault="00E65A8F" w:rsidP="00E65A8F">
            <w:pPr>
              <w:rPr>
                <w:sz w:val="22"/>
                <w:szCs w:val="22"/>
              </w:rPr>
            </w:pPr>
            <w:r w:rsidRPr="00293E2A">
              <w:rPr>
                <w:sz w:val="22"/>
                <w:szCs w:val="22"/>
              </w:rPr>
              <w:t>январь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Методика « Кодирование» ( версия  А.Ю. Панасюка)</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 классы</w:t>
            </w:r>
          </w:p>
        </w:tc>
        <w:tc>
          <w:tcPr>
            <w:tcW w:w="680" w:type="pct"/>
          </w:tcPr>
          <w:p w:rsidR="00E65A8F" w:rsidRPr="00293E2A" w:rsidRDefault="00E65A8F" w:rsidP="00E65A8F">
            <w:pPr>
              <w:rPr>
                <w:sz w:val="22"/>
                <w:szCs w:val="22"/>
              </w:rPr>
            </w:pPr>
            <w:r w:rsidRPr="00293E2A">
              <w:rPr>
                <w:sz w:val="22"/>
                <w:szCs w:val="22"/>
              </w:rPr>
              <w:t>Октябрь, май</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vMerge/>
            <w:tcBorders>
              <w:right w:val="single" w:sz="4" w:space="0" w:color="auto"/>
            </w:tcBorders>
          </w:tcPr>
          <w:p w:rsidR="00E65A8F" w:rsidRPr="00293E2A" w:rsidRDefault="00E65A8F" w:rsidP="00E65A8F">
            <w:pPr>
              <w:rPr>
                <w:sz w:val="22"/>
                <w:szCs w:val="22"/>
              </w:rPr>
            </w:pP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Методика «Нахождение схем к задачам» (по А.Н. Рябинкиной)</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1-3 классы</w:t>
            </w:r>
          </w:p>
        </w:tc>
        <w:tc>
          <w:tcPr>
            <w:tcW w:w="680" w:type="pct"/>
          </w:tcPr>
          <w:p w:rsidR="00E65A8F" w:rsidRPr="00293E2A" w:rsidRDefault="00E65A8F" w:rsidP="00E65A8F">
            <w:pPr>
              <w:rPr>
                <w:sz w:val="22"/>
                <w:szCs w:val="22"/>
              </w:rPr>
            </w:pPr>
            <w:r w:rsidRPr="00293E2A">
              <w:rPr>
                <w:sz w:val="22"/>
                <w:szCs w:val="22"/>
              </w:rPr>
              <w:t>Октябрь,май</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 xml:space="preserve">Оценить универсальные логические действия - анализ, синтез, классификация, </w:t>
            </w:r>
            <w:r w:rsidRPr="00293E2A">
              <w:rPr>
                <w:sz w:val="22"/>
                <w:szCs w:val="22"/>
              </w:rPr>
              <w:lastRenderedPageBreak/>
              <w:t>сравнение, установление причинно-следственных связей, выдвижение гипотез, доказательство.</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lastRenderedPageBreak/>
              <w:t>Построение числового эквивалента или взаимооднозначного соответствия</w:t>
            </w:r>
          </w:p>
          <w:p w:rsidR="00E65A8F" w:rsidRPr="00293E2A" w:rsidRDefault="00E65A8F" w:rsidP="00E65A8F">
            <w:pPr>
              <w:rPr>
                <w:sz w:val="22"/>
                <w:szCs w:val="22"/>
              </w:rPr>
            </w:pPr>
            <w:r w:rsidRPr="00293E2A">
              <w:rPr>
                <w:sz w:val="22"/>
                <w:szCs w:val="22"/>
              </w:rPr>
              <w:t xml:space="preserve"> ( Ж. Пиаже, </w:t>
            </w:r>
            <w:r w:rsidRPr="00293E2A">
              <w:rPr>
                <w:sz w:val="22"/>
                <w:szCs w:val="22"/>
              </w:rPr>
              <w:lastRenderedPageBreak/>
              <w:t>А.Шесминька)</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lastRenderedPageBreak/>
              <w:t>1 класс</w:t>
            </w:r>
          </w:p>
        </w:tc>
        <w:tc>
          <w:tcPr>
            <w:tcW w:w="680" w:type="pct"/>
          </w:tcPr>
          <w:p w:rsidR="00E65A8F" w:rsidRPr="00293E2A" w:rsidRDefault="00E65A8F" w:rsidP="00E65A8F">
            <w:pPr>
              <w:rPr>
                <w:sz w:val="22"/>
                <w:szCs w:val="22"/>
              </w:rPr>
            </w:pPr>
            <w:r w:rsidRPr="00293E2A">
              <w:rPr>
                <w:sz w:val="22"/>
                <w:szCs w:val="22"/>
              </w:rPr>
              <w:t>ноябрь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Оценить умение постановки и решения проблем- формулирование проблем, самостоятельное создание способов решения проблем творческого и поискового характера</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 xml:space="preserve"> Диагностика универсального действия общего приема решения задач </w:t>
            </w:r>
          </w:p>
          <w:p w:rsidR="00E65A8F" w:rsidRPr="00293E2A" w:rsidRDefault="00E65A8F" w:rsidP="00E65A8F">
            <w:pPr>
              <w:rPr>
                <w:sz w:val="22"/>
                <w:szCs w:val="22"/>
              </w:rPr>
            </w:pPr>
            <w:r w:rsidRPr="00293E2A">
              <w:rPr>
                <w:sz w:val="22"/>
                <w:szCs w:val="22"/>
              </w:rPr>
              <w:t xml:space="preserve">( по А.Р. Лурия, Л.С. Цветковой) </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1- 4 классы</w:t>
            </w:r>
          </w:p>
        </w:tc>
        <w:tc>
          <w:tcPr>
            <w:tcW w:w="680" w:type="pct"/>
          </w:tcPr>
          <w:p w:rsidR="00E65A8F" w:rsidRPr="00293E2A" w:rsidRDefault="00E65A8F" w:rsidP="00E65A8F">
            <w:pPr>
              <w:rPr>
                <w:sz w:val="22"/>
                <w:szCs w:val="22"/>
              </w:rPr>
            </w:pPr>
            <w:r w:rsidRPr="00293E2A">
              <w:rPr>
                <w:sz w:val="22"/>
                <w:szCs w:val="22"/>
              </w:rPr>
              <w:t>Октябрь, ноябрь</w:t>
            </w:r>
          </w:p>
        </w:tc>
      </w:tr>
      <w:tr w:rsidR="00E65A8F" w:rsidRPr="00293E2A" w:rsidTr="000B1A16">
        <w:tc>
          <w:tcPr>
            <w:tcW w:w="213" w:type="pct"/>
            <w:vMerge w:val="restart"/>
            <w:tcBorders>
              <w:right w:val="single" w:sz="4" w:space="0" w:color="auto"/>
            </w:tcBorders>
          </w:tcPr>
          <w:p w:rsidR="00E65A8F" w:rsidRPr="00293E2A" w:rsidRDefault="00E65A8F" w:rsidP="00E65A8F">
            <w:pPr>
              <w:rPr>
                <w:sz w:val="22"/>
                <w:szCs w:val="22"/>
              </w:rPr>
            </w:pPr>
            <w:r w:rsidRPr="00293E2A">
              <w:rPr>
                <w:sz w:val="22"/>
                <w:szCs w:val="22"/>
              </w:rPr>
              <w:t>4.</w:t>
            </w:r>
          </w:p>
        </w:tc>
        <w:tc>
          <w:tcPr>
            <w:tcW w:w="806" w:type="pct"/>
            <w:vMerge w:val="restart"/>
            <w:tcBorders>
              <w:left w:val="single" w:sz="4" w:space="0" w:color="auto"/>
            </w:tcBorders>
          </w:tcPr>
          <w:p w:rsidR="00E65A8F" w:rsidRPr="00293E2A" w:rsidRDefault="00E65A8F" w:rsidP="00E65A8F">
            <w:pPr>
              <w:rPr>
                <w:sz w:val="22"/>
                <w:szCs w:val="22"/>
              </w:rPr>
            </w:pPr>
            <w:r w:rsidRPr="00293E2A">
              <w:rPr>
                <w:sz w:val="22"/>
                <w:szCs w:val="22"/>
              </w:rPr>
              <w:t xml:space="preserve">Коммуникативные универсальные учебные действия </w:t>
            </w: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Определить коммуникацию как взаимодействие - учет позиции собеседника, понимание, уважение к иной точке зрения, умение обосновывать  и доказывать собственное мнение</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 xml:space="preserve"> Методика «Кто прав»</w:t>
            </w:r>
          </w:p>
          <w:p w:rsidR="00E65A8F" w:rsidRPr="00293E2A" w:rsidRDefault="00E65A8F" w:rsidP="00E65A8F">
            <w:pPr>
              <w:rPr>
                <w:sz w:val="22"/>
                <w:szCs w:val="22"/>
              </w:rPr>
            </w:pPr>
            <w:r w:rsidRPr="00293E2A">
              <w:rPr>
                <w:sz w:val="22"/>
                <w:szCs w:val="22"/>
              </w:rPr>
              <w:t xml:space="preserve"> ( Г.А. Цукерман и др.)</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2- 4 классы</w:t>
            </w:r>
          </w:p>
        </w:tc>
        <w:tc>
          <w:tcPr>
            <w:tcW w:w="680" w:type="pct"/>
          </w:tcPr>
          <w:p w:rsidR="00E65A8F" w:rsidRPr="00293E2A" w:rsidRDefault="00E65A8F" w:rsidP="00E65A8F">
            <w:pPr>
              <w:rPr>
                <w:sz w:val="22"/>
                <w:szCs w:val="22"/>
              </w:rPr>
            </w:pPr>
            <w:r w:rsidRPr="00293E2A">
              <w:rPr>
                <w:sz w:val="22"/>
                <w:szCs w:val="22"/>
              </w:rPr>
              <w:t>Октябрь,май</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 xml:space="preserve"> Выявить коммуникацию как  кооперацию- действия обеспечивающие возможности эффективно сотрудничать как с учителем, так и со сверстниками, умение планировать и согласовано выполнять совместную деятельность , распределять роли, уметь договариваться</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Задание «Рукавички» ( Г.А. Цукерман)</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 класс</w:t>
            </w:r>
          </w:p>
        </w:tc>
        <w:tc>
          <w:tcPr>
            <w:tcW w:w="680" w:type="pct"/>
          </w:tcPr>
          <w:p w:rsidR="00E65A8F" w:rsidRPr="00293E2A" w:rsidRDefault="00E65A8F" w:rsidP="00E65A8F">
            <w:pPr>
              <w:rPr>
                <w:sz w:val="22"/>
                <w:szCs w:val="22"/>
              </w:rPr>
            </w:pPr>
            <w:r w:rsidRPr="00293E2A">
              <w:rPr>
                <w:sz w:val="22"/>
                <w:szCs w:val="22"/>
              </w:rPr>
              <w:t>Ноябрь -апрель</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sz w:val="22"/>
                <w:szCs w:val="22"/>
              </w:rPr>
            </w:pPr>
          </w:p>
        </w:tc>
        <w:tc>
          <w:tcPr>
            <w:tcW w:w="1259" w:type="pct"/>
            <w:tcBorders>
              <w:right w:val="single" w:sz="4" w:space="0" w:color="auto"/>
            </w:tcBorders>
          </w:tcPr>
          <w:p w:rsidR="00E65A8F" w:rsidRPr="00293E2A" w:rsidRDefault="00E65A8F" w:rsidP="00E65A8F">
            <w:pPr>
              <w:rPr>
                <w:sz w:val="22"/>
                <w:szCs w:val="22"/>
              </w:rPr>
            </w:pPr>
            <w:r w:rsidRPr="00293E2A">
              <w:rPr>
                <w:sz w:val="22"/>
                <w:szCs w:val="22"/>
              </w:rPr>
              <w:t>Определить умение задавать вопросы, строить понятные для партнера высказывания, правильно выражать свои мысли, оказывать поддержку друг другу</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 xml:space="preserve">Задание «Дорога к дому» (модифицированный вариант) </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2-4 классы</w:t>
            </w:r>
          </w:p>
        </w:tc>
        <w:tc>
          <w:tcPr>
            <w:tcW w:w="680" w:type="pct"/>
          </w:tcPr>
          <w:p w:rsidR="00E65A8F" w:rsidRPr="00293E2A" w:rsidRDefault="00E65A8F" w:rsidP="00E65A8F">
            <w:pPr>
              <w:rPr>
                <w:sz w:val="22"/>
                <w:szCs w:val="22"/>
              </w:rPr>
            </w:pPr>
            <w:r w:rsidRPr="00293E2A">
              <w:rPr>
                <w:sz w:val="22"/>
                <w:szCs w:val="22"/>
              </w:rPr>
              <w:t>Ноябрь-декабрь</w:t>
            </w:r>
          </w:p>
        </w:tc>
      </w:tr>
      <w:tr w:rsidR="00E65A8F" w:rsidRPr="00293E2A" w:rsidTr="000B1A16">
        <w:tc>
          <w:tcPr>
            <w:tcW w:w="213" w:type="pct"/>
            <w:vMerge w:val="restart"/>
            <w:tcBorders>
              <w:right w:val="single" w:sz="4" w:space="0" w:color="auto"/>
            </w:tcBorders>
          </w:tcPr>
          <w:p w:rsidR="00E65A8F" w:rsidRPr="00293E2A" w:rsidRDefault="00E65A8F" w:rsidP="00E65A8F">
            <w:pPr>
              <w:rPr>
                <w:sz w:val="22"/>
                <w:szCs w:val="22"/>
              </w:rPr>
            </w:pPr>
            <w:r w:rsidRPr="00293E2A">
              <w:rPr>
                <w:sz w:val="22"/>
                <w:szCs w:val="22"/>
              </w:rPr>
              <w:t>5</w:t>
            </w:r>
          </w:p>
        </w:tc>
        <w:tc>
          <w:tcPr>
            <w:tcW w:w="806" w:type="pct"/>
            <w:vMerge w:val="restart"/>
            <w:tcBorders>
              <w:left w:val="single" w:sz="4" w:space="0" w:color="auto"/>
            </w:tcBorders>
          </w:tcPr>
          <w:p w:rsidR="00E65A8F" w:rsidRPr="00293E2A" w:rsidRDefault="00E65A8F" w:rsidP="00E65A8F">
            <w:pPr>
              <w:rPr>
                <w:sz w:val="22"/>
                <w:szCs w:val="22"/>
              </w:rPr>
            </w:pPr>
            <w:r w:rsidRPr="00293E2A">
              <w:rPr>
                <w:color w:val="000000"/>
                <w:sz w:val="22"/>
                <w:szCs w:val="22"/>
              </w:rPr>
              <w:t>Дополнительная диагностика</w:t>
            </w:r>
          </w:p>
        </w:tc>
        <w:tc>
          <w:tcPr>
            <w:tcW w:w="1259" w:type="pct"/>
            <w:tcBorders>
              <w:right w:val="single" w:sz="4" w:space="0" w:color="auto"/>
            </w:tcBorders>
          </w:tcPr>
          <w:p w:rsidR="00E65A8F" w:rsidRPr="00293E2A" w:rsidRDefault="00E65A8F" w:rsidP="00E65A8F">
            <w:pPr>
              <w:rPr>
                <w:sz w:val="22"/>
                <w:szCs w:val="22"/>
              </w:rPr>
            </w:pPr>
            <w:r w:rsidRPr="00293E2A">
              <w:rPr>
                <w:color w:val="000000"/>
                <w:sz w:val="22"/>
                <w:szCs w:val="22"/>
              </w:rPr>
              <w:t>Уровень формирования УУД через проектную деятельность</w:t>
            </w:r>
          </w:p>
        </w:tc>
        <w:tc>
          <w:tcPr>
            <w:tcW w:w="1277" w:type="pct"/>
            <w:tcBorders>
              <w:right w:val="single" w:sz="4" w:space="0" w:color="auto"/>
            </w:tcBorders>
          </w:tcPr>
          <w:p w:rsidR="00E65A8F" w:rsidRPr="00293E2A" w:rsidRDefault="00E65A8F" w:rsidP="00E65A8F">
            <w:pPr>
              <w:rPr>
                <w:sz w:val="22"/>
                <w:szCs w:val="22"/>
              </w:rPr>
            </w:pPr>
            <w:r w:rsidRPr="00293E2A">
              <w:rPr>
                <w:sz w:val="22"/>
                <w:szCs w:val="22"/>
              </w:rPr>
              <w:t>Проекты учащихся</w:t>
            </w: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1-4 класы</w:t>
            </w:r>
          </w:p>
        </w:tc>
        <w:tc>
          <w:tcPr>
            <w:tcW w:w="680" w:type="pct"/>
          </w:tcPr>
          <w:p w:rsidR="00E65A8F" w:rsidRPr="00293E2A" w:rsidRDefault="00E65A8F" w:rsidP="00E65A8F">
            <w:pPr>
              <w:rPr>
                <w:sz w:val="22"/>
                <w:szCs w:val="22"/>
              </w:rPr>
            </w:pPr>
            <w:r w:rsidRPr="00293E2A">
              <w:rPr>
                <w:sz w:val="22"/>
                <w:szCs w:val="22"/>
              </w:rPr>
              <w:t xml:space="preserve">Декабрь </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color w:val="000000"/>
                <w:sz w:val="22"/>
                <w:szCs w:val="22"/>
              </w:rPr>
            </w:pPr>
          </w:p>
        </w:tc>
        <w:tc>
          <w:tcPr>
            <w:tcW w:w="1259"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 Выявить способы формирования регулятивных УУД на уроках математики во </w:t>
            </w:r>
            <w:r w:rsidRPr="00293E2A">
              <w:rPr>
                <w:color w:val="000000"/>
                <w:sz w:val="22"/>
                <w:szCs w:val="22"/>
              </w:rPr>
              <w:lastRenderedPageBreak/>
              <w:t xml:space="preserve">2-4 х классах (ФГОС) </w:t>
            </w:r>
          </w:p>
        </w:tc>
        <w:tc>
          <w:tcPr>
            <w:tcW w:w="1277"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lastRenderedPageBreak/>
              <w:t xml:space="preserve">наблюдение, посещение уроков </w:t>
            </w:r>
          </w:p>
        </w:tc>
        <w:tc>
          <w:tcPr>
            <w:tcW w:w="765" w:type="pct"/>
            <w:tcBorders>
              <w:lef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Уроки математики во 2-4 х </w:t>
            </w:r>
          </w:p>
        </w:tc>
        <w:tc>
          <w:tcPr>
            <w:tcW w:w="680" w:type="pct"/>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3-я неделя </w:t>
            </w:r>
          </w:p>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января ,марта </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color w:val="000000"/>
                <w:sz w:val="22"/>
                <w:szCs w:val="22"/>
              </w:rPr>
            </w:pPr>
          </w:p>
        </w:tc>
        <w:tc>
          <w:tcPr>
            <w:tcW w:w="1259"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Выявить способы формирования регулятивных УУД на уроках русского языка во  2-4-х классах</w:t>
            </w:r>
          </w:p>
        </w:tc>
        <w:tc>
          <w:tcPr>
            <w:tcW w:w="1277"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наблюдение, посещение уроков </w:t>
            </w:r>
          </w:p>
        </w:tc>
        <w:tc>
          <w:tcPr>
            <w:tcW w:w="765" w:type="pct"/>
            <w:tcBorders>
              <w:lef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Уроки русского языка в</w:t>
            </w:r>
          </w:p>
          <w:p w:rsidR="00E65A8F" w:rsidRPr="00293E2A" w:rsidRDefault="00E65A8F" w:rsidP="00E65A8F">
            <w:pPr>
              <w:autoSpaceDE w:val="0"/>
              <w:autoSpaceDN w:val="0"/>
              <w:adjustRightInd w:val="0"/>
              <w:rPr>
                <w:color w:val="000000"/>
                <w:sz w:val="22"/>
                <w:szCs w:val="22"/>
              </w:rPr>
            </w:pPr>
            <w:r w:rsidRPr="00293E2A">
              <w:rPr>
                <w:color w:val="000000"/>
                <w:sz w:val="22"/>
                <w:szCs w:val="22"/>
              </w:rPr>
              <w:t>2-4-х классах</w:t>
            </w:r>
          </w:p>
        </w:tc>
        <w:tc>
          <w:tcPr>
            <w:tcW w:w="680" w:type="pct"/>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4-я неделя </w:t>
            </w:r>
          </w:p>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января </w:t>
            </w:r>
          </w:p>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марта </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color w:val="000000"/>
                <w:sz w:val="22"/>
                <w:szCs w:val="22"/>
              </w:rPr>
            </w:pPr>
          </w:p>
        </w:tc>
        <w:tc>
          <w:tcPr>
            <w:tcW w:w="1259"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Выявить способы формирования познавательные УУД на уроках литературного чтения в 1-4-х классах </w:t>
            </w:r>
          </w:p>
        </w:tc>
        <w:tc>
          <w:tcPr>
            <w:tcW w:w="1277"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наблюдение, посещение уроков </w:t>
            </w:r>
          </w:p>
        </w:tc>
        <w:tc>
          <w:tcPr>
            <w:tcW w:w="765" w:type="pct"/>
            <w:tcBorders>
              <w:lef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Уроки литературного чтения в 1-4-х классах </w:t>
            </w:r>
          </w:p>
        </w:tc>
        <w:tc>
          <w:tcPr>
            <w:tcW w:w="680" w:type="pct"/>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1-я неделя </w:t>
            </w:r>
          </w:p>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Февраля </w:t>
            </w:r>
          </w:p>
          <w:p w:rsidR="00E65A8F" w:rsidRPr="00293E2A" w:rsidRDefault="00E65A8F" w:rsidP="00E65A8F">
            <w:pPr>
              <w:autoSpaceDE w:val="0"/>
              <w:autoSpaceDN w:val="0"/>
              <w:adjustRightInd w:val="0"/>
              <w:rPr>
                <w:color w:val="000000"/>
                <w:sz w:val="22"/>
                <w:szCs w:val="22"/>
              </w:rPr>
            </w:pP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color w:val="000000"/>
                <w:sz w:val="22"/>
                <w:szCs w:val="22"/>
              </w:rPr>
            </w:pPr>
          </w:p>
        </w:tc>
        <w:tc>
          <w:tcPr>
            <w:tcW w:w="1259"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Внеурочная предметная деятельность. </w:t>
            </w:r>
          </w:p>
        </w:tc>
        <w:tc>
          <w:tcPr>
            <w:tcW w:w="1277"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посещение занятий </w:t>
            </w:r>
          </w:p>
        </w:tc>
        <w:tc>
          <w:tcPr>
            <w:tcW w:w="765" w:type="pct"/>
            <w:tcBorders>
              <w:lef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Занятия внеурочной деятельности </w:t>
            </w:r>
          </w:p>
        </w:tc>
        <w:tc>
          <w:tcPr>
            <w:tcW w:w="680" w:type="pct"/>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1раз в четверти </w:t>
            </w:r>
          </w:p>
        </w:tc>
      </w:tr>
      <w:tr w:rsidR="00E65A8F" w:rsidRPr="00293E2A" w:rsidTr="000B1A16">
        <w:tc>
          <w:tcPr>
            <w:tcW w:w="213" w:type="pct"/>
            <w:vMerge/>
            <w:tcBorders>
              <w:right w:val="single" w:sz="4" w:space="0" w:color="auto"/>
            </w:tcBorders>
          </w:tcPr>
          <w:p w:rsidR="00E65A8F" w:rsidRPr="00293E2A" w:rsidRDefault="00E65A8F" w:rsidP="00E65A8F">
            <w:pPr>
              <w:rPr>
                <w:sz w:val="22"/>
                <w:szCs w:val="22"/>
              </w:rPr>
            </w:pPr>
          </w:p>
        </w:tc>
        <w:tc>
          <w:tcPr>
            <w:tcW w:w="806" w:type="pct"/>
            <w:vMerge/>
            <w:tcBorders>
              <w:left w:val="single" w:sz="4" w:space="0" w:color="auto"/>
            </w:tcBorders>
          </w:tcPr>
          <w:p w:rsidR="00E65A8F" w:rsidRPr="00293E2A" w:rsidRDefault="00E65A8F" w:rsidP="00E65A8F">
            <w:pPr>
              <w:rPr>
                <w:color w:val="000000"/>
                <w:sz w:val="22"/>
                <w:szCs w:val="22"/>
              </w:rPr>
            </w:pPr>
          </w:p>
        </w:tc>
        <w:tc>
          <w:tcPr>
            <w:tcW w:w="1259"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Оценка планируемых результатов обучения в начальной школе </w:t>
            </w:r>
          </w:p>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Итоговая </w:t>
            </w:r>
          </w:p>
          <w:p w:rsidR="00E65A8F" w:rsidRPr="00293E2A" w:rsidRDefault="00E65A8F" w:rsidP="00E65A8F">
            <w:pPr>
              <w:autoSpaceDE w:val="0"/>
              <w:autoSpaceDN w:val="0"/>
              <w:adjustRightInd w:val="0"/>
              <w:rPr>
                <w:color w:val="000000"/>
                <w:sz w:val="22"/>
                <w:szCs w:val="22"/>
              </w:rPr>
            </w:pPr>
            <w:r w:rsidRPr="00293E2A">
              <w:rPr>
                <w:color w:val="000000"/>
                <w:sz w:val="22"/>
                <w:szCs w:val="22"/>
              </w:rPr>
              <w:t>Диагностика образовательных достижений выпускников начальной школы</w:t>
            </w:r>
          </w:p>
        </w:tc>
        <w:tc>
          <w:tcPr>
            <w:tcW w:w="1277" w:type="pct"/>
            <w:tcBorders>
              <w:right w:val="single" w:sz="4" w:space="0" w:color="auto"/>
            </w:tcBorders>
          </w:tcPr>
          <w:p w:rsidR="00E65A8F" w:rsidRPr="00293E2A" w:rsidRDefault="00E65A8F" w:rsidP="00E65A8F">
            <w:pPr>
              <w:autoSpaceDE w:val="0"/>
              <w:autoSpaceDN w:val="0"/>
              <w:adjustRightInd w:val="0"/>
              <w:rPr>
                <w:color w:val="000000"/>
                <w:sz w:val="22"/>
                <w:szCs w:val="22"/>
              </w:rPr>
            </w:pPr>
            <w:r w:rsidRPr="00293E2A">
              <w:rPr>
                <w:color w:val="000000"/>
                <w:sz w:val="22"/>
                <w:szCs w:val="22"/>
              </w:rPr>
              <w:t>ДКР</w:t>
            </w:r>
          </w:p>
          <w:p w:rsidR="00E65A8F" w:rsidRPr="00293E2A" w:rsidRDefault="00E65A8F" w:rsidP="00E65A8F">
            <w:pPr>
              <w:autoSpaceDE w:val="0"/>
              <w:autoSpaceDN w:val="0"/>
              <w:adjustRightInd w:val="0"/>
              <w:rPr>
                <w:color w:val="000000"/>
                <w:sz w:val="22"/>
                <w:szCs w:val="22"/>
              </w:rPr>
            </w:pPr>
            <w:r w:rsidRPr="00293E2A">
              <w:rPr>
                <w:color w:val="000000"/>
                <w:sz w:val="22"/>
                <w:szCs w:val="22"/>
              </w:rPr>
              <w:t>Диагностика (комплексная итоговая работа)</w:t>
            </w:r>
          </w:p>
          <w:p w:rsidR="00E65A8F" w:rsidRPr="00293E2A" w:rsidRDefault="00E65A8F" w:rsidP="00E65A8F">
            <w:pPr>
              <w:rPr>
                <w:sz w:val="22"/>
                <w:szCs w:val="22"/>
              </w:rPr>
            </w:pPr>
          </w:p>
        </w:tc>
        <w:tc>
          <w:tcPr>
            <w:tcW w:w="765" w:type="pct"/>
            <w:tcBorders>
              <w:left w:val="single" w:sz="4" w:space="0" w:color="auto"/>
            </w:tcBorders>
          </w:tcPr>
          <w:p w:rsidR="00E65A8F" w:rsidRPr="00293E2A" w:rsidRDefault="00E65A8F" w:rsidP="00E65A8F">
            <w:pPr>
              <w:rPr>
                <w:sz w:val="22"/>
                <w:szCs w:val="22"/>
              </w:rPr>
            </w:pPr>
            <w:r w:rsidRPr="00293E2A">
              <w:rPr>
                <w:sz w:val="22"/>
                <w:szCs w:val="22"/>
              </w:rPr>
              <w:t>4 классы</w:t>
            </w:r>
          </w:p>
        </w:tc>
        <w:tc>
          <w:tcPr>
            <w:tcW w:w="680" w:type="pct"/>
          </w:tcPr>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Март </w:t>
            </w:r>
          </w:p>
          <w:p w:rsidR="00E65A8F" w:rsidRPr="00293E2A" w:rsidRDefault="00E65A8F" w:rsidP="00E65A8F">
            <w:pPr>
              <w:autoSpaceDE w:val="0"/>
              <w:autoSpaceDN w:val="0"/>
              <w:adjustRightInd w:val="0"/>
              <w:rPr>
                <w:color w:val="000000"/>
                <w:sz w:val="22"/>
                <w:szCs w:val="22"/>
              </w:rPr>
            </w:pPr>
            <w:r w:rsidRPr="00293E2A">
              <w:rPr>
                <w:color w:val="000000"/>
                <w:sz w:val="22"/>
                <w:szCs w:val="22"/>
              </w:rPr>
              <w:t xml:space="preserve">3-я неделя </w:t>
            </w:r>
          </w:p>
          <w:p w:rsidR="00E65A8F" w:rsidRPr="00293E2A" w:rsidRDefault="00E65A8F" w:rsidP="00E65A8F">
            <w:pPr>
              <w:autoSpaceDE w:val="0"/>
              <w:autoSpaceDN w:val="0"/>
              <w:adjustRightInd w:val="0"/>
              <w:rPr>
                <w:color w:val="000000"/>
                <w:sz w:val="22"/>
                <w:szCs w:val="22"/>
              </w:rPr>
            </w:pPr>
            <w:r w:rsidRPr="00293E2A">
              <w:rPr>
                <w:color w:val="000000"/>
                <w:sz w:val="22"/>
                <w:szCs w:val="22"/>
              </w:rPr>
              <w:t>мая</w:t>
            </w:r>
          </w:p>
        </w:tc>
      </w:tr>
    </w:tbl>
    <w:p w:rsidR="00E65A8F" w:rsidRPr="00293E2A" w:rsidRDefault="00E65A8F" w:rsidP="00E65A8F">
      <w:pPr>
        <w:rPr>
          <w:b/>
          <w:i/>
          <w:sz w:val="22"/>
          <w:szCs w:val="22"/>
        </w:rPr>
      </w:pPr>
    </w:p>
    <w:p w:rsidR="00E65A8F" w:rsidRPr="00293E2A" w:rsidRDefault="00860A6B" w:rsidP="00E65A8F">
      <w:pPr>
        <w:ind w:left="426" w:hanging="426"/>
        <w:jc w:val="center"/>
        <w:rPr>
          <w:b/>
          <w:i/>
          <w:sz w:val="22"/>
          <w:szCs w:val="22"/>
        </w:rPr>
      </w:pPr>
      <w:r w:rsidRPr="00293E2A">
        <w:rPr>
          <w:b/>
          <w:i/>
          <w:sz w:val="22"/>
          <w:szCs w:val="22"/>
        </w:rPr>
        <w:t>3.1.8.</w:t>
      </w:r>
      <w:r w:rsidR="00E65A8F" w:rsidRPr="00293E2A">
        <w:rPr>
          <w:b/>
          <w:i/>
          <w:sz w:val="22"/>
          <w:szCs w:val="22"/>
        </w:rPr>
        <w:t>Планируемые результаты в освоении школьниками универсальных учебных действий по завершении начального обучения.</w:t>
      </w:r>
    </w:p>
    <w:p w:rsidR="00E65A8F" w:rsidRPr="00293E2A" w:rsidRDefault="00E65A8F" w:rsidP="00E65A8F">
      <w:pPr>
        <w:ind w:left="426" w:hanging="426"/>
        <w:jc w:val="both"/>
        <w:rPr>
          <w:sz w:val="22"/>
          <w:szCs w:val="22"/>
        </w:rPr>
      </w:pPr>
      <w:r w:rsidRPr="00293E2A">
        <w:rPr>
          <w:b/>
          <w:sz w:val="22"/>
          <w:szCs w:val="22"/>
        </w:rPr>
        <w:t>Педагогические ориентиры:</w:t>
      </w:r>
      <w:r w:rsidRPr="00293E2A">
        <w:rPr>
          <w:sz w:val="22"/>
          <w:szCs w:val="22"/>
        </w:rPr>
        <w:t xml:space="preserve"> Развитие личности.</w:t>
      </w:r>
    </w:p>
    <w:p w:rsidR="00E65A8F" w:rsidRPr="00293E2A" w:rsidRDefault="00E65A8F" w:rsidP="00E65A8F">
      <w:pPr>
        <w:ind w:left="426" w:hanging="426"/>
        <w:jc w:val="both"/>
        <w:rPr>
          <w:sz w:val="22"/>
          <w:szCs w:val="22"/>
        </w:rPr>
      </w:pPr>
      <w:r w:rsidRPr="00293E2A">
        <w:rPr>
          <w:sz w:val="22"/>
          <w:szCs w:val="22"/>
        </w:rPr>
        <w:t>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E65A8F" w:rsidRPr="00293E2A" w:rsidRDefault="00E65A8F" w:rsidP="00E65A8F">
      <w:pPr>
        <w:ind w:left="426" w:hanging="426"/>
        <w:jc w:val="both"/>
        <w:rPr>
          <w:sz w:val="22"/>
          <w:szCs w:val="22"/>
        </w:rPr>
      </w:pPr>
      <w:r w:rsidRPr="00293E2A">
        <w:rPr>
          <w:sz w:val="22"/>
          <w:szCs w:val="22"/>
        </w:rPr>
        <w:t>Педагогические ориентиры: Самообразование и самоорганизация</w:t>
      </w:r>
    </w:p>
    <w:p w:rsidR="00E65A8F" w:rsidRPr="00293E2A" w:rsidRDefault="00E65A8F" w:rsidP="00E65A8F">
      <w:pPr>
        <w:ind w:left="426" w:hanging="426"/>
        <w:jc w:val="both"/>
        <w:rPr>
          <w:sz w:val="22"/>
          <w:szCs w:val="22"/>
        </w:rPr>
      </w:pPr>
      <w:r w:rsidRPr="00293E2A">
        <w:rPr>
          <w:sz w:val="22"/>
          <w:szCs w:val="22"/>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E65A8F" w:rsidRPr="00293E2A" w:rsidRDefault="00E65A8F" w:rsidP="00E65A8F">
      <w:pPr>
        <w:ind w:left="426" w:hanging="426"/>
        <w:jc w:val="both"/>
        <w:rPr>
          <w:sz w:val="22"/>
          <w:szCs w:val="22"/>
        </w:rPr>
      </w:pPr>
      <w:r w:rsidRPr="00293E2A">
        <w:rPr>
          <w:sz w:val="22"/>
          <w:szCs w:val="22"/>
        </w:rPr>
        <w:t>оценивать свои действия, вносить соответствующие коррективы в их выполнение.</w:t>
      </w:r>
    </w:p>
    <w:p w:rsidR="00E65A8F" w:rsidRPr="00293E2A" w:rsidRDefault="00E65A8F" w:rsidP="00E65A8F">
      <w:pPr>
        <w:ind w:left="426" w:hanging="426"/>
        <w:jc w:val="both"/>
        <w:rPr>
          <w:sz w:val="22"/>
          <w:szCs w:val="22"/>
        </w:rPr>
      </w:pPr>
      <w:r w:rsidRPr="00293E2A">
        <w:rPr>
          <w:sz w:val="22"/>
          <w:szCs w:val="22"/>
        </w:rPr>
        <w:t>Педагогические ориентиры: Исследовательская культура</w:t>
      </w:r>
    </w:p>
    <w:p w:rsidR="00E65A8F" w:rsidRPr="00293E2A" w:rsidRDefault="00E65A8F" w:rsidP="00E65A8F">
      <w:pPr>
        <w:ind w:left="426" w:hanging="426"/>
        <w:jc w:val="both"/>
        <w:rPr>
          <w:sz w:val="22"/>
          <w:szCs w:val="22"/>
        </w:rPr>
      </w:pPr>
      <w:r w:rsidRPr="00293E2A">
        <w:rPr>
          <w:sz w:val="22"/>
          <w:szCs w:val="22"/>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E65A8F" w:rsidRPr="00293E2A" w:rsidRDefault="00E65A8F" w:rsidP="00E65A8F">
      <w:pPr>
        <w:ind w:left="426" w:hanging="426"/>
        <w:jc w:val="both"/>
        <w:rPr>
          <w:sz w:val="22"/>
          <w:szCs w:val="22"/>
        </w:rPr>
      </w:pPr>
      <w:r w:rsidRPr="00293E2A">
        <w:rPr>
          <w:sz w:val="22"/>
          <w:szCs w:val="22"/>
        </w:rPr>
        <w:t>Педагогические ориентиры: Культура общения</w:t>
      </w:r>
    </w:p>
    <w:p w:rsidR="00E65A8F" w:rsidRPr="00293E2A" w:rsidRDefault="00E65A8F" w:rsidP="00E65A8F">
      <w:pPr>
        <w:ind w:left="426" w:hanging="426"/>
        <w:jc w:val="both"/>
        <w:rPr>
          <w:sz w:val="22"/>
          <w:szCs w:val="22"/>
        </w:rPr>
      </w:pPr>
      <w:r w:rsidRPr="00293E2A">
        <w:rPr>
          <w:sz w:val="22"/>
          <w:szCs w:val="22"/>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E65A8F" w:rsidRPr="00293E2A" w:rsidRDefault="00E65A8F" w:rsidP="00E65A8F">
      <w:pPr>
        <w:ind w:left="426" w:hanging="426"/>
        <w:jc w:val="both"/>
        <w:rPr>
          <w:sz w:val="22"/>
          <w:szCs w:val="22"/>
        </w:rPr>
      </w:pPr>
      <w:r w:rsidRPr="00293E2A">
        <w:rPr>
          <w:sz w:val="22"/>
          <w:szCs w:val="22"/>
        </w:rPr>
        <w:t>«Условия , обеспечивающие развитие УУД в образовательном процессе.»</w:t>
      </w:r>
    </w:p>
    <w:p w:rsidR="00E65A8F" w:rsidRPr="00293E2A" w:rsidRDefault="00E65A8F" w:rsidP="00E65A8F">
      <w:pPr>
        <w:ind w:left="426" w:hanging="426"/>
        <w:jc w:val="both"/>
        <w:rPr>
          <w:sz w:val="22"/>
          <w:szCs w:val="22"/>
        </w:rPr>
      </w:pPr>
      <w:r w:rsidRPr="00293E2A">
        <w:rPr>
          <w:sz w:val="22"/>
          <w:szCs w:val="22"/>
        </w:rPr>
        <w:t>Учитель   знает:</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важность формирования универсальных учебных действий школьников;</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сущность и виды универсальных умений,</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педагогические приемы и способы их формирования .</w:t>
      </w:r>
    </w:p>
    <w:p w:rsidR="00E65A8F" w:rsidRPr="00293E2A" w:rsidRDefault="00E65A8F" w:rsidP="00E65A8F">
      <w:pPr>
        <w:ind w:left="426" w:hanging="426"/>
        <w:jc w:val="both"/>
        <w:rPr>
          <w:sz w:val="22"/>
          <w:szCs w:val="22"/>
        </w:rPr>
      </w:pPr>
      <w:r w:rsidRPr="00293E2A">
        <w:rPr>
          <w:sz w:val="22"/>
          <w:szCs w:val="22"/>
        </w:rPr>
        <w:t>Учитель   умеет:</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t>отбирать содержание и конструировать учебный процесс с учетом формирования УДД</w:t>
      </w:r>
    </w:p>
    <w:p w:rsidR="00E65A8F" w:rsidRPr="00293E2A" w:rsidRDefault="00E65A8F" w:rsidP="00365872">
      <w:pPr>
        <w:pStyle w:val="ab"/>
        <w:numPr>
          <w:ilvl w:val="0"/>
          <w:numId w:val="14"/>
        </w:numPr>
        <w:spacing w:line="0" w:lineRule="atLeast"/>
        <w:ind w:left="709" w:hanging="283"/>
        <w:rPr>
          <w:sz w:val="22"/>
          <w:szCs w:val="22"/>
        </w:rPr>
      </w:pPr>
      <w:r w:rsidRPr="00293E2A">
        <w:rPr>
          <w:sz w:val="22"/>
          <w:szCs w:val="22"/>
        </w:rPr>
        <w:lastRenderedPageBreak/>
        <w:t>использовать диагностический инструментарий успешности формирования УДД</w:t>
      </w:r>
    </w:p>
    <w:p w:rsidR="00651608" w:rsidRPr="00293E2A" w:rsidRDefault="00E65A8F" w:rsidP="00365872">
      <w:pPr>
        <w:pStyle w:val="ab"/>
        <w:numPr>
          <w:ilvl w:val="0"/>
          <w:numId w:val="14"/>
        </w:numPr>
        <w:spacing w:line="0" w:lineRule="atLeast"/>
        <w:ind w:left="709" w:hanging="283"/>
        <w:rPr>
          <w:sz w:val="22"/>
          <w:szCs w:val="22"/>
        </w:rPr>
      </w:pPr>
      <w:r w:rsidRPr="00293E2A">
        <w:rPr>
          <w:sz w:val="22"/>
          <w:szCs w:val="22"/>
        </w:rPr>
        <w:t>привлекать родителей к совместному решению проблемы формирования УДД.</w:t>
      </w:r>
    </w:p>
    <w:p w:rsidR="00651608" w:rsidRPr="00293E2A" w:rsidRDefault="00651608" w:rsidP="00651608">
      <w:pPr>
        <w:pStyle w:val="ab"/>
        <w:spacing w:line="0" w:lineRule="atLeast"/>
        <w:rPr>
          <w:b/>
          <w:sz w:val="22"/>
          <w:szCs w:val="22"/>
        </w:rPr>
      </w:pPr>
    </w:p>
    <w:p w:rsidR="00651608" w:rsidRPr="00293E2A" w:rsidRDefault="00651608" w:rsidP="000B1A16">
      <w:pPr>
        <w:pStyle w:val="ab"/>
        <w:spacing w:line="0" w:lineRule="atLeast"/>
        <w:jc w:val="center"/>
        <w:rPr>
          <w:rStyle w:val="Zag11"/>
          <w:b/>
          <w:sz w:val="22"/>
          <w:szCs w:val="22"/>
        </w:rPr>
      </w:pPr>
      <w:r w:rsidRPr="00293E2A">
        <w:rPr>
          <w:b/>
          <w:sz w:val="22"/>
          <w:szCs w:val="22"/>
        </w:rPr>
        <w:t>3.2. Программы отдельных учебных предметов.</w:t>
      </w:r>
    </w:p>
    <w:p w:rsidR="00651608" w:rsidRPr="00293E2A" w:rsidRDefault="00651608" w:rsidP="00651608">
      <w:pPr>
        <w:pStyle w:val="23"/>
        <w:ind w:left="13413"/>
        <w:rPr>
          <w:sz w:val="22"/>
          <w:szCs w:val="22"/>
        </w:rPr>
      </w:pPr>
      <w:r w:rsidRPr="00293E2A">
        <w:rPr>
          <w:sz w:val="22"/>
          <w:szCs w:val="22"/>
        </w:rPr>
        <w:t>.</w:t>
      </w:r>
    </w:p>
    <w:p w:rsidR="00651608" w:rsidRPr="00293E2A" w:rsidRDefault="00651608" w:rsidP="00651608">
      <w:pPr>
        <w:pStyle w:val="af0"/>
        <w:widowControl w:val="0"/>
        <w:rPr>
          <w:rFonts w:ascii="Times New Roman" w:hAnsi="Times New Roman" w:cs="Times New Roman"/>
          <w:i w:val="0"/>
          <w:color w:val="auto"/>
          <w:sz w:val="22"/>
          <w:szCs w:val="22"/>
        </w:rPr>
      </w:pPr>
      <w:r w:rsidRPr="00293E2A">
        <w:rPr>
          <w:rFonts w:ascii="Times New Roman" w:hAnsi="Times New Roman" w:cs="Times New Roman"/>
          <w:i w:val="0"/>
          <w:color w:val="auto"/>
          <w:sz w:val="22"/>
          <w:szCs w:val="22"/>
        </w:rPr>
        <w:t>В 2021-2022 учебном году в МБОУ СОШ №1  -  12 классов – комплектов начальных классов.</w:t>
      </w:r>
    </w:p>
    <w:p w:rsidR="00651608" w:rsidRPr="00293E2A" w:rsidRDefault="00651608" w:rsidP="00651608">
      <w:pPr>
        <w:pStyle w:val="Default"/>
        <w:rPr>
          <w:color w:val="FF0000"/>
          <w:sz w:val="22"/>
          <w:szCs w:val="22"/>
        </w:rPr>
      </w:pPr>
      <w:r w:rsidRPr="00293E2A">
        <w:rPr>
          <w:color w:val="auto"/>
          <w:sz w:val="22"/>
          <w:szCs w:val="22"/>
        </w:rPr>
        <w:t>Реализуемые образовательные программы:  Школа России. Преимущества данной программы: доступность подачи материала, отсутствие лишней информации. Самые грамотные и адаптивные учебники. В УМК  « Школа России» входят завершенные предметные линии учебников по всем основным предметамначального общего образования.  Мощным образовательным ресурсом является информационно- образовательная среда УМК «Школа России» включающая: концепцию, рабочие программы, систему учебников, составляющих ядро ИОС, а также мощную методическую оболочку, разнообразные электронные и интернет- ресурсы.</w:t>
      </w:r>
    </w:p>
    <w:p w:rsidR="00651608" w:rsidRPr="00293E2A" w:rsidRDefault="00651608" w:rsidP="00651608">
      <w:pPr>
        <w:pStyle w:val="Default"/>
        <w:rPr>
          <w:b/>
          <w:i/>
          <w:color w:val="auto"/>
          <w:sz w:val="22"/>
          <w:szCs w:val="22"/>
        </w:rPr>
      </w:pPr>
      <w:r w:rsidRPr="00293E2A">
        <w:rPr>
          <w:b/>
          <w:sz w:val="22"/>
          <w:szCs w:val="22"/>
        </w:rPr>
        <w:t xml:space="preserve">3.2.1.  </w:t>
      </w:r>
      <w:r w:rsidRPr="00293E2A">
        <w:rPr>
          <w:rStyle w:val="40"/>
          <w:rFonts w:cs="Times New Roman"/>
          <w:color w:val="auto"/>
          <w:sz w:val="22"/>
          <w:szCs w:val="22"/>
        </w:rPr>
        <w:t>Основное содержание учебных предметов</w:t>
      </w:r>
      <w:r w:rsidR="000B1A16">
        <w:rPr>
          <w:rStyle w:val="40"/>
          <w:rFonts w:cs="Times New Roman"/>
          <w:color w:val="auto"/>
          <w:sz w:val="22"/>
          <w:szCs w:val="22"/>
        </w:rPr>
        <w:t>.</w:t>
      </w:r>
      <w:r w:rsidRPr="00293E2A">
        <w:rPr>
          <w:rStyle w:val="40"/>
          <w:rFonts w:cs="Times New Roman"/>
          <w:color w:val="auto"/>
          <w:sz w:val="22"/>
          <w:szCs w:val="22"/>
        </w:rPr>
        <w:t xml:space="preserve"> </w:t>
      </w:r>
      <w:r w:rsidR="000B1A16">
        <w:rPr>
          <w:rStyle w:val="40"/>
          <w:rFonts w:cs="Times New Roman"/>
          <w:color w:val="auto"/>
          <w:sz w:val="22"/>
          <w:szCs w:val="22"/>
        </w:rPr>
        <w:t xml:space="preserve"> </w:t>
      </w:r>
    </w:p>
    <w:p w:rsidR="00651608" w:rsidRPr="00293E2A" w:rsidRDefault="00651608" w:rsidP="00651608">
      <w:pPr>
        <w:pStyle w:val="11"/>
        <w:shd w:val="clear" w:color="auto" w:fill="auto"/>
        <w:spacing w:line="0" w:lineRule="atLeast"/>
        <w:ind w:firstLine="0"/>
        <w:rPr>
          <w:sz w:val="22"/>
          <w:szCs w:val="22"/>
        </w:rPr>
      </w:pPr>
      <w:r w:rsidRPr="00293E2A">
        <w:rPr>
          <w:sz w:val="22"/>
          <w:szCs w:val="22"/>
        </w:rPr>
        <w:t>Особенностью содержания современного начального общего образованияявляется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651608" w:rsidRPr="00293E2A" w:rsidRDefault="00651608" w:rsidP="00651608">
      <w:pPr>
        <w:pStyle w:val="11"/>
        <w:shd w:val="clear" w:color="auto" w:fill="auto"/>
        <w:spacing w:line="0" w:lineRule="atLeast"/>
        <w:ind w:firstLine="460"/>
        <w:rPr>
          <w:sz w:val="22"/>
          <w:szCs w:val="22"/>
        </w:rPr>
      </w:pPr>
      <w:r w:rsidRPr="00293E2A">
        <w:rPr>
          <w:sz w:val="22"/>
          <w:szCs w:val="22"/>
        </w:rPr>
        <w:t>Кроме этого, определение в программах содержания тех знаний, умений испособов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подходпозволит предупредить узкопредметность в отборе содержания образования, обеспечить интеграцию в изучении разных сторон окружающего мира.</w:t>
      </w:r>
    </w:p>
    <w:p w:rsidR="00651608" w:rsidRPr="00293E2A" w:rsidRDefault="00651608" w:rsidP="00651608">
      <w:pPr>
        <w:pStyle w:val="11"/>
        <w:shd w:val="clear" w:color="auto" w:fill="auto"/>
        <w:spacing w:line="0" w:lineRule="atLeast"/>
        <w:ind w:firstLine="460"/>
        <w:rPr>
          <w:sz w:val="22"/>
          <w:szCs w:val="22"/>
        </w:rPr>
      </w:pPr>
      <w:r w:rsidRPr="00293E2A">
        <w:rPr>
          <w:sz w:val="22"/>
          <w:szCs w:val="22"/>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w:t>
      </w:r>
    </w:p>
    <w:p w:rsidR="00651608" w:rsidRPr="00293E2A" w:rsidRDefault="00651608" w:rsidP="00365872">
      <w:pPr>
        <w:pStyle w:val="11"/>
        <w:numPr>
          <w:ilvl w:val="0"/>
          <w:numId w:val="53"/>
        </w:numPr>
        <w:shd w:val="clear" w:color="auto" w:fill="auto"/>
        <w:tabs>
          <w:tab w:val="left" w:pos="461"/>
        </w:tabs>
        <w:spacing w:line="0" w:lineRule="atLeast"/>
        <w:ind w:firstLine="0"/>
        <w:rPr>
          <w:sz w:val="22"/>
          <w:szCs w:val="22"/>
        </w:rPr>
      </w:pPr>
      <w:r w:rsidRPr="00293E2A">
        <w:rPr>
          <w:sz w:val="22"/>
          <w:szCs w:val="22"/>
        </w:rPr>
        <w:t>важнейшее качество, определяющее социальную роль ребенка как ученика, школьника, направленность на саморазвитие.</w:t>
      </w:r>
    </w:p>
    <w:p w:rsidR="00E65A8F" w:rsidRPr="00293E2A" w:rsidRDefault="00651608" w:rsidP="00651608">
      <w:pPr>
        <w:pStyle w:val="11"/>
        <w:shd w:val="clear" w:color="auto" w:fill="auto"/>
        <w:spacing w:line="0" w:lineRule="atLeast"/>
        <w:ind w:firstLine="0"/>
        <w:jc w:val="both"/>
        <w:rPr>
          <w:b/>
          <w:sz w:val="22"/>
          <w:szCs w:val="22"/>
        </w:rPr>
      </w:pPr>
      <w:r w:rsidRPr="00293E2A">
        <w:rPr>
          <w:sz w:val="22"/>
          <w:szCs w:val="22"/>
        </w:rPr>
        <w:t>Программы по учебным предметам начальной школы разработаныв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651608" w:rsidRPr="00293E2A" w:rsidRDefault="00D46134" w:rsidP="00651608">
      <w:pPr>
        <w:pStyle w:val="22"/>
        <w:keepNext/>
        <w:keepLines/>
        <w:shd w:val="clear" w:color="auto" w:fill="auto"/>
        <w:tabs>
          <w:tab w:val="left" w:pos="2060"/>
        </w:tabs>
        <w:spacing w:line="0" w:lineRule="atLeast"/>
        <w:ind w:left="0"/>
        <w:rPr>
          <w:sz w:val="22"/>
          <w:szCs w:val="22"/>
        </w:rPr>
      </w:pPr>
      <w:bookmarkStart w:id="76" w:name="bookmark92"/>
      <w:bookmarkStart w:id="77" w:name="bookmark93"/>
      <w:bookmarkEnd w:id="0"/>
      <w:bookmarkEnd w:id="1"/>
      <w:r>
        <w:rPr>
          <w:sz w:val="22"/>
          <w:szCs w:val="22"/>
        </w:rPr>
        <w:t>3.2.</w:t>
      </w:r>
      <w:r w:rsidR="00651608" w:rsidRPr="00293E2A">
        <w:rPr>
          <w:sz w:val="22"/>
          <w:szCs w:val="22"/>
        </w:rPr>
        <w:t>1.Русский язык</w:t>
      </w:r>
      <w:bookmarkEnd w:id="76"/>
      <w:bookmarkEnd w:id="77"/>
    </w:p>
    <w:p w:rsidR="00651608" w:rsidRPr="00293E2A" w:rsidRDefault="00651608" w:rsidP="00651608">
      <w:pPr>
        <w:pStyle w:val="11"/>
        <w:shd w:val="clear" w:color="auto" w:fill="auto"/>
        <w:spacing w:line="0" w:lineRule="atLeast"/>
        <w:ind w:firstLine="300"/>
        <w:rPr>
          <w:sz w:val="22"/>
          <w:szCs w:val="22"/>
        </w:rPr>
      </w:pPr>
      <w:r w:rsidRPr="00293E2A">
        <w:rPr>
          <w:sz w:val="22"/>
          <w:szCs w:val="22"/>
        </w:rPr>
        <w:t>Виды речевой деятельности</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Слушание. </w:t>
      </w:r>
      <w:r w:rsidRPr="00293E2A">
        <w:rPr>
          <w:sz w:val="22"/>
          <w:szCs w:val="22"/>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Говорение. </w:t>
      </w:r>
      <w:r w:rsidRPr="00293E2A">
        <w:rPr>
          <w:sz w:val="22"/>
          <w:szCs w:val="22"/>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Чтение. </w:t>
      </w:r>
      <w:r w:rsidRPr="00293E2A">
        <w:rPr>
          <w:sz w:val="22"/>
          <w:szCs w:val="22"/>
        </w:rPr>
        <w:t>Понимание учебного текста. Выборочное чтение с целью нахождения необходимого материала. Нахождение информации, заданной в тексте</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93E2A">
        <w:rPr>
          <w:i/>
          <w:iCs/>
          <w:sz w:val="22"/>
          <w:szCs w:val="22"/>
        </w:rPr>
        <w:t>Анализ и оценка содержания, языковых особенностей и структуры текста</w:t>
      </w:r>
      <w:r w:rsidRPr="00293E2A">
        <w:rPr>
          <w:sz w:val="22"/>
          <w:szCs w:val="22"/>
        </w:rPr>
        <w:t>.</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Письмо. </w:t>
      </w:r>
      <w:r w:rsidRPr="00293E2A">
        <w:rPr>
          <w:sz w:val="22"/>
          <w:szCs w:val="22"/>
        </w:rPr>
        <w:t xml:space="preserve">Письмо букв, буквосочетаний, слогов, слов, предложений в системе обучения </w:t>
      </w:r>
      <w:r w:rsidRPr="00293E2A">
        <w:rPr>
          <w:sz w:val="22"/>
          <w:szCs w:val="22"/>
        </w:rPr>
        <w:lastRenderedPageBreak/>
        <w:t>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651608" w:rsidRPr="00293E2A" w:rsidRDefault="00651608" w:rsidP="00651608">
      <w:pPr>
        <w:pStyle w:val="11"/>
        <w:shd w:val="clear" w:color="auto" w:fill="auto"/>
        <w:spacing w:line="0" w:lineRule="atLeast"/>
        <w:ind w:firstLine="300"/>
        <w:rPr>
          <w:sz w:val="22"/>
          <w:szCs w:val="22"/>
        </w:rPr>
      </w:pPr>
      <w:r w:rsidRPr="00293E2A">
        <w:rPr>
          <w:sz w:val="22"/>
          <w:szCs w:val="22"/>
        </w:rPr>
        <w:t>Обучение грамоте</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Фонетика. </w:t>
      </w:r>
      <w:r w:rsidRPr="00293E2A">
        <w:rPr>
          <w:sz w:val="22"/>
          <w:szCs w:val="22"/>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Различение гласных и согласных звуков, гласных ударных и безударных, согласных твердых и мягких, звонких и глухих.</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Слог как минимальная произносительная единица. Деление слов на слоги.</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Определение места ударения.</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Графика. </w:t>
      </w:r>
      <w:r w:rsidRPr="00293E2A">
        <w:rPr>
          <w:sz w:val="22"/>
          <w:szCs w:val="22"/>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93E2A">
        <w:rPr>
          <w:b/>
          <w:bCs/>
          <w:i/>
          <w:iCs/>
          <w:sz w:val="22"/>
          <w:szCs w:val="22"/>
        </w:rPr>
        <w:t>е</w:t>
      </w:r>
      <w:r w:rsidRPr="00293E2A">
        <w:rPr>
          <w:sz w:val="22"/>
          <w:szCs w:val="22"/>
        </w:rPr>
        <w:t xml:space="preserve">, </w:t>
      </w:r>
      <w:r w:rsidRPr="00293E2A">
        <w:rPr>
          <w:b/>
          <w:bCs/>
          <w:i/>
          <w:iCs/>
          <w:sz w:val="22"/>
          <w:szCs w:val="22"/>
        </w:rPr>
        <w:t>е</w:t>
      </w:r>
      <w:r w:rsidRPr="00293E2A">
        <w:rPr>
          <w:sz w:val="22"/>
          <w:szCs w:val="22"/>
        </w:rPr>
        <w:t xml:space="preserve">, </w:t>
      </w:r>
      <w:r w:rsidRPr="00293E2A">
        <w:rPr>
          <w:b/>
          <w:bCs/>
          <w:i/>
          <w:iCs/>
          <w:sz w:val="22"/>
          <w:szCs w:val="22"/>
        </w:rPr>
        <w:t>ю</w:t>
      </w:r>
      <w:r w:rsidRPr="00293E2A">
        <w:rPr>
          <w:sz w:val="22"/>
          <w:szCs w:val="22"/>
        </w:rPr>
        <w:t xml:space="preserve">, </w:t>
      </w:r>
      <w:r w:rsidRPr="00293E2A">
        <w:rPr>
          <w:b/>
          <w:bCs/>
          <w:i/>
          <w:iCs/>
          <w:sz w:val="22"/>
          <w:szCs w:val="22"/>
        </w:rPr>
        <w:t>я</w:t>
      </w:r>
      <w:r w:rsidRPr="00293E2A">
        <w:rPr>
          <w:sz w:val="22"/>
          <w:szCs w:val="22"/>
        </w:rPr>
        <w:t>. Мягкий знак как показатель мягкости предшествующего согласного звука.</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Знакомство с русским алфавитом как последовательностью букв.</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Чтение. </w:t>
      </w:r>
      <w:r w:rsidRPr="00293E2A">
        <w:rPr>
          <w:sz w:val="22"/>
          <w:szCs w:val="22"/>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Развитие осознанности и выразительности чтения на материале небольших текстов и стихотворений.</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Письмо. </w:t>
      </w:r>
      <w:r w:rsidRPr="00293E2A">
        <w:rPr>
          <w:i/>
          <w:iCs/>
          <w:sz w:val="22"/>
          <w:szCs w:val="22"/>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Понимание функции небуквенных графических средств: пробела между словами, знака переноса.</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Слово и предложение. </w:t>
      </w:r>
      <w:r w:rsidRPr="00293E2A">
        <w:rPr>
          <w:sz w:val="22"/>
          <w:szCs w:val="22"/>
        </w:rPr>
        <w:t>Восприятие слова как объекта изучения, материала для анализа. Наблюдение над значением слова.</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Различение слова и предложения. Работа с предложением: выделение слов, изменение их порядка.</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Орфография. </w:t>
      </w:r>
      <w:r w:rsidRPr="00293E2A">
        <w:rPr>
          <w:sz w:val="22"/>
          <w:szCs w:val="22"/>
        </w:rPr>
        <w:t>Знакомство с правилами правописания и их применение:раздельное написание слов;</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обозначение гласных после шипящих </w:t>
      </w:r>
      <w:r w:rsidRPr="00293E2A">
        <w:rPr>
          <w:i/>
          <w:iCs/>
          <w:sz w:val="22"/>
          <w:szCs w:val="22"/>
        </w:rPr>
        <w:t>(</w:t>
      </w:r>
      <w:r w:rsidRPr="00293E2A">
        <w:rPr>
          <w:b/>
          <w:bCs/>
          <w:i/>
          <w:iCs/>
          <w:sz w:val="22"/>
          <w:szCs w:val="22"/>
        </w:rPr>
        <w:t>ча - ща</w:t>
      </w:r>
      <w:r w:rsidRPr="00293E2A">
        <w:rPr>
          <w:i/>
          <w:iCs/>
          <w:sz w:val="22"/>
          <w:szCs w:val="22"/>
        </w:rPr>
        <w:t xml:space="preserve">, </w:t>
      </w:r>
      <w:r w:rsidRPr="00293E2A">
        <w:rPr>
          <w:b/>
          <w:bCs/>
          <w:i/>
          <w:iCs/>
          <w:sz w:val="22"/>
          <w:szCs w:val="22"/>
        </w:rPr>
        <w:t>чу - щу</w:t>
      </w:r>
      <w:r w:rsidRPr="00293E2A">
        <w:rPr>
          <w:i/>
          <w:iCs/>
          <w:sz w:val="22"/>
          <w:szCs w:val="22"/>
        </w:rPr>
        <w:t xml:space="preserve">, </w:t>
      </w:r>
      <w:r w:rsidRPr="00293E2A">
        <w:rPr>
          <w:b/>
          <w:bCs/>
          <w:i/>
          <w:iCs/>
          <w:sz w:val="22"/>
          <w:szCs w:val="22"/>
        </w:rPr>
        <w:t>жи - ши</w:t>
      </w:r>
      <w:r w:rsidRPr="00293E2A">
        <w:rPr>
          <w:i/>
          <w:iCs/>
          <w:sz w:val="22"/>
          <w:szCs w:val="22"/>
        </w:rPr>
        <w:t>);</w:t>
      </w:r>
      <w:r w:rsidRPr="00293E2A">
        <w:rPr>
          <w:sz w:val="22"/>
          <w:szCs w:val="22"/>
        </w:rPr>
        <w:t xml:space="preserve"> прописная (заглавная) буква в начале предложения, в именах собственных;перенос слов по слогам без стечения согласных;</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знаки препинания в конце предложения.</w:t>
      </w:r>
    </w:p>
    <w:p w:rsidR="00651608" w:rsidRPr="00293E2A" w:rsidRDefault="00651608" w:rsidP="00651608">
      <w:pPr>
        <w:pStyle w:val="11"/>
        <w:shd w:val="clear" w:color="auto" w:fill="auto"/>
        <w:spacing w:line="0" w:lineRule="atLeast"/>
        <w:ind w:firstLine="160"/>
        <w:jc w:val="both"/>
        <w:rPr>
          <w:sz w:val="22"/>
          <w:szCs w:val="22"/>
        </w:rPr>
      </w:pPr>
      <w:r w:rsidRPr="00293E2A">
        <w:rPr>
          <w:b/>
          <w:bCs/>
          <w:i/>
          <w:iCs/>
          <w:sz w:val="22"/>
          <w:szCs w:val="22"/>
        </w:rPr>
        <w:t>Развитие речи.</w:t>
      </w:r>
      <w:r w:rsidRPr="00293E2A">
        <w:rPr>
          <w:sz w:val="22"/>
          <w:szCs w:val="22"/>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материаламсобственных игр, занятий, наблюдений.</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Систематический курс</w:t>
      </w:r>
    </w:p>
    <w:p w:rsidR="00651608" w:rsidRPr="00293E2A" w:rsidRDefault="00651608" w:rsidP="00651608">
      <w:pPr>
        <w:pStyle w:val="11"/>
        <w:shd w:val="clear" w:color="auto" w:fill="auto"/>
        <w:spacing w:line="0" w:lineRule="atLeast"/>
        <w:ind w:firstLine="160"/>
        <w:jc w:val="both"/>
        <w:rPr>
          <w:sz w:val="22"/>
          <w:szCs w:val="22"/>
        </w:rPr>
      </w:pPr>
      <w:r w:rsidRPr="00293E2A">
        <w:rPr>
          <w:b/>
          <w:bCs/>
          <w:i/>
          <w:iCs/>
          <w:sz w:val="22"/>
          <w:szCs w:val="22"/>
        </w:rPr>
        <w:t>Фонетика и орфоэпия.</w:t>
      </w:r>
      <w:r w:rsidRPr="00293E2A">
        <w:rPr>
          <w:sz w:val="22"/>
          <w:szCs w:val="22"/>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lastRenderedPageBreak/>
        <w:t xml:space="preserve">-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93E2A">
        <w:rPr>
          <w:i/>
          <w:iCs/>
          <w:sz w:val="22"/>
          <w:szCs w:val="22"/>
        </w:rPr>
        <w:t>Фонетический разбор слова.</w:t>
      </w:r>
    </w:p>
    <w:p w:rsidR="00651608" w:rsidRPr="00293E2A" w:rsidRDefault="00651608" w:rsidP="00651608">
      <w:pPr>
        <w:pStyle w:val="11"/>
        <w:shd w:val="clear" w:color="auto" w:fill="auto"/>
        <w:spacing w:line="0" w:lineRule="atLeast"/>
        <w:ind w:firstLine="160"/>
        <w:jc w:val="both"/>
        <w:rPr>
          <w:sz w:val="22"/>
          <w:szCs w:val="22"/>
        </w:rPr>
      </w:pPr>
      <w:r w:rsidRPr="00293E2A">
        <w:rPr>
          <w:b/>
          <w:bCs/>
          <w:i/>
          <w:iCs/>
          <w:sz w:val="22"/>
          <w:szCs w:val="22"/>
        </w:rPr>
        <w:t>Графика.</w:t>
      </w:r>
      <w:r w:rsidRPr="00293E2A">
        <w:rPr>
          <w:sz w:val="22"/>
          <w:szCs w:val="22"/>
        </w:rPr>
        <w:t xml:space="preserve"> Различение звуков и букв. Обозначение на письме твердости и мягкости согласных звуков. Использование на письме разделительных </w:t>
      </w:r>
      <w:r w:rsidRPr="00293E2A">
        <w:rPr>
          <w:b/>
          <w:bCs/>
          <w:i/>
          <w:iCs/>
          <w:sz w:val="22"/>
          <w:szCs w:val="22"/>
        </w:rPr>
        <w:t>ъ</w:t>
      </w:r>
      <w:r w:rsidRPr="00293E2A">
        <w:rPr>
          <w:sz w:val="22"/>
          <w:szCs w:val="22"/>
        </w:rPr>
        <w:t xml:space="preserve"> и </w:t>
      </w:r>
      <w:r w:rsidRPr="00293E2A">
        <w:rPr>
          <w:b/>
          <w:bCs/>
          <w:i/>
          <w:iCs/>
          <w:sz w:val="22"/>
          <w:szCs w:val="22"/>
        </w:rPr>
        <w:t>ь</w:t>
      </w:r>
      <w:r w:rsidRPr="00293E2A">
        <w:rPr>
          <w:i/>
          <w:iCs/>
          <w:sz w:val="22"/>
          <w:szCs w:val="22"/>
        </w:rPr>
        <w:t>.</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Установление соотношения звукового и буквенного состава слова в словах типа </w:t>
      </w:r>
      <w:r w:rsidRPr="00293E2A">
        <w:rPr>
          <w:i/>
          <w:iCs/>
          <w:sz w:val="22"/>
          <w:szCs w:val="22"/>
        </w:rPr>
        <w:t>стол, конь;</w:t>
      </w:r>
      <w:r w:rsidRPr="00293E2A">
        <w:rPr>
          <w:sz w:val="22"/>
          <w:szCs w:val="22"/>
        </w:rPr>
        <w:t xml:space="preserve"> в словах с йотированными гласными </w:t>
      </w:r>
      <w:r w:rsidRPr="00293E2A">
        <w:rPr>
          <w:b/>
          <w:bCs/>
          <w:i/>
          <w:iCs/>
          <w:sz w:val="22"/>
          <w:szCs w:val="22"/>
        </w:rPr>
        <w:t>е</w:t>
      </w:r>
      <w:r w:rsidRPr="00293E2A">
        <w:rPr>
          <w:i/>
          <w:iCs/>
          <w:sz w:val="22"/>
          <w:szCs w:val="22"/>
        </w:rPr>
        <w:t xml:space="preserve">, </w:t>
      </w:r>
      <w:r w:rsidRPr="00293E2A">
        <w:rPr>
          <w:b/>
          <w:bCs/>
          <w:i/>
          <w:iCs/>
          <w:sz w:val="22"/>
          <w:szCs w:val="22"/>
        </w:rPr>
        <w:t>е</w:t>
      </w:r>
      <w:r w:rsidRPr="00293E2A">
        <w:rPr>
          <w:i/>
          <w:iCs/>
          <w:sz w:val="22"/>
          <w:szCs w:val="22"/>
        </w:rPr>
        <w:t xml:space="preserve">, </w:t>
      </w:r>
      <w:r w:rsidRPr="00293E2A">
        <w:rPr>
          <w:b/>
          <w:bCs/>
          <w:i/>
          <w:iCs/>
          <w:sz w:val="22"/>
          <w:szCs w:val="22"/>
        </w:rPr>
        <w:t>ю</w:t>
      </w:r>
      <w:r w:rsidRPr="00293E2A">
        <w:rPr>
          <w:i/>
          <w:iCs/>
          <w:sz w:val="22"/>
          <w:szCs w:val="22"/>
        </w:rPr>
        <w:t xml:space="preserve">, </w:t>
      </w:r>
      <w:r w:rsidRPr="00293E2A">
        <w:rPr>
          <w:b/>
          <w:bCs/>
          <w:i/>
          <w:iCs/>
          <w:sz w:val="22"/>
          <w:szCs w:val="22"/>
        </w:rPr>
        <w:t>я</w:t>
      </w:r>
      <w:r w:rsidRPr="00293E2A">
        <w:rPr>
          <w:i/>
          <w:iCs/>
          <w:sz w:val="22"/>
          <w:szCs w:val="22"/>
        </w:rPr>
        <w:t>;</w:t>
      </w:r>
      <w:r w:rsidRPr="00293E2A">
        <w:rPr>
          <w:sz w:val="22"/>
          <w:szCs w:val="22"/>
        </w:rPr>
        <w:t xml:space="preserve"> в словах с непроизносимыми согласными.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Использование небуквенных графических средств: пробела между словами, знака переноса, абзаца.</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Знание алфавита: правильное название букв, знание их последовательности.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Использование алфавита при работе со словарями, справочниками, каталогами.</w:t>
      </w:r>
    </w:p>
    <w:p w:rsidR="00651608" w:rsidRPr="00293E2A" w:rsidRDefault="00651608" w:rsidP="00651608">
      <w:pPr>
        <w:pStyle w:val="11"/>
        <w:shd w:val="clear" w:color="auto" w:fill="auto"/>
        <w:spacing w:line="0" w:lineRule="atLeast"/>
        <w:ind w:firstLine="160"/>
        <w:jc w:val="both"/>
        <w:rPr>
          <w:sz w:val="22"/>
          <w:szCs w:val="22"/>
        </w:rPr>
      </w:pPr>
      <w:r w:rsidRPr="00293E2A">
        <w:rPr>
          <w:b/>
          <w:bCs/>
          <w:i/>
          <w:iCs/>
          <w:sz w:val="22"/>
          <w:szCs w:val="22"/>
        </w:rPr>
        <w:t>Лексика.</w:t>
      </w:r>
      <w:r w:rsidRPr="00293E2A">
        <w:rPr>
          <w:sz w:val="22"/>
          <w:szCs w:val="22"/>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ободнозначных и многозначных словах, о прямом и переносном значении слова. Наблюдение за использованием в речи синонимов и антонимов.</w:t>
      </w:r>
    </w:p>
    <w:p w:rsidR="00651608" w:rsidRPr="00293E2A" w:rsidRDefault="00651608" w:rsidP="00651608">
      <w:pPr>
        <w:pStyle w:val="11"/>
        <w:shd w:val="clear" w:color="auto" w:fill="auto"/>
        <w:spacing w:line="0" w:lineRule="atLeast"/>
        <w:ind w:firstLine="160"/>
        <w:jc w:val="both"/>
        <w:rPr>
          <w:sz w:val="22"/>
          <w:szCs w:val="22"/>
        </w:rPr>
      </w:pPr>
      <w:r w:rsidRPr="00293E2A">
        <w:rPr>
          <w:b/>
          <w:bCs/>
          <w:i/>
          <w:iCs/>
          <w:sz w:val="22"/>
          <w:szCs w:val="22"/>
        </w:rPr>
        <w:t>Состав слова (морфемика).</w:t>
      </w:r>
      <w:r w:rsidRPr="00293E2A">
        <w:rPr>
          <w:sz w:val="22"/>
          <w:szCs w:val="22"/>
        </w:rPr>
        <w:t xml:space="preserve"> Овладение понятием «родственные (однокоренные) слова». Различение однокоренных слов и различных форм одногои того же слова. Различение однокоренных слов и синонимов, однокоренных слови слов с омонимичными корнями. Выделение в словах с однозначно выделяемыми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651608" w:rsidRPr="00293E2A" w:rsidRDefault="00651608" w:rsidP="00651608">
      <w:pPr>
        <w:pStyle w:val="11"/>
        <w:shd w:val="clear" w:color="auto" w:fill="auto"/>
        <w:spacing w:line="0" w:lineRule="atLeast"/>
        <w:ind w:firstLine="160"/>
        <w:jc w:val="both"/>
        <w:rPr>
          <w:sz w:val="22"/>
          <w:szCs w:val="22"/>
        </w:rPr>
      </w:pPr>
      <w:r w:rsidRPr="00293E2A">
        <w:rPr>
          <w:b/>
          <w:bCs/>
          <w:i/>
          <w:iCs/>
          <w:sz w:val="22"/>
          <w:szCs w:val="22"/>
        </w:rPr>
        <w:t>Морфология.</w:t>
      </w:r>
      <w:r w:rsidRPr="00293E2A">
        <w:rPr>
          <w:sz w:val="22"/>
          <w:szCs w:val="22"/>
        </w:rPr>
        <w:t xml:space="preserve"> Части речи; деление частей речи на самостоятельные и служебные.</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Имя существительное. Значение и употребление в речи. Умение опознавать имена собственные. Различение имен существительных, отвечающих на вопросы</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w:t>
      </w:r>
      <w:r w:rsidRPr="00293E2A">
        <w:rPr>
          <w:i/>
          <w:iCs/>
          <w:sz w:val="22"/>
          <w:szCs w:val="22"/>
        </w:rPr>
        <w:t>1, 2, 3-</w:t>
      </w:r>
      <w:r w:rsidRPr="00293E2A">
        <w:rPr>
          <w:sz w:val="22"/>
          <w:szCs w:val="22"/>
        </w:rPr>
        <w:t>му склонению. Морфологический разбор имен существительных.</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Имя прилагательное. Значение и употребление в речи. Изменение прилагательных по родам, числам и падежам, кроме прилагательных на </w:t>
      </w:r>
      <w:r w:rsidRPr="00293E2A">
        <w:rPr>
          <w:i/>
          <w:iCs/>
          <w:sz w:val="22"/>
          <w:szCs w:val="22"/>
        </w:rPr>
        <w:t>-</w:t>
      </w:r>
      <w:r w:rsidRPr="00293E2A">
        <w:rPr>
          <w:b/>
          <w:bCs/>
          <w:i/>
          <w:iCs/>
          <w:sz w:val="22"/>
          <w:szCs w:val="22"/>
        </w:rPr>
        <w:t>ий</w:t>
      </w:r>
      <w:r w:rsidRPr="00293E2A">
        <w:rPr>
          <w:i/>
          <w:iCs/>
          <w:sz w:val="22"/>
          <w:szCs w:val="22"/>
        </w:rPr>
        <w:t>,</w:t>
      </w:r>
      <w:r w:rsidRPr="00293E2A">
        <w:rPr>
          <w:b/>
          <w:bCs/>
          <w:sz w:val="22"/>
          <w:szCs w:val="22"/>
        </w:rPr>
        <w:t xml:space="preserve"> -</w:t>
      </w:r>
      <w:r w:rsidRPr="00293E2A">
        <w:rPr>
          <w:b/>
          <w:bCs/>
          <w:i/>
          <w:iCs/>
          <w:sz w:val="22"/>
          <w:szCs w:val="22"/>
        </w:rPr>
        <w:t>ья</w:t>
      </w:r>
      <w:r w:rsidRPr="00293E2A">
        <w:rPr>
          <w:i/>
          <w:iCs/>
          <w:sz w:val="22"/>
          <w:szCs w:val="22"/>
        </w:rPr>
        <w:t>,</w:t>
      </w:r>
      <w:r w:rsidRPr="00293E2A">
        <w:rPr>
          <w:b/>
          <w:bCs/>
          <w:sz w:val="22"/>
          <w:szCs w:val="22"/>
        </w:rPr>
        <w:t xml:space="preserve"> -</w:t>
      </w:r>
      <w:r w:rsidRPr="00293E2A">
        <w:rPr>
          <w:b/>
          <w:bCs/>
          <w:i/>
          <w:iCs/>
          <w:sz w:val="22"/>
          <w:szCs w:val="22"/>
        </w:rPr>
        <w:t>ов</w:t>
      </w:r>
      <w:r w:rsidRPr="00293E2A">
        <w:rPr>
          <w:i/>
          <w:iCs/>
          <w:sz w:val="22"/>
          <w:szCs w:val="22"/>
        </w:rPr>
        <w:t>,</w:t>
      </w:r>
      <w:r w:rsidRPr="00293E2A">
        <w:rPr>
          <w:b/>
          <w:bCs/>
          <w:sz w:val="22"/>
          <w:szCs w:val="22"/>
        </w:rPr>
        <w:t xml:space="preserve"> -</w:t>
      </w:r>
      <w:r w:rsidRPr="00293E2A">
        <w:rPr>
          <w:b/>
          <w:bCs/>
          <w:i/>
          <w:iCs/>
          <w:sz w:val="22"/>
          <w:szCs w:val="22"/>
        </w:rPr>
        <w:t>ин</w:t>
      </w:r>
      <w:r w:rsidRPr="00293E2A">
        <w:rPr>
          <w:i/>
          <w:iCs/>
          <w:sz w:val="22"/>
          <w:szCs w:val="22"/>
        </w:rPr>
        <w:t>.</w:t>
      </w:r>
      <w:r w:rsidRPr="00293E2A">
        <w:rPr>
          <w:sz w:val="22"/>
          <w:szCs w:val="22"/>
        </w:rPr>
        <w:t xml:space="preserve"> Морфологический разбор имен прилагательных.</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Местоимение. Общее представление о местоимении. Личные местоимения, значение и употребление в речи. Личные местоимения </w:t>
      </w:r>
      <w:r w:rsidRPr="00293E2A">
        <w:rPr>
          <w:i/>
          <w:iCs/>
          <w:sz w:val="22"/>
          <w:szCs w:val="22"/>
        </w:rPr>
        <w:t>1, 2, 3-</w:t>
      </w:r>
      <w:r w:rsidRPr="00293E2A">
        <w:rPr>
          <w:sz w:val="22"/>
          <w:szCs w:val="22"/>
        </w:rPr>
        <w:t>го лица единственного и множественного числа. Склонение личных местоимений.</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Глагол. Значение и употребление в речи. Неопределенная форма глагола. Различение глаголов, отвечающих на вопросы «что сделать?» и «что делать?».Изменение глаголов по временам. Изменение глаголов по лицам и числам в настоящем и будущем времени (спряжение). Способы определения </w:t>
      </w:r>
      <w:r w:rsidRPr="00293E2A">
        <w:rPr>
          <w:sz w:val="22"/>
          <w:szCs w:val="22"/>
          <w:lang w:val="en-US" w:eastAsia="en-US" w:bidi="en-US"/>
        </w:rPr>
        <w:t>I</w:t>
      </w:r>
      <w:r w:rsidRPr="00293E2A">
        <w:rPr>
          <w:sz w:val="22"/>
          <w:szCs w:val="22"/>
          <w:lang w:eastAsia="en-US" w:bidi="en-US"/>
        </w:rPr>
        <w:t xml:space="preserve"> </w:t>
      </w:r>
      <w:r w:rsidRPr="00293E2A">
        <w:rPr>
          <w:sz w:val="22"/>
          <w:szCs w:val="22"/>
        </w:rPr>
        <w:t xml:space="preserve">и </w:t>
      </w:r>
      <w:r w:rsidRPr="00293E2A">
        <w:rPr>
          <w:sz w:val="22"/>
          <w:szCs w:val="22"/>
          <w:lang w:val="en-US" w:eastAsia="en-US" w:bidi="en-US"/>
        </w:rPr>
        <w:t>II</w:t>
      </w:r>
      <w:r w:rsidRPr="00293E2A">
        <w:rPr>
          <w:sz w:val="22"/>
          <w:szCs w:val="22"/>
          <w:lang w:eastAsia="en-US" w:bidi="en-US"/>
        </w:rPr>
        <w:t xml:space="preserve"> </w:t>
      </w:r>
      <w:r w:rsidRPr="00293E2A">
        <w:rPr>
          <w:sz w:val="22"/>
          <w:szCs w:val="22"/>
        </w:rPr>
        <w:t>спряжения глаголов (практическое овладение). Изменение глаголов прошедшего времени по родам и числам. Морфологический разбор глаголов.</w:t>
      </w:r>
    </w:p>
    <w:p w:rsidR="00651608" w:rsidRPr="00293E2A" w:rsidRDefault="00651608" w:rsidP="00651608">
      <w:pPr>
        <w:pStyle w:val="11"/>
        <w:shd w:val="clear" w:color="auto" w:fill="auto"/>
        <w:spacing w:line="0" w:lineRule="atLeast"/>
        <w:ind w:firstLine="160"/>
        <w:jc w:val="both"/>
        <w:rPr>
          <w:sz w:val="22"/>
          <w:szCs w:val="22"/>
        </w:rPr>
      </w:pPr>
      <w:r w:rsidRPr="00293E2A">
        <w:rPr>
          <w:i/>
          <w:iCs/>
          <w:sz w:val="22"/>
          <w:szCs w:val="22"/>
        </w:rPr>
        <w:t>Наречие. Значение и употребление в речи.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Предлог. </w:t>
      </w:r>
      <w:r w:rsidRPr="00293E2A">
        <w:rPr>
          <w:i/>
          <w:iCs/>
          <w:sz w:val="22"/>
          <w:szCs w:val="22"/>
        </w:rPr>
        <w:t>Знакомство с наиболее употребительными предлогами. Функция предлогов: образование падежных форм имен существительных и местоимений.</w:t>
      </w:r>
      <w:r w:rsidRPr="00293E2A">
        <w:rPr>
          <w:sz w:val="22"/>
          <w:szCs w:val="22"/>
        </w:rPr>
        <w:t xml:space="preserve"> Отличие предлогов от приставок.</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Союзы </w:t>
      </w:r>
      <w:r w:rsidRPr="00293E2A">
        <w:rPr>
          <w:b/>
          <w:bCs/>
          <w:i/>
          <w:iCs/>
          <w:sz w:val="22"/>
          <w:szCs w:val="22"/>
        </w:rPr>
        <w:t>и</w:t>
      </w:r>
      <w:r w:rsidRPr="00293E2A">
        <w:rPr>
          <w:sz w:val="22"/>
          <w:szCs w:val="22"/>
        </w:rPr>
        <w:t xml:space="preserve">, </w:t>
      </w:r>
      <w:r w:rsidRPr="00293E2A">
        <w:rPr>
          <w:b/>
          <w:bCs/>
          <w:i/>
          <w:iCs/>
          <w:sz w:val="22"/>
          <w:szCs w:val="22"/>
        </w:rPr>
        <w:t>а</w:t>
      </w:r>
      <w:r w:rsidRPr="00293E2A">
        <w:rPr>
          <w:sz w:val="22"/>
          <w:szCs w:val="22"/>
        </w:rPr>
        <w:t xml:space="preserve">, </w:t>
      </w:r>
      <w:r w:rsidRPr="00293E2A">
        <w:rPr>
          <w:b/>
          <w:bCs/>
          <w:i/>
          <w:iCs/>
          <w:sz w:val="22"/>
          <w:szCs w:val="22"/>
        </w:rPr>
        <w:t>но</w:t>
      </w:r>
      <w:r w:rsidRPr="00293E2A">
        <w:rPr>
          <w:sz w:val="22"/>
          <w:szCs w:val="22"/>
        </w:rPr>
        <w:t xml:space="preserve">, их роль в речи. Частица </w:t>
      </w:r>
      <w:r w:rsidRPr="00293E2A">
        <w:rPr>
          <w:b/>
          <w:bCs/>
          <w:i/>
          <w:iCs/>
          <w:sz w:val="22"/>
          <w:szCs w:val="22"/>
        </w:rPr>
        <w:t>не</w:t>
      </w:r>
      <w:r w:rsidRPr="00293E2A">
        <w:rPr>
          <w:sz w:val="22"/>
          <w:szCs w:val="22"/>
        </w:rPr>
        <w:t>, ее значение.</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Синтаксис. </w:t>
      </w:r>
      <w:r w:rsidRPr="00293E2A">
        <w:rPr>
          <w:sz w:val="22"/>
          <w:szCs w:val="22"/>
        </w:rPr>
        <w:t>Различение предложения, словосочетания, слова (осознание их сходства и различий). Различение предложений по цели высказывания:повествовательные, вопросительные и побудительные; по эмоциональной окраске (интонации): восклицательные и невосклицательные.</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Нахождение и самостоятельное составление предложений с однороднымичленами без союзов и с союзами </w:t>
      </w:r>
      <w:r w:rsidRPr="00293E2A">
        <w:rPr>
          <w:b/>
          <w:bCs/>
          <w:i/>
          <w:iCs/>
          <w:sz w:val="22"/>
          <w:szCs w:val="22"/>
        </w:rPr>
        <w:t>и</w:t>
      </w:r>
      <w:r w:rsidRPr="00293E2A">
        <w:rPr>
          <w:sz w:val="22"/>
          <w:szCs w:val="22"/>
        </w:rPr>
        <w:t xml:space="preserve">, </w:t>
      </w:r>
      <w:r w:rsidRPr="00293E2A">
        <w:rPr>
          <w:b/>
          <w:bCs/>
          <w:i/>
          <w:iCs/>
          <w:sz w:val="22"/>
          <w:szCs w:val="22"/>
        </w:rPr>
        <w:t>а</w:t>
      </w:r>
      <w:r w:rsidRPr="00293E2A">
        <w:rPr>
          <w:sz w:val="22"/>
          <w:szCs w:val="22"/>
        </w:rPr>
        <w:t xml:space="preserve">, </w:t>
      </w:r>
      <w:r w:rsidRPr="00293E2A">
        <w:rPr>
          <w:b/>
          <w:bCs/>
          <w:i/>
          <w:iCs/>
          <w:sz w:val="22"/>
          <w:szCs w:val="22"/>
        </w:rPr>
        <w:t>но</w:t>
      </w:r>
      <w:r w:rsidRPr="00293E2A">
        <w:rPr>
          <w:sz w:val="22"/>
          <w:szCs w:val="22"/>
        </w:rPr>
        <w:t>. Использование интонации перечисленияв предложениях с однородными членами.</w:t>
      </w:r>
    </w:p>
    <w:p w:rsidR="00651608" w:rsidRPr="00293E2A" w:rsidRDefault="00651608" w:rsidP="00651608">
      <w:pPr>
        <w:pStyle w:val="11"/>
        <w:shd w:val="clear" w:color="auto" w:fill="auto"/>
        <w:spacing w:line="0" w:lineRule="atLeast"/>
        <w:ind w:firstLine="160"/>
        <w:jc w:val="both"/>
        <w:rPr>
          <w:sz w:val="22"/>
          <w:szCs w:val="22"/>
        </w:rPr>
      </w:pPr>
      <w:r w:rsidRPr="00293E2A">
        <w:rPr>
          <w:i/>
          <w:iCs/>
          <w:sz w:val="22"/>
          <w:szCs w:val="22"/>
        </w:rPr>
        <w:t>Различение простых и сложных предложений</w:t>
      </w:r>
      <w:r w:rsidRPr="00293E2A">
        <w:rPr>
          <w:sz w:val="22"/>
          <w:szCs w:val="22"/>
        </w:rPr>
        <w:t>.</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Орфография и пунктуация. </w:t>
      </w:r>
      <w:r w:rsidRPr="00293E2A">
        <w:rPr>
          <w:sz w:val="22"/>
          <w:szCs w:val="22"/>
        </w:rPr>
        <w:t xml:space="preserve">Формирование орфографической зоркости, использование разных </w:t>
      </w:r>
      <w:r w:rsidRPr="00293E2A">
        <w:rPr>
          <w:sz w:val="22"/>
          <w:szCs w:val="22"/>
        </w:rPr>
        <w:lastRenderedPageBreak/>
        <w:t>способов выбора написания в зависимости от места орфограммы в слове. Использование орфографического словаря.</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Применение правил правописания:</w:t>
      </w:r>
    </w:p>
    <w:p w:rsidR="00651608" w:rsidRPr="00293E2A" w:rsidRDefault="00651608" w:rsidP="00651608">
      <w:pPr>
        <w:pStyle w:val="11"/>
        <w:shd w:val="clear" w:color="auto" w:fill="auto"/>
        <w:spacing w:line="0" w:lineRule="atLeast"/>
        <w:ind w:left="160" w:firstLine="0"/>
        <w:rPr>
          <w:sz w:val="22"/>
          <w:szCs w:val="22"/>
        </w:rPr>
      </w:pPr>
      <w:r w:rsidRPr="00293E2A">
        <w:rPr>
          <w:sz w:val="22"/>
          <w:szCs w:val="22"/>
        </w:rPr>
        <w:t xml:space="preserve">сочетания </w:t>
      </w:r>
      <w:r w:rsidRPr="00293E2A">
        <w:rPr>
          <w:b/>
          <w:bCs/>
          <w:i/>
          <w:iCs/>
          <w:sz w:val="22"/>
          <w:szCs w:val="22"/>
        </w:rPr>
        <w:t>жи - ши</w:t>
      </w:r>
      <w:r w:rsidRPr="00293E2A">
        <w:rPr>
          <w:i/>
          <w:iCs/>
          <w:sz w:val="22"/>
          <w:szCs w:val="22"/>
        </w:rPr>
        <w:t xml:space="preserve">, </w:t>
      </w:r>
      <w:r w:rsidRPr="00293E2A">
        <w:rPr>
          <w:b/>
          <w:bCs/>
          <w:i/>
          <w:iCs/>
          <w:sz w:val="22"/>
          <w:szCs w:val="22"/>
        </w:rPr>
        <w:t>ча - ща</w:t>
      </w:r>
      <w:r w:rsidRPr="00293E2A">
        <w:rPr>
          <w:i/>
          <w:iCs/>
          <w:sz w:val="22"/>
          <w:szCs w:val="22"/>
        </w:rPr>
        <w:t xml:space="preserve">, </w:t>
      </w:r>
      <w:r w:rsidRPr="00293E2A">
        <w:rPr>
          <w:b/>
          <w:bCs/>
          <w:i/>
          <w:iCs/>
          <w:sz w:val="22"/>
          <w:szCs w:val="22"/>
        </w:rPr>
        <w:t>чу - щу</w:t>
      </w:r>
      <w:r w:rsidRPr="00293E2A">
        <w:rPr>
          <w:sz w:val="22"/>
          <w:szCs w:val="22"/>
        </w:rPr>
        <w:t xml:space="preserve"> в положении под ударением;сочетания </w:t>
      </w:r>
      <w:r w:rsidRPr="00293E2A">
        <w:rPr>
          <w:b/>
          <w:bCs/>
          <w:i/>
          <w:iCs/>
          <w:sz w:val="22"/>
          <w:szCs w:val="22"/>
        </w:rPr>
        <w:t>чк - чн</w:t>
      </w:r>
      <w:r w:rsidRPr="00293E2A">
        <w:rPr>
          <w:i/>
          <w:iCs/>
          <w:sz w:val="22"/>
          <w:szCs w:val="22"/>
        </w:rPr>
        <w:t xml:space="preserve">, </w:t>
      </w:r>
      <w:r w:rsidRPr="00293E2A">
        <w:rPr>
          <w:b/>
          <w:bCs/>
          <w:i/>
          <w:iCs/>
          <w:sz w:val="22"/>
          <w:szCs w:val="22"/>
        </w:rPr>
        <w:t>чт</w:t>
      </w:r>
      <w:r w:rsidRPr="00293E2A">
        <w:rPr>
          <w:i/>
          <w:iCs/>
          <w:sz w:val="22"/>
          <w:szCs w:val="22"/>
        </w:rPr>
        <w:t xml:space="preserve">, </w:t>
      </w:r>
      <w:r w:rsidRPr="00293E2A">
        <w:rPr>
          <w:b/>
          <w:bCs/>
          <w:i/>
          <w:iCs/>
          <w:sz w:val="22"/>
          <w:szCs w:val="22"/>
        </w:rPr>
        <w:t>щн</w:t>
      </w:r>
      <w:r w:rsidRPr="00293E2A">
        <w:rPr>
          <w:i/>
          <w:iCs/>
          <w:sz w:val="22"/>
          <w:szCs w:val="22"/>
        </w:rPr>
        <w:t xml:space="preserve">; </w:t>
      </w:r>
      <w:r w:rsidRPr="00293E2A">
        <w:rPr>
          <w:sz w:val="22"/>
          <w:szCs w:val="22"/>
        </w:rPr>
        <w:t>перенос слов;</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прописная буква в начале предложения, в именах собственных;проверяемые безударные гласные в корне слова;</w:t>
      </w:r>
    </w:p>
    <w:p w:rsidR="00651608" w:rsidRPr="00293E2A" w:rsidRDefault="00651608" w:rsidP="00651608">
      <w:pPr>
        <w:pStyle w:val="11"/>
        <w:shd w:val="clear" w:color="auto" w:fill="auto"/>
        <w:spacing w:line="0" w:lineRule="atLeast"/>
        <w:ind w:left="160" w:firstLine="0"/>
        <w:rPr>
          <w:sz w:val="22"/>
          <w:szCs w:val="22"/>
        </w:rPr>
      </w:pPr>
      <w:r w:rsidRPr="00293E2A">
        <w:rPr>
          <w:sz w:val="22"/>
          <w:szCs w:val="22"/>
        </w:rPr>
        <w:t>парные звонкие и глухие согласные в корне слова;непроизносимые согласные; непроверяемые гласные и согласные в корне слова (на ограниченном перечне слов);</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 xml:space="preserve">гласные и согласные в неизменяемых на письме приставках;разделительные </w:t>
      </w:r>
      <w:r w:rsidRPr="00293E2A">
        <w:rPr>
          <w:b/>
          <w:bCs/>
          <w:i/>
          <w:iCs/>
          <w:sz w:val="22"/>
          <w:szCs w:val="22"/>
        </w:rPr>
        <w:t>ъ</w:t>
      </w:r>
      <w:r w:rsidRPr="00293E2A">
        <w:rPr>
          <w:sz w:val="22"/>
          <w:szCs w:val="22"/>
        </w:rPr>
        <w:t xml:space="preserve"> и </w:t>
      </w:r>
      <w:r w:rsidRPr="00293E2A">
        <w:rPr>
          <w:b/>
          <w:bCs/>
          <w:i/>
          <w:iCs/>
          <w:sz w:val="22"/>
          <w:szCs w:val="22"/>
        </w:rPr>
        <w:t>ь</w:t>
      </w:r>
      <w:r w:rsidRPr="00293E2A">
        <w:rPr>
          <w:i/>
          <w:iCs/>
          <w:sz w:val="22"/>
          <w:szCs w:val="22"/>
        </w:rPr>
        <w:t>;</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 xml:space="preserve">мягкий знак после шипящих на конце имен существительных </w:t>
      </w:r>
      <w:r w:rsidRPr="00293E2A">
        <w:rPr>
          <w:i/>
          <w:iCs/>
          <w:sz w:val="22"/>
          <w:szCs w:val="22"/>
        </w:rPr>
        <w:t>(</w:t>
      </w:r>
      <w:r w:rsidRPr="00293E2A">
        <w:rPr>
          <w:b/>
          <w:bCs/>
          <w:i/>
          <w:iCs/>
          <w:sz w:val="22"/>
          <w:szCs w:val="22"/>
        </w:rPr>
        <w:t>ночь</w:t>
      </w:r>
      <w:r w:rsidRPr="00293E2A">
        <w:rPr>
          <w:i/>
          <w:iCs/>
          <w:sz w:val="22"/>
          <w:szCs w:val="22"/>
        </w:rPr>
        <w:t xml:space="preserve">, </w:t>
      </w:r>
      <w:r w:rsidRPr="00293E2A">
        <w:rPr>
          <w:b/>
          <w:bCs/>
          <w:i/>
          <w:iCs/>
          <w:sz w:val="22"/>
          <w:szCs w:val="22"/>
        </w:rPr>
        <w:t>нож</w:t>
      </w:r>
      <w:r w:rsidRPr="00293E2A">
        <w:rPr>
          <w:i/>
          <w:iCs/>
          <w:sz w:val="22"/>
          <w:szCs w:val="22"/>
        </w:rPr>
        <w:t xml:space="preserve">, </w:t>
      </w:r>
      <w:r w:rsidRPr="00293E2A">
        <w:rPr>
          <w:b/>
          <w:bCs/>
          <w:i/>
          <w:iCs/>
          <w:sz w:val="22"/>
          <w:szCs w:val="22"/>
        </w:rPr>
        <w:t>рожь</w:t>
      </w:r>
      <w:r w:rsidRPr="00293E2A">
        <w:rPr>
          <w:i/>
          <w:iCs/>
          <w:sz w:val="22"/>
          <w:szCs w:val="22"/>
        </w:rPr>
        <w:t xml:space="preserve">, </w:t>
      </w:r>
      <w:r w:rsidRPr="00293E2A">
        <w:rPr>
          <w:b/>
          <w:bCs/>
          <w:i/>
          <w:iCs/>
          <w:sz w:val="22"/>
          <w:szCs w:val="22"/>
        </w:rPr>
        <w:t>мышь</w:t>
      </w:r>
      <w:r w:rsidRPr="00293E2A">
        <w:rPr>
          <w:i/>
          <w:iCs/>
          <w:sz w:val="22"/>
          <w:szCs w:val="22"/>
        </w:rPr>
        <w:t xml:space="preserve">); </w:t>
      </w:r>
      <w:r w:rsidRPr="00293E2A">
        <w:rPr>
          <w:sz w:val="22"/>
          <w:szCs w:val="22"/>
        </w:rPr>
        <w:t xml:space="preserve">безударные падежные окончания имен существительных (кроме существительных на </w:t>
      </w:r>
      <w:r w:rsidRPr="00293E2A">
        <w:rPr>
          <w:i/>
          <w:iCs/>
          <w:sz w:val="22"/>
          <w:szCs w:val="22"/>
        </w:rPr>
        <w:t>-</w:t>
      </w:r>
      <w:r w:rsidRPr="00293E2A">
        <w:rPr>
          <w:b/>
          <w:bCs/>
          <w:i/>
          <w:iCs/>
          <w:sz w:val="22"/>
          <w:szCs w:val="22"/>
        </w:rPr>
        <w:t>мя</w:t>
      </w:r>
      <w:r w:rsidRPr="00293E2A">
        <w:rPr>
          <w:i/>
          <w:iCs/>
          <w:sz w:val="22"/>
          <w:szCs w:val="22"/>
        </w:rPr>
        <w:t xml:space="preserve">, </w:t>
      </w:r>
      <w:r w:rsidRPr="00293E2A">
        <w:rPr>
          <w:b/>
          <w:bCs/>
          <w:i/>
          <w:iCs/>
          <w:sz w:val="22"/>
          <w:szCs w:val="22"/>
        </w:rPr>
        <w:t>ий</w:t>
      </w:r>
      <w:r w:rsidRPr="00293E2A">
        <w:rPr>
          <w:i/>
          <w:iCs/>
          <w:sz w:val="22"/>
          <w:szCs w:val="22"/>
        </w:rPr>
        <w:t xml:space="preserve">, </w:t>
      </w:r>
      <w:r w:rsidRPr="00293E2A">
        <w:rPr>
          <w:b/>
          <w:bCs/>
          <w:i/>
          <w:iCs/>
          <w:sz w:val="22"/>
          <w:szCs w:val="22"/>
        </w:rPr>
        <w:t>-ья</w:t>
      </w:r>
      <w:r w:rsidRPr="00293E2A">
        <w:rPr>
          <w:i/>
          <w:iCs/>
          <w:sz w:val="22"/>
          <w:szCs w:val="22"/>
        </w:rPr>
        <w:t xml:space="preserve">, </w:t>
      </w:r>
      <w:r w:rsidRPr="00293E2A">
        <w:rPr>
          <w:b/>
          <w:bCs/>
          <w:i/>
          <w:iCs/>
          <w:sz w:val="22"/>
          <w:szCs w:val="22"/>
        </w:rPr>
        <w:t>-ье</w:t>
      </w:r>
      <w:r w:rsidRPr="00293E2A">
        <w:rPr>
          <w:i/>
          <w:iCs/>
          <w:sz w:val="22"/>
          <w:szCs w:val="22"/>
        </w:rPr>
        <w:t xml:space="preserve">, </w:t>
      </w:r>
      <w:r w:rsidRPr="00293E2A">
        <w:rPr>
          <w:b/>
          <w:bCs/>
          <w:i/>
          <w:iCs/>
          <w:sz w:val="22"/>
          <w:szCs w:val="22"/>
        </w:rPr>
        <w:t>-ия</w:t>
      </w:r>
      <w:r w:rsidRPr="00293E2A">
        <w:rPr>
          <w:i/>
          <w:iCs/>
          <w:sz w:val="22"/>
          <w:szCs w:val="22"/>
        </w:rPr>
        <w:t xml:space="preserve">, </w:t>
      </w:r>
      <w:r w:rsidRPr="00293E2A">
        <w:rPr>
          <w:b/>
          <w:bCs/>
          <w:i/>
          <w:iCs/>
          <w:sz w:val="22"/>
          <w:szCs w:val="22"/>
        </w:rPr>
        <w:t>-ов</w:t>
      </w:r>
      <w:r w:rsidRPr="00293E2A">
        <w:rPr>
          <w:i/>
          <w:iCs/>
          <w:sz w:val="22"/>
          <w:szCs w:val="22"/>
        </w:rPr>
        <w:t xml:space="preserve">, </w:t>
      </w:r>
      <w:r w:rsidRPr="00293E2A">
        <w:rPr>
          <w:b/>
          <w:bCs/>
          <w:i/>
          <w:iCs/>
          <w:sz w:val="22"/>
          <w:szCs w:val="22"/>
        </w:rPr>
        <w:t>-ин</w:t>
      </w:r>
      <w:r w:rsidRPr="00293E2A">
        <w:rPr>
          <w:i/>
          <w:iCs/>
          <w:sz w:val="22"/>
          <w:szCs w:val="22"/>
        </w:rPr>
        <w:t>);</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безударные окончания имен прилагательных;</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раздельное написание предлогов с личными местоимениями;</w:t>
      </w:r>
    </w:p>
    <w:p w:rsidR="00651608" w:rsidRPr="00293E2A" w:rsidRDefault="00651608" w:rsidP="00651608">
      <w:pPr>
        <w:pStyle w:val="11"/>
        <w:shd w:val="clear" w:color="auto" w:fill="auto"/>
        <w:spacing w:line="0" w:lineRule="atLeast"/>
        <w:ind w:firstLine="160"/>
        <w:jc w:val="both"/>
        <w:rPr>
          <w:sz w:val="22"/>
          <w:szCs w:val="22"/>
        </w:rPr>
      </w:pPr>
      <w:r w:rsidRPr="00293E2A">
        <w:rPr>
          <w:b/>
          <w:bCs/>
          <w:i/>
          <w:iCs/>
          <w:sz w:val="22"/>
          <w:szCs w:val="22"/>
        </w:rPr>
        <w:t>не</w:t>
      </w:r>
      <w:r w:rsidRPr="00293E2A">
        <w:rPr>
          <w:sz w:val="22"/>
          <w:szCs w:val="22"/>
        </w:rPr>
        <w:t xml:space="preserve"> с глаголами;</w:t>
      </w:r>
    </w:p>
    <w:p w:rsidR="00651608" w:rsidRPr="00293E2A" w:rsidRDefault="00651608" w:rsidP="00651608">
      <w:pPr>
        <w:pStyle w:val="11"/>
        <w:shd w:val="clear" w:color="auto" w:fill="auto"/>
        <w:tabs>
          <w:tab w:val="left" w:pos="7754"/>
        </w:tabs>
        <w:spacing w:line="0" w:lineRule="atLeast"/>
        <w:ind w:firstLine="160"/>
        <w:rPr>
          <w:sz w:val="22"/>
          <w:szCs w:val="22"/>
        </w:rPr>
      </w:pPr>
      <w:r w:rsidRPr="00293E2A">
        <w:rPr>
          <w:sz w:val="22"/>
          <w:szCs w:val="22"/>
        </w:rPr>
        <w:t xml:space="preserve">мягкий знак после шипящих на конце глаголов в форме </w:t>
      </w:r>
      <w:r w:rsidRPr="00293E2A">
        <w:rPr>
          <w:i/>
          <w:iCs/>
          <w:sz w:val="22"/>
          <w:szCs w:val="22"/>
        </w:rPr>
        <w:t>2-</w:t>
      </w:r>
      <w:r w:rsidRPr="00293E2A">
        <w:rPr>
          <w:sz w:val="22"/>
          <w:szCs w:val="22"/>
        </w:rPr>
        <w:t>го лица</w:t>
      </w:r>
    </w:p>
    <w:p w:rsidR="00651608" w:rsidRPr="00293E2A" w:rsidRDefault="00651608" w:rsidP="00651608">
      <w:pPr>
        <w:pStyle w:val="11"/>
        <w:shd w:val="clear" w:color="auto" w:fill="auto"/>
        <w:spacing w:line="0" w:lineRule="atLeast"/>
        <w:ind w:firstLine="0"/>
        <w:rPr>
          <w:sz w:val="22"/>
          <w:szCs w:val="22"/>
        </w:rPr>
      </w:pPr>
      <w:r w:rsidRPr="00293E2A">
        <w:rPr>
          <w:sz w:val="22"/>
          <w:szCs w:val="22"/>
        </w:rPr>
        <w:t>единственного числа (</w:t>
      </w:r>
      <w:r w:rsidRPr="00293E2A">
        <w:rPr>
          <w:b/>
          <w:bCs/>
          <w:i/>
          <w:iCs/>
          <w:sz w:val="22"/>
          <w:szCs w:val="22"/>
        </w:rPr>
        <w:t>пишешь</w:t>
      </w:r>
      <w:r w:rsidRPr="00293E2A">
        <w:rPr>
          <w:i/>
          <w:iCs/>
          <w:sz w:val="22"/>
          <w:szCs w:val="22"/>
        </w:rPr>
        <w:t xml:space="preserve">, </w:t>
      </w:r>
      <w:r w:rsidRPr="00293E2A">
        <w:rPr>
          <w:b/>
          <w:bCs/>
          <w:i/>
          <w:iCs/>
          <w:sz w:val="22"/>
          <w:szCs w:val="22"/>
        </w:rPr>
        <w:t>учишь</w:t>
      </w:r>
      <w:r w:rsidRPr="00293E2A">
        <w:rPr>
          <w:i/>
          <w:iCs/>
          <w:sz w:val="22"/>
          <w:szCs w:val="22"/>
        </w:rPr>
        <w:t>);</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 xml:space="preserve">мягкий знак в глаголах в сочетании </w:t>
      </w:r>
      <w:r w:rsidRPr="00293E2A">
        <w:rPr>
          <w:i/>
          <w:iCs/>
          <w:sz w:val="22"/>
          <w:szCs w:val="22"/>
        </w:rPr>
        <w:t>-</w:t>
      </w:r>
      <w:r w:rsidRPr="00293E2A">
        <w:rPr>
          <w:b/>
          <w:bCs/>
          <w:i/>
          <w:iCs/>
          <w:sz w:val="22"/>
          <w:szCs w:val="22"/>
        </w:rPr>
        <w:t>ться</w:t>
      </w:r>
      <w:r w:rsidRPr="00293E2A">
        <w:rPr>
          <w:i/>
          <w:iCs/>
          <w:sz w:val="22"/>
          <w:szCs w:val="22"/>
        </w:rPr>
        <w:t>;</w:t>
      </w:r>
    </w:p>
    <w:p w:rsidR="00651608" w:rsidRPr="00293E2A" w:rsidRDefault="00651608" w:rsidP="00651608">
      <w:pPr>
        <w:pStyle w:val="11"/>
        <w:shd w:val="clear" w:color="auto" w:fill="auto"/>
        <w:spacing w:line="0" w:lineRule="atLeast"/>
        <w:ind w:firstLine="160"/>
        <w:rPr>
          <w:sz w:val="22"/>
          <w:szCs w:val="22"/>
        </w:rPr>
      </w:pPr>
      <w:r w:rsidRPr="00293E2A">
        <w:rPr>
          <w:i/>
          <w:iCs/>
          <w:sz w:val="22"/>
          <w:szCs w:val="22"/>
        </w:rPr>
        <w:t>безударные личные окончания глаголов;</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раздельное написание предлогов с другими словами;</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знаки препинания в конце предложения: точка, вопросительный и восклицательный знаки;</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знаки препинания (запятая) в предложениях с однородными членами.</w:t>
      </w:r>
    </w:p>
    <w:p w:rsidR="00651608" w:rsidRPr="00293E2A" w:rsidRDefault="00651608" w:rsidP="00651608">
      <w:pPr>
        <w:pStyle w:val="11"/>
        <w:shd w:val="clear" w:color="auto" w:fill="auto"/>
        <w:spacing w:line="0" w:lineRule="atLeast"/>
        <w:ind w:firstLine="160"/>
        <w:rPr>
          <w:sz w:val="22"/>
          <w:szCs w:val="22"/>
        </w:rPr>
      </w:pPr>
      <w:r w:rsidRPr="00293E2A">
        <w:rPr>
          <w:b/>
          <w:bCs/>
          <w:sz w:val="22"/>
          <w:szCs w:val="22"/>
        </w:rPr>
        <w:t xml:space="preserve">Развитие речи. </w:t>
      </w:r>
      <w:r w:rsidRPr="00293E2A">
        <w:rPr>
          <w:sz w:val="22"/>
          <w:szCs w:val="22"/>
        </w:rPr>
        <w:t>Осознание ситуации общения: с какой целью, с кем и где происходит общение.</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Текст. Признаки текста. Смысловое единство предложений в тексте. Заглавиетекста.</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Последовательность предложений в тексте.</w:t>
      </w:r>
    </w:p>
    <w:p w:rsidR="00651608" w:rsidRPr="00293E2A" w:rsidRDefault="00651608" w:rsidP="00651608">
      <w:pPr>
        <w:pStyle w:val="11"/>
        <w:shd w:val="clear" w:color="auto" w:fill="auto"/>
        <w:spacing w:line="0" w:lineRule="atLeast"/>
        <w:ind w:firstLine="160"/>
        <w:rPr>
          <w:sz w:val="22"/>
          <w:szCs w:val="22"/>
        </w:rPr>
      </w:pPr>
      <w:r w:rsidRPr="00293E2A">
        <w:rPr>
          <w:sz w:val="22"/>
          <w:szCs w:val="22"/>
        </w:rPr>
        <w:t xml:space="preserve">Последовательность частей текста </w:t>
      </w:r>
      <w:r w:rsidRPr="00293E2A">
        <w:rPr>
          <w:i/>
          <w:iCs/>
          <w:sz w:val="22"/>
          <w:szCs w:val="22"/>
        </w:rPr>
        <w:t>(абзацев).</w:t>
      </w:r>
    </w:p>
    <w:p w:rsidR="00651608" w:rsidRPr="00293E2A" w:rsidRDefault="00651608" w:rsidP="00651608">
      <w:pPr>
        <w:pStyle w:val="11"/>
        <w:shd w:val="clear" w:color="auto" w:fill="auto"/>
        <w:tabs>
          <w:tab w:val="left" w:pos="2109"/>
          <w:tab w:val="left" w:pos="3484"/>
        </w:tabs>
        <w:spacing w:line="0" w:lineRule="atLeast"/>
        <w:ind w:firstLine="160"/>
        <w:jc w:val="both"/>
        <w:rPr>
          <w:sz w:val="22"/>
          <w:szCs w:val="22"/>
        </w:rPr>
      </w:pPr>
      <w:r w:rsidRPr="00293E2A">
        <w:rPr>
          <w:sz w:val="22"/>
          <w:szCs w:val="22"/>
        </w:rPr>
        <w:t>Комплексная</w:t>
      </w:r>
      <w:r w:rsidRPr="00293E2A">
        <w:rPr>
          <w:sz w:val="22"/>
          <w:szCs w:val="22"/>
        </w:rPr>
        <w:tab/>
        <w:t>работа над</w:t>
      </w:r>
      <w:r w:rsidRPr="00293E2A">
        <w:rPr>
          <w:sz w:val="22"/>
          <w:szCs w:val="22"/>
        </w:rPr>
        <w:tab/>
        <w:t>структурой текста: озаглавливание, корректирование порядка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предложений и частей текста (</w:t>
      </w:r>
      <w:r w:rsidRPr="00293E2A">
        <w:rPr>
          <w:i/>
          <w:iCs/>
          <w:sz w:val="22"/>
          <w:szCs w:val="22"/>
        </w:rPr>
        <w:t>абзацев</w:t>
      </w:r>
      <w:r w:rsidRPr="00293E2A">
        <w:rPr>
          <w:sz w:val="22"/>
          <w:szCs w:val="22"/>
        </w:rPr>
        <w:t>).</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План текста. Составление планов к данным текстам. </w:t>
      </w:r>
      <w:r w:rsidRPr="00293E2A">
        <w:rPr>
          <w:i/>
          <w:iCs/>
          <w:sz w:val="22"/>
          <w:szCs w:val="22"/>
        </w:rPr>
        <w:t>Создание собственных текстов по предложенным планам</w:t>
      </w:r>
      <w:r w:rsidRPr="00293E2A">
        <w:rPr>
          <w:sz w:val="22"/>
          <w:szCs w:val="22"/>
        </w:rPr>
        <w:t>.</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Типы текстов: описание, повествование, рассуждение, их особенности.Знакомство с жанрами письма и поздравления.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Создание собственных текстов и корректирование заданных текстов с учетомточности, правильности, богатства и выразительности письменной речи; </w:t>
      </w:r>
      <w:r w:rsidRPr="00293E2A">
        <w:rPr>
          <w:i/>
          <w:iCs/>
          <w:sz w:val="22"/>
          <w:szCs w:val="22"/>
        </w:rPr>
        <w:t>использование в текстах синонимов и антонимов</w:t>
      </w:r>
      <w:r w:rsidRPr="00293E2A">
        <w:rPr>
          <w:sz w:val="22"/>
          <w:szCs w:val="22"/>
        </w:rPr>
        <w:t>.</w:t>
      </w:r>
    </w:p>
    <w:p w:rsidR="00651608" w:rsidRPr="00293E2A" w:rsidRDefault="00651608" w:rsidP="00651608">
      <w:pPr>
        <w:pStyle w:val="11"/>
        <w:shd w:val="clear" w:color="auto" w:fill="auto"/>
        <w:tabs>
          <w:tab w:val="left" w:pos="6989"/>
        </w:tabs>
        <w:spacing w:line="0" w:lineRule="atLeast"/>
        <w:ind w:firstLine="160"/>
        <w:jc w:val="both"/>
        <w:rPr>
          <w:sz w:val="22"/>
          <w:szCs w:val="22"/>
        </w:rPr>
      </w:pPr>
      <w:r w:rsidRPr="00293E2A">
        <w:rPr>
          <w:sz w:val="22"/>
          <w:szCs w:val="22"/>
        </w:rPr>
        <w:t xml:space="preserve">Знакомство с основными видами изложений и сочинений (без заучивания определений): </w:t>
      </w:r>
      <w:r w:rsidRPr="00293E2A">
        <w:rPr>
          <w:i/>
          <w:iCs/>
          <w:sz w:val="22"/>
          <w:szCs w:val="22"/>
        </w:rPr>
        <w:t>изложения подробные и выборочные, изложения с элементами сочинения</w:t>
      </w:r>
      <w:r w:rsidRPr="00293E2A">
        <w:rPr>
          <w:sz w:val="22"/>
          <w:szCs w:val="22"/>
        </w:rPr>
        <w:t>;</w:t>
      </w:r>
      <w:r w:rsidRPr="00293E2A">
        <w:rPr>
          <w:sz w:val="22"/>
          <w:szCs w:val="22"/>
        </w:rPr>
        <w:tab/>
      </w:r>
      <w:r w:rsidRPr="00293E2A">
        <w:rPr>
          <w:i/>
          <w:iCs/>
          <w:sz w:val="22"/>
          <w:szCs w:val="22"/>
        </w:rPr>
        <w:t>сочинения-повествования</w:t>
      </w:r>
      <w:r w:rsidRPr="00293E2A">
        <w:rPr>
          <w:sz w:val="22"/>
          <w:szCs w:val="22"/>
        </w:rPr>
        <w:t>,</w:t>
      </w:r>
    </w:p>
    <w:p w:rsidR="00651608" w:rsidRPr="00293E2A" w:rsidRDefault="00651608" w:rsidP="00651608">
      <w:pPr>
        <w:pStyle w:val="11"/>
        <w:shd w:val="clear" w:color="auto" w:fill="auto"/>
        <w:spacing w:line="0" w:lineRule="atLeast"/>
        <w:ind w:firstLine="720"/>
        <w:jc w:val="both"/>
        <w:rPr>
          <w:sz w:val="22"/>
          <w:szCs w:val="22"/>
        </w:rPr>
      </w:pPr>
      <w:r w:rsidRPr="00293E2A">
        <w:rPr>
          <w:i/>
          <w:iCs/>
          <w:sz w:val="22"/>
          <w:szCs w:val="22"/>
        </w:rPr>
        <w:t>сочинения-описания</w:t>
      </w:r>
      <w:r w:rsidRPr="00293E2A">
        <w:rPr>
          <w:sz w:val="22"/>
          <w:szCs w:val="22"/>
        </w:rPr>
        <w:t xml:space="preserve">, </w:t>
      </w:r>
      <w:r w:rsidRPr="00293E2A">
        <w:rPr>
          <w:i/>
          <w:iCs/>
          <w:sz w:val="22"/>
          <w:szCs w:val="22"/>
        </w:rPr>
        <w:t>сочинения-рассуждения</w:t>
      </w:r>
      <w:r w:rsidRPr="00293E2A">
        <w:rPr>
          <w:sz w:val="22"/>
          <w:szCs w:val="22"/>
        </w:rPr>
        <w:t>.</w:t>
      </w:r>
    </w:p>
    <w:p w:rsidR="00651608" w:rsidRPr="00293E2A" w:rsidRDefault="00D46134" w:rsidP="00651608">
      <w:pPr>
        <w:pStyle w:val="22"/>
        <w:keepNext/>
        <w:keepLines/>
        <w:shd w:val="clear" w:color="auto" w:fill="auto"/>
        <w:tabs>
          <w:tab w:val="left" w:pos="1338"/>
        </w:tabs>
        <w:spacing w:line="0" w:lineRule="atLeast"/>
        <w:ind w:left="0"/>
        <w:jc w:val="both"/>
        <w:rPr>
          <w:sz w:val="22"/>
          <w:szCs w:val="22"/>
        </w:rPr>
      </w:pPr>
      <w:bookmarkStart w:id="78" w:name="bookmark94"/>
      <w:bookmarkStart w:id="79" w:name="bookmark95"/>
      <w:r>
        <w:rPr>
          <w:sz w:val="22"/>
          <w:szCs w:val="22"/>
        </w:rPr>
        <w:t>3.2</w:t>
      </w:r>
      <w:r w:rsidR="00651608" w:rsidRPr="00293E2A">
        <w:rPr>
          <w:sz w:val="22"/>
          <w:szCs w:val="22"/>
        </w:rPr>
        <w:t>.2.Литературное чтение</w:t>
      </w:r>
      <w:bookmarkEnd w:id="78"/>
      <w:bookmarkEnd w:id="79"/>
    </w:p>
    <w:p w:rsidR="00651608" w:rsidRPr="00293E2A" w:rsidRDefault="00651608" w:rsidP="00651608">
      <w:pPr>
        <w:pStyle w:val="22"/>
        <w:keepNext/>
        <w:keepLines/>
        <w:shd w:val="clear" w:color="auto" w:fill="auto"/>
        <w:spacing w:line="0" w:lineRule="atLeast"/>
        <w:ind w:left="0" w:firstLine="440"/>
        <w:jc w:val="both"/>
        <w:rPr>
          <w:sz w:val="22"/>
          <w:szCs w:val="22"/>
        </w:rPr>
      </w:pPr>
      <w:bookmarkStart w:id="80" w:name="bookmark96"/>
      <w:bookmarkStart w:id="81" w:name="bookmark97"/>
      <w:r w:rsidRPr="00293E2A">
        <w:rPr>
          <w:sz w:val="22"/>
          <w:szCs w:val="22"/>
        </w:rPr>
        <w:t>Виды речевой и читательской деятельностиАудирование (слушание)</w:t>
      </w:r>
      <w:bookmarkEnd w:id="80"/>
      <w:bookmarkEnd w:id="81"/>
    </w:p>
    <w:p w:rsidR="00651608" w:rsidRPr="00293E2A" w:rsidRDefault="00651608" w:rsidP="00651608">
      <w:pPr>
        <w:pStyle w:val="11"/>
        <w:shd w:val="clear" w:color="auto" w:fill="auto"/>
        <w:spacing w:line="0" w:lineRule="atLeast"/>
        <w:ind w:left="160" w:firstLine="280"/>
        <w:jc w:val="both"/>
        <w:rPr>
          <w:sz w:val="22"/>
          <w:szCs w:val="22"/>
        </w:rPr>
      </w:pPr>
      <w:r w:rsidRPr="00293E2A">
        <w:rPr>
          <w:sz w:val="22"/>
          <w:szCs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Чтение</w:t>
      </w:r>
    </w:p>
    <w:p w:rsidR="00651608" w:rsidRPr="00293E2A" w:rsidRDefault="00651608" w:rsidP="00651608">
      <w:pPr>
        <w:pStyle w:val="11"/>
        <w:shd w:val="clear" w:color="auto" w:fill="auto"/>
        <w:spacing w:line="0" w:lineRule="atLeast"/>
        <w:ind w:left="160" w:firstLine="280"/>
        <w:jc w:val="both"/>
        <w:rPr>
          <w:sz w:val="22"/>
          <w:szCs w:val="22"/>
        </w:rPr>
      </w:pPr>
      <w:r w:rsidRPr="00293E2A">
        <w:rPr>
          <w:b/>
          <w:bCs/>
          <w:sz w:val="22"/>
          <w:szCs w:val="22"/>
        </w:rPr>
        <w:t xml:space="preserve">Чтение вслух. </w:t>
      </w:r>
      <w:r w:rsidRPr="00293E2A">
        <w:rPr>
          <w:sz w:val="22"/>
          <w:szCs w:val="22"/>
        </w:rPr>
        <w:t xml:space="preserve">Постепенный переход от слогового к плавному осмысленномуправильному </w:t>
      </w:r>
      <w:r w:rsidRPr="00293E2A">
        <w:rPr>
          <w:sz w:val="22"/>
          <w:szCs w:val="22"/>
        </w:rPr>
        <w:lastRenderedPageBreak/>
        <w:t>чтению целыми словами вслух (скорость чтения в соответствии с индивидуальным темпом чтения), постепенное увеличение скорости чтения.Установка на нормальный для читающего темп беглости, позволяющий ему осознать текст. Соблюдение орфоэпических и интонационных норм чтения. чтение</w:t>
      </w:r>
    </w:p>
    <w:p w:rsidR="00651608" w:rsidRPr="00293E2A" w:rsidRDefault="00651608" w:rsidP="00651608">
      <w:pPr>
        <w:pStyle w:val="11"/>
        <w:shd w:val="clear" w:color="auto" w:fill="auto"/>
        <w:spacing w:line="0" w:lineRule="atLeast"/>
        <w:ind w:left="160" w:firstLine="280"/>
        <w:jc w:val="both"/>
        <w:rPr>
          <w:sz w:val="22"/>
          <w:szCs w:val="22"/>
        </w:rPr>
      </w:pPr>
      <w:r w:rsidRPr="00293E2A">
        <w:rPr>
          <w:sz w:val="22"/>
          <w:szCs w:val="22"/>
        </w:rPr>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651608" w:rsidRPr="00293E2A" w:rsidRDefault="00651608" w:rsidP="00651608">
      <w:pPr>
        <w:pStyle w:val="11"/>
        <w:shd w:val="clear" w:color="auto" w:fill="auto"/>
        <w:spacing w:line="0" w:lineRule="atLeast"/>
        <w:ind w:left="160" w:firstLine="280"/>
        <w:jc w:val="both"/>
        <w:rPr>
          <w:sz w:val="22"/>
          <w:szCs w:val="22"/>
        </w:rPr>
      </w:pPr>
      <w:r w:rsidRPr="00293E2A">
        <w:rPr>
          <w:b/>
          <w:bCs/>
          <w:sz w:val="22"/>
          <w:szCs w:val="22"/>
        </w:rPr>
        <w:t xml:space="preserve">Чтение про себя. </w:t>
      </w:r>
      <w:r w:rsidRPr="00293E2A">
        <w:rPr>
          <w:sz w:val="22"/>
          <w:szCs w:val="22"/>
        </w:rP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51608" w:rsidRPr="00293E2A" w:rsidRDefault="00651608" w:rsidP="00651608">
      <w:pPr>
        <w:pStyle w:val="11"/>
        <w:shd w:val="clear" w:color="auto" w:fill="auto"/>
        <w:tabs>
          <w:tab w:val="left" w:pos="3484"/>
          <w:tab w:val="left" w:pos="6357"/>
        </w:tabs>
        <w:spacing w:line="0" w:lineRule="atLeast"/>
        <w:ind w:left="160" w:firstLine="280"/>
        <w:jc w:val="both"/>
        <w:rPr>
          <w:sz w:val="22"/>
          <w:szCs w:val="22"/>
        </w:rPr>
      </w:pPr>
      <w:r w:rsidRPr="00293E2A">
        <w:rPr>
          <w:b/>
          <w:bCs/>
          <w:sz w:val="22"/>
          <w:szCs w:val="22"/>
        </w:rPr>
        <w:t xml:space="preserve">Работа с разными видами текста. </w:t>
      </w:r>
      <w:r w:rsidRPr="00293E2A">
        <w:rPr>
          <w:sz w:val="22"/>
          <w:szCs w:val="22"/>
        </w:rPr>
        <w:t>Общее представление о разных видах текста: художественных, учебных,</w:t>
      </w:r>
      <w:r w:rsidRPr="00293E2A">
        <w:rPr>
          <w:sz w:val="22"/>
          <w:szCs w:val="22"/>
        </w:rPr>
        <w:tab/>
        <w:t>научно-популярных -</w:t>
      </w:r>
      <w:r w:rsidRPr="00293E2A">
        <w:rPr>
          <w:sz w:val="22"/>
          <w:szCs w:val="22"/>
        </w:rPr>
        <w:tab/>
        <w:t>и их сравнение. Определение</w:t>
      </w:r>
    </w:p>
    <w:p w:rsidR="00651608" w:rsidRPr="00293E2A" w:rsidRDefault="00651608" w:rsidP="00651608">
      <w:pPr>
        <w:pStyle w:val="11"/>
        <w:shd w:val="clear" w:color="auto" w:fill="auto"/>
        <w:spacing w:line="0" w:lineRule="atLeast"/>
        <w:ind w:left="160" w:firstLine="0"/>
        <w:jc w:val="both"/>
        <w:rPr>
          <w:sz w:val="22"/>
          <w:szCs w:val="22"/>
        </w:rPr>
      </w:pPr>
      <w:r w:rsidRPr="00293E2A">
        <w:rPr>
          <w:sz w:val="22"/>
          <w:szCs w:val="22"/>
        </w:rPr>
        <w:t>целей создания этих видов текста. Особенности фольклорного текста.Практическое освоение умения отличать текст от набора предложений.</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Прогнозирование содержания книги по ее названию и оформлению.</w:t>
      </w:r>
    </w:p>
    <w:p w:rsidR="00651608" w:rsidRPr="00293E2A" w:rsidRDefault="00651608" w:rsidP="00651608">
      <w:pPr>
        <w:pStyle w:val="11"/>
        <w:shd w:val="clear" w:color="auto" w:fill="auto"/>
        <w:spacing w:line="0" w:lineRule="atLeast"/>
        <w:ind w:left="160" w:firstLine="280"/>
        <w:jc w:val="both"/>
        <w:rPr>
          <w:sz w:val="22"/>
          <w:szCs w:val="22"/>
        </w:rPr>
      </w:pPr>
      <w:r w:rsidRPr="00293E2A">
        <w:rPr>
          <w:sz w:val="22"/>
          <w:szCs w:val="22"/>
        </w:rPr>
        <w:t>Самостоятельное определение темы, главной мысли, структуры; деление текста на смысловые части, их озаглавливание. Умение работать с разными видамиинформации.</w:t>
      </w:r>
    </w:p>
    <w:p w:rsidR="00651608" w:rsidRPr="00293E2A" w:rsidRDefault="00651608" w:rsidP="00651608">
      <w:pPr>
        <w:pStyle w:val="11"/>
        <w:shd w:val="clear" w:color="auto" w:fill="auto"/>
        <w:spacing w:line="0" w:lineRule="atLeast"/>
        <w:ind w:left="160" w:firstLine="280"/>
        <w:jc w:val="both"/>
        <w:rPr>
          <w:sz w:val="22"/>
          <w:szCs w:val="22"/>
        </w:rPr>
      </w:pPr>
      <w:r w:rsidRPr="00293E2A">
        <w:rPr>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51608" w:rsidRPr="00293E2A" w:rsidRDefault="00651608" w:rsidP="00651608">
      <w:pPr>
        <w:pStyle w:val="11"/>
        <w:shd w:val="clear" w:color="auto" w:fill="auto"/>
        <w:spacing w:line="0" w:lineRule="atLeast"/>
        <w:ind w:left="160" w:firstLine="280"/>
        <w:jc w:val="both"/>
        <w:rPr>
          <w:sz w:val="22"/>
          <w:szCs w:val="22"/>
        </w:rPr>
      </w:pPr>
      <w:r w:rsidRPr="00293E2A">
        <w:rPr>
          <w:b/>
          <w:bCs/>
          <w:sz w:val="22"/>
          <w:szCs w:val="22"/>
        </w:rPr>
        <w:t xml:space="preserve">Библиографическая культура. </w:t>
      </w:r>
      <w:r w:rsidRPr="00293E2A">
        <w:rPr>
          <w:sz w:val="22"/>
          <w:szCs w:val="22"/>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651608" w:rsidRPr="00293E2A" w:rsidRDefault="00651608" w:rsidP="00651608">
      <w:pPr>
        <w:pStyle w:val="11"/>
        <w:shd w:val="clear" w:color="auto" w:fill="auto"/>
        <w:spacing w:line="0" w:lineRule="atLeast"/>
        <w:ind w:left="160" w:firstLine="280"/>
        <w:jc w:val="both"/>
        <w:rPr>
          <w:sz w:val="22"/>
          <w:szCs w:val="22"/>
        </w:rPr>
      </w:pPr>
      <w:r w:rsidRPr="00293E2A">
        <w:rPr>
          <w:sz w:val="22"/>
          <w:szCs w:val="22"/>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651608" w:rsidRPr="00293E2A" w:rsidRDefault="00651608" w:rsidP="00651608">
      <w:pPr>
        <w:pStyle w:val="11"/>
        <w:shd w:val="clear" w:color="auto" w:fill="auto"/>
        <w:spacing w:line="0" w:lineRule="atLeast"/>
        <w:ind w:left="160" w:firstLine="280"/>
        <w:jc w:val="both"/>
        <w:rPr>
          <w:sz w:val="22"/>
          <w:szCs w:val="22"/>
        </w:rPr>
      </w:pPr>
      <w:r w:rsidRPr="00293E2A">
        <w:rPr>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51608" w:rsidRPr="00293E2A" w:rsidRDefault="00651608" w:rsidP="00651608">
      <w:pPr>
        <w:pStyle w:val="11"/>
        <w:shd w:val="clear" w:color="auto" w:fill="auto"/>
        <w:spacing w:line="0" w:lineRule="atLeast"/>
        <w:ind w:left="160" w:firstLine="280"/>
        <w:jc w:val="both"/>
        <w:rPr>
          <w:sz w:val="22"/>
          <w:szCs w:val="22"/>
        </w:rPr>
      </w:pPr>
      <w:r w:rsidRPr="00293E2A">
        <w:rPr>
          <w:b/>
          <w:bCs/>
          <w:sz w:val="22"/>
          <w:szCs w:val="22"/>
        </w:rPr>
        <w:t xml:space="preserve">Работа с текстом художественного произведения. </w:t>
      </w:r>
      <w:r w:rsidRPr="00293E2A">
        <w:rPr>
          <w:sz w:val="22"/>
          <w:szCs w:val="22"/>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языка(с помощью учителя). Осознание того, что фольклор есть</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выражение общечеловеческих нравственных правил и отношений.</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Характеристика героя произведения. Портрет, характер героя, выраженные через поступки и речь.</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Освоение разных видов пересказа художественного текста: подробный, выборочный и краткий (передача основных мыслей).</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ивсего текста, озаглавливание каждой части и всего текста, составление плана в</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виде назывных предложений из текста, в виде вопросов, в виде самостоятельно сформулированного высказывания.</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651608" w:rsidRPr="00293E2A" w:rsidRDefault="00651608" w:rsidP="00651608">
      <w:pPr>
        <w:pStyle w:val="11"/>
        <w:shd w:val="clear" w:color="auto" w:fill="auto"/>
        <w:spacing w:line="0" w:lineRule="atLeast"/>
        <w:ind w:firstLine="440"/>
        <w:jc w:val="both"/>
        <w:rPr>
          <w:sz w:val="22"/>
          <w:szCs w:val="22"/>
        </w:rPr>
      </w:pPr>
      <w:r w:rsidRPr="00293E2A">
        <w:rPr>
          <w:b/>
          <w:bCs/>
          <w:sz w:val="22"/>
          <w:szCs w:val="22"/>
        </w:rPr>
        <w:t xml:space="preserve">Работа с учебными, научно-популярными и другими текстами. </w:t>
      </w:r>
      <w:r w:rsidRPr="00293E2A">
        <w:rPr>
          <w:sz w:val="22"/>
          <w:szCs w:val="22"/>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w:t>
      </w:r>
      <w:r w:rsidRPr="00293E2A">
        <w:rPr>
          <w:sz w:val="22"/>
          <w:szCs w:val="22"/>
        </w:rPr>
        <w:softHyphen/>
        <w:t>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Говорение (культура речевого общения)</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 познавательному,художественному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651608" w:rsidRPr="00293E2A" w:rsidRDefault="00651608" w:rsidP="00651608">
      <w:pPr>
        <w:pStyle w:val="11"/>
        <w:shd w:val="clear" w:color="auto" w:fill="auto"/>
        <w:spacing w:line="0" w:lineRule="atLeast"/>
        <w:ind w:firstLine="440"/>
        <w:jc w:val="both"/>
        <w:rPr>
          <w:sz w:val="22"/>
          <w:szCs w:val="22"/>
        </w:rPr>
      </w:pPr>
      <w:r w:rsidRPr="00293E2A">
        <w:rPr>
          <w:sz w:val="22"/>
          <w:szCs w:val="22"/>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Письмо (культура письменной речи)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 сочинениях (повествование, описание, рассуждение), рассказ на заданную тему, отзыв.</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Круг детского чтения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Произведения устного народного творчества разных народов России. Произведения классиков отечественной литературы </w:t>
      </w:r>
      <w:r w:rsidRPr="00293E2A">
        <w:rPr>
          <w:sz w:val="22"/>
          <w:szCs w:val="22"/>
          <w:lang w:val="en-US" w:eastAsia="en-US" w:bidi="en-US"/>
        </w:rPr>
        <w:t>XIX</w:t>
      </w:r>
      <w:r w:rsidRPr="00293E2A">
        <w:rPr>
          <w:sz w:val="22"/>
          <w:szCs w:val="22"/>
          <w:lang w:eastAsia="en-US" w:bidi="en-US"/>
        </w:rPr>
        <w:t>-</w:t>
      </w:r>
      <w:r w:rsidRPr="00293E2A">
        <w:rPr>
          <w:sz w:val="22"/>
          <w:szCs w:val="22"/>
          <w:lang w:val="en-US" w:eastAsia="en-US" w:bidi="en-US"/>
        </w:rPr>
        <w:t>XX</w:t>
      </w:r>
      <w:r w:rsidRPr="00293E2A">
        <w:rPr>
          <w:sz w:val="22"/>
          <w:szCs w:val="22"/>
          <w:lang w:eastAsia="en-US" w:bidi="en-US"/>
        </w:rPr>
        <w:t xml:space="preserve"> </w:t>
      </w:r>
      <w:r w:rsidRPr="00293E2A">
        <w:rPr>
          <w:sz w:val="22"/>
          <w:szCs w:val="22"/>
        </w:rPr>
        <w:t>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Представленность разных видов книг: историческая, приключенческая, фантастическая, научно</w:t>
      </w:r>
      <w:r w:rsidRPr="00293E2A">
        <w:rPr>
          <w:sz w:val="22"/>
          <w:szCs w:val="22"/>
        </w:rPr>
        <w:softHyphen/>
        <w:t>популярная, справочно-энциклопедическая литература; детские периодические издания (по выбору).</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Литературоведческая пропедевтика (практическое освоение)</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w:t>
      </w:r>
      <w:r w:rsidRPr="00293E2A">
        <w:rPr>
          <w:sz w:val="22"/>
          <w:szCs w:val="22"/>
        </w:rPr>
        <w:lastRenderedPageBreak/>
        <w:t>(монолог героя, диалог героев).</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Прозаическая и стихотворная речь: узнавание, различение, выделение особенностей стихотворного произведения (ритм, рифма).</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Фольклор и авторские художественные произведения (различение).</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Рассказ, стихотворение, басня - общее представление о жанре, особенностях построения и выразительных средствах.</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Творческая деятельность обучающихся (на основе литературных произведений)</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sidRPr="00293E2A">
        <w:rPr>
          <w:sz w:val="22"/>
          <w:szCs w:val="22"/>
        </w:rPr>
        <w:softHyphen/>
        <w:t xml:space="preserve">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93E2A">
        <w:rPr>
          <w:i/>
          <w:iCs/>
          <w:sz w:val="22"/>
          <w:szCs w:val="22"/>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93E2A">
        <w:rPr>
          <w:sz w:val="22"/>
          <w:szCs w:val="22"/>
        </w:rPr>
        <w:t>.</w:t>
      </w:r>
    </w:p>
    <w:p w:rsidR="00651608" w:rsidRPr="00293E2A" w:rsidRDefault="00D46134" w:rsidP="00651608">
      <w:pPr>
        <w:pStyle w:val="22"/>
        <w:keepNext/>
        <w:keepLines/>
        <w:shd w:val="clear" w:color="auto" w:fill="auto"/>
        <w:tabs>
          <w:tab w:val="left" w:pos="1059"/>
        </w:tabs>
        <w:spacing w:line="0" w:lineRule="atLeast"/>
        <w:ind w:left="0"/>
        <w:jc w:val="both"/>
        <w:rPr>
          <w:sz w:val="22"/>
          <w:szCs w:val="22"/>
        </w:rPr>
      </w:pPr>
      <w:bookmarkStart w:id="82" w:name="bookmark98"/>
      <w:bookmarkStart w:id="83" w:name="bookmark99"/>
      <w:r>
        <w:rPr>
          <w:sz w:val="22"/>
          <w:szCs w:val="22"/>
        </w:rPr>
        <w:t>3.</w:t>
      </w:r>
      <w:r w:rsidR="00651608" w:rsidRPr="00293E2A">
        <w:rPr>
          <w:sz w:val="22"/>
          <w:szCs w:val="22"/>
        </w:rPr>
        <w:t>2.3.Иностранный (английский) язык</w:t>
      </w:r>
      <w:bookmarkEnd w:id="82"/>
      <w:bookmarkEnd w:id="83"/>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Предметное содержание речи</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Знакомство. </w:t>
      </w:r>
      <w:r w:rsidRPr="00293E2A">
        <w:rPr>
          <w:sz w:val="22"/>
          <w:szCs w:val="22"/>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Я и моя семья. </w:t>
      </w:r>
      <w:r w:rsidRPr="00293E2A">
        <w:rPr>
          <w:sz w:val="22"/>
          <w:szCs w:val="22"/>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Мир моих увлечений. </w:t>
      </w:r>
      <w:r w:rsidRPr="00293E2A">
        <w:rPr>
          <w:sz w:val="22"/>
          <w:szCs w:val="22"/>
        </w:rPr>
        <w:t>Мои любимые занятия. Виды спорта и спортивныеигры. Мои любимые сказки. Выходной день (в зоопарке, цирке), каникулы.</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Я и мои друзья. </w:t>
      </w:r>
      <w:r w:rsidRPr="00293E2A">
        <w:rPr>
          <w:sz w:val="22"/>
          <w:szCs w:val="22"/>
        </w:rPr>
        <w:t>Имя, возраст, внешность, характер, увлечения/хобби.Совместные занятия. Письмо зарубежному другу. Любимое домашнее животное: имя, возраст, цвет, размер, характер, что умеет делать.</w:t>
      </w:r>
    </w:p>
    <w:p w:rsidR="00651608" w:rsidRPr="00293E2A" w:rsidRDefault="00651608" w:rsidP="00651608">
      <w:pPr>
        <w:pStyle w:val="11"/>
        <w:shd w:val="clear" w:color="auto" w:fill="auto"/>
        <w:spacing w:line="0" w:lineRule="atLeast"/>
        <w:ind w:firstLine="0"/>
        <w:jc w:val="both"/>
        <w:rPr>
          <w:sz w:val="22"/>
          <w:szCs w:val="22"/>
        </w:rPr>
      </w:pPr>
      <w:r w:rsidRPr="00293E2A">
        <w:rPr>
          <w:b/>
          <w:bCs/>
          <w:sz w:val="22"/>
          <w:szCs w:val="22"/>
        </w:rPr>
        <w:t xml:space="preserve">Моя школа. </w:t>
      </w:r>
      <w:r w:rsidRPr="00293E2A">
        <w:rPr>
          <w:sz w:val="22"/>
          <w:szCs w:val="22"/>
        </w:rPr>
        <w:t>Классная комната, учебные предметы, школьныепринадлежности. Учебные занятия на уроках.</w:t>
      </w:r>
    </w:p>
    <w:p w:rsidR="00651608" w:rsidRPr="00293E2A" w:rsidRDefault="00651608" w:rsidP="00651608">
      <w:pPr>
        <w:pStyle w:val="11"/>
        <w:shd w:val="clear" w:color="auto" w:fill="auto"/>
        <w:spacing w:line="0" w:lineRule="atLeast"/>
        <w:ind w:firstLine="0"/>
        <w:jc w:val="both"/>
        <w:rPr>
          <w:sz w:val="22"/>
          <w:szCs w:val="22"/>
        </w:rPr>
      </w:pPr>
      <w:r w:rsidRPr="00293E2A">
        <w:rPr>
          <w:b/>
          <w:bCs/>
          <w:sz w:val="22"/>
          <w:szCs w:val="22"/>
        </w:rPr>
        <w:t xml:space="preserve">Мир вокруг меня. </w:t>
      </w:r>
      <w:r w:rsidRPr="00293E2A">
        <w:rPr>
          <w:sz w:val="22"/>
          <w:szCs w:val="22"/>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651608" w:rsidRPr="00293E2A" w:rsidRDefault="00651608" w:rsidP="00651608">
      <w:pPr>
        <w:pStyle w:val="11"/>
        <w:shd w:val="clear" w:color="auto" w:fill="auto"/>
        <w:spacing w:line="0" w:lineRule="atLeast"/>
        <w:ind w:firstLine="0"/>
        <w:jc w:val="both"/>
        <w:rPr>
          <w:sz w:val="22"/>
          <w:szCs w:val="22"/>
        </w:rPr>
      </w:pPr>
      <w:r w:rsidRPr="00293E2A">
        <w:rPr>
          <w:b/>
          <w:bCs/>
          <w:sz w:val="22"/>
          <w:szCs w:val="22"/>
        </w:rPr>
        <w:t xml:space="preserve">Страна/страны изучаемого языка и родная страна. </w:t>
      </w:r>
      <w:r w:rsidRPr="00293E2A">
        <w:rPr>
          <w:sz w:val="22"/>
          <w:szCs w:val="22"/>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Некоторые формы речевого и неречевого этикета стран изучаемого языка вряде ситуаций общения (в школе, во время совместной игры, в магазине).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Коммуникативные умения по видам речевой деятельностиВ русле говорения Диалогическая форма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Уметь вести: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этикетные диалоги в типичных ситуациях бытового, учебно-трудовогои межкультурного общения, в том числе при помощи средств телекоммуникации;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диалог-расспрос (запрос информации и ответ на него);</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диалог — побуждение к действию.</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Монологическая форма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Уметь пользоваться основными коммуникативными типами речи: описание, рассказ, характеристика (персонажей).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В русле аудирования</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Воспринимать на слух и понимать:</w:t>
      </w:r>
    </w:p>
    <w:p w:rsidR="00651608" w:rsidRPr="00293E2A" w:rsidRDefault="00651608" w:rsidP="00651608">
      <w:pPr>
        <w:pStyle w:val="11"/>
        <w:shd w:val="clear" w:color="auto" w:fill="auto"/>
        <w:spacing w:line="0" w:lineRule="atLeast"/>
        <w:ind w:left="160" w:firstLine="0"/>
        <w:jc w:val="both"/>
        <w:rPr>
          <w:sz w:val="22"/>
          <w:szCs w:val="22"/>
        </w:rPr>
      </w:pPr>
      <w:r w:rsidRPr="00293E2A">
        <w:rPr>
          <w:sz w:val="22"/>
          <w:szCs w:val="22"/>
        </w:rPr>
        <w:t>речь учителя и одноклассников в процессе общения на уроке и вербально/невербально реагировать на услышанное;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lastRenderedPageBreak/>
        <w:t>В русле чтения</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Читать:</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вслух небольшие тексты, построенные на изученном языковом материале;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д.).В русле письма</w:t>
      </w:r>
    </w:p>
    <w:p w:rsidR="00651608" w:rsidRPr="00293E2A" w:rsidRDefault="00651608" w:rsidP="00651608">
      <w:pPr>
        <w:pStyle w:val="11"/>
        <w:shd w:val="clear" w:color="auto" w:fill="auto"/>
        <w:spacing w:line="0" w:lineRule="atLeast"/>
        <w:ind w:firstLine="300"/>
        <w:rPr>
          <w:sz w:val="22"/>
          <w:szCs w:val="22"/>
        </w:rPr>
      </w:pPr>
      <w:r w:rsidRPr="00293E2A">
        <w:rPr>
          <w:sz w:val="22"/>
          <w:szCs w:val="22"/>
        </w:rPr>
        <w:t>Владеть:</w:t>
      </w:r>
    </w:p>
    <w:p w:rsidR="00651608" w:rsidRPr="00293E2A" w:rsidRDefault="00651608" w:rsidP="00651608">
      <w:pPr>
        <w:pStyle w:val="11"/>
        <w:shd w:val="clear" w:color="auto" w:fill="auto"/>
        <w:spacing w:line="0" w:lineRule="atLeast"/>
        <w:ind w:firstLine="0"/>
        <w:rPr>
          <w:sz w:val="22"/>
          <w:szCs w:val="22"/>
        </w:rPr>
      </w:pPr>
      <w:r w:rsidRPr="00293E2A">
        <w:rPr>
          <w:sz w:val="22"/>
          <w:szCs w:val="22"/>
        </w:rPr>
        <w:t>умением выписывать из текста слова, словосочетания и предложения;</w:t>
      </w:r>
    </w:p>
    <w:p w:rsidR="00651608" w:rsidRPr="00293E2A" w:rsidRDefault="00651608" w:rsidP="00651608">
      <w:pPr>
        <w:pStyle w:val="11"/>
        <w:shd w:val="clear" w:color="auto" w:fill="auto"/>
        <w:tabs>
          <w:tab w:val="left" w:pos="4867"/>
          <w:tab w:val="left" w:pos="6278"/>
        </w:tabs>
        <w:spacing w:line="0" w:lineRule="atLeast"/>
        <w:ind w:firstLine="0"/>
        <w:rPr>
          <w:sz w:val="22"/>
          <w:szCs w:val="22"/>
        </w:rPr>
      </w:pPr>
      <w:r w:rsidRPr="00293E2A">
        <w:rPr>
          <w:sz w:val="22"/>
          <w:szCs w:val="22"/>
        </w:rPr>
        <w:t>основами письменной речи: писать по</w:t>
      </w:r>
      <w:r w:rsidRPr="00293E2A">
        <w:rPr>
          <w:sz w:val="22"/>
          <w:szCs w:val="22"/>
        </w:rPr>
        <w:tab/>
        <w:t>образцу</w:t>
      </w:r>
      <w:r w:rsidRPr="00293E2A">
        <w:rPr>
          <w:sz w:val="22"/>
          <w:szCs w:val="22"/>
        </w:rPr>
        <w:tab/>
        <w:t>поздравление с праздником, короткое</w:t>
      </w:r>
    </w:p>
    <w:p w:rsidR="00651608" w:rsidRPr="00293E2A" w:rsidRDefault="00651608" w:rsidP="00651608">
      <w:pPr>
        <w:pStyle w:val="11"/>
        <w:shd w:val="clear" w:color="auto" w:fill="auto"/>
        <w:spacing w:line="0" w:lineRule="atLeast"/>
        <w:ind w:firstLine="0"/>
        <w:rPr>
          <w:sz w:val="22"/>
          <w:szCs w:val="22"/>
        </w:rPr>
      </w:pPr>
      <w:r w:rsidRPr="00293E2A">
        <w:rPr>
          <w:sz w:val="22"/>
          <w:szCs w:val="22"/>
        </w:rPr>
        <w:t>личное письмо.</w:t>
      </w:r>
    </w:p>
    <w:p w:rsidR="00C457D8" w:rsidRPr="00293E2A" w:rsidRDefault="00651608" w:rsidP="00651608">
      <w:pPr>
        <w:pStyle w:val="11"/>
        <w:shd w:val="clear" w:color="auto" w:fill="auto"/>
        <w:spacing w:line="0" w:lineRule="atLeast"/>
        <w:ind w:firstLine="0"/>
        <w:rPr>
          <w:sz w:val="22"/>
          <w:szCs w:val="22"/>
        </w:rPr>
      </w:pPr>
      <w:r w:rsidRPr="00293E2A">
        <w:rPr>
          <w:sz w:val="22"/>
          <w:szCs w:val="22"/>
        </w:rPr>
        <w:t>Языковые средства и навыки пользования ими</w:t>
      </w:r>
      <w:r w:rsidR="00C457D8" w:rsidRPr="00293E2A">
        <w:rPr>
          <w:sz w:val="22"/>
          <w:szCs w:val="22"/>
        </w:rPr>
        <w:t xml:space="preserve">. </w:t>
      </w:r>
    </w:p>
    <w:p w:rsidR="00651608" w:rsidRPr="00293E2A" w:rsidRDefault="00651608" w:rsidP="00651608">
      <w:pPr>
        <w:pStyle w:val="11"/>
        <w:shd w:val="clear" w:color="auto" w:fill="auto"/>
        <w:spacing w:line="0" w:lineRule="atLeast"/>
        <w:ind w:firstLine="0"/>
        <w:rPr>
          <w:b/>
          <w:sz w:val="22"/>
          <w:szCs w:val="22"/>
        </w:rPr>
      </w:pPr>
      <w:r w:rsidRPr="00293E2A">
        <w:rPr>
          <w:b/>
          <w:sz w:val="22"/>
          <w:szCs w:val="22"/>
        </w:rPr>
        <w:t>Английский язык</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Графика, каллиграфия, орфография. </w:t>
      </w:r>
      <w:r w:rsidRPr="00293E2A">
        <w:rPr>
          <w:sz w:val="22"/>
          <w:szCs w:val="22"/>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651608" w:rsidRPr="00293E2A" w:rsidRDefault="00651608" w:rsidP="00651608">
      <w:pPr>
        <w:pStyle w:val="11"/>
        <w:shd w:val="clear" w:color="auto" w:fill="auto"/>
        <w:spacing w:line="0" w:lineRule="atLeast"/>
        <w:ind w:firstLine="300"/>
        <w:jc w:val="both"/>
        <w:rPr>
          <w:sz w:val="22"/>
          <w:szCs w:val="22"/>
        </w:rPr>
      </w:pPr>
      <w:r w:rsidRPr="00293E2A">
        <w:rPr>
          <w:b/>
          <w:bCs/>
          <w:sz w:val="22"/>
          <w:szCs w:val="22"/>
        </w:rPr>
        <w:t xml:space="preserve">Фонетическая сторона речи. </w:t>
      </w:r>
      <w:r w:rsidRPr="00293E2A">
        <w:rPr>
          <w:sz w:val="22"/>
          <w:szCs w:val="22"/>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293E2A">
        <w:rPr>
          <w:sz w:val="22"/>
          <w:szCs w:val="22"/>
          <w:lang w:eastAsia="en-US" w:bidi="en-US"/>
        </w:rPr>
        <w:t>«</w:t>
      </w:r>
      <w:r w:rsidRPr="00293E2A">
        <w:rPr>
          <w:sz w:val="22"/>
          <w:szCs w:val="22"/>
          <w:lang w:val="en-US" w:eastAsia="en-US" w:bidi="en-US"/>
        </w:rPr>
        <w:t>r</w:t>
      </w:r>
      <w:r w:rsidRPr="00293E2A">
        <w:rPr>
          <w:sz w:val="22"/>
          <w:szCs w:val="22"/>
          <w:lang w:eastAsia="en-US" w:bidi="en-US"/>
        </w:rPr>
        <w:t>» (</w:t>
      </w:r>
      <w:r w:rsidRPr="00293E2A">
        <w:rPr>
          <w:sz w:val="22"/>
          <w:szCs w:val="22"/>
          <w:lang w:val="en-US" w:eastAsia="en-US" w:bidi="en-US"/>
        </w:rPr>
        <w:t>there</w:t>
      </w:r>
      <w:r w:rsidRPr="00293E2A">
        <w:rPr>
          <w:sz w:val="22"/>
          <w:szCs w:val="22"/>
          <w:lang w:eastAsia="en-US" w:bidi="en-US"/>
        </w:rPr>
        <w:t xml:space="preserve"> </w:t>
      </w:r>
      <w:r w:rsidRPr="00293E2A">
        <w:rPr>
          <w:sz w:val="22"/>
          <w:szCs w:val="22"/>
          <w:lang w:val="en-US" w:eastAsia="en-US" w:bidi="en-US"/>
        </w:rPr>
        <w:t>is</w:t>
      </w:r>
      <w:r w:rsidRPr="00293E2A">
        <w:rPr>
          <w:sz w:val="22"/>
          <w:szCs w:val="22"/>
          <w:lang w:eastAsia="en-US" w:bidi="en-US"/>
        </w:rPr>
        <w:t>/</w:t>
      </w:r>
      <w:r w:rsidRPr="00293E2A">
        <w:rPr>
          <w:sz w:val="22"/>
          <w:szCs w:val="22"/>
          <w:lang w:val="en-US" w:eastAsia="en-US" w:bidi="en-US"/>
        </w:rPr>
        <w:t>there</w:t>
      </w:r>
      <w:r w:rsidRPr="00293E2A">
        <w:rPr>
          <w:sz w:val="22"/>
          <w:szCs w:val="22"/>
          <w:lang w:eastAsia="en-US" w:bidi="en-US"/>
        </w:rPr>
        <w:t xml:space="preserve"> </w:t>
      </w:r>
      <w:r w:rsidRPr="00293E2A">
        <w:rPr>
          <w:sz w:val="22"/>
          <w:szCs w:val="22"/>
          <w:lang w:val="en-US" w:eastAsia="en-US" w:bidi="en-US"/>
        </w:rPr>
        <w:t>are</w:t>
      </w:r>
      <w:r w:rsidRPr="00293E2A">
        <w:rPr>
          <w:sz w:val="22"/>
          <w:szCs w:val="22"/>
          <w:lang w:eastAsia="en-US" w:bidi="en-US"/>
        </w:rPr>
        <w:t xml:space="preserve">). </w:t>
      </w:r>
      <w:r w:rsidRPr="00293E2A">
        <w:rPr>
          <w:sz w:val="22"/>
          <w:szCs w:val="22"/>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Лексическая сторона речи. </w:t>
      </w:r>
      <w:r w:rsidRPr="00293E2A">
        <w:rPr>
          <w:sz w:val="22"/>
          <w:szCs w:val="22"/>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293E2A">
        <w:rPr>
          <w:sz w:val="22"/>
          <w:szCs w:val="22"/>
          <w:lang w:val="en-US" w:eastAsia="en-US" w:bidi="en-US"/>
        </w:rPr>
        <w:t>doctor</w:t>
      </w:r>
      <w:r w:rsidRPr="00293E2A">
        <w:rPr>
          <w:sz w:val="22"/>
          <w:szCs w:val="22"/>
          <w:lang w:eastAsia="en-US" w:bidi="en-US"/>
        </w:rPr>
        <w:t xml:space="preserve">, </w:t>
      </w:r>
      <w:r w:rsidRPr="00293E2A">
        <w:rPr>
          <w:sz w:val="22"/>
          <w:szCs w:val="22"/>
          <w:lang w:val="en-US" w:eastAsia="en-US" w:bidi="en-US"/>
        </w:rPr>
        <w:t>film</w:t>
      </w:r>
      <w:r w:rsidRPr="00293E2A">
        <w:rPr>
          <w:sz w:val="22"/>
          <w:szCs w:val="22"/>
          <w:lang w:eastAsia="en-US" w:bidi="en-US"/>
        </w:rPr>
        <w:t xml:space="preserve">). </w:t>
      </w:r>
      <w:r w:rsidRPr="00293E2A">
        <w:rPr>
          <w:sz w:val="22"/>
          <w:szCs w:val="22"/>
        </w:rPr>
        <w:t xml:space="preserve">Начальное представление о способах словообразования: суффиксация (суффиксы </w:t>
      </w:r>
      <w:r w:rsidRPr="00293E2A">
        <w:rPr>
          <w:sz w:val="22"/>
          <w:szCs w:val="22"/>
          <w:lang w:eastAsia="en-US" w:bidi="en-US"/>
        </w:rPr>
        <w:t>-</w:t>
      </w:r>
      <w:r w:rsidRPr="00293E2A">
        <w:rPr>
          <w:sz w:val="22"/>
          <w:szCs w:val="22"/>
          <w:lang w:val="en-US" w:eastAsia="en-US" w:bidi="en-US"/>
        </w:rPr>
        <w:t>er</w:t>
      </w:r>
      <w:r w:rsidRPr="00293E2A">
        <w:rPr>
          <w:sz w:val="22"/>
          <w:szCs w:val="22"/>
          <w:lang w:eastAsia="en-US" w:bidi="en-US"/>
        </w:rPr>
        <w:t>, -</w:t>
      </w:r>
      <w:r w:rsidRPr="00293E2A">
        <w:rPr>
          <w:sz w:val="22"/>
          <w:szCs w:val="22"/>
          <w:lang w:val="en-US" w:eastAsia="en-US" w:bidi="en-US"/>
        </w:rPr>
        <w:t>or</w:t>
      </w:r>
      <w:r w:rsidRPr="00293E2A">
        <w:rPr>
          <w:sz w:val="22"/>
          <w:szCs w:val="22"/>
          <w:lang w:eastAsia="en-US" w:bidi="en-US"/>
        </w:rPr>
        <w:t>, -</w:t>
      </w:r>
      <w:r w:rsidRPr="00293E2A">
        <w:rPr>
          <w:sz w:val="22"/>
          <w:szCs w:val="22"/>
          <w:lang w:val="en-US" w:eastAsia="en-US" w:bidi="en-US"/>
        </w:rPr>
        <w:t>tion</w:t>
      </w:r>
      <w:r w:rsidRPr="00293E2A">
        <w:rPr>
          <w:sz w:val="22"/>
          <w:szCs w:val="22"/>
          <w:lang w:eastAsia="en-US" w:bidi="en-US"/>
        </w:rPr>
        <w:t>, -</w:t>
      </w:r>
      <w:r w:rsidRPr="00293E2A">
        <w:rPr>
          <w:sz w:val="22"/>
          <w:szCs w:val="22"/>
          <w:lang w:val="en-US" w:eastAsia="en-US" w:bidi="en-US"/>
        </w:rPr>
        <w:t>ist</w:t>
      </w:r>
      <w:r w:rsidRPr="00293E2A">
        <w:rPr>
          <w:sz w:val="22"/>
          <w:szCs w:val="22"/>
          <w:lang w:eastAsia="en-US" w:bidi="en-US"/>
        </w:rPr>
        <w:t>, -</w:t>
      </w:r>
      <w:r w:rsidRPr="00293E2A">
        <w:rPr>
          <w:sz w:val="22"/>
          <w:szCs w:val="22"/>
          <w:lang w:val="en-US" w:eastAsia="en-US" w:bidi="en-US"/>
        </w:rPr>
        <w:t>ful</w:t>
      </w:r>
      <w:r w:rsidRPr="00293E2A">
        <w:rPr>
          <w:sz w:val="22"/>
          <w:szCs w:val="22"/>
          <w:lang w:eastAsia="en-US" w:bidi="en-US"/>
        </w:rPr>
        <w:t>, -</w:t>
      </w:r>
      <w:r w:rsidRPr="00293E2A">
        <w:rPr>
          <w:sz w:val="22"/>
          <w:szCs w:val="22"/>
          <w:lang w:val="en-US" w:eastAsia="en-US" w:bidi="en-US"/>
        </w:rPr>
        <w:t>ly</w:t>
      </w:r>
      <w:r w:rsidRPr="00293E2A">
        <w:rPr>
          <w:sz w:val="22"/>
          <w:szCs w:val="22"/>
          <w:lang w:eastAsia="en-US" w:bidi="en-US"/>
        </w:rPr>
        <w:t>,</w:t>
      </w:r>
    </w:p>
    <w:p w:rsidR="00651608" w:rsidRPr="00293E2A" w:rsidRDefault="00651608" w:rsidP="00651608">
      <w:pPr>
        <w:pStyle w:val="11"/>
        <w:shd w:val="clear" w:color="auto" w:fill="auto"/>
        <w:spacing w:line="0" w:lineRule="atLeast"/>
        <w:ind w:firstLine="160"/>
        <w:jc w:val="both"/>
        <w:rPr>
          <w:sz w:val="22"/>
          <w:szCs w:val="22"/>
          <w:lang w:val="en-US"/>
        </w:rPr>
      </w:pPr>
      <w:r w:rsidRPr="00293E2A">
        <w:rPr>
          <w:sz w:val="22"/>
          <w:szCs w:val="22"/>
          <w:lang w:val="en-US" w:eastAsia="en-US" w:bidi="en-US"/>
        </w:rPr>
        <w:t xml:space="preserve">-teen, -ty, -th), </w:t>
      </w:r>
      <w:r w:rsidRPr="00293E2A">
        <w:rPr>
          <w:sz w:val="22"/>
          <w:szCs w:val="22"/>
        </w:rPr>
        <w:t>словосложение</w:t>
      </w:r>
      <w:r w:rsidRPr="00293E2A">
        <w:rPr>
          <w:sz w:val="22"/>
          <w:szCs w:val="22"/>
          <w:lang w:val="en-US"/>
        </w:rPr>
        <w:t xml:space="preserve"> </w:t>
      </w:r>
      <w:r w:rsidRPr="00293E2A">
        <w:rPr>
          <w:sz w:val="22"/>
          <w:szCs w:val="22"/>
          <w:lang w:val="en-US" w:eastAsia="en-US" w:bidi="en-US"/>
        </w:rPr>
        <w:t xml:space="preserve">(postcard), </w:t>
      </w:r>
      <w:r w:rsidRPr="00293E2A">
        <w:rPr>
          <w:sz w:val="22"/>
          <w:szCs w:val="22"/>
        </w:rPr>
        <w:t>конверсия</w:t>
      </w:r>
      <w:r w:rsidRPr="00293E2A">
        <w:rPr>
          <w:sz w:val="22"/>
          <w:szCs w:val="22"/>
          <w:lang w:val="en-US"/>
        </w:rPr>
        <w:t xml:space="preserve"> </w:t>
      </w:r>
      <w:r w:rsidRPr="00293E2A">
        <w:rPr>
          <w:sz w:val="22"/>
          <w:szCs w:val="22"/>
          <w:lang w:val="en-US" w:eastAsia="en-US" w:bidi="en-US"/>
        </w:rPr>
        <w:t xml:space="preserve">(play </w:t>
      </w:r>
      <w:r w:rsidRPr="00293E2A">
        <w:rPr>
          <w:sz w:val="22"/>
          <w:szCs w:val="22"/>
          <w:lang w:val="en-US"/>
        </w:rPr>
        <w:t xml:space="preserve">— </w:t>
      </w:r>
      <w:r w:rsidRPr="00293E2A">
        <w:rPr>
          <w:sz w:val="22"/>
          <w:szCs w:val="22"/>
          <w:lang w:val="en-US" w:eastAsia="en-US" w:bidi="en-US"/>
        </w:rPr>
        <w:t>to play).</w:t>
      </w:r>
    </w:p>
    <w:p w:rsidR="00651608" w:rsidRPr="00293E2A" w:rsidRDefault="00651608" w:rsidP="00651608">
      <w:pPr>
        <w:pStyle w:val="11"/>
        <w:shd w:val="clear" w:color="auto" w:fill="auto"/>
        <w:spacing w:line="0" w:lineRule="atLeast"/>
        <w:ind w:firstLine="160"/>
        <w:jc w:val="both"/>
        <w:rPr>
          <w:sz w:val="22"/>
          <w:szCs w:val="22"/>
        </w:rPr>
      </w:pPr>
      <w:r w:rsidRPr="00293E2A">
        <w:rPr>
          <w:b/>
          <w:bCs/>
          <w:sz w:val="22"/>
          <w:szCs w:val="22"/>
        </w:rPr>
        <w:t xml:space="preserve">Грамматическая сторона речи. </w:t>
      </w:r>
      <w:r w:rsidRPr="00293E2A">
        <w:rPr>
          <w:sz w:val="22"/>
          <w:szCs w:val="22"/>
        </w:rPr>
        <w:t xml:space="preserve">Основные коммуникативные типыпредложений: повествовательное, вопросительное, побудительное. Общий и специальный вопросы. Вопросительные слова: </w:t>
      </w:r>
      <w:r w:rsidRPr="00293E2A">
        <w:rPr>
          <w:sz w:val="22"/>
          <w:szCs w:val="22"/>
          <w:lang w:val="en-US" w:eastAsia="en-US" w:bidi="en-US"/>
        </w:rPr>
        <w:t>what</w:t>
      </w:r>
      <w:r w:rsidRPr="00293E2A">
        <w:rPr>
          <w:sz w:val="22"/>
          <w:szCs w:val="22"/>
          <w:lang w:eastAsia="en-US" w:bidi="en-US"/>
        </w:rPr>
        <w:t xml:space="preserve">, </w:t>
      </w:r>
      <w:r w:rsidRPr="00293E2A">
        <w:rPr>
          <w:sz w:val="22"/>
          <w:szCs w:val="22"/>
          <w:lang w:val="en-US" w:eastAsia="en-US" w:bidi="en-US"/>
        </w:rPr>
        <w:t>who</w:t>
      </w:r>
      <w:r w:rsidRPr="00293E2A">
        <w:rPr>
          <w:sz w:val="22"/>
          <w:szCs w:val="22"/>
          <w:lang w:eastAsia="en-US" w:bidi="en-US"/>
        </w:rPr>
        <w:t xml:space="preserve">, </w:t>
      </w:r>
      <w:r w:rsidRPr="00293E2A">
        <w:rPr>
          <w:sz w:val="22"/>
          <w:szCs w:val="22"/>
          <w:lang w:val="en-US" w:eastAsia="en-US" w:bidi="en-US"/>
        </w:rPr>
        <w:t>when</w:t>
      </w:r>
      <w:r w:rsidRPr="00293E2A">
        <w:rPr>
          <w:sz w:val="22"/>
          <w:szCs w:val="22"/>
          <w:lang w:eastAsia="en-US" w:bidi="en-US"/>
        </w:rPr>
        <w:t xml:space="preserve">, </w:t>
      </w:r>
      <w:r w:rsidRPr="00293E2A">
        <w:rPr>
          <w:sz w:val="22"/>
          <w:szCs w:val="22"/>
          <w:lang w:val="en-US" w:eastAsia="en-US" w:bidi="en-US"/>
        </w:rPr>
        <w:t>where</w:t>
      </w:r>
      <w:r w:rsidRPr="00293E2A">
        <w:rPr>
          <w:sz w:val="22"/>
          <w:szCs w:val="22"/>
          <w:lang w:eastAsia="en-US" w:bidi="en-US"/>
        </w:rPr>
        <w:t xml:space="preserve">, </w:t>
      </w:r>
      <w:r w:rsidRPr="00293E2A">
        <w:rPr>
          <w:sz w:val="22"/>
          <w:szCs w:val="22"/>
          <w:lang w:val="en-US" w:eastAsia="en-US" w:bidi="en-US"/>
        </w:rPr>
        <w:t>why</w:t>
      </w:r>
      <w:r w:rsidRPr="00293E2A">
        <w:rPr>
          <w:sz w:val="22"/>
          <w:szCs w:val="22"/>
          <w:lang w:eastAsia="en-US" w:bidi="en-US"/>
        </w:rPr>
        <w:t xml:space="preserve">, </w:t>
      </w:r>
      <w:r w:rsidRPr="00293E2A">
        <w:rPr>
          <w:sz w:val="22"/>
          <w:szCs w:val="22"/>
          <w:lang w:val="en-US" w:eastAsia="en-US" w:bidi="en-US"/>
        </w:rPr>
        <w:t>how</w:t>
      </w:r>
      <w:r w:rsidRPr="00293E2A">
        <w:rPr>
          <w:sz w:val="22"/>
          <w:szCs w:val="22"/>
          <w:lang w:eastAsia="en-US" w:bidi="en-US"/>
        </w:rPr>
        <w:t xml:space="preserve">. </w:t>
      </w:r>
      <w:r w:rsidRPr="00293E2A">
        <w:rPr>
          <w:sz w:val="22"/>
          <w:szCs w:val="22"/>
        </w:rPr>
        <w:t xml:space="preserve">Порядок слов в предложении. Утвердительные и отрицательные предложения. Простое предложение с простым глагольным сказуемым </w:t>
      </w:r>
      <w:r w:rsidRPr="00293E2A">
        <w:rPr>
          <w:sz w:val="22"/>
          <w:szCs w:val="22"/>
          <w:lang w:eastAsia="en-US" w:bidi="en-US"/>
        </w:rPr>
        <w:t>(</w:t>
      </w:r>
      <w:r w:rsidRPr="00293E2A">
        <w:rPr>
          <w:sz w:val="22"/>
          <w:szCs w:val="22"/>
          <w:lang w:val="en-US" w:eastAsia="en-US" w:bidi="en-US"/>
        </w:rPr>
        <w:t>He</w:t>
      </w:r>
      <w:r w:rsidRPr="00293E2A">
        <w:rPr>
          <w:sz w:val="22"/>
          <w:szCs w:val="22"/>
          <w:lang w:eastAsia="en-US" w:bidi="en-US"/>
        </w:rPr>
        <w:t xml:space="preserve"> </w:t>
      </w:r>
      <w:r w:rsidRPr="00293E2A">
        <w:rPr>
          <w:sz w:val="22"/>
          <w:szCs w:val="22"/>
          <w:lang w:val="en-US" w:eastAsia="en-US" w:bidi="en-US"/>
        </w:rPr>
        <w:t>speaks</w:t>
      </w:r>
      <w:r w:rsidRPr="00293E2A">
        <w:rPr>
          <w:sz w:val="22"/>
          <w:szCs w:val="22"/>
          <w:lang w:eastAsia="en-US" w:bidi="en-US"/>
        </w:rPr>
        <w:t xml:space="preserve"> </w:t>
      </w:r>
      <w:r w:rsidRPr="00293E2A">
        <w:rPr>
          <w:sz w:val="22"/>
          <w:szCs w:val="22"/>
          <w:lang w:val="en-US" w:eastAsia="en-US" w:bidi="en-US"/>
        </w:rPr>
        <w:t>English</w:t>
      </w:r>
      <w:r w:rsidRPr="00293E2A">
        <w:rPr>
          <w:sz w:val="22"/>
          <w:szCs w:val="22"/>
          <w:lang w:eastAsia="en-US" w:bidi="en-US"/>
        </w:rPr>
        <w:t xml:space="preserve">.), </w:t>
      </w:r>
      <w:r w:rsidRPr="00293E2A">
        <w:rPr>
          <w:sz w:val="22"/>
          <w:szCs w:val="22"/>
        </w:rPr>
        <w:t xml:space="preserve">составным именным </w:t>
      </w:r>
      <w:r w:rsidRPr="00293E2A">
        <w:rPr>
          <w:sz w:val="22"/>
          <w:szCs w:val="22"/>
          <w:lang w:eastAsia="en-US" w:bidi="en-US"/>
        </w:rPr>
        <w:t>(</w:t>
      </w:r>
      <w:r w:rsidRPr="00293E2A">
        <w:rPr>
          <w:sz w:val="22"/>
          <w:szCs w:val="22"/>
          <w:lang w:val="en-US" w:eastAsia="en-US" w:bidi="en-US"/>
        </w:rPr>
        <w:t>My</w:t>
      </w:r>
      <w:r w:rsidRPr="00293E2A">
        <w:rPr>
          <w:sz w:val="22"/>
          <w:szCs w:val="22"/>
          <w:lang w:eastAsia="en-US" w:bidi="en-US"/>
        </w:rPr>
        <w:t xml:space="preserve"> </w:t>
      </w:r>
      <w:r w:rsidRPr="00293E2A">
        <w:rPr>
          <w:sz w:val="22"/>
          <w:szCs w:val="22"/>
          <w:lang w:val="en-US" w:eastAsia="en-US" w:bidi="en-US"/>
        </w:rPr>
        <w:t>family</w:t>
      </w:r>
      <w:r w:rsidRPr="00293E2A">
        <w:rPr>
          <w:sz w:val="22"/>
          <w:szCs w:val="22"/>
          <w:lang w:eastAsia="en-US" w:bidi="en-US"/>
        </w:rPr>
        <w:t xml:space="preserve"> </w:t>
      </w:r>
      <w:r w:rsidRPr="00293E2A">
        <w:rPr>
          <w:sz w:val="22"/>
          <w:szCs w:val="22"/>
          <w:lang w:val="en-US" w:eastAsia="en-US" w:bidi="en-US"/>
        </w:rPr>
        <w:t>is</w:t>
      </w:r>
      <w:r w:rsidRPr="00293E2A">
        <w:rPr>
          <w:sz w:val="22"/>
          <w:szCs w:val="22"/>
          <w:lang w:eastAsia="en-US" w:bidi="en-US"/>
        </w:rPr>
        <w:t xml:space="preserve"> </w:t>
      </w:r>
      <w:r w:rsidRPr="00293E2A">
        <w:rPr>
          <w:sz w:val="22"/>
          <w:szCs w:val="22"/>
          <w:lang w:val="en-US" w:eastAsia="en-US" w:bidi="en-US"/>
        </w:rPr>
        <w:t>big</w:t>
      </w:r>
      <w:r w:rsidRPr="00293E2A">
        <w:rPr>
          <w:sz w:val="22"/>
          <w:szCs w:val="22"/>
          <w:lang w:eastAsia="en-US" w:bidi="en-US"/>
        </w:rPr>
        <w:t xml:space="preserve">.) </w:t>
      </w:r>
      <w:r w:rsidRPr="00293E2A">
        <w:rPr>
          <w:sz w:val="22"/>
          <w:szCs w:val="22"/>
        </w:rPr>
        <w:t xml:space="preserve">и составным глагольным </w:t>
      </w:r>
      <w:r w:rsidRPr="00293E2A">
        <w:rPr>
          <w:sz w:val="22"/>
          <w:szCs w:val="22"/>
          <w:lang w:eastAsia="en-US" w:bidi="en-US"/>
        </w:rPr>
        <w:t>(</w:t>
      </w:r>
      <w:r w:rsidRPr="00293E2A">
        <w:rPr>
          <w:sz w:val="22"/>
          <w:szCs w:val="22"/>
          <w:lang w:val="en-US" w:eastAsia="en-US" w:bidi="en-US"/>
        </w:rPr>
        <w:t>I</w:t>
      </w:r>
      <w:r w:rsidRPr="00293E2A">
        <w:rPr>
          <w:sz w:val="22"/>
          <w:szCs w:val="22"/>
          <w:lang w:eastAsia="en-US" w:bidi="en-US"/>
        </w:rPr>
        <w:t xml:space="preserve"> </w:t>
      </w:r>
      <w:r w:rsidRPr="00293E2A">
        <w:rPr>
          <w:sz w:val="22"/>
          <w:szCs w:val="22"/>
          <w:lang w:val="en-US" w:eastAsia="en-US" w:bidi="en-US"/>
        </w:rPr>
        <w:t>like</w:t>
      </w:r>
      <w:r w:rsidRPr="00293E2A">
        <w:rPr>
          <w:sz w:val="22"/>
          <w:szCs w:val="22"/>
          <w:lang w:eastAsia="en-US" w:bidi="en-US"/>
        </w:rPr>
        <w:t xml:space="preserve"> </w:t>
      </w:r>
      <w:r w:rsidRPr="00293E2A">
        <w:rPr>
          <w:sz w:val="22"/>
          <w:szCs w:val="22"/>
          <w:lang w:val="en-US" w:eastAsia="en-US" w:bidi="en-US"/>
        </w:rPr>
        <w:t>to</w:t>
      </w:r>
      <w:r w:rsidRPr="00293E2A">
        <w:rPr>
          <w:sz w:val="22"/>
          <w:szCs w:val="22"/>
          <w:lang w:eastAsia="en-US" w:bidi="en-US"/>
        </w:rPr>
        <w:t xml:space="preserve"> </w:t>
      </w:r>
      <w:r w:rsidRPr="00293E2A">
        <w:rPr>
          <w:sz w:val="22"/>
          <w:szCs w:val="22"/>
          <w:lang w:val="en-US" w:eastAsia="en-US" w:bidi="en-US"/>
        </w:rPr>
        <w:t>dance</w:t>
      </w:r>
      <w:r w:rsidRPr="00293E2A">
        <w:rPr>
          <w:sz w:val="22"/>
          <w:szCs w:val="22"/>
          <w:lang w:eastAsia="en-US" w:bidi="en-US"/>
        </w:rPr>
        <w:t xml:space="preserve">. </w:t>
      </w:r>
      <w:r w:rsidRPr="00293E2A">
        <w:rPr>
          <w:sz w:val="22"/>
          <w:szCs w:val="22"/>
          <w:lang w:val="en-US" w:eastAsia="en-US" w:bidi="en-US"/>
        </w:rPr>
        <w:t>Shecan</w:t>
      </w:r>
      <w:r w:rsidRPr="00293E2A">
        <w:rPr>
          <w:sz w:val="22"/>
          <w:szCs w:val="22"/>
          <w:lang w:eastAsia="en-US" w:bidi="en-US"/>
        </w:rPr>
        <w:t xml:space="preserve"> </w:t>
      </w:r>
      <w:r w:rsidRPr="00293E2A">
        <w:rPr>
          <w:sz w:val="22"/>
          <w:szCs w:val="22"/>
          <w:lang w:val="en-US" w:eastAsia="en-US" w:bidi="en-US"/>
        </w:rPr>
        <w:t>skate</w:t>
      </w:r>
      <w:r w:rsidRPr="00293E2A">
        <w:rPr>
          <w:sz w:val="22"/>
          <w:szCs w:val="22"/>
          <w:lang w:eastAsia="en-US" w:bidi="en-US"/>
        </w:rPr>
        <w:t xml:space="preserve"> </w:t>
      </w:r>
      <w:r w:rsidRPr="00293E2A">
        <w:rPr>
          <w:sz w:val="22"/>
          <w:szCs w:val="22"/>
          <w:lang w:val="en-US" w:eastAsia="en-US" w:bidi="en-US"/>
        </w:rPr>
        <w:t>well</w:t>
      </w:r>
      <w:r w:rsidRPr="00293E2A">
        <w:rPr>
          <w:sz w:val="22"/>
          <w:szCs w:val="22"/>
          <w:lang w:eastAsia="en-US" w:bidi="en-US"/>
        </w:rPr>
        <w:t xml:space="preserve">.) </w:t>
      </w:r>
      <w:r w:rsidRPr="00293E2A">
        <w:rPr>
          <w:sz w:val="22"/>
          <w:szCs w:val="22"/>
        </w:rPr>
        <w:t xml:space="preserve">сказуемым. Побудительные предложения в утвердительной </w:t>
      </w:r>
      <w:r w:rsidRPr="00293E2A">
        <w:rPr>
          <w:sz w:val="22"/>
          <w:szCs w:val="22"/>
          <w:lang w:eastAsia="en-US" w:bidi="en-US"/>
        </w:rPr>
        <w:t>(</w:t>
      </w:r>
      <w:r w:rsidRPr="00293E2A">
        <w:rPr>
          <w:sz w:val="22"/>
          <w:szCs w:val="22"/>
          <w:lang w:val="en-US" w:eastAsia="en-US" w:bidi="en-US"/>
        </w:rPr>
        <w:t>Help</w:t>
      </w:r>
      <w:r w:rsidRPr="00293E2A">
        <w:rPr>
          <w:sz w:val="22"/>
          <w:szCs w:val="22"/>
          <w:lang w:eastAsia="en-US" w:bidi="en-US"/>
        </w:rPr>
        <w:t xml:space="preserve"> </w:t>
      </w:r>
      <w:r w:rsidRPr="00293E2A">
        <w:rPr>
          <w:sz w:val="22"/>
          <w:szCs w:val="22"/>
          <w:lang w:val="en-US" w:eastAsia="en-US" w:bidi="en-US"/>
        </w:rPr>
        <w:t>me</w:t>
      </w:r>
      <w:r w:rsidRPr="00293E2A">
        <w:rPr>
          <w:sz w:val="22"/>
          <w:szCs w:val="22"/>
          <w:lang w:eastAsia="en-US" w:bidi="en-US"/>
        </w:rPr>
        <w:t xml:space="preserve">, </w:t>
      </w:r>
      <w:r w:rsidRPr="00293E2A">
        <w:rPr>
          <w:sz w:val="22"/>
          <w:szCs w:val="22"/>
          <w:lang w:val="en-US" w:eastAsia="en-US" w:bidi="en-US"/>
        </w:rPr>
        <w:t>please</w:t>
      </w:r>
      <w:r w:rsidRPr="00293E2A">
        <w:rPr>
          <w:sz w:val="22"/>
          <w:szCs w:val="22"/>
          <w:lang w:eastAsia="en-US" w:bidi="en-US"/>
        </w:rPr>
        <w:t xml:space="preserve">.) </w:t>
      </w:r>
      <w:r w:rsidRPr="00293E2A">
        <w:rPr>
          <w:sz w:val="22"/>
          <w:szCs w:val="22"/>
        </w:rPr>
        <w:t xml:space="preserve">и отрицательной </w:t>
      </w:r>
      <w:r w:rsidRPr="00293E2A">
        <w:rPr>
          <w:sz w:val="22"/>
          <w:szCs w:val="22"/>
          <w:lang w:eastAsia="en-US" w:bidi="en-US"/>
        </w:rPr>
        <w:t>(</w:t>
      </w:r>
      <w:r w:rsidRPr="00293E2A">
        <w:rPr>
          <w:sz w:val="22"/>
          <w:szCs w:val="22"/>
          <w:lang w:val="en-US" w:eastAsia="en-US" w:bidi="en-US"/>
        </w:rPr>
        <w:t>Don</w:t>
      </w:r>
      <w:r w:rsidRPr="00293E2A">
        <w:rPr>
          <w:sz w:val="22"/>
          <w:szCs w:val="22"/>
          <w:lang w:eastAsia="en-US" w:bidi="en-US"/>
        </w:rPr>
        <w:t>'</w:t>
      </w:r>
      <w:r w:rsidRPr="00293E2A">
        <w:rPr>
          <w:sz w:val="22"/>
          <w:szCs w:val="22"/>
          <w:lang w:val="en-US" w:eastAsia="en-US" w:bidi="en-US"/>
        </w:rPr>
        <w:t>t</w:t>
      </w:r>
      <w:r w:rsidRPr="00293E2A">
        <w:rPr>
          <w:sz w:val="22"/>
          <w:szCs w:val="22"/>
          <w:lang w:eastAsia="en-US" w:bidi="en-US"/>
        </w:rPr>
        <w:t xml:space="preserve"> </w:t>
      </w:r>
      <w:r w:rsidRPr="00293E2A">
        <w:rPr>
          <w:sz w:val="22"/>
          <w:szCs w:val="22"/>
          <w:lang w:val="en-US" w:eastAsia="en-US" w:bidi="en-US"/>
        </w:rPr>
        <w:t>be</w:t>
      </w:r>
      <w:r w:rsidRPr="00293E2A">
        <w:rPr>
          <w:sz w:val="22"/>
          <w:szCs w:val="22"/>
          <w:lang w:eastAsia="en-US" w:bidi="en-US"/>
        </w:rPr>
        <w:t xml:space="preserve"> </w:t>
      </w:r>
      <w:r w:rsidRPr="00293E2A">
        <w:rPr>
          <w:sz w:val="22"/>
          <w:szCs w:val="22"/>
          <w:lang w:val="en-US" w:eastAsia="en-US" w:bidi="en-US"/>
        </w:rPr>
        <w:t>late</w:t>
      </w:r>
      <w:r w:rsidRPr="00293E2A">
        <w:rPr>
          <w:sz w:val="22"/>
          <w:szCs w:val="22"/>
          <w:lang w:eastAsia="en-US" w:bidi="en-US"/>
        </w:rPr>
        <w:t xml:space="preserve">!) </w:t>
      </w:r>
      <w:r w:rsidRPr="00293E2A">
        <w:rPr>
          <w:sz w:val="22"/>
          <w:szCs w:val="22"/>
        </w:rPr>
        <w:t xml:space="preserve">формах. Безличные предложения настоящем времени </w:t>
      </w:r>
      <w:r w:rsidRPr="00293E2A">
        <w:rPr>
          <w:sz w:val="22"/>
          <w:szCs w:val="22"/>
          <w:lang w:eastAsia="en-US" w:bidi="en-US"/>
        </w:rPr>
        <w:t>(</w:t>
      </w:r>
      <w:r w:rsidRPr="00293E2A">
        <w:rPr>
          <w:sz w:val="22"/>
          <w:szCs w:val="22"/>
          <w:lang w:val="en-US" w:eastAsia="en-US" w:bidi="en-US"/>
        </w:rPr>
        <w:t>It</w:t>
      </w:r>
      <w:r w:rsidRPr="00293E2A">
        <w:rPr>
          <w:sz w:val="22"/>
          <w:szCs w:val="22"/>
          <w:lang w:eastAsia="en-US" w:bidi="en-US"/>
        </w:rPr>
        <w:t xml:space="preserve"> </w:t>
      </w:r>
      <w:r w:rsidRPr="00293E2A">
        <w:rPr>
          <w:sz w:val="22"/>
          <w:szCs w:val="22"/>
          <w:lang w:val="en-US" w:eastAsia="en-US" w:bidi="en-US"/>
        </w:rPr>
        <w:t>is</w:t>
      </w:r>
      <w:r w:rsidRPr="00293E2A">
        <w:rPr>
          <w:sz w:val="22"/>
          <w:szCs w:val="22"/>
          <w:lang w:eastAsia="en-US" w:bidi="en-US"/>
        </w:rPr>
        <w:t xml:space="preserve"> </w:t>
      </w:r>
      <w:r w:rsidRPr="00293E2A">
        <w:rPr>
          <w:sz w:val="22"/>
          <w:szCs w:val="22"/>
          <w:lang w:val="en-US" w:eastAsia="en-US" w:bidi="en-US"/>
        </w:rPr>
        <w:t>cold</w:t>
      </w:r>
      <w:r w:rsidRPr="00293E2A">
        <w:rPr>
          <w:sz w:val="22"/>
          <w:szCs w:val="22"/>
          <w:lang w:eastAsia="en-US" w:bidi="en-US"/>
        </w:rPr>
        <w:t xml:space="preserve">. </w:t>
      </w:r>
      <w:r w:rsidRPr="00293E2A">
        <w:rPr>
          <w:sz w:val="22"/>
          <w:szCs w:val="22"/>
          <w:lang w:val="en-US" w:eastAsia="en-US" w:bidi="en-US"/>
        </w:rPr>
        <w:t>It</w:t>
      </w:r>
      <w:r w:rsidRPr="00293E2A">
        <w:rPr>
          <w:sz w:val="22"/>
          <w:szCs w:val="22"/>
          <w:lang w:eastAsia="en-US" w:bidi="en-US"/>
        </w:rPr>
        <w:t>'</w:t>
      </w:r>
      <w:r w:rsidRPr="00293E2A">
        <w:rPr>
          <w:sz w:val="22"/>
          <w:szCs w:val="22"/>
          <w:lang w:val="en-US" w:eastAsia="en-US" w:bidi="en-US"/>
        </w:rPr>
        <w:t>s</w:t>
      </w:r>
      <w:r w:rsidRPr="00293E2A">
        <w:rPr>
          <w:sz w:val="22"/>
          <w:szCs w:val="22"/>
          <w:lang w:eastAsia="en-US" w:bidi="en-US"/>
        </w:rPr>
        <w:t xml:space="preserve"> </w:t>
      </w:r>
      <w:r w:rsidRPr="00293E2A">
        <w:rPr>
          <w:sz w:val="22"/>
          <w:szCs w:val="22"/>
          <w:lang w:val="en-US" w:eastAsia="en-US" w:bidi="en-US"/>
        </w:rPr>
        <w:t>five</w:t>
      </w:r>
      <w:r w:rsidRPr="00293E2A">
        <w:rPr>
          <w:sz w:val="22"/>
          <w:szCs w:val="22"/>
          <w:lang w:eastAsia="en-US" w:bidi="en-US"/>
        </w:rPr>
        <w:t xml:space="preserve"> </w:t>
      </w:r>
      <w:r w:rsidRPr="00293E2A">
        <w:rPr>
          <w:sz w:val="22"/>
          <w:szCs w:val="22"/>
          <w:lang w:val="en-US" w:eastAsia="en-US" w:bidi="en-US"/>
        </w:rPr>
        <w:t>o</w:t>
      </w:r>
      <w:r w:rsidRPr="00293E2A">
        <w:rPr>
          <w:sz w:val="22"/>
          <w:szCs w:val="22"/>
          <w:lang w:eastAsia="en-US" w:bidi="en-US"/>
        </w:rPr>
        <w:t>'</w:t>
      </w:r>
      <w:r w:rsidRPr="00293E2A">
        <w:rPr>
          <w:sz w:val="22"/>
          <w:szCs w:val="22"/>
          <w:lang w:val="en-US" w:eastAsia="en-US" w:bidi="en-US"/>
        </w:rPr>
        <w:t>clock</w:t>
      </w:r>
      <w:r w:rsidRPr="00293E2A">
        <w:rPr>
          <w:sz w:val="22"/>
          <w:szCs w:val="22"/>
          <w:lang w:eastAsia="en-US" w:bidi="en-US"/>
        </w:rPr>
        <w:t xml:space="preserve">.). </w:t>
      </w:r>
      <w:r w:rsidRPr="00293E2A">
        <w:rPr>
          <w:sz w:val="22"/>
          <w:szCs w:val="22"/>
        </w:rPr>
        <w:t xml:space="preserve">Предложения с оборотом </w:t>
      </w:r>
      <w:r w:rsidRPr="00293E2A">
        <w:rPr>
          <w:sz w:val="22"/>
          <w:szCs w:val="22"/>
          <w:lang w:val="en-US" w:eastAsia="en-US" w:bidi="en-US"/>
        </w:rPr>
        <w:t>there</w:t>
      </w:r>
      <w:r w:rsidRPr="00293E2A">
        <w:rPr>
          <w:sz w:val="22"/>
          <w:szCs w:val="22"/>
          <w:lang w:eastAsia="en-US" w:bidi="en-US"/>
        </w:rPr>
        <w:t xml:space="preserve"> </w:t>
      </w:r>
      <w:r w:rsidRPr="00293E2A">
        <w:rPr>
          <w:sz w:val="22"/>
          <w:szCs w:val="22"/>
          <w:lang w:val="en-US" w:eastAsia="en-US" w:bidi="en-US"/>
        </w:rPr>
        <w:t>is</w:t>
      </w:r>
      <w:r w:rsidRPr="00293E2A">
        <w:rPr>
          <w:sz w:val="22"/>
          <w:szCs w:val="22"/>
          <w:lang w:eastAsia="en-US" w:bidi="en-US"/>
        </w:rPr>
        <w:t>/</w:t>
      </w:r>
      <w:r w:rsidRPr="00293E2A">
        <w:rPr>
          <w:sz w:val="22"/>
          <w:szCs w:val="22"/>
          <w:lang w:val="en-US" w:eastAsia="en-US" w:bidi="en-US"/>
        </w:rPr>
        <w:t>there</w:t>
      </w:r>
      <w:r w:rsidRPr="00293E2A">
        <w:rPr>
          <w:sz w:val="22"/>
          <w:szCs w:val="22"/>
          <w:lang w:eastAsia="en-US" w:bidi="en-US"/>
        </w:rPr>
        <w:t xml:space="preserve"> </w:t>
      </w:r>
      <w:r w:rsidRPr="00293E2A">
        <w:rPr>
          <w:sz w:val="22"/>
          <w:szCs w:val="22"/>
          <w:lang w:val="en-US" w:eastAsia="en-US" w:bidi="en-US"/>
        </w:rPr>
        <w:t>are</w:t>
      </w:r>
      <w:r w:rsidRPr="00293E2A">
        <w:rPr>
          <w:sz w:val="22"/>
          <w:szCs w:val="22"/>
          <w:lang w:eastAsia="en-US" w:bidi="en-US"/>
        </w:rPr>
        <w:t xml:space="preserve">. </w:t>
      </w:r>
      <w:r w:rsidRPr="00293E2A">
        <w:rPr>
          <w:sz w:val="22"/>
          <w:szCs w:val="22"/>
        </w:rPr>
        <w:t xml:space="preserve">Простые распространенные предложения. Предложения с однородными членами. Сложносочиненные предложения с союзами </w:t>
      </w:r>
      <w:r w:rsidRPr="00293E2A">
        <w:rPr>
          <w:sz w:val="22"/>
          <w:szCs w:val="22"/>
          <w:lang w:val="en-US" w:eastAsia="en-US" w:bidi="en-US"/>
        </w:rPr>
        <w:t>and</w:t>
      </w:r>
      <w:r w:rsidRPr="00293E2A">
        <w:rPr>
          <w:sz w:val="22"/>
          <w:szCs w:val="22"/>
          <w:lang w:eastAsia="en-US" w:bidi="en-US"/>
        </w:rPr>
        <w:t xml:space="preserve"> </w:t>
      </w:r>
      <w:r w:rsidRPr="00293E2A">
        <w:rPr>
          <w:sz w:val="22"/>
          <w:szCs w:val="22"/>
        </w:rPr>
        <w:t xml:space="preserve">и Ь^.Сложноподчиненные предложения с </w:t>
      </w:r>
      <w:r w:rsidRPr="00293E2A">
        <w:rPr>
          <w:sz w:val="22"/>
          <w:szCs w:val="22"/>
          <w:lang w:val="en-US" w:eastAsia="en-US" w:bidi="en-US"/>
        </w:rPr>
        <w:t>because</w:t>
      </w:r>
      <w:r w:rsidRPr="00293E2A">
        <w:rPr>
          <w:sz w:val="22"/>
          <w:szCs w:val="22"/>
          <w:lang w:eastAsia="en-US" w:bidi="en-US"/>
        </w:rPr>
        <w:t>.</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Правильные и неправильные глаголы в </w:t>
      </w:r>
      <w:r w:rsidRPr="00293E2A">
        <w:rPr>
          <w:sz w:val="22"/>
          <w:szCs w:val="22"/>
          <w:lang w:val="en-US" w:eastAsia="en-US" w:bidi="en-US"/>
        </w:rPr>
        <w:t>Present</w:t>
      </w:r>
      <w:r w:rsidRPr="00293E2A">
        <w:rPr>
          <w:sz w:val="22"/>
          <w:szCs w:val="22"/>
          <w:lang w:eastAsia="en-US" w:bidi="en-US"/>
        </w:rPr>
        <w:t xml:space="preserve">, </w:t>
      </w:r>
      <w:r w:rsidRPr="00293E2A">
        <w:rPr>
          <w:sz w:val="22"/>
          <w:szCs w:val="22"/>
          <w:lang w:val="en-US" w:eastAsia="en-US" w:bidi="en-US"/>
        </w:rPr>
        <w:t>Future</w:t>
      </w:r>
      <w:r w:rsidRPr="00293E2A">
        <w:rPr>
          <w:sz w:val="22"/>
          <w:szCs w:val="22"/>
          <w:lang w:eastAsia="en-US" w:bidi="en-US"/>
        </w:rPr>
        <w:t xml:space="preserve">, </w:t>
      </w:r>
      <w:r w:rsidRPr="00293E2A">
        <w:rPr>
          <w:sz w:val="22"/>
          <w:szCs w:val="22"/>
          <w:lang w:val="en-US" w:eastAsia="en-US" w:bidi="en-US"/>
        </w:rPr>
        <w:t>Past</w:t>
      </w:r>
      <w:r w:rsidRPr="00293E2A">
        <w:rPr>
          <w:sz w:val="22"/>
          <w:szCs w:val="22"/>
          <w:lang w:eastAsia="en-US" w:bidi="en-US"/>
        </w:rPr>
        <w:t xml:space="preserve"> </w:t>
      </w:r>
      <w:r w:rsidRPr="00293E2A">
        <w:rPr>
          <w:sz w:val="22"/>
          <w:szCs w:val="22"/>
          <w:lang w:val="en-US" w:eastAsia="en-US" w:bidi="en-US"/>
        </w:rPr>
        <w:t>Simple</w:t>
      </w:r>
      <w:r w:rsidRPr="00293E2A">
        <w:rPr>
          <w:sz w:val="22"/>
          <w:szCs w:val="22"/>
          <w:lang w:eastAsia="en-US" w:bidi="en-US"/>
        </w:rPr>
        <w:t xml:space="preserve"> (</w:t>
      </w:r>
      <w:r w:rsidRPr="00293E2A">
        <w:rPr>
          <w:sz w:val="22"/>
          <w:szCs w:val="22"/>
          <w:lang w:val="en-US" w:eastAsia="en-US" w:bidi="en-US"/>
        </w:rPr>
        <w:t>Indefinite</w:t>
      </w:r>
      <w:r w:rsidRPr="00293E2A">
        <w:rPr>
          <w:sz w:val="22"/>
          <w:szCs w:val="22"/>
          <w:lang w:eastAsia="en-US" w:bidi="en-US"/>
        </w:rPr>
        <w:t xml:space="preserve">). </w:t>
      </w:r>
      <w:r w:rsidRPr="00293E2A">
        <w:rPr>
          <w:sz w:val="22"/>
          <w:szCs w:val="22"/>
        </w:rPr>
        <w:t>Неопределенная форма глагола. Глагол</w:t>
      </w:r>
      <w:r w:rsidRPr="00293E2A">
        <w:rPr>
          <w:sz w:val="22"/>
          <w:szCs w:val="22"/>
          <w:lang w:val="en-US"/>
        </w:rPr>
        <w:t>-</w:t>
      </w:r>
      <w:r w:rsidRPr="00293E2A">
        <w:rPr>
          <w:sz w:val="22"/>
          <w:szCs w:val="22"/>
        </w:rPr>
        <w:t>связка</w:t>
      </w:r>
      <w:r w:rsidRPr="00293E2A">
        <w:rPr>
          <w:sz w:val="22"/>
          <w:szCs w:val="22"/>
          <w:lang w:val="en-US"/>
        </w:rPr>
        <w:t xml:space="preserve"> </w:t>
      </w:r>
      <w:r w:rsidRPr="00293E2A">
        <w:rPr>
          <w:sz w:val="22"/>
          <w:szCs w:val="22"/>
          <w:lang w:val="en-US" w:eastAsia="en-US" w:bidi="en-US"/>
        </w:rPr>
        <w:t xml:space="preserve">to be. </w:t>
      </w:r>
      <w:r w:rsidRPr="00293E2A">
        <w:rPr>
          <w:sz w:val="22"/>
          <w:szCs w:val="22"/>
        </w:rPr>
        <w:t>Модальные</w:t>
      </w:r>
      <w:r w:rsidRPr="00293E2A">
        <w:rPr>
          <w:sz w:val="22"/>
          <w:szCs w:val="22"/>
          <w:lang w:val="en-US"/>
        </w:rPr>
        <w:t xml:space="preserve"> </w:t>
      </w:r>
      <w:r w:rsidRPr="00293E2A">
        <w:rPr>
          <w:sz w:val="22"/>
          <w:szCs w:val="22"/>
        </w:rPr>
        <w:t>глаголы</w:t>
      </w:r>
      <w:r w:rsidRPr="00293E2A">
        <w:rPr>
          <w:sz w:val="22"/>
          <w:szCs w:val="22"/>
          <w:lang w:val="en-US"/>
        </w:rPr>
        <w:t xml:space="preserve"> </w:t>
      </w:r>
      <w:r w:rsidRPr="00293E2A">
        <w:rPr>
          <w:sz w:val="22"/>
          <w:szCs w:val="22"/>
          <w:lang w:val="en-US" w:eastAsia="en-US" w:bidi="en-US"/>
        </w:rPr>
        <w:t xml:space="preserve">can, may, must, have to. </w:t>
      </w:r>
      <w:r w:rsidRPr="00293E2A">
        <w:rPr>
          <w:sz w:val="22"/>
          <w:szCs w:val="22"/>
        </w:rPr>
        <w:t xml:space="preserve">Глагольные конструкции </w:t>
      </w:r>
      <w:r w:rsidRPr="00293E2A">
        <w:rPr>
          <w:sz w:val="22"/>
          <w:szCs w:val="22"/>
          <w:lang w:val="en-US" w:eastAsia="en-US" w:bidi="en-US"/>
        </w:rPr>
        <w:t>I</w:t>
      </w:r>
      <w:r w:rsidRPr="00293E2A">
        <w:rPr>
          <w:sz w:val="22"/>
          <w:szCs w:val="22"/>
          <w:lang w:eastAsia="en-US" w:bidi="en-US"/>
        </w:rPr>
        <w:t>'</w:t>
      </w:r>
      <w:r w:rsidRPr="00293E2A">
        <w:rPr>
          <w:sz w:val="22"/>
          <w:szCs w:val="22"/>
          <w:lang w:val="en-US" w:eastAsia="en-US" w:bidi="en-US"/>
        </w:rPr>
        <w:t>d</w:t>
      </w:r>
      <w:r w:rsidRPr="00293E2A">
        <w:rPr>
          <w:sz w:val="22"/>
          <w:szCs w:val="22"/>
          <w:lang w:eastAsia="en-US" w:bidi="en-US"/>
        </w:rPr>
        <w:t xml:space="preserve"> </w:t>
      </w:r>
      <w:r w:rsidRPr="00293E2A">
        <w:rPr>
          <w:sz w:val="22"/>
          <w:szCs w:val="22"/>
          <w:lang w:val="en-US" w:eastAsia="en-US" w:bidi="en-US"/>
        </w:rPr>
        <w:t>like</w:t>
      </w:r>
      <w:r w:rsidRPr="00293E2A">
        <w:rPr>
          <w:sz w:val="22"/>
          <w:szCs w:val="22"/>
          <w:lang w:eastAsia="en-US" w:bidi="en-US"/>
        </w:rPr>
        <w:t xml:space="preserve"> </w:t>
      </w:r>
      <w:r w:rsidRPr="00293E2A">
        <w:rPr>
          <w:sz w:val="22"/>
          <w:szCs w:val="22"/>
          <w:lang w:val="en-US" w:eastAsia="en-US" w:bidi="en-US"/>
        </w:rPr>
        <w:t>to</w:t>
      </w:r>
      <w:r w:rsidRPr="00293E2A">
        <w:rPr>
          <w:sz w:val="22"/>
          <w:szCs w:val="22"/>
          <w:lang w:eastAsia="en-US" w:bidi="en-US"/>
        </w:rPr>
        <w:t xml:space="preserve">... </w:t>
      </w:r>
      <w:r w:rsidRPr="00293E2A">
        <w:rPr>
          <w:sz w:val="22"/>
          <w:szCs w:val="22"/>
        </w:rPr>
        <w:t>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Прилагательные в положительной, сравнительной и превосходной степени, образованные по правилам и исключения.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 xml:space="preserve">Местоимения: личные (в именительном и объектном падежах), притяжательные, вопросительные, указательные </w:t>
      </w:r>
      <w:r w:rsidRPr="00293E2A">
        <w:rPr>
          <w:sz w:val="22"/>
          <w:szCs w:val="22"/>
          <w:lang w:eastAsia="en-US" w:bidi="en-US"/>
        </w:rPr>
        <w:t>(</w:t>
      </w:r>
      <w:r w:rsidRPr="00293E2A">
        <w:rPr>
          <w:sz w:val="22"/>
          <w:szCs w:val="22"/>
          <w:lang w:val="en-US" w:eastAsia="en-US" w:bidi="en-US"/>
        </w:rPr>
        <w:t>this</w:t>
      </w:r>
      <w:r w:rsidRPr="00293E2A">
        <w:rPr>
          <w:sz w:val="22"/>
          <w:szCs w:val="22"/>
          <w:lang w:eastAsia="en-US" w:bidi="en-US"/>
        </w:rPr>
        <w:t>/</w:t>
      </w:r>
      <w:r w:rsidRPr="00293E2A">
        <w:rPr>
          <w:sz w:val="22"/>
          <w:szCs w:val="22"/>
          <w:lang w:val="en-US" w:eastAsia="en-US" w:bidi="en-US"/>
        </w:rPr>
        <w:t>these</w:t>
      </w:r>
      <w:r w:rsidRPr="00293E2A">
        <w:rPr>
          <w:sz w:val="22"/>
          <w:szCs w:val="22"/>
          <w:lang w:eastAsia="en-US" w:bidi="en-US"/>
        </w:rPr>
        <w:t xml:space="preserve">, </w:t>
      </w:r>
      <w:r w:rsidRPr="00293E2A">
        <w:rPr>
          <w:sz w:val="22"/>
          <w:szCs w:val="22"/>
          <w:lang w:val="en-US" w:eastAsia="en-US" w:bidi="en-US"/>
        </w:rPr>
        <w:t>that</w:t>
      </w:r>
      <w:r w:rsidRPr="00293E2A">
        <w:rPr>
          <w:sz w:val="22"/>
          <w:szCs w:val="22"/>
          <w:lang w:eastAsia="en-US" w:bidi="en-US"/>
        </w:rPr>
        <w:t>/</w:t>
      </w:r>
      <w:r w:rsidRPr="00293E2A">
        <w:rPr>
          <w:sz w:val="22"/>
          <w:szCs w:val="22"/>
          <w:lang w:val="en-US" w:eastAsia="en-US" w:bidi="en-US"/>
        </w:rPr>
        <w:t>those</w:t>
      </w:r>
      <w:r w:rsidRPr="00293E2A">
        <w:rPr>
          <w:sz w:val="22"/>
          <w:szCs w:val="22"/>
          <w:lang w:eastAsia="en-US" w:bidi="en-US"/>
        </w:rPr>
        <w:t xml:space="preserve">), </w:t>
      </w:r>
      <w:r w:rsidRPr="00293E2A">
        <w:rPr>
          <w:sz w:val="22"/>
          <w:szCs w:val="22"/>
        </w:rPr>
        <w:t xml:space="preserve">неопределенные </w:t>
      </w:r>
      <w:r w:rsidRPr="00293E2A">
        <w:rPr>
          <w:sz w:val="22"/>
          <w:szCs w:val="22"/>
          <w:lang w:eastAsia="en-US" w:bidi="en-US"/>
        </w:rPr>
        <w:t>(</w:t>
      </w:r>
      <w:r w:rsidRPr="00293E2A">
        <w:rPr>
          <w:sz w:val="22"/>
          <w:szCs w:val="22"/>
          <w:lang w:val="en-US" w:eastAsia="en-US" w:bidi="en-US"/>
        </w:rPr>
        <w:t>some</w:t>
      </w:r>
      <w:r w:rsidRPr="00293E2A">
        <w:rPr>
          <w:sz w:val="22"/>
          <w:szCs w:val="22"/>
          <w:lang w:eastAsia="en-US" w:bidi="en-US"/>
        </w:rPr>
        <w:t xml:space="preserve">, </w:t>
      </w:r>
      <w:r w:rsidRPr="00293E2A">
        <w:rPr>
          <w:sz w:val="22"/>
          <w:szCs w:val="22"/>
          <w:lang w:val="en-US" w:eastAsia="en-US" w:bidi="en-US"/>
        </w:rPr>
        <w:t>any</w:t>
      </w:r>
      <w:r w:rsidRPr="00293E2A">
        <w:rPr>
          <w:sz w:val="22"/>
          <w:szCs w:val="22"/>
          <w:lang w:eastAsia="en-US" w:bidi="en-US"/>
        </w:rPr>
        <w:t xml:space="preserve"> </w:t>
      </w:r>
      <w:r w:rsidRPr="00293E2A">
        <w:rPr>
          <w:sz w:val="22"/>
          <w:szCs w:val="22"/>
        </w:rPr>
        <w:t>— некоторые случаи употребления).</w:t>
      </w:r>
    </w:p>
    <w:p w:rsidR="00651608" w:rsidRPr="00293E2A" w:rsidRDefault="00651608" w:rsidP="00651608">
      <w:pPr>
        <w:pStyle w:val="11"/>
        <w:shd w:val="clear" w:color="auto" w:fill="auto"/>
        <w:spacing w:line="0" w:lineRule="atLeast"/>
        <w:ind w:firstLine="160"/>
        <w:jc w:val="both"/>
        <w:rPr>
          <w:sz w:val="22"/>
          <w:szCs w:val="22"/>
          <w:lang w:val="en-US"/>
        </w:rPr>
      </w:pPr>
      <w:r w:rsidRPr="00293E2A">
        <w:rPr>
          <w:sz w:val="22"/>
          <w:szCs w:val="22"/>
        </w:rPr>
        <w:t>Наречия</w:t>
      </w:r>
      <w:r w:rsidRPr="00293E2A">
        <w:rPr>
          <w:sz w:val="22"/>
          <w:szCs w:val="22"/>
          <w:lang w:val="en-US"/>
        </w:rPr>
        <w:t xml:space="preserve"> </w:t>
      </w:r>
      <w:r w:rsidRPr="00293E2A">
        <w:rPr>
          <w:sz w:val="22"/>
          <w:szCs w:val="22"/>
        </w:rPr>
        <w:t>времени</w:t>
      </w:r>
      <w:r w:rsidRPr="00293E2A">
        <w:rPr>
          <w:sz w:val="22"/>
          <w:szCs w:val="22"/>
          <w:lang w:val="en-US"/>
        </w:rPr>
        <w:t xml:space="preserve"> </w:t>
      </w:r>
      <w:r w:rsidRPr="00293E2A">
        <w:rPr>
          <w:sz w:val="22"/>
          <w:szCs w:val="22"/>
          <w:lang w:val="en-US" w:eastAsia="en-US" w:bidi="en-US"/>
        </w:rPr>
        <w:t>(yesterday, tomorrow, never, usually, often, sometimes).</w:t>
      </w:r>
    </w:p>
    <w:p w:rsidR="00651608" w:rsidRPr="00293E2A" w:rsidRDefault="00651608" w:rsidP="00651608">
      <w:pPr>
        <w:pStyle w:val="11"/>
        <w:shd w:val="clear" w:color="auto" w:fill="auto"/>
        <w:spacing w:line="0" w:lineRule="atLeast"/>
        <w:ind w:firstLine="160"/>
        <w:jc w:val="both"/>
        <w:rPr>
          <w:sz w:val="22"/>
          <w:szCs w:val="22"/>
          <w:lang w:val="en-US"/>
        </w:rPr>
      </w:pPr>
      <w:r w:rsidRPr="00293E2A">
        <w:rPr>
          <w:sz w:val="22"/>
          <w:szCs w:val="22"/>
        </w:rPr>
        <w:t>Наречия</w:t>
      </w:r>
      <w:r w:rsidRPr="00293E2A">
        <w:rPr>
          <w:sz w:val="22"/>
          <w:szCs w:val="22"/>
          <w:lang w:val="en-US"/>
        </w:rPr>
        <w:t xml:space="preserve"> </w:t>
      </w:r>
      <w:r w:rsidRPr="00293E2A">
        <w:rPr>
          <w:sz w:val="22"/>
          <w:szCs w:val="22"/>
        </w:rPr>
        <w:t>степени</w:t>
      </w:r>
      <w:r w:rsidRPr="00293E2A">
        <w:rPr>
          <w:sz w:val="22"/>
          <w:szCs w:val="22"/>
          <w:lang w:val="en-US"/>
        </w:rPr>
        <w:t xml:space="preserve"> </w:t>
      </w:r>
      <w:r w:rsidRPr="00293E2A">
        <w:rPr>
          <w:sz w:val="22"/>
          <w:szCs w:val="22"/>
          <w:lang w:val="en-US" w:eastAsia="en-US" w:bidi="en-US"/>
        </w:rPr>
        <w:t>(much, little, very).</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Количественные числительные (до 100), порядковые числительные (до 30).</w:t>
      </w:r>
    </w:p>
    <w:p w:rsidR="00651608" w:rsidRPr="00293E2A" w:rsidRDefault="00651608" w:rsidP="00651608">
      <w:pPr>
        <w:pStyle w:val="11"/>
        <w:shd w:val="clear" w:color="auto" w:fill="auto"/>
        <w:spacing w:line="0" w:lineRule="atLeast"/>
        <w:ind w:firstLine="160"/>
        <w:jc w:val="both"/>
        <w:rPr>
          <w:sz w:val="22"/>
          <w:szCs w:val="22"/>
          <w:lang w:val="en-US"/>
        </w:rPr>
      </w:pPr>
      <w:r w:rsidRPr="00293E2A">
        <w:rPr>
          <w:sz w:val="22"/>
          <w:szCs w:val="22"/>
        </w:rPr>
        <w:t>Наиболее</w:t>
      </w:r>
      <w:r w:rsidRPr="00293E2A">
        <w:rPr>
          <w:sz w:val="22"/>
          <w:szCs w:val="22"/>
          <w:lang w:val="en-US"/>
        </w:rPr>
        <w:t xml:space="preserve"> </w:t>
      </w:r>
      <w:r w:rsidRPr="00293E2A">
        <w:rPr>
          <w:sz w:val="22"/>
          <w:szCs w:val="22"/>
        </w:rPr>
        <w:t>употребительные</w:t>
      </w:r>
      <w:r w:rsidRPr="00293E2A">
        <w:rPr>
          <w:sz w:val="22"/>
          <w:szCs w:val="22"/>
          <w:lang w:val="en-US"/>
        </w:rPr>
        <w:t xml:space="preserve"> </w:t>
      </w:r>
      <w:r w:rsidRPr="00293E2A">
        <w:rPr>
          <w:sz w:val="22"/>
          <w:szCs w:val="22"/>
        </w:rPr>
        <w:t>предлоги</w:t>
      </w:r>
      <w:r w:rsidRPr="00293E2A">
        <w:rPr>
          <w:sz w:val="22"/>
          <w:szCs w:val="22"/>
          <w:lang w:val="en-US"/>
        </w:rPr>
        <w:t xml:space="preserve">: </w:t>
      </w:r>
      <w:r w:rsidRPr="00293E2A">
        <w:rPr>
          <w:sz w:val="22"/>
          <w:szCs w:val="22"/>
          <w:lang w:val="en-US" w:eastAsia="en-US" w:bidi="en-US"/>
        </w:rPr>
        <w:t>in, on, at, into, to, from, of, with.</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Социокультурная осведомленность</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lastRenderedPageBreak/>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Специальные учебные умения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Младшие школьники овладевают следующими специальными (предметными)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учебными умениями и навыками: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пользоваться двуязычным словарем учебника (в том числе транскрипцией), компьютерным словарем и экранным переводом отдельных слов;</w:t>
      </w:r>
    </w:p>
    <w:p w:rsidR="00651608" w:rsidRPr="00293E2A" w:rsidRDefault="00651608" w:rsidP="00651608">
      <w:pPr>
        <w:pStyle w:val="11"/>
        <w:shd w:val="clear" w:color="auto" w:fill="auto"/>
        <w:spacing w:line="0" w:lineRule="atLeast"/>
        <w:ind w:left="160" w:firstLine="0"/>
        <w:rPr>
          <w:sz w:val="22"/>
          <w:szCs w:val="22"/>
        </w:rPr>
      </w:pPr>
      <w:r w:rsidRPr="00293E2A">
        <w:rPr>
          <w:sz w:val="22"/>
          <w:szCs w:val="22"/>
        </w:rPr>
        <w:t>пользоваться справочным материалом, представленным в виде таблиц,схем, правил; вести словарь (словарную тетрадь);</w:t>
      </w:r>
    </w:p>
    <w:p w:rsidR="00651608" w:rsidRPr="00293E2A" w:rsidRDefault="00651608" w:rsidP="00651608">
      <w:pPr>
        <w:pStyle w:val="11"/>
        <w:shd w:val="clear" w:color="auto" w:fill="auto"/>
        <w:tabs>
          <w:tab w:val="left" w:pos="3477"/>
          <w:tab w:val="left" w:pos="7782"/>
        </w:tabs>
        <w:spacing w:line="0" w:lineRule="atLeast"/>
        <w:ind w:left="160" w:firstLine="0"/>
        <w:rPr>
          <w:sz w:val="22"/>
          <w:szCs w:val="22"/>
        </w:rPr>
      </w:pPr>
      <w:r w:rsidRPr="00293E2A">
        <w:rPr>
          <w:sz w:val="22"/>
          <w:szCs w:val="22"/>
        </w:rPr>
        <w:t>систематизировать слова, например, по тематическому принципу; пользоваться языковой догадкой, например, при опознавании интернационализмов; делать обобщения на основе структурно-функциональных схем простого предложения;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опознавать грамматические явления, отсутствующие в родном языке,</w:t>
      </w:r>
      <w:r w:rsidR="00C457D8" w:rsidRPr="00293E2A">
        <w:rPr>
          <w:sz w:val="22"/>
          <w:szCs w:val="22"/>
        </w:rPr>
        <w:t xml:space="preserve"> </w:t>
      </w:r>
      <w:r w:rsidRPr="00293E2A">
        <w:rPr>
          <w:sz w:val="22"/>
          <w:szCs w:val="22"/>
        </w:rPr>
        <w:t>например, артикли.</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Обще учебные умения и универсальные учебные действия</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В процессе изучения курса «Иностранный язык» младшие школьники: 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651608" w:rsidRPr="00293E2A" w:rsidRDefault="00651608" w:rsidP="00651608">
      <w:pPr>
        <w:pStyle w:val="11"/>
        <w:shd w:val="clear" w:color="auto" w:fill="auto"/>
        <w:spacing w:line="0" w:lineRule="atLeast"/>
        <w:ind w:firstLine="160"/>
        <w:jc w:val="both"/>
        <w:rPr>
          <w:sz w:val="22"/>
          <w:szCs w:val="22"/>
        </w:rPr>
      </w:pPr>
      <w:r w:rsidRPr="00293E2A">
        <w:rPr>
          <w:sz w:val="22"/>
          <w:szCs w:val="22"/>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учатся осуществлять самоконтроль, самооценку;</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учатся самостоятельно выполнять задания с использованием компьютера</w:t>
      </w:r>
    </w:p>
    <w:p w:rsidR="00651608" w:rsidRPr="00293E2A" w:rsidRDefault="00651608" w:rsidP="00651608">
      <w:pPr>
        <w:pStyle w:val="11"/>
        <w:shd w:val="clear" w:color="auto" w:fill="auto"/>
        <w:spacing w:line="0" w:lineRule="atLeast"/>
        <w:ind w:firstLine="300"/>
        <w:jc w:val="both"/>
        <w:rPr>
          <w:sz w:val="22"/>
          <w:szCs w:val="22"/>
        </w:rPr>
      </w:pPr>
      <w:r w:rsidRPr="00293E2A">
        <w:rPr>
          <w:sz w:val="22"/>
          <w:szCs w:val="22"/>
        </w:rPr>
        <w:t>(при наличии мультимедийного приложения).</w:t>
      </w:r>
    </w:p>
    <w:p w:rsidR="00651608" w:rsidRPr="00293E2A" w:rsidRDefault="00651608" w:rsidP="00651608">
      <w:pPr>
        <w:pStyle w:val="11"/>
        <w:shd w:val="clear" w:color="auto" w:fill="auto"/>
        <w:spacing w:line="0" w:lineRule="atLeast"/>
        <w:ind w:firstLine="300"/>
        <w:rPr>
          <w:sz w:val="22"/>
          <w:szCs w:val="22"/>
        </w:rPr>
      </w:pPr>
      <w:r w:rsidRPr="00293E2A">
        <w:rPr>
          <w:sz w:val="22"/>
          <w:szCs w:val="22"/>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293E2A">
        <w:rPr>
          <w:b/>
          <w:bCs/>
          <w:sz w:val="22"/>
          <w:szCs w:val="22"/>
        </w:rPr>
        <w:t xml:space="preserve">не выделяются </w:t>
      </w:r>
      <w:r w:rsidRPr="00293E2A">
        <w:rPr>
          <w:sz w:val="22"/>
          <w:szCs w:val="22"/>
        </w:rPr>
        <w:t>отдельно в тематическом планировании.</w:t>
      </w:r>
    </w:p>
    <w:p w:rsidR="00651608" w:rsidRPr="00293E2A" w:rsidRDefault="00D46134" w:rsidP="00651608">
      <w:pPr>
        <w:pStyle w:val="22"/>
        <w:keepNext/>
        <w:keepLines/>
        <w:shd w:val="clear" w:color="auto" w:fill="auto"/>
        <w:tabs>
          <w:tab w:val="left" w:pos="906"/>
        </w:tabs>
        <w:spacing w:line="0" w:lineRule="atLeast"/>
        <w:ind w:left="0"/>
        <w:jc w:val="both"/>
        <w:rPr>
          <w:sz w:val="22"/>
          <w:szCs w:val="22"/>
        </w:rPr>
      </w:pPr>
      <w:bookmarkStart w:id="84" w:name="bookmark100"/>
      <w:bookmarkStart w:id="85" w:name="bookmark101"/>
      <w:r>
        <w:rPr>
          <w:sz w:val="22"/>
          <w:szCs w:val="22"/>
        </w:rPr>
        <w:t xml:space="preserve"> 3.2.</w:t>
      </w:r>
      <w:r w:rsidR="00651608" w:rsidRPr="00293E2A">
        <w:rPr>
          <w:sz w:val="22"/>
          <w:szCs w:val="22"/>
        </w:rPr>
        <w:t>4.Математика</w:t>
      </w:r>
      <w:bookmarkEnd w:id="84"/>
      <w:bookmarkEnd w:id="85"/>
      <w:r w:rsidR="000B1A16">
        <w:rPr>
          <w:sz w:val="22"/>
          <w:szCs w:val="22"/>
        </w:rPr>
        <w:t>.</w:t>
      </w:r>
    </w:p>
    <w:p w:rsidR="00651608" w:rsidRPr="000B1A16" w:rsidRDefault="00651608" w:rsidP="00651608">
      <w:pPr>
        <w:pStyle w:val="11"/>
        <w:shd w:val="clear" w:color="auto" w:fill="auto"/>
        <w:spacing w:line="0" w:lineRule="atLeast"/>
        <w:ind w:firstLine="0"/>
        <w:jc w:val="both"/>
        <w:rPr>
          <w:b/>
          <w:sz w:val="22"/>
          <w:szCs w:val="22"/>
        </w:rPr>
      </w:pPr>
      <w:r w:rsidRPr="000B1A16">
        <w:rPr>
          <w:b/>
          <w:sz w:val="22"/>
          <w:szCs w:val="22"/>
        </w:rPr>
        <w:t>Числа и величины</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Арифметические действия</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Алгоритмы письменного сложения, вычитания, умножения и деления многозначных чисел.</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Работа с текстовыми задачами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lastRenderedPageBreak/>
        <w:t>Задачи на нахождение доли целого и целого по его доле.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Пространственные отношения. Геометрические фигуры</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Взаимное расположение предметов в пространстве и на плоскости (выше— 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r w:rsidRPr="00293E2A">
        <w:rPr>
          <w:i/>
          <w:iCs/>
          <w:sz w:val="22"/>
          <w:szCs w:val="22"/>
        </w:rPr>
        <w:t>Распознавание и называние: куб, шар, параллелепипед, пирамида, цилиндр, конус.</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Геометрические величины</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Площадь геометрической фигуры. Единицы площади (см</w:t>
      </w:r>
      <w:r w:rsidRPr="00293E2A">
        <w:rPr>
          <w:sz w:val="22"/>
          <w:szCs w:val="22"/>
          <w:vertAlign w:val="superscript"/>
        </w:rPr>
        <w:t>2</w:t>
      </w:r>
      <w:r w:rsidRPr="00293E2A">
        <w:rPr>
          <w:sz w:val="22"/>
          <w:szCs w:val="22"/>
        </w:rPr>
        <w:t>, дм</w:t>
      </w:r>
      <w:r w:rsidRPr="00293E2A">
        <w:rPr>
          <w:sz w:val="22"/>
          <w:szCs w:val="22"/>
          <w:vertAlign w:val="superscript"/>
        </w:rPr>
        <w:t>2</w:t>
      </w:r>
      <w:r w:rsidRPr="00293E2A">
        <w:rPr>
          <w:sz w:val="22"/>
          <w:szCs w:val="22"/>
        </w:rPr>
        <w:t>, м</w:t>
      </w:r>
      <w:r w:rsidRPr="00293E2A">
        <w:rPr>
          <w:sz w:val="22"/>
          <w:szCs w:val="22"/>
          <w:vertAlign w:val="superscript"/>
        </w:rPr>
        <w:t>2</w:t>
      </w:r>
      <w:r w:rsidRPr="00293E2A">
        <w:rPr>
          <w:sz w:val="22"/>
          <w:szCs w:val="22"/>
        </w:rPr>
        <w:t>). Точное и приближенное измерение площади геометрической фигуры. Вычисление площади прямоугольника.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Работа с информацией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Сбор и представление информации, связанной со счетом(пересчетом), измерением величин; фиксирование, анализ полученной информации.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Построение простейших выражений с помощью логических связок и слов («и»;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«не»; «если. то.»; «верно/неверно, что.»; «каждый»; «все»; «некторые»); истинность утверждений.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651608" w:rsidRPr="00293E2A" w:rsidRDefault="00D46134" w:rsidP="000B7856">
      <w:pPr>
        <w:pStyle w:val="22"/>
        <w:keepNext/>
        <w:keepLines/>
        <w:shd w:val="clear" w:color="auto" w:fill="auto"/>
        <w:tabs>
          <w:tab w:val="left" w:pos="876"/>
        </w:tabs>
        <w:spacing w:line="0" w:lineRule="atLeast"/>
        <w:ind w:left="0"/>
        <w:jc w:val="both"/>
        <w:rPr>
          <w:sz w:val="22"/>
          <w:szCs w:val="22"/>
        </w:rPr>
      </w:pPr>
      <w:bookmarkStart w:id="86" w:name="bookmark102"/>
      <w:bookmarkStart w:id="87" w:name="bookmark103"/>
      <w:r>
        <w:rPr>
          <w:sz w:val="22"/>
          <w:szCs w:val="22"/>
        </w:rPr>
        <w:t>3.2.</w:t>
      </w:r>
      <w:r w:rsidR="000B7856" w:rsidRPr="00293E2A">
        <w:rPr>
          <w:sz w:val="22"/>
          <w:szCs w:val="22"/>
        </w:rPr>
        <w:t>5.</w:t>
      </w:r>
      <w:r w:rsidR="000B1A16">
        <w:rPr>
          <w:sz w:val="22"/>
          <w:szCs w:val="22"/>
        </w:rPr>
        <w:t xml:space="preserve"> </w:t>
      </w:r>
      <w:r w:rsidR="00651608" w:rsidRPr="00293E2A">
        <w:rPr>
          <w:sz w:val="22"/>
          <w:szCs w:val="22"/>
        </w:rPr>
        <w:t>Окружающий мир</w:t>
      </w:r>
      <w:bookmarkEnd w:id="86"/>
      <w:bookmarkEnd w:id="87"/>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Человек и природа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птиц,смена времени суток, рассвет, закат, ветер, дождь, гроза.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Звезды и планеты. </w:t>
      </w:r>
      <w:r w:rsidRPr="00293E2A">
        <w:rPr>
          <w:i/>
          <w:iCs/>
          <w:sz w:val="22"/>
          <w:szCs w:val="22"/>
        </w:rPr>
        <w:t xml:space="preserve">Солнце - ближайшая к нам звезДа, источник света и тепла Для всего живого на Земле. </w:t>
      </w:r>
      <w:r w:rsidRPr="00293E2A">
        <w:rPr>
          <w:sz w:val="22"/>
          <w:szCs w:val="22"/>
        </w:rPr>
        <w:t xml:space="preserve">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00C457D8" w:rsidRPr="00293E2A">
        <w:rPr>
          <w:i/>
          <w:iCs/>
          <w:sz w:val="22"/>
          <w:szCs w:val="22"/>
        </w:rPr>
        <w:t>Важнейшие природ</w:t>
      </w:r>
      <w:r w:rsidRPr="00293E2A">
        <w:rPr>
          <w:i/>
          <w:iCs/>
          <w:sz w:val="22"/>
          <w:szCs w:val="22"/>
        </w:rPr>
        <w:t>ные объекты своей страны, района</w:t>
      </w:r>
      <w:r w:rsidRPr="00293E2A">
        <w:rPr>
          <w:sz w:val="22"/>
          <w:szCs w:val="22"/>
        </w:rPr>
        <w:t>. Ориентирование на местности. Компас.</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Смена дня и ночи на Земле. Вращение Земли как причина смены дня и ночи. Времена года, их особенности (на основе наблюдений). </w:t>
      </w:r>
      <w:r w:rsidRPr="00293E2A">
        <w:rPr>
          <w:i/>
          <w:iCs/>
          <w:sz w:val="22"/>
          <w:szCs w:val="22"/>
        </w:rPr>
        <w:t>Обращение Земли вокруг Сол</w:t>
      </w:r>
      <w:r w:rsidR="00C457D8" w:rsidRPr="00293E2A">
        <w:rPr>
          <w:i/>
          <w:iCs/>
          <w:sz w:val="22"/>
          <w:szCs w:val="22"/>
        </w:rPr>
        <w:t>нца как причина смены времен год</w:t>
      </w:r>
      <w:r w:rsidRPr="00293E2A">
        <w:rPr>
          <w:i/>
          <w:iCs/>
          <w:sz w:val="22"/>
          <w:szCs w:val="22"/>
        </w:rPr>
        <w:t>а</w:t>
      </w:r>
      <w:r w:rsidRPr="00293E2A">
        <w:rPr>
          <w:sz w:val="22"/>
          <w:szCs w:val="22"/>
        </w:rPr>
        <w:t>. Смена времен года в родном крае наоснове наблюдений.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Погода, ее составляющие (температура воздуха, облачность, осадки, ветер). Наблюдение за погодой своего края. </w:t>
      </w:r>
      <w:r w:rsidR="00C457D8" w:rsidRPr="00293E2A">
        <w:rPr>
          <w:i/>
          <w:iCs/>
          <w:sz w:val="22"/>
          <w:szCs w:val="22"/>
        </w:rPr>
        <w:t>Предсказание погоды и его значение в жизни люд</w:t>
      </w:r>
      <w:r w:rsidRPr="00293E2A">
        <w:rPr>
          <w:i/>
          <w:iCs/>
          <w:sz w:val="22"/>
          <w:szCs w:val="22"/>
        </w:rPr>
        <w:t>ей</w:t>
      </w:r>
      <w:r w:rsidRPr="00293E2A">
        <w:rPr>
          <w:sz w:val="22"/>
          <w:szCs w:val="22"/>
        </w:rPr>
        <w:t>.</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Водоемы, их разнообразие (океан, море, река, озеро, пруд); использование человеком. Водоемы родного края (названия, краткая характеристика на основе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Воздух - смесь газов. Свойства воздуха. Значение воздуха для растений,</w:t>
      </w:r>
      <w:r w:rsidR="00C457D8" w:rsidRPr="00293E2A">
        <w:rPr>
          <w:sz w:val="22"/>
          <w:szCs w:val="22"/>
        </w:rPr>
        <w:t xml:space="preserve"> </w:t>
      </w:r>
      <w:r w:rsidRPr="00293E2A">
        <w:rPr>
          <w:sz w:val="22"/>
          <w:szCs w:val="22"/>
        </w:rPr>
        <w:t>животных, человека.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Почва, ее состав, значение для живой природы и для хозяйственной жизни человека.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w:t>
      </w:r>
      <w:r w:rsidR="00C457D8" w:rsidRPr="00293E2A">
        <w:rPr>
          <w:sz w:val="22"/>
          <w:szCs w:val="22"/>
        </w:rPr>
        <w:t xml:space="preserve"> </w:t>
      </w:r>
      <w:r w:rsidRPr="00293E2A">
        <w:rPr>
          <w:sz w:val="22"/>
          <w:szCs w:val="22"/>
        </w:rPr>
        <w:t>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Грибы: съедобные и ядовитые. Правила сбора грибов.</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lastRenderedPageBreak/>
        <w:t>Животные, их разнообразие. Условия, необходимые для жизни животных(воздух,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Лес, луг, водоем - единство живой и неживой природы (солнечный свет, воздух, вода, почва, растения, животные). Круговорот веществ</w:t>
      </w:r>
      <w:r w:rsidR="00C457D8" w:rsidRPr="00293E2A">
        <w:rPr>
          <w:i/>
          <w:iCs/>
          <w:sz w:val="22"/>
          <w:szCs w:val="22"/>
        </w:rPr>
        <w:t>. Взаимосвязи в природ</w:t>
      </w:r>
      <w:r w:rsidRPr="00293E2A">
        <w:rPr>
          <w:i/>
          <w:iCs/>
          <w:sz w:val="22"/>
          <w:szCs w:val="22"/>
        </w:rPr>
        <w:t xml:space="preserve">ном сообществе: растения - пища и укрытие Для животных; </w:t>
      </w:r>
      <w:r w:rsidR="00C457D8" w:rsidRPr="00293E2A">
        <w:rPr>
          <w:i/>
          <w:iCs/>
          <w:sz w:val="22"/>
          <w:szCs w:val="22"/>
        </w:rPr>
        <w:t>животные - распространители плод</w:t>
      </w:r>
      <w:r w:rsidRPr="00293E2A">
        <w:rPr>
          <w:i/>
          <w:iCs/>
          <w:sz w:val="22"/>
          <w:szCs w:val="22"/>
        </w:rPr>
        <w:t>ов и семян раст</w:t>
      </w:r>
      <w:r w:rsidR="00C457D8" w:rsidRPr="00293E2A">
        <w:rPr>
          <w:i/>
          <w:iCs/>
          <w:sz w:val="22"/>
          <w:szCs w:val="22"/>
        </w:rPr>
        <w:t>ений. Влияние человека на природ</w:t>
      </w:r>
      <w:r w:rsidRPr="00293E2A">
        <w:rPr>
          <w:i/>
          <w:iCs/>
          <w:sz w:val="22"/>
          <w:szCs w:val="22"/>
        </w:rPr>
        <w:t>ные сооб</w:t>
      </w:r>
      <w:r w:rsidR="00C457D8" w:rsidRPr="00293E2A">
        <w:rPr>
          <w:i/>
          <w:iCs/>
          <w:sz w:val="22"/>
          <w:szCs w:val="22"/>
        </w:rPr>
        <w:t>щества. Природные сообщества род</w:t>
      </w:r>
      <w:r w:rsidRPr="00293E2A">
        <w:rPr>
          <w:i/>
          <w:iCs/>
          <w:sz w:val="22"/>
          <w:szCs w:val="22"/>
        </w:rPr>
        <w:t>ного кр</w:t>
      </w:r>
      <w:r w:rsidR="00C457D8" w:rsidRPr="00293E2A">
        <w:rPr>
          <w:i/>
          <w:iCs/>
          <w:sz w:val="22"/>
          <w:szCs w:val="22"/>
        </w:rPr>
        <w:t>ая (2-3 примера на основе наблюд</w:t>
      </w:r>
      <w:r w:rsidRPr="00293E2A">
        <w:rPr>
          <w:i/>
          <w:iCs/>
          <w:sz w:val="22"/>
          <w:szCs w:val="22"/>
        </w:rPr>
        <w:t>ений).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Природные зоны России: общее представление, основные природные зоны (климат, растительный и животный мир, особенности труда и быта людей, влияние</w:t>
      </w:r>
      <w:r w:rsidR="00C457D8" w:rsidRPr="00293E2A">
        <w:rPr>
          <w:sz w:val="22"/>
          <w:szCs w:val="22"/>
        </w:rPr>
        <w:t xml:space="preserve"> </w:t>
      </w:r>
      <w:r w:rsidRPr="00293E2A">
        <w:rPr>
          <w:sz w:val="22"/>
          <w:szCs w:val="22"/>
        </w:rPr>
        <w:t>человека на природу изучаемых зон, охрана природы).</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293E2A">
        <w:rPr>
          <w:b/>
          <w:bCs/>
          <w:i/>
          <w:iCs/>
          <w:sz w:val="22"/>
          <w:szCs w:val="22"/>
        </w:rPr>
        <w:t xml:space="preserve">. </w:t>
      </w:r>
      <w:r w:rsidRPr="00293E2A">
        <w:rPr>
          <w:sz w:val="22"/>
          <w:szCs w:val="22"/>
        </w:rPr>
        <w:t>Человек и общество</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Общество - совокупность людей, которые объединены общей культурой и связаны друг с другом совместной деятельностью во имя общей цели. Духовно- нравственные и культурные ценности - основа жизнеспособности общества.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93E2A">
        <w:rPr>
          <w:i/>
          <w:iCs/>
          <w:sz w:val="22"/>
          <w:szCs w:val="22"/>
        </w:rPr>
        <w:t>Внутренний мир человека: общее представление о человеческих свойствах и качествах</w:t>
      </w:r>
      <w:r w:rsidRPr="00293E2A">
        <w:rPr>
          <w:sz w:val="22"/>
          <w:szCs w:val="22"/>
        </w:rPr>
        <w:t>.</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93E2A">
        <w:rPr>
          <w:i/>
          <w:iCs/>
          <w:sz w:val="22"/>
          <w:szCs w:val="22"/>
        </w:rPr>
        <w:t>Хозяйство семьи</w:t>
      </w:r>
      <w:r w:rsidRPr="00293E2A">
        <w:rPr>
          <w:sz w:val="22"/>
          <w:szCs w:val="22"/>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Младший школьник. Правила поведения в школе, на уроке. Обращение к учителю. Оценка великой миссии учителя в культуре народов России и мира.Классный, школьный коллектив, совместная учеба, игры, отдых. Составление режима дня школьника.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ксверстникам, одноклассникам, плохо владеющим русским языком, помощь им в ориентации в учебной среде и окружающей обстановке.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Общественный транспорт. Транспорт города и села. Наземный, воздушный водный транспорт. Правила пользования транспортом </w:t>
      </w:r>
      <w:r w:rsidR="00C457D8" w:rsidRPr="00293E2A">
        <w:rPr>
          <w:sz w:val="22"/>
          <w:szCs w:val="22"/>
        </w:rPr>
        <w:t xml:space="preserve"> </w:t>
      </w:r>
      <w:r w:rsidRPr="00293E2A">
        <w:rPr>
          <w:sz w:val="22"/>
          <w:szCs w:val="22"/>
        </w:rPr>
        <w:t xml:space="preserve">(наземным, в том числе железнодорожным, воздушным и </w:t>
      </w:r>
      <w:r w:rsidRPr="00293E2A">
        <w:rPr>
          <w:sz w:val="22"/>
          <w:szCs w:val="22"/>
        </w:rPr>
        <w:lastRenderedPageBreak/>
        <w:t xml:space="preserve">водным. </w:t>
      </w:r>
      <w:r w:rsidRPr="00293E2A">
        <w:rPr>
          <w:i/>
          <w:iCs/>
          <w:sz w:val="22"/>
          <w:szCs w:val="22"/>
        </w:rPr>
        <w:t>Средства связи</w:t>
      </w:r>
      <w:r w:rsidRPr="00293E2A">
        <w:rPr>
          <w:sz w:val="22"/>
          <w:szCs w:val="22"/>
        </w:rPr>
        <w:t xml:space="preserve">: </w:t>
      </w:r>
      <w:r w:rsidRPr="00293E2A">
        <w:rPr>
          <w:i/>
          <w:iCs/>
          <w:sz w:val="22"/>
          <w:szCs w:val="22"/>
        </w:rPr>
        <w:t>почта</w:t>
      </w:r>
      <w:r w:rsidRPr="00293E2A">
        <w:rPr>
          <w:sz w:val="22"/>
          <w:szCs w:val="22"/>
        </w:rPr>
        <w:t xml:space="preserve">, </w:t>
      </w:r>
      <w:r w:rsidRPr="00293E2A">
        <w:rPr>
          <w:i/>
          <w:iCs/>
          <w:sz w:val="22"/>
          <w:szCs w:val="22"/>
        </w:rPr>
        <w:t>телеграф</w:t>
      </w:r>
      <w:r w:rsidRPr="00293E2A">
        <w:rPr>
          <w:sz w:val="22"/>
          <w:szCs w:val="22"/>
        </w:rPr>
        <w:t xml:space="preserve">, </w:t>
      </w:r>
      <w:r w:rsidRPr="00293E2A">
        <w:rPr>
          <w:i/>
          <w:iCs/>
          <w:sz w:val="22"/>
          <w:szCs w:val="22"/>
        </w:rPr>
        <w:t>телефон, электронная почта, аудио- и видеочаты, форум.</w:t>
      </w:r>
    </w:p>
    <w:p w:rsidR="00651608" w:rsidRPr="00293E2A" w:rsidRDefault="00651608" w:rsidP="00651608">
      <w:pPr>
        <w:pStyle w:val="11"/>
        <w:shd w:val="clear" w:color="auto" w:fill="auto"/>
        <w:spacing w:line="0" w:lineRule="atLeast"/>
        <w:ind w:firstLine="0"/>
        <w:jc w:val="both"/>
        <w:rPr>
          <w:sz w:val="22"/>
          <w:szCs w:val="22"/>
        </w:rPr>
      </w:pPr>
      <w:r w:rsidRPr="00293E2A">
        <w:rPr>
          <w:i/>
          <w:iCs/>
          <w:sz w:val="22"/>
          <w:szCs w:val="22"/>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Праздник в жизни общества как средство укрепления общественной солидарности и упрочения духовно</w:t>
      </w:r>
      <w:r w:rsidRPr="00293E2A">
        <w:rPr>
          <w:sz w:val="22"/>
          <w:szCs w:val="22"/>
        </w:rPr>
        <w:softHyphen/>
        <w:t>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51608" w:rsidRPr="00293E2A" w:rsidRDefault="00651608" w:rsidP="00651608">
      <w:pPr>
        <w:pStyle w:val="11"/>
        <w:shd w:val="clear" w:color="auto" w:fill="auto"/>
        <w:spacing w:line="0" w:lineRule="atLeast"/>
        <w:ind w:firstLine="0"/>
        <w:rPr>
          <w:sz w:val="22"/>
          <w:szCs w:val="22"/>
        </w:rPr>
      </w:pPr>
      <w:r w:rsidRPr="00293E2A">
        <w:rPr>
          <w:sz w:val="22"/>
          <w:szCs w:val="22"/>
        </w:rPr>
        <w:t>Россия на карте, государственная граница России.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Москвой(основание Москвы, строительство Кремля и др.). Герб Москвы. Расположение Москвы на карте.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 xml:space="preserve">Города России. Санкт-Петербург: достопримечательности (Зимний дворец, памятник Петру </w:t>
      </w:r>
      <w:r w:rsidRPr="00293E2A">
        <w:rPr>
          <w:sz w:val="22"/>
          <w:szCs w:val="22"/>
          <w:lang w:val="en-US" w:eastAsia="en-US" w:bidi="en-US"/>
        </w:rPr>
        <w:t>I</w:t>
      </w:r>
      <w:r w:rsidRPr="00293E2A">
        <w:rPr>
          <w:sz w:val="22"/>
          <w:szCs w:val="22"/>
          <w:lang w:eastAsia="en-US" w:bidi="en-US"/>
        </w:rPr>
        <w:t xml:space="preserve"> </w:t>
      </w:r>
      <w:r w:rsidRPr="00293E2A">
        <w:rPr>
          <w:sz w:val="22"/>
          <w:szCs w:val="22"/>
        </w:rPr>
        <w:t xml:space="preserve">- Медный всадник, </w:t>
      </w:r>
      <w:r w:rsidRPr="00293E2A">
        <w:rPr>
          <w:i/>
          <w:iCs/>
          <w:sz w:val="22"/>
          <w:szCs w:val="22"/>
        </w:rPr>
        <w:t>разводные мосты через Неву</w:t>
      </w:r>
      <w:r w:rsidRPr="00293E2A">
        <w:rPr>
          <w:sz w:val="22"/>
          <w:szCs w:val="22"/>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w:t>
      </w:r>
      <w:r w:rsidR="00C457D8" w:rsidRPr="00293E2A">
        <w:rPr>
          <w:sz w:val="22"/>
          <w:szCs w:val="22"/>
        </w:rPr>
        <w:t xml:space="preserve"> </w:t>
      </w:r>
      <w:r w:rsidRPr="00293E2A">
        <w:rPr>
          <w:sz w:val="22"/>
          <w:szCs w:val="22"/>
        </w:rPr>
        <w:t>исторических событий, связанных с ним.</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51608" w:rsidRPr="00293E2A" w:rsidRDefault="00651608" w:rsidP="00C457D8">
      <w:pPr>
        <w:pStyle w:val="11"/>
        <w:shd w:val="clear" w:color="auto" w:fill="auto"/>
        <w:spacing w:line="0" w:lineRule="atLeast"/>
        <w:ind w:firstLine="0"/>
        <w:rPr>
          <w:sz w:val="22"/>
          <w:szCs w:val="22"/>
        </w:rPr>
      </w:pPr>
      <w:r w:rsidRPr="00293E2A">
        <w:rPr>
          <w:sz w:val="22"/>
          <w:szCs w:val="22"/>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своегокрая. Личная ответственность каждого человека за сохранность историко- культурного наследия своего края.</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Страны и народы мира. Общее представление о многообразии стран, народов, религий на Земле. Знакомство с 3-4 (несколькими) странами (с контрастными</w:t>
      </w:r>
      <w:r w:rsidR="00C457D8" w:rsidRPr="00293E2A">
        <w:rPr>
          <w:sz w:val="22"/>
          <w:szCs w:val="22"/>
        </w:rPr>
        <w:t xml:space="preserve"> </w:t>
      </w:r>
      <w:r w:rsidRPr="00293E2A">
        <w:rPr>
          <w:sz w:val="22"/>
          <w:szCs w:val="22"/>
        </w:rPr>
        <w:t>особенностями): название, расположение на политической карте, столица, главные достопримечательности.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Правила безопасной жизни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Ценность здоровья и здорового образа жизни.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Режим дня школьника, чередование труда и отдыха в режиме дня; личнаягигиена.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Правила безопасного поведения в природе.</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Забота о здоровье и безопасности окружающих людей.</w:t>
      </w:r>
    </w:p>
    <w:p w:rsidR="00C457D8" w:rsidRPr="00293E2A" w:rsidRDefault="00C457D8" w:rsidP="00C457D8">
      <w:pPr>
        <w:widowControl w:val="0"/>
        <w:suppressAutoHyphens/>
        <w:spacing w:line="240" w:lineRule="auto"/>
        <w:jc w:val="both"/>
        <w:rPr>
          <w:b/>
          <w:bCs/>
          <w:i/>
          <w:iCs/>
          <w:sz w:val="22"/>
          <w:szCs w:val="22"/>
        </w:rPr>
      </w:pPr>
      <w:r w:rsidRPr="00293E2A">
        <w:rPr>
          <w:b/>
          <w:bCs/>
          <w:i/>
          <w:iCs/>
          <w:sz w:val="22"/>
          <w:szCs w:val="22"/>
        </w:rPr>
        <w:t>«Основы физических наук» (7 ч)</w:t>
      </w:r>
    </w:p>
    <w:p w:rsidR="00C457D8" w:rsidRPr="00293E2A" w:rsidRDefault="00C457D8" w:rsidP="00C457D8">
      <w:pPr>
        <w:rPr>
          <w:sz w:val="22"/>
          <w:szCs w:val="22"/>
        </w:rPr>
      </w:pPr>
      <w:r w:rsidRPr="00293E2A">
        <w:rPr>
          <w:sz w:val="22"/>
          <w:szCs w:val="22"/>
        </w:rPr>
        <w:lastRenderedPageBreak/>
        <w:t>Источники энергии. Тепловые явления. Свойства звука. Свет и его свойства. Электрические явления. Магнитные явления. Силы движения</w:t>
      </w:r>
    </w:p>
    <w:p w:rsidR="00651608" w:rsidRPr="00293E2A" w:rsidRDefault="00D46134" w:rsidP="000B7856">
      <w:pPr>
        <w:pStyle w:val="22"/>
        <w:keepNext/>
        <w:keepLines/>
        <w:shd w:val="clear" w:color="auto" w:fill="auto"/>
        <w:tabs>
          <w:tab w:val="left" w:pos="876"/>
        </w:tabs>
        <w:spacing w:line="0" w:lineRule="atLeast"/>
        <w:ind w:left="0"/>
        <w:jc w:val="both"/>
        <w:rPr>
          <w:sz w:val="22"/>
          <w:szCs w:val="22"/>
        </w:rPr>
      </w:pPr>
      <w:bookmarkStart w:id="88" w:name="bookmark104"/>
      <w:bookmarkStart w:id="89" w:name="bookmark105"/>
      <w:r>
        <w:rPr>
          <w:sz w:val="22"/>
          <w:szCs w:val="22"/>
        </w:rPr>
        <w:t>3.2.</w:t>
      </w:r>
      <w:r w:rsidR="000B7856" w:rsidRPr="00293E2A">
        <w:rPr>
          <w:sz w:val="22"/>
          <w:szCs w:val="22"/>
        </w:rPr>
        <w:t xml:space="preserve">6. </w:t>
      </w:r>
      <w:r w:rsidR="000B1A16">
        <w:rPr>
          <w:sz w:val="22"/>
          <w:szCs w:val="22"/>
        </w:rPr>
        <w:t>Основы</w:t>
      </w:r>
      <w:r w:rsidR="00651608" w:rsidRPr="00293E2A">
        <w:rPr>
          <w:sz w:val="22"/>
          <w:szCs w:val="22"/>
        </w:rPr>
        <w:t xml:space="preserve"> светской этики</w:t>
      </w:r>
      <w:bookmarkEnd w:id="88"/>
      <w:bookmarkEnd w:id="89"/>
    </w:p>
    <w:p w:rsidR="00651608" w:rsidRPr="00293E2A" w:rsidRDefault="00651608" w:rsidP="00C457D8">
      <w:pPr>
        <w:pStyle w:val="22"/>
        <w:keepNext/>
        <w:keepLines/>
        <w:shd w:val="clear" w:color="auto" w:fill="auto"/>
        <w:spacing w:line="0" w:lineRule="atLeast"/>
        <w:ind w:left="0"/>
        <w:rPr>
          <w:sz w:val="22"/>
          <w:szCs w:val="22"/>
        </w:rPr>
      </w:pPr>
      <w:bookmarkStart w:id="90" w:name="bookmark106"/>
      <w:bookmarkStart w:id="91" w:name="bookmark107"/>
      <w:r w:rsidRPr="00293E2A">
        <w:rPr>
          <w:sz w:val="22"/>
          <w:szCs w:val="22"/>
        </w:rPr>
        <w:t>Основное содержание предметной области</w:t>
      </w:r>
      <w:bookmarkEnd w:id="90"/>
      <w:bookmarkEnd w:id="91"/>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Предметная область «Основы религиозных культур и светской этики» представляет собой единый комплекс структурно и содержательно связанных друг</w:t>
      </w:r>
      <w:r w:rsidR="00C457D8" w:rsidRPr="00293E2A">
        <w:rPr>
          <w:sz w:val="22"/>
          <w:szCs w:val="22"/>
        </w:rPr>
        <w:t xml:space="preserve"> </w:t>
      </w:r>
      <w:r w:rsidRPr="00293E2A">
        <w:rPr>
          <w:sz w:val="22"/>
          <w:szCs w:val="22"/>
        </w:rPr>
        <w:t>с другом учебных модулей, один из которых изучается по выбору родителей (законных представителей) обучающихся: «Основы православной культуры»,</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Основы светской этики</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Россия - наша Родина.</w:t>
      </w:r>
    </w:p>
    <w:p w:rsidR="00651608" w:rsidRPr="00293E2A" w:rsidRDefault="00651608" w:rsidP="00651608">
      <w:pPr>
        <w:pStyle w:val="11"/>
        <w:shd w:val="clear" w:color="auto" w:fill="auto"/>
        <w:spacing w:line="0" w:lineRule="atLeast"/>
        <w:ind w:firstLine="0"/>
        <w:jc w:val="both"/>
        <w:rPr>
          <w:sz w:val="22"/>
          <w:szCs w:val="22"/>
        </w:rPr>
      </w:pPr>
      <w:r w:rsidRPr="00293E2A">
        <w:rPr>
          <w:sz w:val="22"/>
          <w:szCs w:val="22"/>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651608" w:rsidRPr="00293E2A" w:rsidRDefault="00651608" w:rsidP="00C457D8">
      <w:pPr>
        <w:pStyle w:val="11"/>
        <w:shd w:val="clear" w:color="auto" w:fill="auto"/>
        <w:spacing w:line="0" w:lineRule="atLeast"/>
        <w:ind w:firstLine="0"/>
        <w:jc w:val="both"/>
        <w:rPr>
          <w:sz w:val="22"/>
          <w:szCs w:val="22"/>
        </w:rPr>
      </w:pPr>
      <w:r w:rsidRPr="00293E2A">
        <w:rPr>
          <w:sz w:val="22"/>
          <w:szCs w:val="22"/>
        </w:rPr>
        <w:t>Любовь и уважение к Отечеству. Патриотизм многонационального и многоконфессионального народа России.</w:t>
      </w:r>
    </w:p>
    <w:p w:rsidR="000B7856" w:rsidRPr="00293E2A" w:rsidRDefault="00D46134" w:rsidP="000B7856">
      <w:pPr>
        <w:pStyle w:val="5"/>
        <w:rPr>
          <w:sz w:val="22"/>
          <w:szCs w:val="22"/>
        </w:rPr>
      </w:pPr>
      <w:r>
        <w:rPr>
          <w:rFonts w:eastAsia="Times New Roman"/>
          <w:b w:val="0"/>
          <w:sz w:val="22"/>
          <w:szCs w:val="22"/>
        </w:rPr>
        <w:t>3.2.</w:t>
      </w:r>
      <w:r w:rsidR="000B7856" w:rsidRPr="00293E2A">
        <w:rPr>
          <w:rFonts w:eastAsia="Times New Roman"/>
          <w:b w:val="0"/>
          <w:sz w:val="22"/>
          <w:szCs w:val="22"/>
        </w:rPr>
        <w:t xml:space="preserve">7. </w:t>
      </w:r>
      <w:r w:rsidR="000B7856" w:rsidRPr="00293E2A">
        <w:rPr>
          <w:sz w:val="22"/>
          <w:szCs w:val="22"/>
        </w:rPr>
        <w:t>Изобразительное искусство</w:t>
      </w:r>
    </w:p>
    <w:p w:rsidR="000B7856" w:rsidRPr="00293E2A" w:rsidRDefault="000B7856" w:rsidP="000B7856">
      <w:pPr>
        <w:pStyle w:val="af6"/>
        <w:spacing w:line="0" w:lineRule="atLeast"/>
        <w:ind w:firstLine="0"/>
        <w:jc w:val="left"/>
        <w:rPr>
          <w:rFonts w:ascii="Times New Roman" w:hAnsi="Times New Roman"/>
          <w:b/>
          <w:bCs/>
          <w:iCs/>
          <w:color w:val="auto"/>
          <w:sz w:val="22"/>
          <w:szCs w:val="22"/>
        </w:rPr>
      </w:pPr>
      <w:r w:rsidRPr="00293E2A">
        <w:rPr>
          <w:rFonts w:ascii="Times New Roman" w:hAnsi="Times New Roman"/>
          <w:b/>
          <w:bCs/>
          <w:iCs/>
          <w:color w:val="auto"/>
          <w:sz w:val="22"/>
          <w:szCs w:val="22"/>
        </w:rPr>
        <w:t>Виды художественной деятельности</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z w:val="22"/>
          <w:szCs w:val="22"/>
        </w:rPr>
        <w:t xml:space="preserve">Восприятие произведений искусства. </w:t>
      </w:r>
      <w:r w:rsidRPr="00293E2A">
        <w:rPr>
          <w:rFonts w:ascii="Times New Roman" w:hAnsi="Times New Roman"/>
          <w:color w:val="auto"/>
          <w:sz w:val="22"/>
          <w:szCs w:val="22"/>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93E2A">
        <w:rPr>
          <w:rFonts w:ascii="Times New Roman" w:hAnsi="Times New Roman"/>
          <w:color w:val="auto"/>
          <w:spacing w:val="2"/>
          <w:sz w:val="22"/>
          <w:szCs w:val="22"/>
        </w:rPr>
        <w:t>ству. Фотография и произведение изобразительного искус</w:t>
      </w:r>
      <w:r w:rsidRPr="00293E2A">
        <w:rPr>
          <w:rFonts w:ascii="Times New Roman" w:hAnsi="Times New Roman"/>
          <w:color w:val="auto"/>
          <w:sz w:val="22"/>
          <w:szCs w:val="22"/>
        </w:rPr>
        <w:t xml:space="preserve">ства: сходство и различия. Человек, мир природы в реальной жизни: образ человека, природы в искусстве. Представления </w:t>
      </w:r>
      <w:r w:rsidRPr="00293E2A">
        <w:rPr>
          <w:rFonts w:ascii="Times New Roman" w:hAnsi="Times New Roman"/>
          <w:color w:val="auto"/>
          <w:spacing w:val="2"/>
          <w:sz w:val="22"/>
          <w:szCs w:val="22"/>
        </w:rPr>
        <w:t>о богатстве и разнообразии художественной культуры (на примере культуры народов России). Выдающиеся предста</w:t>
      </w:r>
      <w:r w:rsidRPr="00293E2A">
        <w:rPr>
          <w:rFonts w:ascii="Times New Roman" w:hAnsi="Times New Roman"/>
          <w:color w:val="auto"/>
          <w:sz w:val="22"/>
          <w:szCs w:val="22"/>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93E2A">
        <w:rPr>
          <w:rFonts w:ascii="Times New Roman" w:hAnsi="Times New Roman"/>
          <w:color w:val="auto"/>
          <w:spacing w:val="2"/>
          <w:sz w:val="22"/>
          <w:szCs w:val="22"/>
        </w:rPr>
        <w:t xml:space="preserve">циональная оценка шедевров национального, российского </w:t>
      </w:r>
      <w:r w:rsidRPr="00293E2A">
        <w:rPr>
          <w:rFonts w:ascii="Times New Roman" w:hAnsi="Times New Roman"/>
          <w:color w:val="auto"/>
          <w:sz w:val="22"/>
          <w:szCs w:val="22"/>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z w:val="22"/>
          <w:szCs w:val="22"/>
        </w:rPr>
        <w:t xml:space="preserve">Рисунок. </w:t>
      </w:r>
      <w:r w:rsidRPr="00293E2A">
        <w:rPr>
          <w:rFonts w:ascii="Times New Roman" w:hAnsi="Times New Roman"/>
          <w:color w:val="auto"/>
          <w:sz w:val="22"/>
          <w:szCs w:val="22"/>
        </w:rPr>
        <w:t>Материалы для рисунка: карандаш, ручка, фломастер, уголь, пастель, мелки и</w:t>
      </w:r>
      <w:r w:rsidRPr="00293E2A">
        <w:rPr>
          <w:rFonts w:ascii="Times New Roman" w:hAnsi="Times New Roman"/>
          <w:color w:val="auto"/>
          <w:sz w:val="22"/>
          <w:szCs w:val="22"/>
        </w:rPr>
        <w:t> </w:t>
      </w:r>
      <w:r w:rsidRPr="00293E2A">
        <w:rPr>
          <w:rFonts w:ascii="Times New Roman" w:hAnsi="Times New Roman"/>
          <w:color w:val="auto"/>
          <w:sz w:val="22"/>
          <w:szCs w:val="22"/>
        </w:rPr>
        <w:t>т.</w:t>
      </w:r>
      <w:r w:rsidRPr="00293E2A">
        <w:rPr>
          <w:rFonts w:ascii="Times New Roman" w:hAnsi="Times New Roman"/>
          <w:color w:val="auto"/>
          <w:sz w:val="22"/>
          <w:szCs w:val="22"/>
        </w:rPr>
        <w:t> </w:t>
      </w:r>
      <w:r w:rsidRPr="00293E2A">
        <w:rPr>
          <w:rFonts w:ascii="Times New Roman" w:hAnsi="Times New Roman"/>
          <w:color w:val="auto"/>
          <w:sz w:val="22"/>
          <w:szCs w:val="22"/>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293E2A">
        <w:rPr>
          <w:rFonts w:ascii="Times New Roman" w:hAnsi="Times New Roman"/>
          <w:color w:val="auto"/>
          <w:spacing w:val="2"/>
          <w:sz w:val="22"/>
          <w:szCs w:val="22"/>
        </w:rPr>
        <w:t xml:space="preserve">природы, человека, зданий, предметов, выраженные средствами рисунка. Изображение деревьев, птиц, животных: </w:t>
      </w:r>
      <w:r w:rsidRPr="00293E2A">
        <w:rPr>
          <w:rFonts w:ascii="Times New Roman" w:hAnsi="Times New Roman"/>
          <w:color w:val="auto"/>
          <w:sz w:val="22"/>
          <w:szCs w:val="22"/>
        </w:rPr>
        <w:t>общие и характерные черты.</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pacing w:val="2"/>
          <w:sz w:val="22"/>
          <w:szCs w:val="22"/>
        </w:rPr>
        <w:t xml:space="preserve">Живопись. </w:t>
      </w:r>
      <w:r w:rsidRPr="00293E2A">
        <w:rPr>
          <w:rFonts w:ascii="Times New Roman" w:hAnsi="Times New Roman"/>
          <w:color w:val="auto"/>
          <w:spacing w:val="2"/>
          <w:sz w:val="22"/>
          <w:szCs w:val="22"/>
        </w:rPr>
        <w:t xml:space="preserve">Живописные материалы. Красота и разнообразие природы, человека, зданий, предметов, выраженные </w:t>
      </w:r>
      <w:r w:rsidRPr="00293E2A">
        <w:rPr>
          <w:rFonts w:ascii="Times New Roman" w:hAnsi="Times New Roman"/>
          <w:color w:val="auto"/>
          <w:sz w:val="22"/>
          <w:szCs w:val="22"/>
        </w:rPr>
        <w:t xml:space="preserve">средствами живописи. Цвет основа языка живописи. </w:t>
      </w:r>
      <w:r w:rsidRPr="00293E2A">
        <w:rPr>
          <w:rFonts w:ascii="Times New Roman" w:hAnsi="Times New Roman"/>
          <w:color w:val="auto"/>
          <w:spacing w:val="2"/>
          <w:sz w:val="22"/>
          <w:szCs w:val="22"/>
        </w:rPr>
        <w:t xml:space="preserve">Выбор средств художественной выразительности для создания живописного образа в соответствии с поставленными </w:t>
      </w:r>
      <w:r w:rsidRPr="00293E2A">
        <w:rPr>
          <w:rFonts w:ascii="Times New Roman" w:hAnsi="Times New Roman"/>
          <w:color w:val="auto"/>
          <w:sz w:val="22"/>
          <w:szCs w:val="22"/>
        </w:rPr>
        <w:t>задачами. Образы природы и человека в живописи.</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pacing w:val="2"/>
          <w:sz w:val="22"/>
          <w:szCs w:val="22"/>
        </w:rPr>
        <w:t xml:space="preserve">Скульптура. </w:t>
      </w:r>
      <w:r w:rsidRPr="00293E2A">
        <w:rPr>
          <w:rFonts w:ascii="Times New Roman" w:hAnsi="Times New Roman"/>
          <w:color w:val="auto"/>
          <w:spacing w:val="2"/>
          <w:sz w:val="22"/>
          <w:szCs w:val="22"/>
        </w:rPr>
        <w:t xml:space="preserve">Материалы скульптуры и их роль в создании выразительного образа. Элементарные приемы работы </w:t>
      </w:r>
      <w:r w:rsidRPr="00293E2A">
        <w:rPr>
          <w:rFonts w:ascii="Times New Roman" w:hAnsi="Times New Roman"/>
          <w:color w:val="auto"/>
          <w:sz w:val="22"/>
          <w:szCs w:val="22"/>
        </w:rPr>
        <w:t xml:space="preserve">с пластическими скульптурными материалами для создания </w:t>
      </w:r>
      <w:r w:rsidRPr="00293E2A">
        <w:rPr>
          <w:rFonts w:ascii="Times New Roman" w:hAnsi="Times New Roman"/>
          <w:color w:val="auto"/>
          <w:spacing w:val="2"/>
          <w:sz w:val="22"/>
          <w:szCs w:val="22"/>
        </w:rPr>
        <w:t xml:space="preserve">выразительного образа (пластилин, глина — раскатывание, </w:t>
      </w:r>
      <w:r w:rsidRPr="00293E2A">
        <w:rPr>
          <w:rFonts w:ascii="Times New Roman" w:hAnsi="Times New Roman"/>
          <w:color w:val="auto"/>
          <w:sz w:val="22"/>
          <w:szCs w:val="22"/>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z w:val="22"/>
          <w:szCs w:val="22"/>
        </w:rPr>
        <w:t xml:space="preserve">Художественное конструирование и дизайн. </w:t>
      </w:r>
      <w:r w:rsidRPr="00293E2A">
        <w:rPr>
          <w:rFonts w:ascii="Times New Roman" w:hAnsi="Times New Roman"/>
          <w:color w:val="auto"/>
          <w:sz w:val="22"/>
          <w:szCs w:val="22"/>
        </w:rPr>
        <w:t>Разнообразие материалов для художественного конструирования и моделирования (пластилин, бумага, картон и</w:t>
      </w:r>
      <w:r w:rsidRPr="00293E2A">
        <w:rPr>
          <w:rFonts w:ascii="Times New Roman" w:hAnsi="Times New Roman"/>
          <w:color w:val="auto"/>
          <w:sz w:val="22"/>
          <w:szCs w:val="22"/>
        </w:rPr>
        <w:t> </w:t>
      </w:r>
      <w:r w:rsidRPr="00293E2A">
        <w:rPr>
          <w:rFonts w:ascii="Times New Roman" w:hAnsi="Times New Roman"/>
          <w:color w:val="auto"/>
          <w:sz w:val="22"/>
          <w:szCs w:val="22"/>
        </w:rPr>
        <w:t xml:space="preserve">др.). Элементарные приемы работы с различными материалами для создания </w:t>
      </w:r>
      <w:r w:rsidRPr="00293E2A">
        <w:rPr>
          <w:rFonts w:ascii="Times New Roman" w:hAnsi="Times New Roman"/>
          <w:color w:val="auto"/>
          <w:spacing w:val="2"/>
          <w:sz w:val="22"/>
          <w:szCs w:val="22"/>
        </w:rPr>
        <w:t xml:space="preserve">выразительного образа (пластилин — раскатывание, набор </w:t>
      </w:r>
      <w:r w:rsidRPr="00293E2A">
        <w:rPr>
          <w:rFonts w:ascii="Times New Roman" w:hAnsi="Times New Roman"/>
          <w:color w:val="auto"/>
          <w:sz w:val="22"/>
          <w:szCs w:val="22"/>
        </w:rPr>
        <w:t xml:space="preserve">объема, вытягивание формы; бумага и картон — сгибание, </w:t>
      </w:r>
      <w:r w:rsidRPr="00293E2A">
        <w:rPr>
          <w:rFonts w:ascii="Times New Roman" w:hAnsi="Times New Roman"/>
          <w:color w:val="auto"/>
          <w:spacing w:val="2"/>
          <w:sz w:val="22"/>
          <w:szCs w:val="22"/>
        </w:rPr>
        <w:t xml:space="preserve">вырезание). Представление о возможностях использования </w:t>
      </w:r>
      <w:r w:rsidRPr="00293E2A">
        <w:rPr>
          <w:rFonts w:ascii="Times New Roman" w:hAnsi="Times New Roman"/>
          <w:color w:val="auto"/>
          <w:sz w:val="22"/>
          <w:szCs w:val="22"/>
        </w:rPr>
        <w:t>навыков художественного конструирования и моделирования в жизни человека.</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z w:val="22"/>
          <w:szCs w:val="22"/>
        </w:rPr>
        <w:t xml:space="preserve">Цвет. </w:t>
      </w:r>
      <w:r w:rsidRPr="00293E2A">
        <w:rPr>
          <w:rFonts w:ascii="Times New Roman" w:hAnsi="Times New Roman"/>
          <w:color w:val="auto"/>
          <w:sz w:val="22"/>
          <w:szCs w:val="22"/>
        </w:rPr>
        <w:t xml:space="preserve">Основные и составные цвета. Теплые и холодные </w:t>
      </w:r>
      <w:r w:rsidRPr="00293E2A">
        <w:rPr>
          <w:rFonts w:ascii="Times New Roman" w:hAnsi="Times New Roman"/>
          <w:color w:val="auto"/>
          <w:spacing w:val="2"/>
          <w:sz w:val="22"/>
          <w:szCs w:val="22"/>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293E2A">
        <w:rPr>
          <w:rFonts w:ascii="Times New Roman" w:hAnsi="Times New Roman"/>
          <w:color w:val="auto"/>
          <w:sz w:val="22"/>
          <w:szCs w:val="22"/>
        </w:rPr>
        <w:t>новами цветоведения. Передача с помощью цвета характера персонажа, его эмоционального состояния.</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pacing w:val="2"/>
          <w:sz w:val="22"/>
          <w:szCs w:val="22"/>
        </w:rPr>
        <w:lastRenderedPageBreak/>
        <w:t xml:space="preserve">Линия. </w:t>
      </w:r>
      <w:r w:rsidRPr="00293E2A">
        <w:rPr>
          <w:rFonts w:ascii="Times New Roman" w:hAnsi="Times New Roman"/>
          <w:color w:val="auto"/>
          <w:spacing w:val="2"/>
          <w:sz w:val="22"/>
          <w:szCs w:val="22"/>
        </w:rPr>
        <w:t xml:space="preserve">Многообразие линий (тонкие, толстые, прямые, </w:t>
      </w:r>
      <w:r w:rsidRPr="00293E2A">
        <w:rPr>
          <w:rFonts w:ascii="Times New Roman" w:hAnsi="Times New Roman"/>
          <w:color w:val="auto"/>
          <w:sz w:val="22"/>
          <w:szCs w:val="22"/>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z w:val="22"/>
          <w:szCs w:val="22"/>
        </w:rPr>
        <w:t xml:space="preserve">Форма. </w:t>
      </w:r>
      <w:r w:rsidRPr="00293E2A">
        <w:rPr>
          <w:rFonts w:ascii="Times New Roman" w:hAnsi="Times New Roman"/>
          <w:color w:val="auto"/>
          <w:sz w:val="22"/>
          <w:szCs w:val="22"/>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93E2A">
        <w:rPr>
          <w:rFonts w:ascii="Times New Roman" w:hAnsi="Times New Roman"/>
          <w:color w:val="auto"/>
          <w:spacing w:val="2"/>
          <w:sz w:val="22"/>
          <w:szCs w:val="22"/>
        </w:rPr>
        <w:t>Трансформация форм. Влияние формы предмета на пред</w:t>
      </w:r>
      <w:r w:rsidRPr="00293E2A">
        <w:rPr>
          <w:rFonts w:ascii="Times New Roman" w:hAnsi="Times New Roman"/>
          <w:color w:val="auto"/>
          <w:sz w:val="22"/>
          <w:szCs w:val="22"/>
        </w:rPr>
        <w:t>ставление о его характере. Силуэт.</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pacing w:val="2"/>
          <w:sz w:val="22"/>
          <w:szCs w:val="22"/>
        </w:rPr>
        <w:t xml:space="preserve">Объем. </w:t>
      </w:r>
      <w:r w:rsidRPr="00293E2A">
        <w:rPr>
          <w:rFonts w:ascii="Times New Roman" w:hAnsi="Times New Roman"/>
          <w:color w:val="auto"/>
          <w:spacing w:val="2"/>
          <w:sz w:val="22"/>
          <w:szCs w:val="22"/>
        </w:rPr>
        <w:t xml:space="preserve">Объем в пространстве и объем на плоскости. </w:t>
      </w:r>
      <w:r w:rsidRPr="00293E2A">
        <w:rPr>
          <w:rFonts w:ascii="Times New Roman" w:hAnsi="Times New Roman"/>
          <w:color w:val="auto"/>
          <w:sz w:val="22"/>
          <w:szCs w:val="22"/>
        </w:rPr>
        <w:t>Способы передачи объема. Выразительность объемных композиций.</w:t>
      </w:r>
    </w:p>
    <w:p w:rsidR="000B7856" w:rsidRPr="00293E2A" w:rsidRDefault="000B7856" w:rsidP="000B7856">
      <w:pPr>
        <w:pStyle w:val="af6"/>
        <w:spacing w:line="0" w:lineRule="atLeast"/>
        <w:ind w:firstLine="0"/>
        <w:jc w:val="left"/>
        <w:rPr>
          <w:rFonts w:ascii="Times New Roman" w:hAnsi="Times New Roman"/>
          <w:color w:val="auto"/>
          <w:sz w:val="22"/>
          <w:szCs w:val="22"/>
        </w:rPr>
      </w:pPr>
      <w:r w:rsidRPr="00293E2A">
        <w:rPr>
          <w:rFonts w:ascii="Times New Roman" w:hAnsi="Times New Roman"/>
          <w:b/>
          <w:bCs/>
          <w:color w:val="auto"/>
          <w:spacing w:val="2"/>
          <w:sz w:val="22"/>
          <w:szCs w:val="22"/>
        </w:rPr>
        <w:t xml:space="preserve">Ритм. </w:t>
      </w:r>
      <w:r w:rsidRPr="00293E2A">
        <w:rPr>
          <w:rFonts w:ascii="Times New Roman" w:hAnsi="Times New Roman"/>
          <w:color w:val="auto"/>
          <w:spacing w:val="2"/>
          <w:sz w:val="22"/>
          <w:szCs w:val="22"/>
        </w:rPr>
        <w:t>Виды ритма (спокойный, замедленный, порыви</w:t>
      </w:r>
      <w:r w:rsidRPr="00293E2A">
        <w:rPr>
          <w:rFonts w:ascii="Times New Roman" w:hAnsi="Times New Roman"/>
          <w:color w:val="auto"/>
          <w:sz w:val="22"/>
          <w:szCs w:val="22"/>
        </w:rPr>
        <w:t>стый, беспокойный и</w:t>
      </w:r>
      <w:r w:rsidRPr="00293E2A">
        <w:rPr>
          <w:rFonts w:ascii="Times New Roman" w:hAnsi="Times New Roman"/>
          <w:color w:val="auto"/>
          <w:sz w:val="22"/>
          <w:szCs w:val="22"/>
        </w:rPr>
        <w:t> </w:t>
      </w:r>
      <w:r w:rsidRPr="00293E2A">
        <w:rPr>
          <w:rFonts w:ascii="Times New Roman" w:hAnsi="Times New Roman"/>
          <w:color w:val="auto"/>
          <w:sz w:val="22"/>
          <w:szCs w:val="22"/>
        </w:rPr>
        <w:t>т.</w:t>
      </w:r>
      <w:r w:rsidRPr="00293E2A">
        <w:rPr>
          <w:rFonts w:ascii="Times New Roman" w:hAnsi="Times New Roman"/>
          <w:color w:val="auto"/>
          <w:sz w:val="22"/>
          <w:szCs w:val="22"/>
        </w:rPr>
        <w:t> </w:t>
      </w:r>
      <w:r w:rsidRPr="00293E2A">
        <w:rPr>
          <w:rFonts w:ascii="Times New Roman" w:hAnsi="Times New Roman"/>
          <w:color w:val="auto"/>
          <w:sz w:val="22"/>
          <w:szCs w:val="22"/>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z w:val="22"/>
          <w:szCs w:val="22"/>
        </w:rPr>
        <w:t xml:space="preserve">Родина моя — Россия. </w:t>
      </w:r>
      <w:r w:rsidRPr="00293E2A">
        <w:rPr>
          <w:rFonts w:ascii="Times New Roman" w:hAnsi="Times New Roman"/>
          <w:color w:val="auto"/>
          <w:sz w:val="22"/>
          <w:szCs w:val="22"/>
        </w:rPr>
        <w:t>Роль природных условий в ха</w:t>
      </w:r>
      <w:r w:rsidRPr="00293E2A">
        <w:rPr>
          <w:rFonts w:ascii="Times New Roman" w:hAnsi="Times New Roman"/>
          <w:color w:val="auto"/>
          <w:spacing w:val="2"/>
          <w:sz w:val="22"/>
          <w:szCs w:val="22"/>
        </w:rPr>
        <w:t xml:space="preserve">рактере традиционной культуры народов России. Пейзажи </w:t>
      </w:r>
      <w:r w:rsidRPr="00293E2A">
        <w:rPr>
          <w:rFonts w:ascii="Times New Roman" w:hAnsi="Times New Roman"/>
          <w:color w:val="auto"/>
          <w:sz w:val="22"/>
          <w:szCs w:val="22"/>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0B7856" w:rsidRPr="00293E2A" w:rsidRDefault="000B7856" w:rsidP="000B7856">
      <w:pPr>
        <w:pStyle w:val="af6"/>
        <w:spacing w:line="0" w:lineRule="atLeast"/>
        <w:ind w:firstLine="0"/>
        <w:jc w:val="left"/>
        <w:rPr>
          <w:rFonts w:ascii="Times New Roman" w:hAnsi="Times New Roman"/>
          <w:b/>
          <w:bCs/>
          <w:color w:val="auto"/>
          <w:sz w:val="22"/>
          <w:szCs w:val="22"/>
        </w:rPr>
      </w:pPr>
      <w:r w:rsidRPr="00293E2A">
        <w:rPr>
          <w:rFonts w:ascii="Times New Roman" w:hAnsi="Times New Roman"/>
          <w:b/>
          <w:bCs/>
          <w:color w:val="auto"/>
          <w:spacing w:val="2"/>
          <w:sz w:val="22"/>
          <w:szCs w:val="22"/>
        </w:rPr>
        <w:t xml:space="preserve">Человек и человеческие взаимоотношения. </w:t>
      </w:r>
      <w:r w:rsidRPr="00293E2A">
        <w:rPr>
          <w:rFonts w:ascii="Times New Roman" w:hAnsi="Times New Roman"/>
          <w:color w:val="auto"/>
          <w:spacing w:val="2"/>
          <w:sz w:val="22"/>
          <w:szCs w:val="22"/>
        </w:rPr>
        <w:t>Образ че</w:t>
      </w:r>
      <w:r w:rsidRPr="00293E2A">
        <w:rPr>
          <w:rFonts w:ascii="Times New Roman" w:hAnsi="Times New Roman"/>
          <w:color w:val="auto"/>
          <w:sz w:val="22"/>
          <w:szCs w:val="22"/>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93E2A">
        <w:rPr>
          <w:rFonts w:ascii="Times New Roman" w:hAnsi="Times New Roman"/>
          <w:color w:val="auto"/>
          <w:sz w:val="22"/>
          <w:szCs w:val="22"/>
        </w:rPr>
        <w:t> </w:t>
      </w:r>
      <w:r w:rsidRPr="00293E2A">
        <w:rPr>
          <w:rFonts w:ascii="Times New Roman" w:hAnsi="Times New Roman"/>
          <w:color w:val="auto"/>
          <w:sz w:val="22"/>
          <w:szCs w:val="22"/>
        </w:rPr>
        <w:t>т.</w:t>
      </w:r>
      <w:r w:rsidRPr="00293E2A">
        <w:rPr>
          <w:rFonts w:ascii="Times New Roman" w:hAnsi="Times New Roman"/>
          <w:color w:val="auto"/>
          <w:sz w:val="22"/>
          <w:szCs w:val="22"/>
        </w:rPr>
        <w:t> </w:t>
      </w:r>
      <w:r w:rsidRPr="00293E2A">
        <w:rPr>
          <w:rFonts w:ascii="Times New Roman" w:hAnsi="Times New Roman"/>
          <w:color w:val="auto"/>
          <w:sz w:val="22"/>
          <w:szCs w:val="22"/>
        </w:rPr>
        <w:t>д. Образы персонажей, вызывающие гнев, раздражение, презрение.</w:t>
      </w:r>
    </w:p>
    <w:p w:rsidR="000B7856" w:rsidRPr="00293E2A" w:rsidRDefault="000B7856" w:rsidP="000B7856">
      <w:pPr>
        <w:pStyle w:val="af6"/>
        <w:spacing w:line="0" w:lineRule="atLeast"/>
        <w:ind w:firstLine="0"/>
        <w:jc w:val="left"/>
        <w:rPr>
          <w:rFonts w:ascii="Times New Roman" w:hAnsi="Times New Roman"/>
          <w:color w:val="auto"/>
          <w:sz w:val="22"/>
          <w:szCs w:val="22"/>
        </w:rPr>
      </w:pPr>
      <w:r w:rsidRPr="00293E2A">
        <w:rPr>
          <w:rFonts w:ascii="Times New Roman" w:hAnsi="Times New Roman"/>
          <w:b/>
          <w:bCs/>
          <w:color w:val="auto"/>
          <w:sz w:val="22"/>
          <w:szCs w:val="22"/>
        </w:rPr>
        <w:t xml:space="preserve">Искусство дарит людям красоту. </w:t>
      </w:r>
      <w:r w:rsidRPr="00293E2A">
        <w:rPr>
          <w:rFonts w:ascii="Times New Roman" w:hAnsi="Times New Roman"/>
          <w:color w:val="auto"/>
          <w:sz w:val="22"/>
          <w:szCs w:val="22"/>
        </w:rPr>
        <w:t>Искусство вокруг нас сегодня. Использование различных художественных матери</w:t>
      </w:r>
      <w:r w:rsidRPr="00293E2A">
        <w:rPr>
          <w:rFonts w:ascii="Times New Roman" w:hAnsi="Times New Roman"/>
          <w:color w:val="auto"/>
          <w:spacing w:val="2"/>
          <w:sz w:val="22"/>
          <w:szCs w:val="22"/>
        </w:rPr>
        <w:t xml:space="preserve">алов и средств для создания проектов красивых, удобных </w:t>
      </w:r>
      <w:r w:rsidRPr="00293E2A">
        <w:rPr>
          <w:rFonts w:ascii="Times New Roman" w:hAnsi="Times New Roman"/>
          <w:color w:val="auto"/>
          <w:sz w:val="22"/>
          <w:szCs w:val="22"/>
        </w:rPr>
        <w:t>и выразительных предметов быта, видов транспорта. Пред</w:t>
      </w:r>
      <w:r w:rsidRPr="00293E2A">
        <w:rPr>
          <w:rFonts w:ascii="Times New Roman" w:hAnsi="Times New Roman"/>
          <w:color w:val="auto"/>
          <w:spacing w:val="2"/>
          <w:sz w:val="22"/>
          <w:szCs w:val="22"/>
        </w:rPr>
        <w:t xml:space="preserve">ставление о роли изобразительных (пластических) искусств </w:t>
      </w:r>
      <w:r w:rsidRPr="00293E2A">
        <w:rPr>
          <w:rFonts w:ascii="Times New Roman" w:hAnsi="Times New Roman"/>
          <w:color w:val="auto"/>
          <w:sz w:val="22"/>
          <w:szCs w:val="22"/>
        </w:rPr>
        <w:t>в повседневной жизни человека, в организации его матери</w:t>
      </w:r>
      <w:r w:rsidRPr="00293E2A">
        <w:rPr>
          <w:rFonts w:ascii="Times New Roman" w:hAnsi="Times New Roman"/>
          <w:color w:val="auto"/>
          <w:spacing w:val="2"/>
          <w:sz w:val="22"/>
          <w:szCs w:val="22"/>
        </w:rPr>
        <w:t xml:space="preserve">ального окружения. Отражение в пластических искусствах </w:t>
      </w:r>
      <w:r w:rsidRPr="00293E2A">
        <w:rPr>
          <w:rFonts w:ascii="Times New Roman" w:hAnsi="Times New Roman"/>
          <w:color w:val="auto"/>
          <w:sz w:val="22"/>
          <w:szCs w:val="22"/>
        </w:rPr>
        <w:t xml:space="preserve">природных, географических условий, традиций, религиозных </w:t>
      </w:r>
      <w:r w:rsidRPr="00293E2A">
        <w:rPr>
          <w:rFonts w:ascii="Times New Roman" w:hAnsi="Times New Roman"/>
          <w:color w:val="auto"/>
          <w:spacing w:val="2"/>
          <w:sz w:val="22"/>
          <w:szCs w:val="22"/>
        </w:rPr>
        <w:t xml:space="preserve">верований разных народов (на примере изобразительного </w:t>
      </w:r>
      <w:r w:rsidRPr="00293E2A">
        <w:rPr>
          <w:rFonts w:ascii="Times New Roman" w:hAnsi="Times New Roman"/>
          <w:color w:val="auto"/>
          <w:spacing w:val="-2"/>
          <w:sz w:val="22"/>
          <w:szCs w:val="22"/>
        </w:rPr>
        <w:t xml:space="preserve">и декоративно­прикладного искусства народов России). Жанр </w:t>
      </w:r>
      <w:r w:rsidRPr="00293E2A">
        <w:rPr>
          <w:rFonts w:ascii="Times New Roman" w:hAnsi="Times New Roman"/>
          <w:color w:val="auto"/>
          <w:sz w:val="22"/>
          <w:szCs w:val="22"/>
        </w:rPr>
        <w:t>натюрморта. Художественное конструирование и оформление помещений и парков, транспорта и посуды, мебели и одежды, книг и игрушек.</w:t>
      </w:r>
    </w:p>
    <w:p w:rsidR="000B7856" w:rsidRPr="00293E2A" w:rsidRDefault="000B7856" w:rsidP="000B7856">
      <w:pPr>
        <w:pStyle w:val="af6"/>
        <w:spacing w:line="0" w:lineRule="atLeast"/>
        <w:ind w:firstLine="0"/>
        <w:jc w:val="left"/>
        <w:rPr>
          <w:rFonts w:ascii="Times New Roman" w:hAnsi="Times New Roman"/>
          <w:b/>
          <w:bCs/>
          <w:iCs/>
          <w:color w:val="auto"/>
          <w:sz w:val="22"/>
          <w:szCs w:val="22"/>
        </w:rPr>
      </w:pPr>
      <w:r w:rsidRPr="00293E2A">
        <w:rPr>
          <w:rFonts w:ascii="Times New Roman" w:hAnsi="Times New Roman"/>
          <w:b/>
          <w:bCs/>
          <w:iCs/>
          <w:color w:val="auto"/>
          <w:sz w:val="22"/>
          <w:szCs w:val="22"/>
        </w:rPr>
        <w:t>Опыт художественно­творческой деятельности</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Участие в различных видах изобразительной, декоративно­прикладной и художественно­конструкторской деятельности.</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Освоение основ рисунка, живописи, скульптуры, деко</w:t>
      </w:r>
      <w:r w:rsidRPr="00293E2A">
        <w:rPr>
          <w:rFonts w:ascii="Times New Roman" w:hAnsi="Times New Roman"/>
          <w:color w:val="auto"/>
          <w:sz w:val="22"/>
          <w:szCs w:val="22"/>
        </w:rPr>
        <w:t>ративно­прикладного искусства. Изображение с натуры, по памяти и воображению (натюрморт, пейзаж, человек, животные, растения).</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Овладение основами художественной грамоты: компози</w:t>
      </w:r>
      <w:r w:rsidRPr="00293E2A">
        <w:rPr>
          <w:rFonts w:ascii="Times New Roman" w:hAnsi="Times New Roman"/>
          <w:color w:val="auto"/>
          <w:sz w:val="22"/>
          <w:szCs w:val="22"/>
        </w:rPr>
        <w:t xml:space="preserve">цией, формой, ритмом, линией, цветом, объемом, фактурой. </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Создание моделей предметов бытового окружения человека. Овладение элементарными навыками лепки и бумагопластики.</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Выбор и применение выразительных средств для реали</w:t>
      </w:r>
      <w:r w:rsidRPr="00293E2A">
        <w:rPr>
          <w:rFonts w:ascii="Times New Roman" w:hAnsi="Times New Roman"/>
          <w:color w:val="auto"/>
          <w:sz w:val="22"/>
          <w:szCs w:val="22"/>
        </w:rPr>
        <w:t>зации собственного замысла в рисунке, живописи, аппликации, скульптуре, художественном конструировании.</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 xml:space="preserve">Передача настроения в творческой работе с помощью цвета, </w:t>
      </w:r>
      <w:r w:rsidRPr="00293E2A">
        <w:rPr>
          <w:rFonts w:ascii="Times New Roman" w:hAnsi="Times New Roman"/>
          <w:iCs/>
          <w:color w:val="auto"/>
          <w:sz w:val="22"/>
          <w:szCs w:val="22"/>
        </w:rPr>
        <w:t>тона</w:t>
      </w:r>
      <w:r w:rsidRPr="00293E2A">
        <w:rPr>
          <w:rFonts w:ascii="Times New Roman" w:hAnsi="Times New Roman"/>
          <w:color w:val="auto"/>
          <w:sz w:val="22"/>
          <w:szCs w:val="22"/>
        </w:rPr>
        <w:t xml:space="preserve">, композиции, пространства, линии, штриха, пятна, объема, </w:t>
      </w:r>
      <w:r w:rsidRPr="00293E2A">
        <w:rPr>
          <w:rFonts w:ascii="Times New Roman" w:hAnsi="Times New Roman"/>
          <w:iCs/>
          <w:color w:val="auto"/>
          <w:sz w:val="22"/>
          <w:szCs w:val="22"/>
        </w:rPr>
        <w:t>фактуры материала</w:t>
      </w:r>
      <w:r w:rsidRPr="00293E2A">
        <w:rPr>
          <w:rFonts w:ascii="Times New Roman" w:hAnsi="Times New Roman"/>
          <w:color w:val="auto"/>
          <w:sz w:val="22"/>
          <w:szCs w:val="22"/>
        </w:rPr>
        <w:t>.</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Использование в индивидуальной и коллективной дея</w:t>
      </w:r>
      <w:r w:rsidRPr="00293E2A">
        <w:rPr>
          <w:rFonts w:ascii="Times New Roman" w:hAnsi="Times New Roman"/>
          <w:color w:val="auto"/>
          <w:sz w:val="22"/>
          <w:szCs w:val="22"/>
        </w:rPr>
        <w:t xml:space="preserve">тельности различных художественных техник и материалов: </w:t>
      </w:r>
      <w:r w:rsidRPr="00293E2A">
        <w:rPr>
          <w:rFonts w:ascii="Times New Roman" w:hAnsi="Times New Roman"/>
          <w:iCs/>
          <w:color w:val="auto"/>
          <w:spacing w:val="2"/>
          <w:sz w:val="22"/>
          <w:szCs w:val="22"/>
        </w:rPr>
        <w:t>коллажа</w:t>
      </w:r>
      <w:r w:rsidRPr="00293E2A">
        <w:rPr>
          <w:rFonts w:ascii="Times New Roman" w:hAnsi="Times New Roman"/>
          <w:color w:val="auto"/>
          <w:spacing w:val="2"/>
          <w:sz w:val="22"/>
          <w:szCs w:val="22"/>
        </w:rPr>
        <w:t xml:space="preserve">, </w:t>
      </w:r>
      <w:r w:rsidRPr="00293E2A">
        <w:rPr>
          <w:rFonts w:ascii="Times New Roman" w:hAnsi="Times New Roman"/>
          <w:iCs/>
          <w:color w:val="auto"/>
          <w:spacing w:val="2"/>
          <w:sz w:val="22"/>
          <w:szCs w:val="22"/>
        </w:rPr>
        <w:t>граттажа</w:t>
      </w:r>
      <w:r w:rsidRPr="00293E2A">
        <w:rPr>
          <w:rFonts w:ascii="Times New Roman" w:hAnsi="Times New Roman"/>
          <w:color w:val="auto"/>
          <w:spacing w:val="2"/>
          <w:sz w:val="22"/>
          <w:szCs w:val="22"/>
        </w:rPr>
        <w:t xml:space="preserve">, аппликации, компьютерной анимации, натурной мультипликации, фотографии, видеосъемки, бумажной пластики, гуаши, акварели, </w:t>
      </w:r>
      <w:r w:rsidRPr="00293E2A">
        <w:rPr>
          <w:rFonts w:ascii="Times New Roman" w:hAnsi="Times New Roman"/>
          <w:iCs/>
          <w:color w:val="auto"/>
          <w:spacing w:val="2"/>
          <w:sz w:val="22"/>
          <w:szCs w:val="22"/>
        </w:rPr>
        <w:t>пастели</w:t>
      </w:r>
      <w:r w:rsidRPr="00293E2A">
        <w:rPr>
          <w:rFonts w:ascii="Times New Roman" w:hAnsi="Times New Roman"/>
          <w:color w:val="auto"/>
          <w:spacing w:val="2"/>
          <w:sz w:val="22"/>
          <w:szCs w:val="22"/>
        </w:rPr>
        <w:t xml:space="preserve">, </w:t>
      </w:r>
      <w:r w:rsidRPr="00293E2A">
        <w:rPr>
          <w:rFonts w:ascii="Times New Roman" w:hAnsi="Times New Roman"/>
          <w:iCs/>
          <w:color w:val="auto"/>
          <w:spacing w:val="2"/>
          <w:sz w:val="22"/>
          <w:szCs w:val="22"/>
        </w:rPr>
        <w:t>восковых</w:t>
      </w:r>
      <w:r w:rsidRPr="00293E2A">
        <w:rPr>
          <w:rFonts w:ascii="Times New Roman" w:hAnsi="Times New Roman"/>
          <w:iCs/>
          <w:color w:val="auto"/>
          <w:sz w:val="22"/>
          <w:szCs w:val="22"/>
        </w:rPr>
        <w:t xml:space="preserve"> мелков</w:t>
      </w:r>
      <w:r w:rsidRPr="00293E2A">
        <w:rPr>
          <w:rFonts w:ascii="Times New Roman" w:hAnsi="Times New Roman"/>
          <w:color w:val="auto"/>
          <w:sz w:val="22"/>
          <w:szCs w:val="22"/>
        </w:rPr>
        <w:t xml:space="preserve">, </w:t>
      </w:r>
      <w:r w:rsidRPr="00293E2A">
        <w:rPr>
          <w:rFonts w:ascii="Times New Roman" w:hAnsi="Times New Roman"/>
          <w:iCs/>
          <w:color w:val="auto"/>
          <w:sz w:val="22"/>
          <w:szCs w:val="22"/>
        </w:rPr>
        <w:t>туши</w:t>
      </w:r>
      <w:r w:rsidRPr="00293E2A">
        <w:rPr>
          <w:rFonts w:ascii="Times New Roman" w:hAnsi="Times New Roman"/>
          <w:color w:val="auto"/>
          <w:sz w:val="22"/>
          <w:szCs w:val="22"/>
        </w:rPr>
        <w:t xml:space="preserve">, карандаша, фломастеров, </w:t>
      </w:r>
      <w:r w:rsidRPr="00293E2A">
        <w:rPr>
          <w:rFonts w:ascii="Times New Roman" w:hAnsi="Times New Roman"/>
          <w:iCs/>
          <w:color w:val="auto"/>
          <w:sz w:val="22"/>
          <w:szCs w:val="22"/>
        </w:rPr>
        <w:t>пластилина</w:t>
      </w:r>
      <w:r w:rsidRPr="00293E2A">
        <w:rPr>
          <w:rFonts w:ascii="Times New Roman" w:hAnsi="Times New Roman"/>
          <w:color w:val="auto"/>
          <w:sz w:val="22"/>
          <w:szCs w:val="22"/>
        </w:rPr>
        <w:t xml:space="preserve">, </w:t>
      </w:r>
      <w:r w:rsidRPr="00293E2A">
        <w:rPr>
          <w:rFonts w:ascii="Times New Roman" w:hAnsi="Times New Roman"/>
          <w:iCs/>
          <w:color w:val="auto"/>
          <w:sz w:val="22"/>
          <w:szCs w:val="22"/>
        </w:rPr>
        <w:t>глины</w:t>
      </w:r>
      <w:r w:rsidRPr="00293E2A">
        <w:rPr>
          <w:rFonts w:ascii="Times New Roman" w:hAnsi="Times New Roman"/>
          <w:color w:val="auto"/>
          <w:sz w:val="22"/>
          <w:szCs w:val="22"/>
        </w:rPr>
        <w:t>, подручных и природных материалов.</w:t>
      </w:r>
    </w:p>
    <w:p w:rsidR="000B7856" w:rsidRPr="00293E2A" w:rsidRDefault="000B7856" w:rsidP="00C457D8">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 xml:space="preserve">Участие в обсуждении содержания и выразительных средств </w:t>
      </w:r>
      <w:r w:rsidRPr="00293E2A">
        <w:rPr>
          <w:rFonts w:ascii="Times New Roman" w:hAnsi="Times New Roman"/>
          <w:color w:val="auto"/>
          <w:sz w:val="22"/>
          <w:szCs w:val="22"/>
        </w:rPr>
        <w:t>произведений изобразительного искусства, выражение своего отношения к произведению.</w:t>
      </w:r>
    </w:p>
    <w:p w:rsidR="000B7856" w:rsidRPr="00293E2A" w:rsidRDefault="00D46134" w:rsidP="000B7856">
      <w:pPr>
        <w:pStyle w:val="af6"/>
        <w:spacing w:line="0" w:lineRule="atLeast"/>
        <w:ind w:firstLine="454"/>
        <w:jc w:val="left"/>
        <w:rPr>
          <w:rFonts w:ascii="Times New Roman" w:hAnsi="Times New Roman"/>
          <w:b/>
          <w:color w:val="auto"/>
          <w:sz w:val="22"/>
          <w:szCs w:val="22"/>
        </w:rPr>
      </w:pPr>
      <w:r>
        <w:rPr>
          <w:rFonts w:ascii="Times New Roman" w:hAnsi="Times New Roman"/>
          <w:b/>
          <w:sz w:val="22"/>
          <w:szCs w:val="22"/>
        </w:rPr>
        <w:t>3.2.</w:t>
      </w:r>
      <w:r w:rsidR="000B7856" w:rsidRPr="00293E2A">
        <w:rPr>
          <w:rFonts w:ascii="Times New Roman" w:hAnsi="Times New Roman"/>
          <w:b/>
          <w:sz w:val="22"/>
          <w:szCs w:val="22"/>
        </w:rPr>
        <w:t>8.Музыка</w:t>
      </w:r>
    </w:p>
    <w:p w:rsidR="000B7856" w:rsidRPr="00293E2A" w:rsidRDefault="000B7856" w:rsidP="000B7856">
      <w:pPr>
        <w:contextualSpacing/>
        <w:rPr>
          <w:b/>
          <w:sz w:val="22"/>
          <w:szCs w:val="22"/>
          <w:lang w:eastAsia="en-US"/>
        </w:rPr>
      </w:pPr>
      <w:r w:rsidRPr="00293E2A">
        <w:rPr>
          <w:b/>
          <w:sz w:val="22"/>
          <w:szCs w:val="22"/>
          <w:lang w:eastAsia="en-US"/>
        </w:rPr>
        <w:t>1 класс</w:t>
      </w:r>
    </w:p>
    <w:p w:rsidR="000B7856" w:rsidRPr="00293E2A" w:rsidRDefault="000B7856" w:rsidP="000B7856">
      <w:pPr>
        <w:ind w:firstLine="709"/>
        <w:rPr>
          <w:b/>
          <w:sz w:val="22"/>
          <w:szCs w:val="22"/>
          <w:lang w:eastAsia="en-US"/>
        </w:rPr>
      </w:pPr>
      <w:r w:rsidRPr="00293E2A">
        <w:rPr>
          <w:b/>
          <w:sz w:val="22"/>
          <w:szCs w:val="22"/>
          <w:lang w:eastAsia="en-US"/>
        </w:rPr>
        <w:t>Мир музыкальных звуков</w:t>
      </w:r>
    </w:p>
    <w:p w:rsidR="000B7856" w:rsidRPr="00293E2A" w:rsidRDefault="000B7856" w:rsidP="000B7856">
      <w:pPr>
        <w:ind w:firstLine="709"/>
        <w:rPr>
          <w:sz w:val="22"/>
          <w:szCs w:val="22"/>
          <w:lang w:eastAsia="en-US"/>
        </w:rPr>
      </w:pPr>
      <w:r w:rsidRPr="00293E2A">
        <w:rPr>
          <w:sz w:val="22"/>
          <w:szCs w:val="22"/>
          <w:lang w:eastAsia="en-US"/>
        </w:rPr>
        <w:lastRenderedPageBreak/>
        <w:t xml:space="preserve">Классификация музыкальных звуков. Свойства музыкального звука: тембр, длительность, громкость, высота.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Восприятие и воспроизведение звуков окружающего мира во всем многообразии.</w:t>
      </w:r>
      <w:r w:rsidRPr="00293E2A">
        <w:rPr>
          <w:sz w:val="22"/>
          <w:szCs w:val="22"/>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0B7856" w:rsidRPr="00293E2A" w:rsidRDefault="000B7856" w:rsidP="000B7856">
      <w:pPr>
        <w:ind w:firstLine="709"/>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xml:space="preserve"> Первые опыты игры детей на инструментах, различных по способам звукоизвлечения, тембрам. </w:t>
      </w:r>
    </w:p>
    <w:p w:rsidR="000B7856" w:rsidRPr="00293E2A" w:rsidRDefault="000B7856" w:rsidP="000B7856">
      <w:pPr>
        <w:ind w:firstLine="709"/>
        <w:rPr>
          <w:sz w:val="22"/>
          <w:szCs w:val="22"/>
          <w:lang w:eastAsia="en-US"/>
        </w:rPr>
      </w:pPr>
      <w:r w:rsidRPr="00293E2A">
        <w:rPr>
          <w:b/>
          <w:sz w:val="22"/>
          <w:szCs w:val="22"/>
          <w:lang w:eastAsia="en-US"/>
        </w:rPr>
        <w:t>Пение попевок и простых песен.</w:t>
      </w:r>
      <w:r w:rsidRPr="00293E2A">
        <w:rPr>
          <w:sz w:val="22"/>
          <w:szCs w:val="22"/>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0B7856" w:rsidRPr="00293E2A" w:rsidRDefault="000B7856" w:rsidP="000B7856">
      <w:pPr>
        <w:ind w:firstLine="709"/>
        <w:rPr>
          <w:b/>
          <w:sz w:val="22"/>
          <w:szCs w:val="22"/>
          <w:lang w:eastAsia="en-US"/>
        </w:rPr>
      </w:pPr>
      <w:r w:rsidRPr="00293E2A">
        <w:rPr>
          <w:b/>
          <w:sz w:val="22"/>
          <w:szCs w:val="22"/>
          <w:lang w:eastAsia="en-US"/>
        </w:rPr>
        <w:t>Ритм – движение жизни</w:t>
      </w:r>
    </w:p>
    <w:p w:rsidR="000B7856" w:rsidRPr="00293E2A" w:rsidRDefault="000B7856" w:rsidP="000B7856">
      <w:pPr>
        <w:ind w:firstLine="709"/>
        <w:rPr>
          <w:sz w:val="22"/>
          <w:szCs w:val="22"/>
          <w:lang w:eastAsia="en-US"/>
        </w:rPr>
      </w:pPr>
      <w:r w:rsidRPr="00293E2A">
        <w:rPr>
          <w:sz w:val="22"/>
          <w:szCs w:val="22"/>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 xml:space="preserve">Восприятие и воспроизведение ритмов окружающего мира. Ритмические игры. </w:t>
      </w:r>
      <w:r w:rsidRPr="00293E2A">
        <w:rPr>
          <w:sz w:val="22"/>
          <w:szCs w:val="22"/>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0B7856" w:rsidRPr="00293E2A" w:rsidRDefault="000B7856" w:rsidP="000B7856">
      <w:pPr>
        <w:ind w:firstLine="709"/>
        <w:rPr>
          <w:sz w:val="22"/>
          <w:szCs w:val="22"/>
          <w:lang w:eastAsia="en-US"/>
        </w:rPr>
      </w:pPr>
      <w:r w:rsidRPr="00293E2A">
        <w:rPr>
          <w:b/>
          <w:sz w:val="22"/>
          <w:szCs w:val="22"/>
          <w:lang w:eastAsia="en-US"/>
        </w:rPr>
        <w:t>Игра в детском шумовом оркестре.</w:t>
      </w:r>
      <w:r w:rsidRPr="00293E2A">
        <w:rPr>
          <w:sz w:val="22"/>
          <w:szCs w:val="22"/>
          <w:lang w:eastAsia="en-US"/>
        </w:rPr>
        <w:t xml:space="preserve"> Простые ритмические аккомпанементы к музыкальным произведениям.</w:t>
      </w:r>
    </w:p>
    <w:p w:rsidR="000B7856" w:rsidRPr="00293E2A" w:rsidRDefault="000B7856" w:rsidP="000B7856">
      <w:pPr>
        <w:ind w:firstLine="709"/>
        <w:rPr>
          <w:sz w:val="22"/>
          <w:szCs w:val="22"/>
          <w:lang w:eastAsia="en-US"/>
        </w:rPr>
      </w:pPr>
      <w:r w:rsidRPr="00293E2A">
        <w:rPr>
          <w:sz w:val="22"/>
          <w:szCs w:val="22"/>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0B7856" w:rsidRPr="00293E2A" w:rsidRDefault="000B7856" w:rsidP="000B7856">
      <w:pPr>
        <w:ind w:firstLine="709"/>
        <w:rPr>
          <w:sz w:val="22"/>
          <w:szCs w:val="22"/>
          <w:lang w:eastAsia="en-US"/>
        </w:rPr>
      </w:pPr>
      <w:r w:rsidRPr="00293E2A">
        <w:rPr>
          <w:b/>
          <w:sz w:val="22"/>
          <w:szCs w:val="22"/>
          <w:lang w:eastAsia="en-US"/>
        </w:rPr>
        <w:t>Мелодия – царица музыки</w:t>
      </w:r>
    </w:p>
    <w:p w:rsidR="000B7856" w:rsidRPr="00293E2A" w:rsidRDefault="000B7856" w:rsidP="000B7856">
      <w:pPr>
        <w:ind w:firstLine="709"/>
        <w:rPr>
          <w:sz w:val="22"/>
          <w:szCs w:val="22"/>
          <w:lang w:eastAsia="en-US"/>
        </w:rPr>
      </w:pPr>
      <w:r w:rsidRPr="00293E2A">
        <w:rPr>
          <w:sz w:val="22"/>
          <w:szCs w:val="22"/>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Слушание музыкальных произведений яркого интонационно-образного содержания.</w:t>
      </w:r>
      <w:r w:rsidRPr="00293E2A">
        <w:rPr>
          <w:sz w:val="22"/>
          <w:szCs w:val="22"/>
          <w:lang w:eastAsia="en-US"/>
        </w:rPr>
        <w:t xml:space="preserve"> Примеры: Г. Свиридов «Ласковая просьба», Р. Шуман «Первая утрата», Л. Бетховен Симфония № 5 (начало), В.А. Моцарт Симфония № 40 (начало).</w:t>
      </w:r>
    </w:p>
    <w:p w:rsidR="000B7856" w:rsidRPr="00293E2A" w:rsidRDefault="000B7856" w:rsidP="000B7856">
      <w:pPr>
        <w:ind w:firstLine="709"/>
        <w:rPr>
          <w:sz w:val="22"/>
          <w:szCs w:val="22"/>
          <w:lang w:eastAsia="en-US"/>
        </w:rPr>
      </w:pPr>
      <w:r w:rsidRPr="00293E2A">
        <w:rPr>
          <w:sz w:val="22"/>
          <w:szCs w:val="22"/>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0B7856" w:rsidRPr="00293E2A" w:rsidRDefault="000B7856" w:rsidP="000B7856">
      <w:pPr>
        <w:ind w:firstLine="709"/>
        <w:rPr>
          <w:sz w:val="22"/>
          <w:szCs w:val="22"/>
          <w:lang w:eastAsia="en-US"/>
        </w:rPr>
      </w:pPr>
      <w:r w:rsidRPr="00293E2A">
        <w:rPr>
          <w:sz w:val="22"/>
          <w:szCs w:val="22"/>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0B7856" w:rsidRPr="00293E2A" w:rsidRDefault="000B7856" w:rsidP="000B7856">
      <w:pPr>
        <w:ind w:firstLine="709"/>
        <w:rPr>
          <w:sz w:val="22"/>
          <w:szCs w:val="22"/>
          <w:lang w:eastAsia="en-US"/>
        </w:rPr>
      </w:pPr>
      <w:r w:rsidRPr="00293E2A">
        <w:rPr>
          <w:sz w:val="22"/>
          <w:szCs w:val="22"/>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0B7856" w:rsidRPr="00293E2A" w:rsidRDefault="000B7856" w:rsidP="000B7856">
      <w:pPr>
        <w:ind w:firstLine="709"/>
        <w:rPr>
          <w:sz w:val="22"/>
          <w:szCs w:val="22"/>
          <w:lang w:eastAsia="en-US"/>
        </w:rPr>
      </w:pPr>
      <w:r w:rsidRPr="00293E2A">
        <w:rPr>
          <w:b/>
          <w:sz w:val="22"/>
          <w:szCs w:val="22"/>
          <w:lang w:eastAsia="en-US"/>
        </w:rPr>
        <w:t>Музыкальные краски</w:t>
      </w:r>
    </w:p>
    <w:p w:rsidR="000B7856" w:rsidRPr="00293E2A" w:rsidRDefault="000B7856" w:rsidP="000B7856">
      <w:pPr>
        <w:ind w:firstLine="709"/>
        <w:rPr>
          <w:sz w:val="22"/>
          <w:szCs w:val="22"/>
          <w:lang w:eastAsia="en-US"/>
        </w:rPr>
      </w:pPr>
      <w:r w:rsidRPr="00293E2A">
        <w:rPr>
          <w:sz w:val="22"/>
          <w:szCs w:val="22"/>
          <w:lang w:eastAsia="en-US"/>
        </w:rPr>
        <w:t>Первоначальные знания о средствах музыкальной выразительности. Понятие контраста в музыке. Лад. Мажор и минор. Тоника.</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Слушание музыкальных произведений с контрастными образами, пьес различного ладового наклонения.</w:t>
      </w:r>
      <w:r w:rsidRPr="00293E2A">
        <w:rPr>
          <w:sz w:val="22"/>
          <w:szCs w:val="22"/>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w:t>
      </w:r>
      <w:r w:rsidRPr="00293E2A">
        <w:rPr>
          <w:sz w:val="22"/>
          <w:szCs w:val="22"/>
          <w:lang w:eastAsia="en-US"/>
        </w:rPr>
        <w:lastRenderedPageBreak/>
        <w:t xml:space="preserve">юношества» («Дед Мороз», «Веселый крестьянин»). Контрастные образы внутри одного произведения. Пример: Л. Бетховен «Весело-грустно». </w:t>
      </w:r>
    </w:p>
    <w:p w:rsidR="000B7856" w:rsidRPr="00293E2A" w:rsidRDefault="000B7856" w:rsidP="000B7856">
      <w:pPr>
        <w:ind w:firstLine="709"/>
        <w:rPr>
          <w:sz w:val="22"/>
          <w:szCs w:val="22"/>
          <w:lang w:eastAsia="en-US"/>
        </w:rPr>
      </w:pPr>
      <w:r w:rsidRPr="00293E2A">
        <w:rPr>
          <w:b/>
          <w:sz w:val="22"/>
          <w:szCs w:val="22"/>
          <w:lang w:eastAsia="en-US"/>
        </w:rPr>
        <w:t>Пластическое интонирование, двигательная импровизация под музыку разного характера.</w:t>
      </w:r>
      <w:r w:rsidRPr="00293E2A">
        <w:rPr>
          <w:sz w:val="22"/>
          <w:szCs w:val="22"/>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0B7856" w:rsidRPr="00293E2A" w:rsidRDefault="000B7856" w:rsidP="000B7856">
      <w:pPr>
        <w:ind w:firstLine="709"/>
        <w:rPr>
          <w:sz w:val="22"/>
          <w:szCs w:val="22"/>
          <w:lang w:eastAsia="en-US"/>
        </w:rPr>
      </w:pPr>
      <w:r w:rsidRPr="00293E2A">
        <w:rPr>
          <w:b/>
          <w:sz w:val="22"/>
          <w:szCs w:val="22"/>
          <w:lang w:eastAsia="en-US"/>
        </w:rPr>
        <w:t>Исполнение песен, написанных в разных ладах.</w:t>
      </w:r>
      <w:r w:rsidRPr="00293E2A">
        <w:rPr>
          <w:sz w:val="22"/>
          <w:szCs w:val="22"/>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0B7856" w:rsidRPr="00293E2A" w:rsidRDefault="000B7856" w:rsidP="000B7856">
      <w:pPr>
        <w:ind w:firstLine="709"/>
        <w:rPr>
          <w:sz w:val="22"/>
          <w:szCs w:val="22"/>
          <w:lang w:eastAsia="en-US"/>
        </w:rPr>
      </w:pPr>
      <w:r w:rsidRPr="00293E2A">
        <w:rPr>
          <w:b/>
          <w:sz w:val="22"/>
          <w:szCs w:val="22"/>
          <w:lang w:eastAsia="en-US"/>
        </w:rPr>
        <w:t>Игры-драматизации</w:t>
      </w:r>
      <w:r w:rsidRPr="00293E2A">
        <w:rPr>
          <w:sz w:val="22"/>
          <w:szCs w:val="22"/>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0B7856" w:rsidRPr="00293E2A" w:rsidRDefault="000B7856" w:rsidP="000B7856">
      <w:pPr>
        <w:ind w:firstLine="709"/>
        <w:rPr>
          <w:b/>
          <w:sz w:val="22"/>
          <w:szCs w:val="22"/>
          <w:lang w:eastAsia="en-US"/>
        </w:rPr>
      </w:pPr>
      <w:r w:rsidRPr="00293E2A">
        <w:rPr>
          <w:b/>
          <w:sz w:val="22"/>
          <w:szCs w:val="22"/>
          <w:lang w:eastAsia="en-US"/>
        </w:rPr>
        <w:t>Музыкальные жанры: песня, танец, марш</w:t>
      </w:r>
    </w:p>
    <w:p w:rsidR="000B7856" w:rsidRPr="00293E2A" w:rsidRDefault="000B7856" w:rsidP="000B7856">
      <w:pPr>
        <w:ind w:firstLine="709"/>
        <w:rPr>
          <w:sz w:val="22"/>
          <w:szCs w:val="22"/>
          <w:lang w:eastAsia="en-US"/>
        </w:rPr>
      </w:pPr>
      <w:r w:rsidRPr="00293E2A">
        <w:rPr>
          <w:sz w:val="22"/>
          <w:szCs w:val="22"/>
          <w:lang w:eastAsia="en-US"/>
        </w:rPr>
        <w:t>Формирование первичных аналитических навыков. Определение особенностей основных жанров музыки: песня, танец, марш.</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Слушание музыкальных произведений, имеющих ярко выраженную жанровую основу.</w:t>
      </w:r>
      <w:r w:rsidRPr="00293E2A">
        <w:rPr>
          <w:sz w:val="22"/>
          <w:szCs w:val="22"/>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0B7856" w:rsidRPr="00293E2A" w:rsidRDefault="000B7856" w:rsidP="000B7856">
      <w:pPr>
        <w:ind w:firstLine="709"/>
        <w:rPr>
          <w:sz w:val="22"/>
          <w:szCs w:val="22"/>
          <w:lang w:eastAsia="en-US"/>
        </w:rPr>
      </w:pPr>
      <w:r w:rsidRPr="00293E2A">
        <w:rPr>
          <w:b/>
          <w:sz w:val="22"/>
          <w:szCs w:val="22"/>
          <w:lang w:eastAsia="en-US"/>
        </w:rPr>
        <w:t>Сочинение простых инструментальных аккомпанементов как сопровождения к песенной, танцевальной и маршевой музыке.</w:t>
      </w:r>
      <w:r w:rsidRPr="00293E2A">
        <w:rPr>
          <w:sz w:val="22"/>
          <w:szCs w:val="22"/>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0B7856" w:rsidRPr="00293E2A" w:rsidRDefault="000B7856" w:rsidP="000B7856">
      <w:pPr>
        <w:ind w:firstLine="709"/>
        <w:rPr>
          <w:sz w:val="22"/>
          <w:szCs w:val="22"/>
          <w:lang w:eastAsia="en-US"/>
        </w:rPr>
      </w:pPr>
      <w:r w:rsidRPr="00293E2A">
        <w:rPr>
          <w:b/>
          <w:sz w:val="22"/>
          <w:szCs w:val="22"/>
          <w:lang w:eastAsia="en-US"/>
        </w:rPr>
        <w:t>Исполнение хоровых и инструментальных произведений разных жанров. Двигательная импровизация.</w:t>
      </w:r>
      <w:r w:rsidRPr="00293E2A">
        <w:rPr>
          <w:sz w:val="22"/>
          <w:szCs w:val="22"/>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0B7856" w:rsidRPr="00293E2A" w:rsidRDefault="000B7856" w:rsidP="000B7856">
      <w:pPr>
        <w:ind w:firstLine="709"/>
        <w:rPr>
          <w:sz w:val="22"/>
          <w:szCs w:val="22"/>
          <w:lang w:eastAsia="en-US"/>
        </w:rPr>
      </w:pPr>
      <w:r w:rsidRPr="00293E2A">
        <w:rPr>
          <w:b/>
          <w:sz w:val="22"/>
          <w:szCs w:val="22"/>
          <w:lang w:eastAsia="en-US"/>
        </w:rPr>
        <w:t>Музыкальная азбука или где живут ноты</w:t>
      </w:r>
    </w:p>
    <w:p w:rsidR="000B7856" w:rsidRPr="00293E2A" w:rsidRDefault="000B7856" w:rsidP="000B7856">
      <w:pPr>
        <w:ind w:firstLine="709"/>
        <w:rPr>
          <w:sz w:val="22"/>
          <w:szCs w:val="22"/>
          <w:lang w:eastAsia="en-US"/>
        </w:rPr>
      </w:pPr>
      <w:r w:rsidRPr="00293E2A">
        <w:rPr>
          <w:sz w:val="22"/>
          <w:szCs w:val="22"/>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Игровые дидактические упражнения с использованием наглядного материала.</w:t>
      </w:r>
      <w:r w:rsidRPr="00293E2A">
        <w:rPr>
          <w:sz w:val="22"/>
          <w:szCs w:val="22"/>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0B7856" w:rsidRPr="00293E2A" w:rsidRDefault="000B7856" w:rsidP="000B7856">
      <w:pPr>
        <w:ind w:firstLine="709"/>
        <w:rPr>
          <w:sz w:val="22"/>
          <w:szCs w:val="22"/>
          <w:lang w:eastAsia="en-US"/>
        </w:rPr>
      </w:pPr>
      <w:r w:rsidRPr="00293E2A">
        <w:rPr>
          <w:b/>
          <w:sz w:val="22"/>
          <w:szCs w:val="22"/>
          <w:lang w:eastAsia="en-US"/>
        </w:rPr>
        <w:t>Слушание музыкальных произведений с использованием элементарной графической записи.</w:t>
      </w:r>
      <w:r w:rsidRPr="00293E2A">
        <w:rPr>
          <w:sz w:val="22"/>
          <w:szCs w:val="22"/>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0B7856" w:rsidRPr="00293E2A" w:rsidRDefault="000B7856" w:rsidP="000B7856">
      <w:pPr>
        <w:ind w:firstLine="709"/>
        <w:rPr>
          <w:sz w:val="22"/>
          <w:szCs w:val="22"/>
          <w:lang w:eastAsia="en-US"/>
        </w:rPr>
      </w:pPr>
      <w:r w:rsidRPr="00293E2A">
        <w:rPr>
          <w:b/>
          <w:sz w:val="22"/>
          <w:szCs w:val="22"/>
          <w:lang w:eastAsia="en-US"/>
        </w:rPr>
        <w:t xml:space="preserve">Пение с применением ручных знаков. Пение простейших песен по нотам. </w:t>
      </w:r>
      <w:r w:rsidRPr="00293E2A">
        <w:rPr>
          <w:sz w:val="22"/>
          <w:szCs w:val="22"/>
          <w:lang w:eastAsia="en-US"/>
        </w:rPr>
        <w:t>Разучивание и исполнение песен с применением ручных знаков. Пение разученных ранее песен по нотам.</w:t>
      </w:r>
    </w:p>
    <w:p w:rsidR="000B7856" w:rsidRPr="00293E2A" w:rsidRDefault="000B7856" w:rsidP="000B7856">
      <w:pPr>
        <w:ind w:firstLine="709"/>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Первые навыки игры по нотам.</w:t>
      </w:r>
    </w:p>
    <w:p w:rsidR="000B7856" w:rsidRPr="00293E2A" w:rsidRDefault="000B7856" w:rsidP="000B7856">
      <w:pPr>
        <w:ind w:firstLine="709"/>
        <w:rPr>
          <w:b/>
          <w:sz w:val="22"/>
          <w:szCs w:val="22"/>
          <w:lang w:eastAsia="en-US"/>
        </w:rPr>
      </w:pPr>
      <w:r w:rsidRPr="00293E2A">
        <w:rPr>
          <w:b/>
          <w:sz w:val="22"/>
          <w:szCs w:val="22"/>
          <w:lang w:eastAsia="en-US"/>
        </w:rPr>
        <w:t>Я – артист</w:t>
      </w:r>
    </w:p>
    <w:p w:rsidR="000B7856" w:rsidRPr="00293E2A" w:rsidRDefault="000B7856" w:rsidP="000B7856">
      <w:pPr>
        <w:ind w:firstLine="709"/>
        <w:rPr>
          <w:sz w:val="22"/>
          <w:szCs w:val="22"/>
          <w:lang w:eastAsia="en-US"/>
        </w:rPr>
      </w:pPr>
      <w:r w:rsidRPr="00293E2A">
        <w:rPr>
          <w:sz w:val="22"/>
          <w:szCs w:val="22"/>
          <w:lang w:eastAsia="en-US"/>
        </w:rPr>
        <w:t>Сольное и ансамблевое музицирование (вокальное и инструментальное). Творческое соревнование.</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Исполнение пройденных хоровых и инструментальных произведений</w:t>
      </w:r>
      <w:r w:rsidRPr="00293E2A">
        <w:rPr>
          <w:sz w:val="22"/>
          <w:szCs w:val="22"/>
          <w:lang w:eastAsia="en-US"/>
        </w:rPr>
        <w:t xml:space="preserve"> в школьных мероприятиях.</w:t>
      </w:r>
    </w:p>
    <w:p w:rsidR="000B7856" w:rsidRPr="00293E2A" w:rsidRDefault="000B7856" w:rsidP="000B7856">
      <w:pPr>
        <w:ind w:firstLine="709"/>
        <w:rPr>
          <w:sz w:val="22"/>
          <w:szCs w:val="22"/>
          <w:lang w:eastAsia="en-US"/>
        </w:rPr>
      </w:pPr>
      <w:r w:rsidRPr="00293E2A">
        <w:rPr>
          <w:b/>
          <w:sz w:val="22"/>
          <w:szCs w:val="22"/>
          <w:lang w:eastAsia="en-US"/>
        </w:rPr>
        <w:lastRenderedPageBreak/>
        <w:t>Командные состязания</w:t>
      </w:r>
      <w:r w:rsidRPr="00293E2A">
        <w:rPr>
          <w:sz w:val="22"/>
          <w:szCs w:val="22"/>
          <w:lang w:eastAsia="en-US"/>
        </w:rPr>
        <w:t>: викторины на основе изученного музыкального материала; ритмические эстафеты; ритмическое эхо, ритмические «диалоги».</w:t>
      </w:r>
    </w:p>
    <w:p w:rsidR="000B7856" w:rsidRPr="00293E2A" w:rsidRDefault="000B7856" w:rsidP="000B7856">
      <w:pPr>
        <w:ind w:firstLine="709"/>
        <w:rPr>
          <w:sz w:val="22"/>
          <w:szCs w:val="22"/>
          <w:lang w:eastAsia="en-US"/>
        </w:rPr>
      </w:pPr>
      <w:r w:rsidRPr="00293E2A">
        <w:rPr>
          <w:b/>
          <w:sz w:val="22"/>
          <w:szCs w:val="22"/>
          <w:lang w:eastAsia="en-US"/>
        </w:rPr>
        <w:t>Развитие навыка импровизации</w:t>
      </w:r>
      <w:r w:rsidRPr="00293E2A">
        <w:rPr>
          <w:sz w:val="22"/>
          <w:szCs w:val="22"/>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0B7856" w:rsidRPr="00293E2A" w:rsidRDefault="000B7856" w:rsidP="000B7856">
      <w:pPr>
        <w:ind w:firstLine="709"/>
        <w:rPr>
          <w:b/>
          <w:sz w:val="22"/>
          <w:szCs w:val="22"/>
          <w:lang w:eastAsia="en-US"/>
        </w:rPr>
      </w:pPr>
      <w:r w:rsidRPr="00293E2A">
        <w:rPr>
          <w:b/>
          <w:sz w:val="22"/>
          <w:szCs w:val="22"/>
          <w:lang w:eastAsia="en-US"/>
        </w:rPr>
        <w:t>Музыкально-театрализованное представление</w:t>
      </w:r>
    </w:p>
    <w:p w:rsidR="000B7856" w:rsidRPr="00293E2A" w:rsidRDefault="000B7856" w:rsidP="000B7856">
      <w:pPr>
        <w:ind w:firstLine="709"/>
        <w:rPr>
          <w:sz w:val="22"/>
          <w:szCs w:val="22"/>
          <w:lang w:eastAsia="en-US"/>
        </w:rPr>
      </w:pPr>
      <w:r w:rsidRPr="00293E2A">
        <w:rPr>
          <w:sz w:val="22"/>
          <w:szCs w:val="22"/>
          <w:lang w:eastAsia="en-US"/>
        </w:rPr>
        <w:t>Музыкально-театрализованное представление как результат освоения программы по учебному предмету «Музыка» в первом классе.</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sz w:val="22"/>
          <w:szCs w:val="22"/>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0B7856" w:rsidRPr="00293E2A" w:rsidRDefault="000B7856" w:rsidP="000B7856">
      <w:pPr>
        <w:contextualSpacing/>
        <w:rPr>
          <w:b/>
          <w:sz w:val="22"/>
          <w:szCs w:val="22"/>
          <w:lang w:eastAsia="en-US"/>
        </w:rPr>
      </w:pPr>
      <w:r w:rsidRPr="00293E2A">
        <w:rPr>
          <w:b/>
          <w:sz w:val="22"/>
          <w:szCs w:val="22"/>
          <w:lang w:eastAsia="en-US"/>
        </w:rPr>
        <w:t>2 класс</w:t>
      </w:r>
    </w:p>
    <w:p w:rsidR="000B7856" w:rsidRPr="00293E2A" w:rsidRDefault="000B7856" w:rsidP="000B7856">
      <w:pPr>
        <w:ind w:firstLine="709"/>
        <w:contextualSpacing/>
        <w:rPr>
          <w:b/>
          <w:sz w:val="22"/>
          <w:szCs w:val="22"/>
          <w:lang w:eastAsia="en-US"/>
        </w:rPr>
      </w:pPr>
      <w:r w:rsidRPr="00293E2A">
        <w:rPr>
          <w:b/>
          <w:sz w:val="22"/>
          <w:szCs w:val="22"/>
          <w:lang w:eastAsia="en-US"/>
        </w:rPr>
        <w:t xml:space="preserve">Народное музыкальное искусство. Традиции и обряды </w:t>
      </w:r>
    </w:p>
    <w:p w:rsidR="000B7856" w:rsidRPr="00293E2A" w:rsidRDefault="000B7856" w:rsidP="000B7856">
      <w:pPr>
        <w:ind w:firstLine="709"/>
        <w:contextualSpacing/>
        <w:rPr>
          <w:sz w:val="22"/>
          <w:szCs w:val="22"/>
          <w:lang w:eastAsia="en-US"/>
        </w:rPr>
      </w:pPr>
      <w:r w:rsidRPr="00293E2A">
        <w:rPr>
          <w:sz w:val="22"/>
          <w:szCs w:val="22"/>
          <w:lang w:eastAsia="en-US"/>
        </w:rPr>
        <w:t>Музыкальный фольклор. Народные игры. Народные инструменты. Годовой круг календарных праздников</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Музыкально-игровая деятельность</w:t>
      </w:r>
      <w:r w:rsidRPr="00293E2A">
        <w:rPr>
          <w:sz w:val="22"/>
          <w:szCs w:val="22"/>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93E2A">
        <w:rPr>
          <w:rFonts w:eastAsia="SimSun"/>
          <w:kern w:val="2"/>
          <w:sz w:val="22"/>
          <w:szCs w:val="22"/>
          <w:lang w:eastAsia="hi-IN" w:bidi="hi-IN"/>
        </w:rPr>
        <w:t xml:space="preserve">риобщение детей к игровой традиционной народной культуре: </w:t>
      </w:r>
      <w:r w:rsidRPr="00293E2A">
        <w:rPr>
          <w:sz w:val="22"/>
          <w:szCs w:val="22"/>
          <w:lang w:eastAsia="en-US"/>
        </w:rPr>
        <w:t xml:space="preserve">народные игры с музыкальным сопровождением. Примеры: </w:t>
      </w:r>
      <w:r w:rsidRPr="00293E2A">
        <w:rPr>
          <w:rFonts w:eastAsia="SimSun"/>
          <w:kern w:val="2"/>
          <w:sz w:val="22"/>
          <w:szCs w:val="2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0B7856" w:rsidRPr="00293E2A" w:rsidRDefault="000B7856" w:rsidP="000B7856">
      <w:pPr>
        <w:ind w:firstLine="709"/>
        <w:contextualSpacing/>
        <w:rPr>
          <w:sz w:val="22"/>
          <w:szCs w:val="22"/>
          <w:lang w:eastAsia="en-US"/>
        </w:rPr>
      </w:pPr>
      <w:r w:rsidRPr="00293E2A">
        <w:rPr>
          <w:b/>
          <w:sz w:val="22"/>
          <w:szCs w:val="22"/>
          <w:lang w:eastAsia="en-US"/>
        </w:rPr>
        <w:t>Игра на народных инструментах</w:t>
      </w:r>
      <w:r w:rsidRPr="00293E2A">
        <w:rPr>
          <w:sz w:val="22"/>
          <w:szCs w:val="22"/>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0B7856" w:rsidRPr="00293E2A" w:rsidRDefault="000B7856" w:rsidP="000B7856">
      <w:pPr>
        <w:ind w:firstLine="709"/>
        <w:contextualSpacing/>
        <w:rPr>
          <w:sz w:val="22"/>
          <w:szCs w:val="22"/>
          <w:lang w:eastAsia="en-US"/>
        </w:rPr>
      </w:pPr>
      <w:r w:rsidRPr="00293E2A">
        <w:rPr>
          <w:b/>
          <w:sz w:val="22"/>
          <w:szCs w:val="22"/>
          <w:lang w:eastAsia="en-US"/>
        </w:rPr>
        <w:t>Слушание произведений в исполнении фольклорных коллективов</w:t>
      </w:r>
      <w:r w:rsidRPr="00293E2A">
        <w:rPr>
          <w:sz w:val="22"/>
          <w:szCs w:val="22"/>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0B7856" w:rsidRPr="00293E2A" w:rsidRDefault="000B7856" w:rsidP="000B7856">
      <w:pPr>
        <w:ind w:firstLine="709"/>
        <w:rPr>
          <w:b/>
          <w:sz w:val="22"/>
          <w:szCs w:val="22"/>
          <w:lang w:eastAsia="en-US"/>
        </w:rPr>
      </w:pPr>
      <w:r w:rsidRPr="00293E2A">
        <w:rPr>
          <w:b/>
          <w:sz w:val="22"/>
          <w:szCs w:val="22"/>
          <w:lang w:eastAsia="en-US"/>
        </w:rPr>
        <w:t>Широка страна моя родная</w:t>
      </w:r>
    </w:p>
    <w:p w:rsidR="000B7856" w:rsidRPr="00293E2A" w:rsidRDefault="000B7856" w:rsidP="000B7856">
      <w:pPr>
        <w:ind w:firstLine="709"/>
        <w:rPr>
          <w:sz w:val="22"/>
          <w:szCs w:val="22"/>
          <w:lang w:eastAsia="en-US"/>
        </w:rPr>
      </w:pPr>
      <w:r w:rsidRPr="00293E2A">
        <w:rPr>
          <w:sz w:val="22"/>
          <w:szCs w:val="22"/>
          <w:lang w:eastAsia="en-US"/>
        </w:rPr>
        <w:t>Государственные символы России (герб, флаг, гимн). Гимн – главная песня народов нашей страны. Гимн Российской Федерации.</w:t>
      </w:r>
    </w:p>
    <w:p w:rsidR="000B7856" w:rsidRPr="00293E2A" w:rsidRDefault="000B7856" w:rsidP="000B7856">
      <w:pPr>
        <w:ind w:firstLine="709"/>
        <w:rPr>
          <w:sz w:val="22"/>
          <w:szCs w:val="22"/>
          <w:lang w:eastAsia="en-US"/>
        </w:rPr>
      </w:pPr>
      <w:r w:rsidRPr="00293E2A">
        <w:rPr>
          <w:sz w:val="22"/>
          <w:szCs w:val="22"/>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Разучивание и исполнение Гимна Российской Федерации. Исполнение гимна своей республики, города, школы</w:t>
      </w:r>
      <w:r w:rsidRPr="00293E2A">
        <w:rPr>
          <w:sz w:val="22"/>
          <w:szCs w:val="22"/>
          <w:lang w:eastAsia="en-US"/>
        </w:rPr>
        <w:t>. Применение знаний о способах и приемах выразительного пения.</w:t>
      </w:r>
    </w:p>
    <w:p w:rsidR="000B7856" w:rsidRPr="00293E2A" w:rsidRDefault="000B7856" w:rsidP="000B7856">
      <w:pPr>
        <w:ind w:firstLine="709"/>
        <w:contextualSpacing/>
        <w:rPr>
          <w:sz w:val="22"/>
          <w:szCs w:val="22"/>
          <w:lang w:eastAsia="en-US"/>
        </w:rPr>
      </w:pPr>
      <w:r w:rsidRPr="00293E2A">
        <w:rPr>
          <w:b/>
          <w:sz w:val="22"/>
          <w:szCs w:val="22"/>
          <w:lang w:eastAsia="en-US"/>
        </w:rPr>
        <w:t>Слушание музыки отечественных композиторов. Элементарный анализ особенностей мелодии.</w:t>
      </w:r>
      <w:r w:rsidRPr="00293E2A">
        <w:rPr>
          <w:sz w:val="22"/>
          <w:szCs w:val="22"/>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0B7856" w:rsidRPr="00293E2A" w:rsidRDefault="000B7856" w:rsidP="000B7856">
      <w:pPr>
        <w:ind w:firstLine="709"/>
        <w:rPr>
          <w:i/>
          <w:sz w:val="22"/>
          <w:szCs w:val="22"/>
          <w:lang w:eastAsia="en-US"/>
        </w:rPr>
      </w:pPr>
      <w:r w:rsidRPr="00293E2A">
        <w:rPr>
          <w:i/>
          <w:sz w:val="22"/>
          <w:szCs w:val="22"/>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0B7856" w:rsidRPr="00293E2A" w:rsidRDefault="000B7856" w:rsidP="000B7856">
      <w:pPr>
        <w:ind w:firstLine="709"/>
        <w:rPr>
          <w:sz w:val="22"/>
          <w:szCs w:val="22"/>
          <w:lang w:eastAsia="en-US"/>
        </w:rPr>
      </w:pPr>
      <w:r w:rsidRPr="00293E2A">
        <w:rPr>
          <w:b/>
          <w:sz w:val="22"/>
          <w:szCs w:val="22"/>
          <w:lang w:eastAsia="en-US"/>
        </w:rPr>
        <w:lastRenderedPageBreak/>
        <w:t>Игра на элементарных музыкальных инструментах в ансамбле</w:t>
      </w:r>
      <w:r w:rsidRPr="00293E2A">
        <w:rPr>
          <w:sz w:val="22"/>
          <w:szCs w:val="22"/>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0B7856" w:rsidRPr="00293E2A" w:rsidRDefault="000B7856" w:rsidP="000B7856">
      <w:pPr>
        <w:ind w:firstLine="709"/>
        <w:rPr>
          <w:b/>
          <w:sz w:val="22"/>
          <w:szCs w:val="22"/>
          <w:lang w:eastAsia="en-US"/>
        </w:rPr>
      </w:pPr>
      <w:r w:rsidRPr="00293E2A">
        <w:rPr>
          <w:b/>
          <w:sz w:val="22"/>
          <w:szCs w:val="22"/>
          <w:lang w:eastAsia="en-US"/>
        </w:rPr>
        <w:t>Музыкальное время и его особенности</w:t>
      </w:r>
    </w:p>
    <w:p w:rsidR="000B7856" w:rsidRPr="00293E2A" w:rsidRDefault="000B7856" w:rsidP="000B7856">
      <w:pPr>
        <w:ind w:firstLine="709"/>
        <w:rPr>
          <w:sz w:val="22"/>
          <w:szCs w:val="22"/>
          <w:lang w:eastAsia="en-US"/>
        </w:rPr>
      </w:pPr>
      <w:r w:rsidRPr="00293E2A">
        <w:rPr>
          <w:sz w:val="22"/>
          <w:szCs w:val="22"/>
          <w:lang w:eastAsia="en-US"/>
        </w:rPr>
        <w:t xml:space="preserve">Метроритм. Длительности и паузы в простых ритмических рисунках. Ритмоформулы. Такт. Размер.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Игровые дидактические упражнения с использованием наглядного материала.</w:t>
      </w:r>
      <w:r w:rsidRPr="00293E2A">
        <w:rPr>
          <w:sz w:val="22"/>
          <w:szCs w:val="22"/>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0B7856" w:rsidRPr="00293E2A" w:rsidRDefault="000B7856" w:rsidP="000B7856">
      <w:pPr>
        <w:ind w:firstLine="709"/>
        <w:rPr>
          <w:sz w:val="22"/>
          <w:szCs w:val="22"/>
          <w:lang w:eastAsia="en-US"/>
        </w:rPr>
      </w:pPr>
      <w:r w:rsidRPr="00293E2A">
        <w:rPr>
          <w:b/>
          <w:sz w:val="22"/>
          <w:szCs w:val="22"/>
          <w:lang w:eastAsia="en-US"/>
        </w:rPr>
        <w:t>Ритмические игры.</w:t>
      </w:r>
      <w:r w:rsidRPr="00293E2A">
        <w:rPr>
          <w:sz w:val="22"/>
          <w:szCs w:val="22"/>
          <w:lang w:eastAsia="en-US"/>
        </w:rPr>
        <w:t xml:space="preserve"> Ритмические «паззлы», ритмическая эстафета, ритмическое эхо, простые ритмические каноны. </w:t>
      </w:r>
    </w:p>
    <w:p w:rsidR="000B7856" w:rsidRPr="00293E2A" w:rsidRDefault="000B7856" w:rsidP="000B7856">
      <w:pPr>
        <w:ind w:firstLine="709"/>
        <w:contextualSpacing/>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0B7856" w:rsidRPr="00293E2A" w:rsidRDefault="000B7856" w:rsidP="000B7856">
      <w:pPr>
        <w:ind w:firstLine="709"/>
        <w:contextualSpacing/>
        <w:rPr>
          <w:sz w:val="22"/>
          <w:szCs w:val="22"/>
          <w:lang w:eastAsia="en-US"/>
        </w:rPr>
      </w:pPr>
      <w:r w:rsidRPr="00293E2A">
        <w:rPr>
          <w:b/>
          <w:sz w:val="22"/>
          <w:szCs w:val="22"/>
          <w:lang w:eastAsia="en-US"/>
        </w:rPr>
        <w:t>Разучивание и исполнение хоровых и инструментальных произведений</w:t>
      </w:r>
      <w:r w:rsidRPr="00293E2A">
        <w:rPr>
          <w:sz w:val="22"/>
          <w:szCs w:val="22"/>
          <w:lang w:eastAsia="en-US"/>
        </w:rPr>
        <w:t xml:space="preserve"> с разнообразным ритмическим рисунком. Исполнение пройденных песенных и инструментальных мелодий по нотам. </w:t>
      </w:r>
    </w:p>
    <w:p w:rsidR="000B7856" w:rsidRPr="00293E2A" w:rsidRDefault="000B7856" w:rsidP="000B7856">
      <w:pPr>
        <w:ind w:firstLine="709"/>
        <w:rPr>
          <w:sz w:val="22"/>
          <w:szCs w:val="22"/>
          <w:lang w:eastAsia="en-US"/>
        </w:rPr>
      </w:pPr>
      <w:r w:rsidRPr="00293E2A">
        <w:rPr>
          <w:b/>
          <w:sz w:val="22"/>
          <w:szCs w:val="22"/>
          <w:lang w:eastAsia="en-US"/>
        </w:rPr>
        <w:t>Музыкальная грамота</w:t>
      </w:r>
    </w:p>
    <w:p w:rsidR="000B7856" w:rsidRPr="00293E2A" w:rsidRDefault="000B7856" w:rsidP="000B7856">
      <w:pPr>
        <w:ind w:firstLine="709"/>
        <w:rPr>
          <w:sz w:val="22"/>
          <w:szCs w:val="22"/>
          <w:lang w:eastAsia="en-US"/>
        </w:rPr>
      </w:pPr>
      <w:r w:rsidRPr="00293E2A">
        <w:rPr>
          <w:sz w:val="22"/>
          <w:szCs w:val="22"/>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Чтение нотной записи</w:t>
      </w:r>
      <w:r w:rsidRPr="00293E2A">
        <w:rPr>
          <w:sz w:val="22"/>
          <w:szCs w:val="22"/>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0B7856" w:rsidRPr="00293E2A" w:rsidRDefault="000B7856" w:rsidP="000B7856">
      <w:pPr>
        <w:ind w:firstLine="709"/>
        <w:rPr>
          <w:sz w:val="22"/>
          <w:szCs w:val="22"/>
          <w:lang w:eastAsia="en-US"/>
        </w:rPr>
      </w:pPr>
      <w:r w:rsidRPr="00293E2A">
        <w:rPr>
          <w:b/>
          <w:sz w:val="22"/>
          <w:szCs w:val="22"/>
          <w:lang w:eastAsia="en-US"/>
        </w:rPr>
        <w:t xml:space="preserve">Игровые дидактические упражнения с использованием наглядного материала. </w:t>
      </w:r>
      <w:r w:rsidRPr="00293E2A">
        <w:rPr>
          <w:sz w:val="22"/>
          <w:szCs w:val="22"/>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0B7856" w:rsidRPr="00293E2A" w:rsidRDefault="000B7856" w:rsidP="000B7856">
      <w:pPr>
        <w:ind w:firstLine="709"/>
        <w:rPr>
          <w:sz w:val="22"/>
          <w:szCs w:val="22"/>
          <w:lang w:eastAsia="en-US"/>
        </w:rPr>
      </w:pPr>
      <w:r w:rsidRPr="00293E2A">
        <w:rPr>
          <w:b/>
          <w:sz w:val="22"/>
          <w:szCs w:val="22"/>
          <w:lang w:eastAsia="en-US"/>
        </w:rPr>
        <w:t>Пение мелодических интервалов</w:t>
      </w:r>
      <w:r w:rsidRPr="00293E2A">
        <w:rPr>
          <w:sz w:val="22"/>
          <w:szCs w:val="22"/>
          <w:lang w:eastAsia="en-US"/>
        </w:rPr>
        <w:t xml:space="preserve"> с использованием ручных знаков.</w:t>
      </w:r>
    </w:p>
    <w:p w:rsidR="000B7856" w:rsidRPr="00293E2A" w:rsidRDefault="000B7856" w:rsidP="000B7856">
      <w:pPr>
        <w:ind w:firstLine="709"/>
        <w:rPr>
          <w:sz w:val="22"/>
          <w:szCs w:val="22"/>
          <w:lang w:eastAsia="en-US"/>
        </w:rPr>
      </w:pPr>
      <w:r w:rsidRPr="00293E2A">
        <w:rPr>
          <w:b/>
          <w:sz w:val="22"/>
          <w:szCs w:val="22"/>
          <w:lang w:eastAsia="en-US"/>
        </w:rPr>
        <w:t>Прослушивание и узнавание</w:t>
      </w:r>
      <w:r w:rsidRPr="00293E2A">
        <w:rPr>
          <w:sz w:val="22"/>
          <w:szCs w:val="22"/>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0B7856" w:rsidRPr="00293E2A" w:rsidRDefault="000B7856" w:rsidP="000B7856">
      <w:pPr>
        <w:ind w:firstLine="709"/>
        <w:contextualSpacing/>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0B7856" w:rsidRPr="00293E2A" w:rsidRDefault="000B7856" w:rsidP="000B7856">
      <w:pPr>
        <w:ind w:firstLine="709"/>
        <w:rPr>
          <w:b/>
          <w:sz w:val="22"/>
          <w:szCs w:val="22"/>
          <w:lang w:eastAsia="en-US"/>
        </w:rPr>
      </w:pPr>
      <w:r w:rsidRPr="00293E2A">
        <w:rPr>
          <w:b/>
          <w:sz w:val="22"/>
          <w:szCs w:val="22"/>
          <w:lang w:eastAsia="en-US"/>
        </w:rPr>
        <w:t xml:space="preserve"> «Музыкальный конструктор»</w:t>
      </w:r>
    </w:p>
    <w:p w:rsidR="000B7856" w:rsidRPr="00293E2A" w:rsidRDefault="000B7856" w:rsidP="000B7856">
      <w:pPr>
        <w:ind w:firstLine="709"/>
        <w:rPr>
          <w:sz w:val="22"/>
          <w:szCs w:val="22"/>
          <w:lang w:eastAsia="en-US"/>
        </w:rPr>
      </w:pPr>
      <w:r w:rsidRPr="00293E2A">
        <w:rPr>
          <w:sz w:val="22"/>
          <w:szCs w:val="22"/>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Слушание музыкальных произведений</w:t>
      </w:r>
      <w:r w:rsidRPr="00293E2A">
        <w:rPr>
          <w:sz w:val="22"/>
          <w:szCs w:val="22"/>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0B7856" w:rsidRPr="00293E2A" w:rsidRDefault="000B7856" w:rsidP="000B7856">
      <w:pPr>
        <w:ind w:firstLine="709"/>
        <w:contextualSpacing/>
        <w:rPr>
          <w:sz w:val="22"/>
          <w:szCs w:val="22"/>
          <w:lang w:eastAsia="en-US"/>
        </w:rPr>
      </w:pPr>
      <w:r w:rsidRPr="00293E2A">
        <w:rPr>
          <w:b/>
          <w:sz w:val="22"/>
          <w:szCs w:val="22"/>
          <w:lang w:eastAsia="en-US"/>
        </w:rPr>
        <w:t xml:space="preserve">Игра на элементарных музыкальных инструментах в ансамбле. </w:t>
      </w:r>
      <w:r w:rsidRPr="00293E2A">
        <w:rPr>
          <w:sz w:val="22"/>
          <w:szCs w:val="22"/>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0B7856" w:rsidRPr="00293E2A" w:rsidRDefault="000B7856" w:rsidP="000B7856">
      <w:pPr>
        <w:ind w:firstLine="709"/>
        <w:rPr>
          <w:sz w:val="22"/>
          <w:szCs w:val="22"/>
          <w:lang w:eastAsia="en-US"/>
        </w:rPr>
      </w:pPr>
      <w:r w:rsidRPr="00293E2A">
        <w:rPr>
          <w:b/>
          <w:sz w:val="22"/>
          <w:szCs w:val="22"/>
          <w:lang w:eastAsia="en-US"/>
        </w:rPr>
        <w:t>Сочинение простейших мелодий</w:t>
      </w:r>
      <w:r w:rsidRPr="00293E2A">
        <w:rPr>
          <w:sz w:val="22"/>
          <w:szCs w:val="22"/>
          <w:lang w:eastAsia="en-US"/>
        </w:rPr>
        <w:t xml:space="preserve">. Сочинение мелодий по пройденным мелодическим моделям. Игра на ксилофоне и металлофоне сочиненных вариантов. «Музыкальная эстафета»: </w:t>
      </w:r>
      <w:r w:rsidRPr="00293E2A">
        <w:rPr>
          <w:sz w:val="22"/>
          <w:szCs w:val="22"/>
          <w:lang w:eastAsia="en-US"/>
        </w:rPr>
        <w:lastRenderedPageBreak/>
        <w:t>игра на элементарных инструментах сочиненного мелодико-ритмического рисунка с точным и неточным повтором по эстафете.</w:t>
      </w:r>
    </w:p>
    <w:p w:rsidR="000B7856" w:rsidRPr="00293E2A" w:rsidRDefault="000B7856" w:rsidP="000B7856">
      <w:pPr>
        <w:ind w:firstLine="709"/>
        <w:rPr>
          <w:sz w:val="22"/>
          <w:szCs w:val="22"/>
          <w:lang w:eastAsia="en-US"/>
        </w:rPr>
      </w:pPr>
      <w:r w:rsidRPr="00293E2A">
        <w:rPr>
          <w:b/>
          <w:sz w:val="22"/>
          <w:szCs w:val="22"/>
          <w:lang w:eastAsia="en-US"/>
        </w:rPr>
        <w:t>Исполнение песен</w:t>
      </w:r>
      <w:r w:rsidRPr="00293E2A">
        <w:rPr>
          <w:sz w:val="22"/>
          <w:szCs w:val="22"/>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0B7856" w:rsidRPr="00293E2A" w:rsidRDefault="000B7856" w:rsidP="000B7856">
      <w:pPr>
        <w:ind w:firstLine="709"/>
        <w:rPr>
          <w:b/>
          <w:sz w:val="22"/>
          <w:szCs w:val="22"/>
          <w:lang w:eastAsia="en-US"/>
        </w:rPr>
      </w:pPr>
      <w:r w:rsidRPr="00293E2A">
        <w:rPr>
          <w:b/>
          <w:sz w:val="22"/>
          <w:szCs w:val="22"/>
          <w:lang w:eastAsia="en-US"/>
        </w:rPr>
        <w:t>Жанровое разнообразие в музыке</w:t>
      </w:r>
    </w:p>
    <w:p w:rsidR="000B7856" w:rsidRPr="00293E2A" w:rsidRDefault="000B7856" w:rsidP="000B7856">
      <w:pPr>
        <w:ind w:firstLine="709"/>
        <w:rPr>
          <w:sz w:val="22"/>
          <w:szCs w:val="22"/>
          <w:lang w:eastAsia="en-US"/>
        </w:rPr>
      </w:pPr>
      <w:r w:rsidRPr="00293E2A">
        <w:rPr>
          <w:sz w:val="22"/>
          <w:szCs w:val="22"/>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Слушание классических музыкальных произведений с определением их жанровой основы.</w:t>
      </w:r>
      <w:r w:rsidRPr="00293E2A">
        <w:rPr>
          <w:sz w:val="22"/>
          <w:szCs w:val="22"/>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0B7856" w:rsidRPr="00293E2A" w:rsidRDefault="000B7856" w:rsidP="000B7856">
      <w:pPr>
        <w:ind w:firstLine="709"/>
        <w:contextualSpacing/>
        <w:rPr>
          <w:sz w:val="22"/>
          <w:szCs w:val="22"/>
          <w:lang w:eastAsia="en-US"/>
        </w:rPr>
      </w:pPr>
      <w:r w:rsidRPr="00293E2A">
        <w:rPr>
          <w:b/>
          <w:sz w:val="22"/>
          <w:szCs w:val="22"/>
          <w:lang w:eastAsia="en-US"/>
        </w:rPr>
        <w:t>Пластическое интонирование</w:t>
      </w:r>
      <w:r w:rsidRPr="00293E2A">
        <w:rPr>
          <w:sz w:val="22"/>
          <w:szCs w:val="22"/>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0B7856" w:rsidRPr="00293E2A" w:rsidRDefault="000B7856" w:rsidP="000B7856">
      <w:pPr>
        <w:ind w:firstLine="709"/>
        <w:contextualSpacing/>
        <w:rPr>
          <w:sz w:val="22"/>
          <w:szCs w:val="22"/>
          <w:lang w:eastAsia="en-US"/>
        </w:rPr>
      </w:pPr>
      <w:r w:rsidRPr="00293E2A">
        <w:rPr>
          <w:b/>
          <w:sz w:val="22"/>
          <w:szCs w:val="22"/>
          <w:lang w:eastAsia="en-US"/>
        </w:rPr>
        <w:t>Создание презентации</w:t>
      </w:r>
      <w:r w:rsidRPr="00293E2A">
        <w:rPr>
          <w:sz w:val="22"/>
          <w:szCs w:val="22"/>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0B7856" w:rsidRPr="00293E2A" w:rsidRDefault="000B7856" w:rsidP="000B7856">
      <w:pPr>
        <w:ind w:firstLine="709"/>
        <w:contextualSpacing/>
        <w:rPr>
          <w:sz w:val="22"/>
          <w:szCs w:val="22"/>
          <w:lang w:eastAsia="en-US"/>
        </w:rPr>
      </w:pPr>
      <w:r w:rsidRPr="00293E2A">
        <w:rPr>
          <w:b/>
          <w:sz w:val="22"/>
          <w:szCs w:val="22"/>
          <w:lang w:eastAsia="en-US"/>
        </w:rPr>
        <w:t>Исполнение песен</w:t>
      </w:r>
      <w:r w:rsidRPr="00293E2A">
        <w:rPr>
          <w:sz w:val="22"/>
          <w:szCs w:val="22"/>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0B7856" w:rsidRPr="00293E2A" w:rsidRDefault="000B7856" w:rsidP="000B7856">
      <w:pPr>
        <w:ind w:firstLine="709"/>
        <w:contextualSpacing/>
        <w:rPr>
          <w:sz w:val="22"/>
          <w:szCs w:val="22"/>
          <w:lang w:eastAsia="en-US"/>
        </w:rPr>
      </w:pPr>
      <w:r w:rsidRPr="00293E2A">
        <w:rPr>
          <w:sz w:val="22"/>
          <w:szCs w:val="22"/>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0B7856" w:rsidRPr="00293E2A" w:rsidRDefault="000B7856" w:rsidP="000B7856">
      <w:pPr>
        <w:ind w:firstLine="709"/>
        <w:rPr>
          <w:b/>
          <w:sz w:val="22"/>
          <w:szCs w:val="22"/>
          <w:lang w:eastAsia="en-US"/>
        </w:rPr>
      </w:pPr>
      <w:r w:rsidRPr="00293E2A">
        <w:rPr>
          <w:b/>
          <w:sz w:val="22"/>
          <w:szCs w:val="22"/>
          <w:lang w:eastAsia="en-US"/>
        </w:rPr>
        <w:t>Я – артист</w:t>
      </w:r>
    </w:p>
    <w:p w:rsidR="000B7856" w:rsidRPr="00293E2A" w:rsidRDefault="000B7856" w:rsidP="000B7856">
      <w:pPr>
        <w:ind w:firstLine="709"/>
        <w:rPr>
          <w:sz w:val="22"/>
          <w:szCs w:val="22"/>
          <w:lang w:eastAsia="en-US"/>
        </w:rPr>
      </w:pPr>
      <w:r w:rsidRPr="00293E2A">
        <w:rPr>
          <w:sz w:val="22"/>
          <w:szCs w:val="22"/>
          <w:lang w:eastAsia="en-US"/>
        </w:rPr>
        <w:t xml:space="preserve">Сольное и ансамблевое музицирование (вокальное и инструментальное). Творческое соревнование. </w:t>
      </w:r>
    </w:p>
    <w:p w:rsidR="000B7856" w:rsidRPr="00293E2A" w:rsidRDefault="000B7856" w:rsidP="000B7856">
      <w:pPr>
        <w:ind w:firstLine="709"/>
        <w:rPr>
          <w:sz w:val="22"/>
          <w:szCs w:val="22"/>
          <w:lang w:eastAsia="en-US"/>
        </w:rPr>
      </w:pPr>
      <w:r w:rsidRPr="00293E2A">
        <w:rPr>
          <w:sz w:val="22"/>
          <w:szCs w:val="22"/>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Исполнение пройденных хоровых и инструментальных произведений</w:t>
      </w:r>
      <w:r w:rsidRPr="00293E2A">
        <w:rPr>
          <w:sz w:val="22"/>
          <w:szCs w:val="22"/>
          <w:lang w:eastAsia="en-US"/>
        </w:rPr>
        <w:t xml:space="preserve"> в школьных мероприятиях, посвященных праздникам, торжественным событиям. </w:t>
      </w:r>
    </w:p>
    <w:p w:rsidR="000B7856" w:rsidRPr="00293E2A" w:rsidRDefault="000B7856" w:rsidP="000B7856">
      <w:pPr>
        <w:ind w:firstLine="709"/>
        <w:rPr>
          <w:sz w:val="22"/>
          <w:szCs w:val="22"/>
          <w:lang w:eastAsia="en-US"/>
        </w:rPr>
      </w:pPr>
      <w:r w:rsidRPr="00293E2A">
        <w:rPr>
          <w:b/>
          <w:sz w:val="22"/>
          <w:szCs w:val="22"/>
          <w:lang w:eastAsia="en-US"/>
        </w:rPr>
        <w:t>Подготовка концертных программ</w:t>
      </w:r>
      <w:r w:rsidRPr="00293E2A">
        <w:rPr>
          <w:sz w:val="22"/>
          <w:szCs w:val="22"/>
          <w:lang w:eastAsia="en-US"/>
        </w:rPr>
        <w:t xml:space="preserve">, включающих произведения для хорового и инструментального (либо совместного) музицирования. </w:t>
      </w:r>
    </w:p>
    <w:p w:rsidR="000B7856" w:rsidRPr="00293E2A" w:rsidRDefault="000B7856" w:rsidP="000B7856">
      <w:pPr>
        <w:ind w:firstLine="709"/>
        <w:rPr>
          <w:i/>
          <w:sz w:val="22"/>
          <w:szCs w:val="22"/>
          <w:lang w:eastAsia="en-US"/>
        </w:rPr>
      </w:pPr>
      <w:r w:rsidRPr="00293E2A">
        <w:rPr>
          <w:i/>
          <w:sz w:val="22"/>
          <w:szCs w:val="22"/>
          <w:lang w:eastAsia="en-US"/>
        </w:rPr>
        <w:t>Участие в школьных, региональных и всероссийских музыкально-исполнительских фестивалях, конкурсах и т.д.</w:t>
      </w:r>
    </w:p>
    <w:p w:rsidR="000B7856" w:rsidRPr="00293E2A" w:rsidRDefault="000B7856" w:rsidP="000B7856">
      <w:pPr>
        <w:ind w:firstLine="709"/>
        <w:rPr>
          <w:sz w:val="22"/>
          <w:szCs w:val="22"/>
          <w:lang w:eastAsia="en-US"/>
        </w:rPr>
      </w:pPr>
      <w:r w:rsidRPr="00293E2A">
        <w:rPr>
          <w:b/>
          <w:sz w:val="22"/>
          <w:szCs w:val="22"/>
          <w:lang w:eastAsia="en-US"/>
        </w:rPr>
        <w:t>Командные состязания</w:t>
      </w:r>
      <w:r w:rsidRPr="00293E2A">
        <w:rPr>
          <w:sz w:val="22"/>
          <w:szCs w:val="22"/>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0B7856" w:rsidRPr="00293E2A" w:rsidRDefault="000B7856" w:rsidP="000B7856">
      <w:pPr>
        <w:ind w:firstLine="709"/>
        <w:rPr>
          <w:sz w:val="22"/>
          <w:szCs w:val="22"/>
          <w:lang w:eastAsia="en-US"/>
        </w:rPr>
      </w:pPr>
      <w:r w:rsidRPr="00293E2A">
        <w:rPr>
          <w:b/>
          <w:sz w:val="22"/>
          <w:szCs w:val="22"/>
          <w:lang w:eastAsia="en-US"/>
        </w:rPr>
        <w:t>Игра на элементарных музыкальных инструментах в ансамбле. Совершенствование навыка импровизации</w:t>
      </w:r>
      <w:r w:rsidRPr="00293E2A">
        <w:rPr>
          <w:sz w:val="22"/>
          <w:szCs w:val="22"/>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0B7856" w:rsidRPr="00293E2A" w:rsidRDefault="000B7856" w:rsidP="000B7856">
      <w:pPr>
        <w:ind w:firstLine="709"/>
        <w:rPr>
          <w:b/>
          <w:sz w:val="22"/>
          <w:szCs w:val="22"/>
          <w:lang w:eastAsia="en-US"/>
        </w:rPr>
      </w:pPr>
      <w:r w:rsidRPr="00293E2A">
        <w:rPr>
          <w:b/>
          <w:sz w:val="22"/>
          <w:szCs w:val="22"/>
          <w:lang w:eastAsia="en-US"/>
        </w:rPr>
        <w:t>Музыкально-театрализованное представление</w:t>
      </w:r>
    </w:p>
    <w:p w:rsidR="000B7856" w:rsidRPr="00293E2A" w:rsidRDefault="000B7856" w:rsidP="000B7856">
      <w:pPr>
        <w:ind w:firstLine="709"/>
        <w:rPr>
          <w:sz w:val="22"/>
          <w:szCs w:val="22"/>
          <w:lang w:eastAsia="en-US"/>
        </w:rPr>
      </w:pPr>
      <w:r w:rsidRPr="00293E2A">
        <w:rPr>
          <w:sz w:val="22"/>
          <w:szCs w:val="22"/>
          <w:lang w:eastAsia="en-US"/>
        </w:rPr>
        <w:t>Музыкально-театрализованное представление как результат освоения программы во втором классе.</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sz w:val="22"/>
          <w:szCs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w:t>
      </w:r>
      <w:r w:rsidRPr="00293E2A">
        <w:rPr>
          <w:sz w:val="22"/>
          <w:szCs w:val="22"/>
          <w:lang w:eastAsia="en-US"/>
        </w:rPr>
        <w:lastRenderedPageBreak/>
        <w:t xml:space="preserve">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B7856" w:rsidRPr="00293E2A" w:rsidRDefault="000B7856" w:rsidP="000B7856">
      <w:pPr>
        <w:rPr>
          <w:b/>
          <w:sz w:val="22"/>
          <w:szCs w:val="22"/>
          <w:lang w:eastAsia="en-US"/>
        </w:rPr>
      </w:pPr>
      <w:r w:rsidRPr="00293E2A">
        <w:rPr>
          <w:b/>
          <w:sz w:val="22"/>
          <w:szCs w:val="22"/>
          <w:lang w:eastAsia="en-US"/>
        </w:rPr>
        <w:t>3 класс</w:t>
      </w:r>
    </w:p>
    <w:p w:rsidR="000B7856" w:rsidRPr="00293E2A" w:rsidRDefault="000B7856" w:rsidP="000B7856">
      <w:pPr>
        <w:ind w:firstLine="709"/>
        <w:rPr>
          <w:b/>
          <w:sz w:val="22"/>
          <w:szCs w:val="22"/>
          <w:lang w:eastAsia="en-US"/>
        </w:rPr>
      </w:pPr>
      <w:r w:rsidRPr="00293E2A">
        <w:rPr>
          <w:b/>
          <w:sz w:val="22"/>
          <w:szCs w:val="22"/>
          <w:lang w:eastAsia="en-US"/>
        </w:rPr>
        <w:t xml:space="preserve">Музыкальный проект «Сочиняем сказку». </w:t>
      </w:r>
    </w:p>
    <w:p w:rsidR="000B7856" w:rsidRPr="00293E2A" w:rsidRDefault="000B7856" w:rsidP="000B7856">
      <w:pPr>
        <w:ind w:firstLine="709"/>
        <w:rPr>
          <w:sz w:val="22"/>
          <w:szCs w:val="22"/>
          <w:lang w:eastAsia="en-US"/>
        </w:rPr>
      </w:pPr>
      <w:r w:rsidRPr="00293E2A">
        <w:rPr>
          <w:sz w:val="22"/>
          <w:szCs w:val="22"/>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Разработка плана</w:t>
      </w:r>
      <w:r w:rsidRPr="00293E2A">
        <w:rPr>
          <w:sz w:val="22"/>
          <w:szCs w:val="22"/>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0B7856" w:rsidRPr="00293E2A" w:rsidRDefault="000B7856" w:rsidP="000B7856">
      <w:pPr>
        <w:ind w:firstLine="709"/>
        <w:rPr>
          <w:b/>
          <w:sz w:val="22"/>
          <w:szCs w:val="22"/>
          <w:lang w:eastAsia="en-US"/>
        </w:rPr>
      </w:pPr>
      <w:r w:rsidRPr="00293E2A">
        <w:rPr>
          <w:b/>
          <w:sz w:val="22"/>
          <w:szCs w:val="22"/>
          <w:lang w:eastAsia="en-US"/>
        </w:rPr>
        <w:t>Создание информационного сопровождения проекта</w:t>
      </w:r>
      <w:r w:rsidRPr="00293E2A">
        <w:rPr>
          <w:sz w:val="22"/>
          <w:szCs w:val="22"/>
          <w:lang w:eastAsia="en-US"/>
        </w:rPr>
        <w:t xml:space="preserve"> (афиша, презентация, пригласительные билеты и т. д.).</w:t>
      </w:r>
    </w:p>
    <w:p w:rsidR="000B7856" w:rsidRPr="00293E2A" w:rsidRDefault="000B7856" w:rsidP="000B7856">
      <w:pPr>
        <w:ind w:firstLine="709"/>
        <w:rPr>
          <w:sz w:val="22"/>
          <w:szCs w:val="22"/>
          <w:lang w:eastAsia="en-US"/>
        </w:rPr>
      </w:pPr>
      <w:r w:rsidRPr="00293E2A">
        <w:rPr>
          <w:b/>
          <w:sz w:val="22"/>
          <w:szCs w:val="22"/>
          <w:lang w:eastAsia="en-US"/>
        </w:rPr>
        <w:t>Разучивание и исполнение песенного ансамблевого и хорового материала как части проекта.</w:t>
      </w:r>
      <w:r w:rsidRPr="00293E2A">
        <w:rPr>
          <w:sz w:val="22"/>
          <w:szCs w:val="22"/>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0B7856" w:rsidRPr="00293E2A" w:rsidRDefault="000B7856" w:rsidP="000B7856">
      <w:pPr>
        <w:ind w:firstLine="709"/>
        <w:rPr>
          <w:sz w:val="22"/>
          <w:szCs w:val="22"/>
          <w:lang w:eastAsia="en-US"/>
        </w:rPr>
      </w:pPr>
      <w:r w:rsidRPr="00293E2A">
        <w:rPr>
          <w:b/>
          <w:sz w:val="22"/>
          <w:szCs w:val="22"/>
          <w:lang w:eastAsia="en-US"/>
        </w:rPr>
        <w:t>Практическое освоение и применение элементов музыкальной грамоты</w:t>
      </w:r>
      <w:r w:rsidRPr="00293E2A">
        <w:rPr>
          <w:sz w:val="22"/>
          <w:szCs w:val="22"/>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0B7856" w:rsidRPr="00293E2A" w:rsidRDefault="000B7856" w:rsidP="000B7856">
      <w:pPr>
        <w:ind w:firstLine="709"/>
        <w:rPr>
          <w:sz w:val="22"/>
          <w:szCs w:val="22"/>
          <w:lang w:eastAsia="en-US"/>
        </w:rPr>
      </w:pPr>
      <w:r w:rsidRPr="00293E2A">
        <w:rPr>
          <w:b/>
          <w:sz w:val="22"/>
          <w:szCs w:val="22"/>
          <w:lang w:eastAsia="en-US"/>
        </w:rPr>
        <w:t>Работа над метроритмом</w:t>
      </w:r>
      <w:r w:rsidRPr="00293E2A">
        <w:rPr>
          <w:sz w:val="22"/>
          <w:szCs w:val="22"/>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0B7856" w:rsidRPr="00293E2A" w:rsidRDefault="000B7856" w:rsidP="000B7856">
      <w:pPr>
        <w:ind w:firstLine="709"/>
        <w:contextualSpacing/>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0B7856" w:rsidRPr="00293E2A" w:rsidRDefault="000B7856" w:rsidP="000B7856">
      <w:pPr>
        <w:ind w:firstLine="709"/>
        <w:rPr>
          <w:sz w:val="22"/>
          <w:szCs w:val="22"/>
          <w:lang w:eastAsia="en-US"/>
        </w:rPr>
      </w:pPr>
      <w:r w:rsidRPr="00293E2A">
        <w:rPr>
          <w:b/>
          <w:sz w:val="22"/>
          <w:szCs w:val="22"/>
          <w:lang w:eastAsia="en-US"/>
        </w:rPr>
        <w:t>Соревнование классов</w:t>
      </w:r>
      <w:r w:rsidRPr="00293E2A">
        <w:rPr>
          <w:sz w:val="22"/>
          <w:szCs w:val="22"/>
          <w:lang w:eastAsia="en-US"/>
        </w:rPr>
        <w:t xml:space="preserve"> на лучший музыкальный проект «Сочиняем сказку».</w:t>
      </w:r>
    </w:p>
    <w:p w:rsidR="000B7856" w:rsidRPr="00293E2A" w:rsidRDefault="000B7856" w:rsidP="000B7856">
      <w:pPr>
        <w:ind w:firstLine="709"/>
        <w:rPr>
          <w:sz w:val="22"/>
          <w:szCs w:val="22"/>
          <w:lang w:eastAsia="en-US"/>
        </w:rPr>
      </w:pPr>
      <w:r w:rsidRPr="00293E2A">
        <w:rPr>
          <w:b/>
          <w:sz w:val="22"/>
          <w:szCs w:val="22"/>
          <w:lang w:eastAsia="en-US"/>
        </w:rPr>
        <w:t>Широка страна моя родная</w:t>
      </w:r>
    </w:p>
    <w:p w:rsidR="000B7856" w:rsidRPr="00293E2A" w:rsidRDefault="000B7856" w:rsidP="000B7856">
      <w:pPr>
        <w:ind w:firstLine="709"/>
        <w:rPr>
          <w:sz w:val="22"/>
          <w:szCs w:val="22"/>
          <w:lang w:eastAsia="en-US"/>
        </w:rPr>
      </w:pPr>
      <w:r w:rsidRPr="00293E2A">
        <w:rPr>
          <w:sz w:val="22"/>
          <w:szCs w:val="22"/>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sz w:val="22"/>
          <w:szCs w:val="22"/>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0B7856" w:rsidRPr="00293E2A" w:rsidRDefault="000B7856" w:rsidP="000B7856">
      <w:pPr>
        <w:ind w:firstLine="709"/>
        <w:rPr>
          <w:sz w:val="22"/>
          <w:szCs w:val="22"/>
          <w:lang w:eastAsia="en-US"/>
        </w:rPr>
      </w:pPr>
      <w:r w:rsidRPr="00293E2A">
        <w:rPr>
          <w:b/>
          <w:sz w:val="22"/>
          <w:szCs w:val="22"/>
          <w:lang w:eastAsia="en-US"/>
        </w:rPr>
        <w:t>Исполнение песен</w:t>
      </w:r>
      <w:r w:rsidRPr="00293E2A">
        <w:rPr>
          <w:sz w:val="22"/>
          <w:szCs w:val="22"/>
          <w:lang w:eastAsia="en-US"/>
        </w:rPr>
        <w:t xml:space="preserve"> народов России различных жанров колыбельные, хороводные, плясовые и др.) в сопровождении народных инструментов. Пение acapella, канонов, включение элементов двухголосия. Разучивание песен по нотам.</w:t>
      </w:r>
    </w:p>
    <w:p w:rsidR="000B7856" w:rsidRPr="00293E2A" w:rsidRDefault="000B7856" w:rsidP="000B7856">
      <w:pPr>
        <w:ind w:firstLine="709"/>
        <w:rPr>
          <w:sz w:val="22"/>
          <w:szCs w:val="22"/>
          <w:lang w:eastAsia="en-US"/>
        </w:rPr>
      </w:pPr>
      <w:r w:rsidRPr="00293E2A">
        <w:rPr>
          <w:b/>
          <w:sz w:val="22"/>
          <w:szCs w:val="22"/>
          <w:lang w:eastAsia="en-US"/>
        </w:rPr>
        <w:t>Игра на музыкальных инструментах в ансамбле</w:t>
      </w:r>
      <w:r w:rsidRPr="00293E2A">
        <w:rPr>
          <w:sz w:val="22"/>
          <w:szCs w:val="22"/>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0B7856" w:rsidRPr="00293E2A" w:rsidRDefault="000B7856" w:rsidP="000B7856">
      <w:pPr>
        <w:ind w:firstLine="709"/>
        <w:rPr>
          <w:sz w:val="22"/>
          <w:szCs w:val="22"/>
          <w:lang w:eastAsia="en-US"/>
        </w:rPr>
      </w:pPr>
      <w:r w:rsidRPr="00293E2A">
        <w:rPr>
          <w:b/>
          <w:sz w:val="22"/>
          <w:szCs w:val="22"/>
          <w:lang w:eastAsia="en-US"/>
        </w:rPr>
        <w:t>Игры-драматизации</w:t>
      </w:r>
      <w:r w:rsidRPr="00293E2A">
        <w:rPr>
          <w:sz w:val="22"/>
          <w:szCs w:val="22"/>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0B7856" w:rsidRPr="00293E2A" w:rsidRDefault="000B7856" w:rsidP="000B7856">
      <w:pPr>
        <w:ind w:firstLine="709"/>
        <w:contextualSpacing/>
        <w:rPr>
          <w:b/>
          <w:sz w:val="22"/>
          <w:szCs w:val="22"/>
          <w:lang w:eastAsia="en-US"/>
        </w:rPr>
      </w:pPr>
      <w:r w:rsidRPr="00293E2A">
        <w:rPr>
          <w:b/>
          <w:sz w:val="22"/>
          <w:szCs w:val="22"/>
          <w:lang w:eastAsia="en-US"/>
        </w:rPr>
        <w:t>Хоровая планета</w:t>
      </w:r>
    </w:p>
    <w:p w:rsidR="000B7856" w:rsidRPr="00293E2A" w:rsidRDefault="000B7856" w:rsidP="000B7856">
      <w:pPr>
        <w:ind w:firstLine="709"/>
        <w:contextualSpacing/>
        <w:rPr>
          <w:sz w:val="22"/>
          <w:szCs w:val="22"/>
          <w:lang w:eastAsia="en-US"/>
        </w:rPr>
      </w:pPr>
      <w:r w:rsidRPr="00293E2A">
        <w:rPr>
          <w:sz w:val="22"/>
          <w:szCs w:val="22"/>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suppressAutoHyphens/>
        <w:autoSpaceDN w:val="0"/>
        <w:ind w:firstLine="709"/>
        <w:rPr>
          <w:kern w:val="3"/>
          <w:sz w:val="22"/>
          <w:szCs w:val="22"/>
          <w:lang w:eastAsia="zh-CN" w:bidi="hi-IN"/>
        </w:rPr>
      </w:pPr>
      <w:r w:rsidRPr="00293E2A">
        <w:rPr>
          <w:b/>
          <w:kern w:val="3"/>
          <w:sz w:val="22"/>
          <w:szCs w:val="22"/>
          <w:lang w:eastAsia="zh-CN" w:bidi="hi-IN"/>
        </w:rPr>
        <w:lastRenderedPageBreak/>
        <w:t>Слушание произведений</w:t>
      </w:r>
      <w:r w:rsidRPr="00293E2A">
        <w:rPr>
          <w:kern w:val="3"/>
          <w:sz w:val="22"/>
          <w:szCs w:val="22"/>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293E2A">
        <w:rPr>
          <w:kern w:val="3"/>
          <w:sz w:val="22"/>
          <w:szCs w:val="22"/>
          <w:lang w:bidi="hi-IN"/>
        </w:rPr>
        <w:t>усского народного хора им. М.Е. Пятницкого</w:t>
      </w:r>
      <w:r w:rsidRPr="00293E2A">
        <w:rPr>
          <w:kern w:val="3"/>
          <w:sz w:val="22"/>
          <w:szCs w:val="22"/>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0B7856" w:rsidRPr="00293E2A" w:rsidRDefault="000B7856" w:rsidP="000B7856">
      <w:pPr>
        <w:ind w:firstLine="709"/>
        <w:rPr>
          <w:b/>
          <w:sz w:val="22"/>
          <w:szCs w:val="22"/>
          <w:lang w:eastAsia="en-US"/>
        </w:rPr>
      </w:pPr>
      <w:r w:rsidRPr="00293E2A">
        <w:rPr>
          <w:b/>
          <w:sz w:val="22"/>
          <w:szCs w:val="22"/>
          <w:lang w:eastAsia="en-US"/>
        </w:rPr>
        <w:t>Совершенствование хорового исполнения</w:t>
      </w:r>
      <w:r w:rsidRPr="00293E2A">
        <w:rPr>
          <w:sz w:val="22"/>
          <w:szCs w:val="22"/>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0B7856" w:rsidRPr="00293E2A" w:rsidRDefault="000B7856" w:rsidP="000B7856">
      <w:pPr>
        <w:ind w:firstLine="709"/>
        <w:rPr>
          <w:b/>
          <w:sz w:val="22"/>
          <w:szCs w:val="22"/>
          <w:lang w:eastAsia="en-US"/>
        </w:rPr>
      </w:pPr>
      <w:r w:rsidRPr="00293E2A">
        <w:rPr>
          <w:b/>
          <w:sz w:val="22"/>
          <w:szCs w:val="22"/>
          <w:lang w:eastAsia="en-US"/>
        </w:rPr>
        <w:t>Мир оркестра</w:t>
      </w:r>
    </w:p>
    <w:p w:rsidR="000B7856" w:rsidRPr="00293E2A" w:rsidRDefault="000B7856" w:rsidP="000B7856">
      <w:pPr>
        <w:ind w:firstLine="709"/>
        <w:contextualSpacing/>
        <w:rPr>
          <w:sz w:val="22"/>
          <w:szCs w:val="22"/>
          <w:lang w:eastAsia="en-US"/>
        </w:rPr>
      </w:pPr>
      <w:r w:rsidRPr="00293E2A">
        <w:rPr>
          <w:sz w:val="22"/>
          <w:szCs w:val="22"/>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Слушание фрагментов произведений мировой музыкальной классики</w:t>
      </w:r>
      <w:r w:rsidRPr="00293E2A">
        <w:rPr>
          <w:sz w:val="22"/>
          <w:szCs w:val="22"/>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0B7856" w:rsidRPr="00293E2A" w:rsidRDefault="000B7856" w:rsidP="000B7856">
      <w:pPr>
        <w:ind w:firstLine="709"/>
        <w:contextualSpacing/>
        <w:rPr>
          <w:sz w:val="22"/>
          <w:szCs w:val="22"/>
          <w:lang w:eastAsia="en-US"/>
        </w:rPr>
      </w:pPr>
      <w:r w:rsidRPr="00293E2A">
        <w:rPr>
          <w:b/>
          <w:sz w:val="22"/>
          <w:szCs w:val="22"/>
          <w:lang w:eastAsia="en-US"/>
        </w:rPr>
        <w:t>Музыкальная викторина</w:t>
      </w:r>
      <w:r w:rsidRPr="00293E2A">
        <w:rPr>
          <w:sz w:val="22"/>
          <w:szCs w:val="22"/>
          <w:lang w:eastAsia="en-US"/>
        </w:rPr>
        <w:t xml:space="preserve"> «Угадай инструмент». Викторина-соревнование на определение тембра различных инструментов и оркестровых групп. </w:t>
      </w:r>
    </w:p>
    <w:p w:rsidR="000B7856" w:rsidRPr="00293E2A" w:rsidRDefault="000B7856" w:rsidP="000B7856">
      <w:pPr>
        <w:ind w:firstLine="709"/>
        <w:contextualSpacing/>
        <w:rPr>
          <w:sz w:val="22"/>
          <w:szCs w:val="22"/>
          <w:lang w:eastAsia="en-US"/>
        </w:rPr>
      </w:pPr>
      <w:r w:rsidRPr="00293E2A">
        <w:rPr>
          <w:b/>
          <w:sz w:val="22"/>
          <w:szCs w:val="22"/>
          <w:lang w:eastAsia="en-US"/>
        </w:rPr>
        <w:t>Игра на музыкальных инструментах в ансамбле</w:t>
      </w:r>
      <w:r w:rsidRPr="00293E2A">
        <w:rPr>
          <w:sz w:val="22"/>
          <w:szCs w:val="22"/>
          <w:lang w:eastAsia="en-US"/>
        </w:rPr>
        <w:t xml:space="preserve">. Исполнение инструментальных миниатюр «соло-тутти» оркестром элементарных инструментов. </w:t>
      </w:r>
    </w:p>
    <w:p w:rsidR="000B7856" w:rsidRPr="00293E2A" w:rsidRDefault="000B7856" w:rsidP="000B7856">
      <w:pPr>
        <w:ind w:firstLine="709"/>
        <w:contextualSpacing/>
        <w:rPr>
          <w:sz w:val="22"/>
          <w:szCs w:val="22"/>
          <w:lang w:eastAsia="en-US"/>
        </w:rPr>
      </w:pPr>
      <w:r w:rsidRPr="00293E2A">
        <w:rPr>
          <w:b/>
          <w:sz w:val="22"/>
          <w:szCs w:val="22"/>
          <w:lang w:eastAsia="en-US"/>
        </w:rPr>
        <w:t>Исполнение песен</w:t>
      </w:r>
      <w:r w:rsidRPr="00293E2A">
        <w:rPr>
          <w:sz w:val="22"/>
          <w:szCs w:val="22"/>
          <w:lang w:eastAsia="en-US"/>
        </w:rPr>
        <w:t xml:space="preserve"> в сопровождении оркестра элементарного музицирования. Начальные навыки пения под фонограмму.</w:t>
      </w:r>
    </w:p>
    <w:p w:rsidR="000B7856" w:rsidRPr="00293E2A" w:rsidRDefault="000B7856" w:rsidP="000B7856">
      <w:pPr>
        <w:ind w:firstLine="709"/>
        <w:rPr>
          <w:b/>
          <w:sz w:val="22"/>
          <w:szCs w:val="22"/>
          <w:lang w:eastAsia="en-US"/>
        </w:rPr>
      </w:pPr>
      <w:r w:rsidRPr="00293E2A">
        <w:rPr>
          <w:b/>
          <w:sz w:val="22"/>
          <w:szCs w:val="22"/>
          <w:lang w:eastAsia="en-US"/>
        </w:rPr>
        <w:t>Музыкальная грамота</w:t>
      </w:r>
    </w:p>
    <w:p w:rsidR="000B7856" w:rsidRPr="00293E2A" w:rsidRDefault="000B7856" w:rsidP="000B7856">
      <w:pPr>
        <w:ind w:firstLine="709"/>
        <w:rPr>
          <w:sz w:val="22"/>
          <w:szCs w:val="22"/>
          <w:lang w:eastAsia="en-US"/>
        </w:rPr>
      </w:pPr>
      <w:r w:rsidRPr="00293E2A">
        <w:rPr>
          <w:sz w:val="22"/>
          <w:szCs w:val="22"/>
          <w:lang w:eastAsia="en-US"/>
        </w:rPr>
        <w:t>Основы музыкальной грамоты. Чтение нот. Пение по нотам с тактированием. Исполнение канонов. Интервалы и трезвучия.</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Чтение нот</w:t>
      </w:r>
      <w:r w:rsidRPr="00293E2A">
        <w:rPr>
          <w:sz w:val="22"/>
          <w:szCs w:val="22"/>
          <w:lang w:eastAsia="en-US"/>
        </w:rPr>
        <w:t xml:space="preserve"> хоровых и оркестровых партий.</w:t>
      </w:r>
    </w:p>
    <w:p w:rsidR="000B7856" w:rsidRPr="00293E2A" w:rsidRDefault="000B7856" w:rsidP="000B7856">
      <w:pPr>
        <w:ind w:firstLine="709"/>
        <w:rPr>
          <w:sz w:val="22"/>
          <w:szCs w:val="22"/>
          <w:lang w:eastAsia="en-US"/>
        </w:rPr>
      </w:pPr>
      <w:r w:rsidRPr="00293E2A">
        <w:rPr>
          <w:b/>
          <w:sz w:val="22"/>
          <w:szCs w:val="22"/>
          <w:lang w:eastAsia="en-US"/>
        </w:rPr>
        <w:t>Освоение новых элементов</w:t>
      </w:r>
      <w:r w:rsidRPr="00293E2A">
        <w:rPr>
          <w:sz w:val="22"/>
          <w:szCs w:val="22"/>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0B7856" w:rsidRPr="00293E2A" w:rsidRDefault="000B7856" w:rsidP="000B7856">
      <w:pPr>
        <w:ind w:firstLine="709"/>
        <w:rPr>
          <w:sz w:val="22"/>
          <w:szCs w:val="22"/>
          <w:lang w:eastAsia="en-US"/>
        </w:rPr>
      </w:pPr>
      <w:r w:rsidRPr="00293E2A">
        <w:rPr>
          <w:b/>
          <w:sz w:val="22"/>
          <w:szCs w:val="22"/>
          <w:lang w:eastAsia="en-US"/>
        </w:rPr>
        <w:t>Подбор по слуху</w:t>
      </w:r>
      <w:r w:rsidRPr="00293E2A">
        <w:rPr>
          <w:sz w:val="22"/>
          <w:szCs w:val="22"/>
          <w:lang w:eastAsia="en-US"/>
        </w:rPr>
        <w:t xml:space="preserve"> с помощью учителя пройденных песен на металлофоне, ксилофоне, синтезаторе. </w:t>
      </w:r>
    </w:p>
    <w:p w:rsidR="000B7856" w:rsidRPr="00293E2A" w:rsidRDefault="000B7856" w:rsidP="000B7856">
      <w:pPr>
        <w:ind w:firstLine="709"/>
        <w:contextualSpacing/>
        <w:rPr>
          <w:sz w:val="22"/>
          <w:szCs w:val="22"/>
          <w:lang w:eastAsia="en-US"/>
        </w:rPr>
      </w:pPr>
      <w:r w:rsidRPr="00293E2A">
        <w:rPr>
          <w:b/>
          <w:sz w:val="22"/>
          <w:szCs w:val="22"/>
          <w:lang w:eastAsia="en-US"/>
        </w:rPr>
        <w:t>Музыкально-игровая деятельность</w:t>
      </w:r>
      <w:r w:rsidRPr="00293E2A">
        <w:rPr>
          <w:sz w:val="22"/>
          <w:szCs w:val="22"/>
          <w:lang w:eastAsia="en-US"/>
        </w:rPr>
        <w:t xml:space="preserve">: двигательные, ритмические и мелодические каноны-эстафеты в коллективном музицировании. </w:t>
      </w:r>
    </w:p>
    <w:p w:rsidR="000B7856" w:rsidRPr="00293E2A" w:rsidRDefault="000B7856" w:rsidP="000B7856">
      <w:pPr>
        <w:ind w:firstLine="709"/>
        <w:rPr>
          <w:sz w:val="22"/>
          <w:szCs w:val="22"/>
          <w:lang w:eastAsia="en-US"/>
        </w:rPr>
      </w:pPr>
      <w:r w:rsidRPr="00293E2A">
        <w:rPr>
          <w:b/>
          <w:sz w:val="22"/>
          <w:szCs w:val="22"/>
          <w:lang w:eastAsia="en-US"/>
        </w:rPr>
        <w:t>Сочинение ритмических рисунков</w:t>
      </w:r>
      <w:r w:rsidRPr="00293E2A">
        <w:rPr>
          <w:sz w:val="22"/>
          <w:szCs w:val="22"/>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0B7856" w:rsidRPr="00293E2A" w:rsidRDefault="000B7856" w:rsidP="000B7856">
      <w:pPr>
        <w:ind w:firstLine="709"/>
        <w:rPr>
          <w:sz w:val="22"/>
          <w:szCs w:val="22"/>
          <w:lang w:eastAsia="en-US"/>
        </w:rPr>
      </w:pPr>
      <w:r w:rsidRPr="00293E2A">
        <w:rPr>
          <w:b/>
          <w:sz w:val="22"/>
          <w:szCs w:val="22"/>
          <w:lang w:eastAsia="en-US"/>
        </w:rPr>
        <w:t>Игра на элементарных музыкальных инструментах в ансамбле. Импровизация</w:t>
      </w:r>
      <w:r w:rsidRPr="00293E2A">
        <w:rPr>
          <w:sz w:val="22"/>
          <w:szCs w:val="22"/>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0B7856" w:rsidRPr="00293E2A" w:rsidRDefault="000B7856" w:rsidP="000B7856">
      <w:pPr>
        <w:ind w:firstLine="709"/>
        <w:rPr>
          <w:sz w:val="22"/>
          <w:szCs w:val="22"/>
          <w:lang w:eastAsia="en-US"/>
        </w:rPr>
      </w:pPr>
      <w:r w:rsidRPr="00293E2A">
        <w:rPr>
          <w:b/>
          <w:sz w:val="22"/>
          <w:szCs w:val="22"/>
          <w:lang w:eastAsia="en-US"/>
        </w:rPr>
        <w:t>Разучивание</w:t>
      </w:r>
      <w:r w:rsidRPr="00293E2A">
        <w:rPr>
          <w:sz w:val="22"/>
          <w:szCs w:val="22"/>
          <w:lang w:eastAsia="en-US"/>
        </w:rPr>
        <w:t xml:space="preserve"> хоровых и оркестровых партий по нотам; исполнение по нотам оркестровых партитур различных составов. </w:t>
      </w:r>
    </w:p>
    <w:p w:rsidR="000B7856" w:rsidRPr="00293E2A" w:rsidRDefault="000B7856" w:rsidP="000B7856">
      <w:pPr>
        <w:ind w:firstLine="709"/>
        <w:rPr>
          <w:b/>
          <w:sz w:val="22"/>
          <w:szCs w:val="22"/>
          <w:lang w:eastAsia="en-US"/>
        </w:rPr>
      </w:pPr>
      <w:r w:rsidRPr="00293E2A">
        <w:rPr>
          <w:sz w:val="22"/>
          <w:szCs w:val="22"/>
          <w:lang w:eastAsia="en-US"/>
        </w:rPr>
        <w:t>Слушание многоголосных (два-три голоса) хоровых произведений хорального склада, узнавание пройденных интервалов и трезвучий.</w:t>
      </w:r>
    </w:p>
    <w:p w:rsidR="000B7856" w:rsidRPr="00293E2A" w:rsidRDefault="000B7856" w:rsidP="000B7856">
      <w:pPr>
        <w:ind w:firstLine="709"/>
        <w:rPr>
          <w:b/>
          <w:sz w:val="22"/>
          <w:szCs w:val="22"/>
          <w:lang w:eastAsia="en-US"/>
        </w:rPr>
      </w:pPr>
      <w:r w:rsidRPr="00293E2A">
        <w:rPr>
          <w:b/>
          <w:sz w:val="22"/>
          <w:szCs w:val="22"/>
          <w:lang w:eastAsia="en-US"/>
        </w:rPr>
        <w:t>Формы и жанры в музыке</w:t>
      </w:r>
    </w:p>
    <w:p w:rsidR="000B7856" w:rsidRPr="00293E2A" w:rsidRDefault="000B7856" w:rsidP="000B7856">
      <w:pPr>
        <w:ind w:firstLine="709"/>
        <w:rPr>
          <w:sz w:val="22"/>
          <w:szCs w:val="22"/>
          <w:lang w:eastAsia="en-US"/>
        </w:rPr>
      </w:pPr>
      <w:r w:rsidRPr="00293E2A">
        <w:rPr>
          <w:sz w:val="22"/>
          <w:szCs w:val="22"/>
          <w:lang w:eastAsia="en-US"/>
        </w:rPr>
        <w:t>Простые двухчастная и трехчастная формы, вариации на новом музыкальном материале. Форма рондо.</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sz w:val="22"/>
          <w:szCs w:val="22"/>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w:t>
      </w:r>
      <w:r w:rsidRPr="00293E2A">
        <w:rPr>
          <w:sz w:val="22"/>
          <w:szCs w:val="22"/>
          <w:lang w:eastAsia="en-US"/>
        </w:rPr>
        <w:lastRenderedPageBreak/>
        <w:t>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0B7856" w:rsidRPr="00293E2A" w:rsidRDefault="000B7856" w:rsidP="000B7856">
      <w:pPr>
        <w:ind w:firstLine="709"/>
        <w:contextualSpacing/>
        <w:rPr>
          <w:sz w:val="22"/>
          <w:szCs w:val="22"/>
          <w:lang w:eastAsia="en-US"/>
        </w:rPr>
      </w:pPr>
      <w:r w:rsidRPr="00293E2A">
        <w:rPr>
          <w:b/>
          <w:sz w:val="22"/>
          <w:szCs w:val="22"/>
          <w:lang w:eastAsia="en-US"/>
        </w:rPr>
        <w:t>Исполнение хоровых произведений</w:t>
      </w:r>
      <w:r w:rsidRPr="00293E2A">
        <w:rPr>
          <w:sz w:val="22"/>
          <w:szCs w:val="22"/>
          <w:lang w:eastAsia="en-US"/>
        </w:rPr>
        <w:t xml:space="preserve"> в форме рондо. Инструментальный аккомпанемент с применением ритмического остинато, интервалов и трезвучий.</w:t>
      </w:r>
    </w:p>
    <w:p w:rsidR="000B7856" w:rsidRPr="00293E2A" w:rsidRDefault="000B7856" w:rsidP="000B7856">
      <w:pPr>
        <w:ind w:firstLine="709"/>
        <w:contextualSpacing/>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xml:space="preserve">. </w:t>
      </w:r>
    </w:p>
    <w:p w:rsidR="000B7856" w:rsidRPr="00293E2A" w:rsidRDefault="000B7856" w:rsidP="000B7856">
      <w:pPr>
        <w:ind w:firstLine="709"/>
        <w:contextualSpacing/>
        <w:rPr>
          <w:b/>
          <w:sz w:val="22"/>
          <w:szCs w:val="22"/>
          <w:lang w:eastAsia="en-US"/>
        </w:rPr>
      </w:pPr>
      <w:r w:rsidRPr="00293E2A">
        <w:rPr>
          <w:sz w:val="22"/>
          <w:szCs w:val="22"/>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0B7856" w:rsidRPr="00293E2A" w:rsidRDefault="000B7856" w:rsidP="000B7856">
      <w:pPr>
        <w:ind w:firstLine="709"/>
        <w:rPr>
          <w:b/>
          <w:sz w:val="22"/>
          <w:szCs w:val="22"/>
          <w:lang w:eastAsia="en-US"/>
        </w:rPr>
      </w:pPr>
      <w:r w:rsidRPr="00293E2A">
        <w:rPr>
          <w:b/>
          <w:sz w:val="22"/>
          <w:szCs w:val="22"/>
          <w:lang w:eastAsia="en-US"/>
        </w:rPr>
        <w:t>Я – артист</w:t>
      </w:r>
    </w:p>
    <w:p w:rsidR="000B7856" w:rsidRPr="00293E2A" w:rsidRDefault="000B7856" w:rsidP="000B7856">
      <w:pPr>
        <w:ind w:firstLine="709"/>
        <w:rPr>
          <w:sz w:val="22"/>
          <w:szCs w:val="22"/>
          <w:lang w:eastAsia="en-US"/>
        </w:rPr>
      </w:pPr>
      <w:r w:rsidRPr="00293E2A">
        <w:rPr>
          <w:sz w:val="22"/>
          <w:szCs w:val="22"/>
          <w:lang w:eastAsia="en-US"/>
        </w:rPr>
        <w:t xml:space="preserve">Сольное и ансамблевое музицирование (вокальное и инструментальное). Творческое соревнование. </w:t>
      </w:r>
    </w:p>
    <w:p w:rsidR="000B7856" w:rsidRPr="00293E2A" w:rsidRDefault="000B7856" w:rsidP="000B7856">
      <w:pPr>
        <w:ind w:firstLine="709"/>
        <w:rPr>
          <w:sz w:val="22"/>
          <w:szCs w:val="22"/>
          <w:lang w:eastAsia="en-US"/>
        </w:rPr>
      </w:pPr>
      <w:r w:rsidRPr="00293E2A">
        <w:rPr>
          <w:sz w:val="22"/>
          <w:szCs w:val="22"/>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Исполнение пройденных хоровых и инструментальных произведений</w:t>
      </w:r>
      <w:r w:rsidRPr="00293E2A">
        <w:rPr>
          <w:sz w:val="22"/>
          <w:szCs w:val="22"/>
          <w:lang w:eastAsia="en-US"/>
        </w:rPr>
        <w:t xml:space="preserve"> в школьных мероприятиях, посвященных праздникам, торжественным событиям. </w:t>
      </w:r>
    </w:p>
    <w:p w:rsidR="000B7856" w:rsidRPr="00293E2A" w:rsidRDefault="000B7856" w:rsidP="000B7856">
      <w:pPr>
        <w:ind w:firstLine="709"/>
        <w:rPr>
          <w:sz w:val="22"/>
          <w:szCs w:val="22"/>
          <w:lang w:eastAsia="en-US"/>
        </w:rPr>
      </w:pPr>
      <w:r w:rsidRPr="00293E2A">
        <w:rPr>
          <w:b/>
          <w:sz w:val="22"/>
          <w:szCs w:val="22"/>
          <w:lang w:eastAsia="en-US"/>
        </w:rPr>
        <w:t>Подготовка концертных программ</w:t>
      </w:r>
      <w:r w:rsidRPr="00293E2A">
        <w:rPr>
          <w:sz w:val="22"/>
          <w:szCs w:val="22"/>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0B7856" w:rsidRPr="00293E2A" w:rsidRDefault="000B7856" w:rsidP="000B7856">
      <w:pPr>
        <w:ind w:firstLine="709"/>
        <w:rPr>
          <w:i/>
          <w:sz w:val="22"/>
          <w:szCs w:val="22"/>
          <w:lang w:eastAsia="en-US"/>
        </w:rPr>
      </w:pPr>
      <w:r w:rsidRPr="00293E2A">
        <w:rPr>
          <w:i/>
          <w:sz w:val="22"/>
          <w:szCs w:val="22"/>
          <w:lang w:eastAsia="en-US"/>
        </w:rPr>
        <w:t>Участие в школьных, региональных и всероссийских музыкально-исполнительских фестивалях, конкурсах и т.д.</w:t>
      </w:r>
    </w:p>
    <w:p w:rsidR="000B7856" w:rsidRPr="00293E2A" w:rsidRDefault="000B7856" w:rsidP="000B7856">
      <w:pPr>
        <w:ind w:firstLine="709"/>
        <w:rPr>
          <w:sz w:val="22"/>
          <w:szCs w:val="22"/>
          <w:lang w:eastAsia="en-US"/>
        </w:rPr>
      </w:pPr>
      <w:r w:rsidRPr="00293E2A">
        <w:rPr>
          <w:b/>
          <w:sz w:val="22"/>
          <w:szCs w:val="22"/>
          <w:lang w:eastAsia="en-US"/>
        </w:rPr>
        <w:t>Командные состязания</w:t>
      </w:r>
      <w:r w:rsidRPr="00293E2A">
        <w:rPr>
          <w:sz w:val="22"/>
          <w:szCs w:val="22"/>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0B7856" w:rsidRPr="00293E2A" w:rsidRDefault="000B7856" w:rsidP="000B7856">
      <w:pPr>
        <w:ind w:firstLine="709"/>
        <w:rPr>
          <w:sz w:val="22"/>
          <w:szCs w:val="22"/>
          <w:lang w:eastAsia="en-US"/>
        </w:rPr>
      </w:pPr>
      <w:r w:rsidRPr="00293E2A">
        <w:rPr>
          <w:b/>
          <w:sz w:val="22"/>
          <w:szCs w:val="22"/>
          <w:lang w:eastAsia="en-US"/>
        </w:rPr>
        <w:t>Игра на элементарных музыкальных инструментах в ансамбле. Совершенствование навыка импровизации.</w:t>
      </w:r>
      <w:r w:rsidRPr="00293E2A">
        <w:rPr>
          <w:sz w:val="22"/>
          <w:szCs w:val="22"/>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0B7856" w:rsidRPr="00293E2A" w:rsidRDefault="000B7856" w:rsidP="000B7856">
      <w:pPr>
        <w:ind w:firstLine="709"/>
        <w:rPr>
          <w:b/>
          <w:sz w:val="22"/>
          <w:szCs w:val="22"/>
          <w:lang w:eastAsia="en-US"/>
        </w:rPr>
      </w:pPr>
      <w:r w:rsidRPr="00293E2A">
        <w:rPr>
          <w:b/>
          <w:sz w:val="22"/>
          <w:szCs w:val="22"/>
          <w:lang w:eastAsia="en-US"/>
        </w:rPr>
        <w:t>Музыкально-театрализованное представление</w:t>
      </w:r>
    </w:p>
    <w:p w:rsidR="000B7856" w:rsidRPr="00293E2A" w:rsidRDefault="000B7856" w:rsidP="000B7856">
      <w:pPr>
        <w:ind w:firstLine="709"/>
        <w:rPr>
          <w:sz w:val="22"/>
          <w:szCs w:val="22"/>
          <w:lang w:eastAsia="en-US"/>
        </w:rPr>
      </w:pPr>
      <w:r w:rsidRPr="00293E2A">
        <w:rPr>
          <w:sz w:val="22"/>
          <w:szCs w:val="22"/>
          <w:lang w:eastAsia="en-US"/>
        </w:rPr>
        <w:t>Музыкально-театрализованное представление как результат освоения программы в третьем классе.</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sz w:val="22"/>
          <w:szCs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B7856" w:rsidRPr="00293E2A" w:rsidRDefault="000B7856" w:rsidP="000B7856">
      <w:pPr>
        <w:rPr>
          <w:b/>
          <w:sz w:val="22"/>
          <w:szCs w:val="22"/>
          <w:lang w:eastAsia="en-US"/>
        </w:rPr>
      </w:pPr>
      <w:r w:rsidRPr="00293E2A">
        <w:rPr>
          <w:b/>
          <w:sz w:val="22"/>
          <w:szCs w:val="22"/>
          <w:lang w:eastAsia="en-US"/>
        </w:rPr>
        <w:t>4 класс</w:t>
      </w:r>
    </w:p>
    <w:p w:rsidR="000B7856" w:rsidRPr="00293E2A" w:rsidRDefault="000B7856" w:rsidP="000B7856">
      <w:pPr>
        <w:ind w:firstLine="709"/>
        <w:rPr>
          <w:b/>
          <w:sz w:val="22"/>
          <w:szCs w:val="22"/>
          <w:lang w:eastAsia="en-US"/>
        </w:rPr>
      </w:pPr>
      <w:r w:rsidRPr="00293E2A">
        <w:rPr>
          <w:b/>
          <w:sz w:val="22"/>
          <w:szCs w:val="22"/>
          <w:lang w:eastAsia="en-US"/>
        </w:rPr>
        <w:t xml:space="preserve">Песни народов мира </w:t>
      </w:r>
    </w:p>
    <w:p w:rsidR="000B7856" w:rsidRPr="00293E2A" w:rsidRDefault="000B7856" w:rsidP="000B7856">
      <w:pPr>
        <w:ind w:firstLine="709"/>
        <w:rPr>
          <w:sz w:val="22"/>
          <w:szCs w:val="22"/>
          <w:lang w:eastAsia="en-US"/>
        </w:rPr>
      </w:pPr>
      <w:r w:rsidRPr="00293E2A">
        <w:rPr>
          <w:sz w:val="22"/>
          <w:szCs w:val="22"/>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Слушание песен народов мира</w:t>
      </w:r>
      <w:r w:rsidRPr="00293E2A">
        <w:rPr>
          <w:sz w:val="22"/>
          <w:szCs w:val="22"/>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0B7856" w:rsidRPr="00293E2A" w:rsidRDefault="000B7856" w:rsidP="000B7856">
      <w:pPr>
        <w:ind w:firstLine="709"/>
        <w:contextualSpacing/>
        <w:rPr>
          <w:sz w:val="22"/>
          <w:szCs w:val="22"/>
          <w:lang w:eastAsia="en-US"/>
        </w:rPr>
      </w:pPr>
      <w:r w:rsidRPr="00293E2A">
        <w:rPr>
          <w:b/>
          <w:sz w:val="22"/>
          <w:szCs w:val="22"/>
          <w:lang w:eastAsia="en-US"/>
        </w:rPr>
        <w:t>Исполнение песен</w:t>
      </w:r>
      <w:r w:rsidRPr="00293E2A">
        <w:rPr>
          <w:sz w:val="22"/>
          <w:szCs w:val="22"/>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0B7856" w:rsidRPr="00293E2A" w:rsidRDefault="000B7856" w:rsidP="000B7856">
      <w:pPr>
        <w:ind w:firstLine="709"/>
        <w:contextualSpacing/>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xml:space="preserve">. Исполнение оркестровых партитур с относительно самостоятельными по ритмическому рисунку партиями </w:t>
      </w:r>
      <w:r w:rsidRPr="00293E2A">
        <w:rPr>
          <w:sz w:val="22"/>
          <w:szCs w:val="22"/>
          <w:lang w:eastAsia="en-US"/>
        </w:rPr>
        <w:lastRenderedPageBreak/>
        <w:t xml:space="preserve">(например,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0B7856" w:rsidRPr="00293E2A" w:rsidRDefault="000B7856" w:rsidP="000B7856">
      <w:pPr>
        <w:ind w:firstLine="709"/>
        <w:rPr>
          <w:sz w:val="22"/>
          <w:szCs w:val="22"/>
          <w:lang w:eastAsia="en-US"/>
        </w:rPr>
      </w:pPr>
      <w:r w:rsidRPr="00293E2A">
        <w:rPr>
          <w:b/>
          <w:sz w:val="22"/>
          <w:szCs w:val="22"/>
          <w:lang w:eastAsia="en-US"/>
        </w:rPr>
        <w:t>Музыкальная грамота</w:t>
      </w:r>
    </w:p>
    <w:p w:rsidR="000B7856" w:rsidRPr="00293E2A" w:rsidRDefault="000B7856" w:rsidP="000B7856">
      <w:pPr>
        <w:ind w:firstLine="709"/>
        <w:rPr>
          <w:sz w:val="22"/>
          <w:szCs w:val="22"/>
          <w:lang w:eastAsia="en-US"/>
        </w:rPr>
      </w:pPr>
      <w:r w:rsidRPr="00293E2A">
        <w:rPr>
          <w:sz w:val="22"/>
          <w:szCs w:val="22"/>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b/>
          <w:sz w:val="22"/>
          <w:szCs w:val="22"/>
          <w:lang w:eastAsia="en-US"/>
        </w:rPr>
        <w:t>Чтение нот</w:t>
      </w:r>
      <w:r w:rsidRPr="00293E2A">
        <w:rPr>
          <w:sz w:val="22"/>
          <w:szCs w:val="22"/>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0B7856" w:rsidRPr="00293E2A" w:rsidRDefault="000B7856" w:rsidP="000B7856">
      <w:pPr>
        <w:ind w:firstLine="709"/>
        <w:rPr>
          <w:sz w:val="22"/>
          <w:szCs w:val="22"/>
          <w:lang w:eastAsia="en-US"/>
        </w:rPr>
      </w:pPr>
      <w:r w:rsidRPr="00293E2A">
        <w:rPr>
          <w:b/>
          <w:sz w:val="22"/>
          <w:szCs w:val="22"/>
          <w:lang w:eastAsia="en-US"/>
        </w:rPr>
        <w:t>Подбор по слуху</w:t>
      </w:r>
      <w:r w:rsidRPr="00293E2A">
        <w:rPr>
          <w:sz w:val="22"/>
          <w:szCs w:val="22"/>
          <w:lang w:eastAsia="en-US"/>
        </w:rPr>
        <w:t xml:space="preserve"> с помощью учителя пройденных песен.</w:t>
      </w:r>
    </w:p>
    <w:p w:rsidR="000B7856" w:rsidRPr="00293E2A" w:rsidRDefault="000B7856" w:rsidP="000B7856">
      <w:pPr>
        <w:ind w:firstLine="709"/>
        <w:contextualSpacing/>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0B7856" w:rsidRPr="00293E2A" w:rsidRDefault="000B7856" w:rsidP="000B7856">
      <w:pPr>
        <w:ind w:firstLine="709"/>
        <w:rPr>
          <w:sz w:val="22"/>
          <w:szCs w:val="22"/>
          <w:lang w:eastAsia="en-US"/>
        </w:rPr>
      </w:pPr>
      <w:r w:rsidRPr="00293E2A">
        <w:rPr>
          <w:b/>
          <w:sz w:val="22"/>
          <w:szCs w:val="22"/>
          <w:lang w:eastAsia="en-US"/>
        </w:rPr>
        <w:t>Инструментальная и вокальная импровизация</w:t>
      </w:r>
      <w:r w:rsidRPr="00293E2A">
        <w:rPr>
          <w:sz w:val="22"/>
          <w:szCs w:val="22"/>
          <w:lang w:eastAsia="en-US"/>
        </w:rPr>
        <w:t xml:space="preserve"> с использованием простых интервалов, мажорного и минорного трезвучий.</w:t>
      </w:r>
    </w:p>
    <w:p w:rsidR="000B7856" w:rsidRPr="00293E2A" w:rsidRDefault="000B7856" w:rsidP="000B7856">
      <w:pPr>
        <w:ind w:firstLine="709"/>
        <w:rPr>
          <w:b/>
          <w:sz w:val="22"/>
          <w:szCs w:val="22"/>
          <w:lang w:eastAsia="en-US"/>
        </w:rPr>
      </w:pPr>
      <w:r w:rsidRPr="00293E2A">
        <w:rPr>
          <w:b/>
          <w:sz w:val="22"/>
          <w:szCs w:val="22"/>
          <w:lang w:eastAsia="en-US"/>
        </w:rPr>
        <w:t>Оркестровая музыка</w:t>
      </w:r>
    </w:p>
    <w:p w:rsidR="000B7856" w:rsidRPr="00293E2A" w:rsidRDefault="000B7856" w:rsidP="000B7856">
      <w:pPr>
        <w:ind w:firstLine="709"/>
        <w:rPr>
          <w:sz w:val="22"/>
          <w:szCs w:val="22"/>
          <w:lang w:eastAsia="en-US"/>
        </w:rPr>
      </w:pPr>
      <w:r w:rsidRPr="00293E2A">
        <w:rPr>
          <w:sz w:val="22"/>
          <w:szCs w:val="22"/>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Слушание произведений для симфонического, камерного, духового, народного оркестров</w:t>
      </w:r>
      <w:r w:rsidRPr="00293E2A">
        <w:rPr>
          <w:sz w:val="22"/>
          <w:szCs w:val="22"/>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0B7856" w:rsidRPr="00293E2A" w:rsidRDefault="000B7856" w:rsidP="000B7856">
      <w:pPr>
        <w:ind w:firstLine="709"/>
        <w:rPr>
          <w:sz w:val="22"/>
          <w:szCs w:val="22"/>
          <w:lang w:eastAsia="en-US"/>
        </w:rPr>
      </w:pPr>
      <w:r w:rsidRPr="00293E2A">
        <w:rPr>
          <w:b/>
          <w:sz w:val="22"/>
          <w:szCs w:val="22"/>
          <w:lang w:eastAsia="en-US"/>
        </w:rPr>
        <w:t>Игра на элементарных музыкальных инструментах в ансамбле.</w:t>
      </w:r>
      <w:r w:rsidRPr="00293E2A">
        <w:rPr>
          <w:sz w:val="22"/>
          <w:szCs w:val="22"/>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0B7856" w:rsidRPr="00293E2A" w:rsidRDefault="000B7856" w:rsidP="000B7856">
      <w:pPr>
        <w:ind w:firstLine="709"/>
        <w:contextualSpacing/>
        <w:rPr>
          <w:b/>
          <w:sz w:val="22"/>
          <w:szCs w:val="22"/>
          <w:lang w:eastAsia="en-US"/>
        </w:rPr>
      </w:pPr>
      <w:r w:rsidRPr="00293E2A">
        <w:rPr>
          <w:b/>
          <w:sz w:val="22"/>
          <w:szCs w:val="22"/>
          <w:lang w:eastAsia="en-US"/>
        </w:rPr>
        <w:t>Музыкально-сценические жанры</w:t>
      </w:r>
    </w:p>
    <w:p w:rsidR="000B7856" w:rsidRPr="00293E2A" w:rsidRDefault="000B7856" w:rsidP="000B7856">
      <w:pPr>
        <w:ind w:firstLine="709"/>
        <w:rPr>
          <w:sz w:val="22"/>
          <w:szCs w:val="22"/>
          <w:lang w:eastAsia="en-US"/>
        </w:rPr>
      </w:pPr>
      <w:r w:rsidRPr="00293E2A">
        <w:rPr>
          <w:sz w:val="22"/>
          <w:szCs w:val="22"/>
          <w:lang w:eastAsia="en-US"/>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Слушание и просмотр фрагментов из классических опер, балетов и мюзиклов</w:t>
      </w:r>
      <w:r w:rsidRPr="00293E2A">
        <w:rPr>
          <w:sz w:val="22"/>
          <w:szCs w:val="22"/>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0B7856" w:rsidRPr="00293E2A" w:rsidRDefault="000B7856" w:rsidP="000B7856">
      <w:pPr>
        <w:ind w:firstLine="709"/>
        <w:rPr>
          <w:sz w:val="22"/>
          <w:szCs w:val="22"/>
          <w:lang w:eastAsia="en-US"/>
        </w:rPr>
      </w:pPr>
      <w:r w:rsidRPr="00293E2A">
        <w:rPr>
          <w:b/>
          <w:sz w:val="22"/>
          <w:szCs w:val="22"/>
          <w:lang w:eastAsia="en-US"/>
        </w:rPr>
        <w:t>Драматизация отдельных фрагментов музыкально-сценических произведений.</w:t>
      </w:r>
      <w:r w:rsidRPr="00293E2A">
        <w:rPr>
          <w:sz w:val="22"/>
          <w:szCs w:val="22"/>
          <w:lang w:eastAsia="en-US"/>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0B7856" w:rsidRPr="00293E2A" w:rsidRDefault="000B7856" w:rsidP="000B7856">
      <w:pPr>
        <w:ind w:firstLine="709"/>
        <w:rPr>
          <w:b/>
          <w:sz w:val="22"/>
          <w:szCs w:val="22"/>
          <w:lang w:eastAsia="en-US"/>
        </w:rPr>
      </w:pPr>
      <w:r w:rsidRPr="00293E2A">
        <w:rPr>
          <w:b/>
          <w:sz w:val="22"/>
          <w:szCs w:val="22"/>
          <w:lang w:eastAsia="en-US"/>
        </w:rPr>
        <w:t>Музыка кино</w:t>
      </w:r>
    </w:p>
    <w:p w:rsidR="000B7856" w:rsidRPr="00293E2A" w:rsidRDefault="000B7856" w:rsidP="000B7856">
      <w:pPr>
        <w:ind w:firstLine="709"/>
        <w:rPr>
          <w:sz w:val="22"/>
          <w:szCs w:val="22"/>
          <w:lang w:eastAsia="en-US"/>
        </w:rPr>
      </w:pPr>
      <w:r w:rsidRPr="00293E2A">
        <w:rPr>
          <w:sz w:val="22"/>
          <w:szCs w:val="22"/>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Просмотр фрагментов детских кинофильмов и мультфильмов</w:t>
      </w:r>
      <w:r w:rsidRPr="00293E2A">
        <w:rPr>
          <w:sz w:val="22"/>
          <w:szCs w:val="22"/>
          <w:lang w:eastAsia="en-US"/>
        </w:rPr>
        <w:t xml:space="preserve">. Анализ функций и эмоционально-образного содержания музыкального сопровождения: </w:t>
      </w:r>
    </w:p>
    <w:p w:rsidR="000B7856" w:rsidRPr="00293E2A" w:rsidRDefault="000B7856" w:rsidP="00365872">
      <w:pPr>
        <w:numPr>
          <w:ilvl w:val="0"/>
          <w:numId w:val="42"/>
        </w:numPr>
        <w:ind w:left="0" w:firstLine="709"/>
        <w:rPr>
          <w:sz w:val="22"/>
          <w:szCs w:val="22"/>
          <w:lang w:eastAsia="en-US"/>
        </w:rPr>
      </w:pPr>
      <w:r w:rsidRPr="00293E2A">
        <w:rPr>
          <w:sz w:val="22"/>
          <w:szCs w:val="22"/>
          <w:lang w:eastAsia="en-US"/>
        </w:rPr>
        <w:t xml:space="preserve">характеристика действующих лиц (лейтмотивы), времени и среды действия; </w:t>
      </w:r>
    </w:p>
    <w:p w:rsidR="000B7856" w:rsidRPr="00293E2A" w:rsidRDefault="000B7856" w:rsidP="00365872">
      <w:pPr>
        <w:numPr>
          <w:ilvl w:val="0"/>
          <w:numId w:val="42"/>
        </w:numPr>
        <w:ind w:left="0" w:firstLine="709"/>
        <w:rPr>
          <w:sz w:val="22"/>
          <w:szCs w:val="22"/>
          <w:lang w:eastAsia="en-US"/>
        </w:rPr>
      </w:pPr>
      <w:r w:rsidRPr="00293E2A">
        <w:rPr>
          <w:sz w:val="22"/>
          <w:szCs w:val="22"/>
          <w:lang w:eastAsia="en-US"/>
        </w:rPr>
        <w:t>создание эмоционального фона;</w:t>
      </w:r>
    </w:p>
    <w:p w:rsidR="000B7856" w:rsidRPr="00293E2A" w:rsidRDefault="000B7856" w:rsidP="00365872">
      <w:pPr>
        <w:numPr>
          <w:ilvl w:val="0"/>
          <w:numId w:val="42"/>
        </w:numPr>
        <w:ind w:left="0" w:firstLine="709"/>
        <w:rPr>
          <w:sz w:val="22"/>
          <w:szCs w:val="22"/>
          <w:lang w:eastAsia="en-US"/>
        </w:rPr>
      </w:pPr>
      <w:r w:rsidRPr="00293E2A">
        <w:rPr>
          <w:sz w:val="22"/>
          <w:szCs w:val="22"/>
          <w:lang w:eastAsia="en-US"/>
        </w:rPr>
        <w:lastRenderedPageBreak/>
        <w:t xml:space="preserve">выражение общего смыслового контекста фильма. </w:t>
      </w:r>
    </w:p>
    <w:p w:rsidR="000B7856" w:rsidRPr="00293E2A" w:rsidRDefault="000B7856" w:rsidP="000B7856">
      <w:pPr>
        <w:ind w:firstLine="709"/>
        <w:contextualSpacing/>
        <w:rPr>
          <w:sz w:val="22"/>
          <w:szCs w:val="22"/>
          <w:lang w:eastAsia="en-US"/>
        </w:rPr>
      </w:pPr>
      <w:r w:rsidRPr="00293E2A">
        <w:rPr>
          <w:sz w:val="22"/>
          <w:szCs w:val="22"/>
          <w:lang w:eastAsia="en-US"/>
        </w:rPr>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0B7856" w:rsidRPr="00293E2A" w:rsidRDefault="000B7856" w:rsidP="000B7856">
      <w:pPr>
        <w:ind w:firstLine="709"/>
        <w:rPr>
          <w:sz w:val="22"/>
          <w:szCs w:val="22"/>
          <w:lang w:eastAsia="en-US"/>
        </w:rPr>
      </w:pPr>
      <w:r w:rsidRPr="00293E2A">
        <w:rPr>
          <w:b/>
          <w:sz w:val="22"/>
          <w:szCs w:val="22"/>
          <w:lang w:eastAsia="en-US"/>
        </w:rPr>
        <w:t>Исполнение песен</w:t>
      </w:r>
      <w:r w:rsidRPr="00293E2A">
        <w:rPr>
          <w:sz w:val="22"/>
          <w:szCs w:val="22"/>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0B7856" w:rsidRPr="00293E2A" w:rsidRDefault="000B7856" w:rsidP="000B7856">
      <w:pPr>
        <w:ind w:firstLine="709"/>
        <w:rPr>
          <w:sz w:val="22"/>
          <w:szCs w:val="22"/>
          <w:lang w:eastAsia="en-US"/>
        </w:rPr>
      </w:pPr>
      <w:r w:rsidRPr="00293E2A">
        <w:rPr>
          <w:b/>
          <w:sz w:val="22"/>
          <w:szCs w:val="22"/>
          <w:lang w:eastAsia="en-US"/>
        </w:rPr>
        <w:t>Создание музыкальных композиций</w:t>
      </w:r>
      <w:r w:rsidRPr="00293E2A">
        <w:rPr>
          <w:sz w:val="22"/>
          <w:szCs w:val="22"/>
          <w:lang w:eastAsia="en-US"/>
        </w:rPr>
        <w:t xml:space="preserve"> на основе сюжетов различных кинофильмов и мультфильмов. </w:t>
      </w:r>
    </w:p>
    <w:p w:rsidR="000B7856" w:rsidRPr="00293E2A" w:rsidRDefault="000B7856" w:rsidP="000B7856">
      <w:pPr>
        <w:ind w:firstLine="709"/>
        <w:rPr>
          <w:b/>
          <w:sz w:val="22"/>
          <w:szCs w:val="22"/>
          <w:lang w:eastAsia="en-US"/>
        </w:rPr>
      </w:pPr>
      <w:r w:rsidRPr="00293E2A">
        <w:rPr>
          <w:b/>
          <w:sz w:val="22"/>
          <w:szCs w:val="22"/>
          <w:lang w:eastAsia="en-US"/>
        </w:rPr>
        <w:t>Учимся, играя</w:t>
      </w:r>
    </w:p>
    <w:p w:rsidR="000B7856" w:rsidRPr="00293E2A" w:rsidRDefault="000B7856" w:rsidP="000B7856">
      <w:pPr>
        <w:ind w:firstLine="709"/>
        <w:rPr>
          <w:sz w:val="22"/>
          <w:szCs w:val="22"/>
          <w:lang w:eastAsia="en-US"/>
        </w:rPr>
      </w:pPr>
      <w:r w:rsidRPr="00293E2A">
        <w:rPr>
          <w:sz w:val="22"/>
          <w:szCs w:val="22"/>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Музыкально-игровая деятельность</w:t>
      </w:r>
      <w:r w:rsidRPr="00293E2A">
        <w:rPr>
          <w:sz w:val="22"/>
          <w:szCs w:val="22"/>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0B7856" w:rsidRPr="00293E2A" w:rsidRDefault="000B7856" w:rsidP="000B7856">
      <w:pPr>
        <w:ind w:firstLine="709"/>
        <w:rPr>
          <w:b/>
          <w:sz w:val="22"/>
          <w:szCs w:val="22"/>
          <w:lang w:eastAsia="en-US"/>
        </w:rPr>
      </w:pPr>
      <w:r w:rsidRPr="00293E2A">
        <w:rPr>
          <w:b/>
          <w:sz w:val="22"/>
          <w:szCs w:val="22"/>
          <w:lang w:eastAsia="en-US"/>
        </w:rPr>
        <w:t>Я – артист</w:t>
      </w:r>
    </w:p>
    <w:p w:rsidR="000B7856" w:rsidRPr="00293E2A" w:rsidRDefault="000B7856" w:rsidP="000B7856">
      <w:pPr>
        <w:ind w:firstLine="709"/>
        <w:rPr>
          <w:sz w:val="22"/>
          <w:szCs w:val="22"/>
          <w:lang w:eastAsia="en-US"/>
        </w:rPr>
      </w:pPr>
      <w:r w:rsidRPr="00293E2A">
        <w:rPr>
          <w:sz w:val="22"/>
          <w:szCs w:val="22"/>
          <w:lang w:eastAsia="en-US"/>
        </w:rPr>
        <w:t xml:space="preserve">Сольное и ансамблевое музицирование (вокальное и инструментальное). Творческое соревнование. </w:t>
      </w:r>
    </w:p>
    <w:p w:rsidR="000B7856" w:rsidRPr="00293E2A" w:rsidRDefault="000B7856" w:rsidP="000B7856">
      <w:pPr>
        <w:ind w:firstLine="709"/>
        <w:rPr>
          <w:sz w:val="22"/>
          <w:szCs w:val="22"/>
          <w:lang w:eastAsia="en-US"/>
        </w:rPr>
      </w:pPr>
      <w:r w:rsidRPr="00293E2A">
        <w:rPr>
          <w:sz w:val="22"/>
          <w:szCs w:val="22"/>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0B7856" w:rsidRPr="00293E2A" w:rsidRDefault="000B7856" w:rsidP="000B7856">
      <w:pPr>
        <w:ind w:firstLine="709"/>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contextualSpacing/>
        <w:rPr>
          <w:sz w:val="22"/>
          <w:szCs w:val="22"/>
          <w:lang w:eastAsia="en-US"/>
        </w:rPr>
      </w:pPr>
      <w:r w:rsidRPr="00293E2A">
        <w:rPr>
          <w:b/>
          <w:sz w:val="22"/>
          <w:szCs w:val="22"/>
          <w:lang w:eastAsia="en-US"/>
        </w:rPr>
        <w:t>Исполнение пройденных хоровых и инструментальных произведений</w:t>
      </w:r>
      <w:r w:rsidRPr="00293E2A">
        <w:rPr>
          <w:sz w:val="22"/>
          <w:szCs w:val="22"/>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0B7856" w:rsidRPr="00293E2A" w:rsidRDefault="000B7856" w:rsidP="000B7856">
      <w:pPr>
        <w:ind w:firstLine="709"/>
        <w:rPr>
          <w:sz w:val="22"/>
          <w:szCs w:val="22"/>
          <w:lang w:eastAsia="en-US"/>
        </w:rPr>
      </w:pPr>
      <w:r w:rsidRPr="00293E2A">
        <w:rPr>
          <w:b/>
          <w:sz w:val="22"/>
          <w:szCs w:val="22"/>
          <w:lang w:eastAsia="en-US"/>
        </w:rPr>
        <w:t>Подготовка концертных программ</w:t>
      </w:r>
      <w:r w:rsidRPr="00293E2A">
        <w:rPr>
          <w:sz w:val="22"/>
          <w:szCs w:val="22"/>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0B7856" w:rsidRPr="00293E2A" w:rsidRDefault="000B7856" w:rsidP="000B7856">
      <w:pPr>
        <w:ind w:firstLine="709"/>
        <w:rPr>
          <w:i/>
          <w:sz w:val="22"/>
          <w:szCs w:val="22"/>
          <w:lang w:eastAsia="en-US"/>
        </w:rPr>
      </w:pPr>
      <w:r w:rsidRPr="00293E2A">
        <w:rPr>
          <w:i/>
          <w:sz w:val="22"/>
          <w:szCs w:val="22"/>
          <w:lang w:eastAsia="en-US"/>
        </w:rPr>
        <w:t>Участие в школьных, региональных и всероссийских музыкально-исполнительских фестивалях, конкурсах и т.д.</w:t>
      </w:r>
    </w:p>
    <w:p w:rsidR="000B7856" w:rsidRPr="00293E2A" w:rsidRDefault="000B7856" w:rsidP="000B7856">
      <w:pPr>
        <w:ind w:firstLine="709"/>
        <w:rPr>
          <w:sz w:val="22"/>
          <w:szCs w:val="22"/>
          <w:lang w:eastAsia="en-US"/>
        </w:rPr>
      </w:pPr>
      <w:r w:rsidRPr="00293E2A">
        <w:rPr>
          <w:b/>
          <w:sz w:val="22"/>
          <w:szCs w:val="22"/>
          <w:lang w:eastAsia="en-US"/>
        </w:rPr>
        <w:t>Командные состязания</w:t>
      </w:r>
      <w:r w:rsidRPr="00293E2A">
        <w:rPr>
          <w:sz w:val="22"/>
          <w:szCs w:val="22"/>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0B7856" w:rsidRPr="00293E2A" w:rsidRDefault="000B7856" w:rsidP="000B7856">
      <w:pPr>
        <w:ind w:firstLine="709"/>
        <w:rPr>
          <w:sz w:val="22"/>
          <w:szCs w:val="22"/>
          <w:lang w:eastAsia="en-US"/>
        </w:rPr>
      </w:pPr>
      <w:r w:rsidRPr="00293E2A">
        <w:rPr>
          <w:b/>
          <w:sz w:val="22"/>
          <w:szCs w:val="22"/>
          <w:lang w:eastAsia="en-US"/>
        </w:rPr>
        <w:t>Игра на элементарных музыкальных инструментах в ансамбле, оркестре</w:t>
      </w:r>
      <w:r w:rsidRPr="00293E2A">
        <w:rPr>
          <w:sz w:val="22"/>
          <w:szCs w:val="22"/>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0B7856" w:rsidRPr="00293E2A" w:rsidRDefault="000B7856" w:rsidP="000B7856">
      <w:pPr>
        <w:ind w:firstLine="709"/>
        <w:contextualSpacing/>
        <w:rPr>
          <w:sz w:val="22"/>
          <w:szCs w:val="22"/>
          <w:lang w:eastAsia="en-US"/>
        </w:rPr>
      </w:pPr>
      <w:r w:rsidRPr="00293E2A">
        <w:rPr>
          <w:b/>
          <w:sz w:val="22"/>
          <w:szCs w:val="22"/>
          <w:lang w:eastAsia="en-US"/>
        </w:rPr>
        <w:t>Соревнование классов</w:t>
      </w:r>
      <w:r w:rsidRPr="00293E2A">
        <w:rPr>
          <w:sz w:val="22"/>
          <w:szCs w:val="22"/>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0B7856" w:rsidRPr="00293E2A" w:rsidRDefault="000B7856" w:rsidP="000B7856">
      <w:pPr>
        <w:ind w:firstLine="709"/>
        <w:rPr>
          <w:b/>
          <w:sz w:val="22"/>
          <w:szCs w:val="22"/>
          <w:lang w:eastAsia="en-US"/>
        </w:rPr>
      </w:pPr>
      <w:r w:rsidRPr="00293E2A">
        <w:rPr>
          <w:b/>
          <w:sz w:val="22"/>
          <w:szCs w:val="22"/>
          <w:lang w:eastAsia="en-US"/>
        </w:rPr>
        <w:t>Музыкально-театрализованное представление</w:t>
      </w:r>
    </w:p>
    <w:p w:rsidR="000B7856" w:rsidRPr="00293E2A" w:rsidRDefault="000B7856" w:rsidP="000B7856">
      <w:pPr>
        <w:ind w:firstLine="709"/>
        <w:rPr>
          <w:sz w:val="22"/>
          <w:szCs w:val="22"/>
          <w:lang w:eastAsia="en-US"/>
        </w:rPr>
      </w:pPr>
      <w:r w:rsidRPr="00293E2A">
        <w:rPr>
          <w:sz w:val="22"/>
          <w:szCs w:val="22"/>
          <w:lang w:eastAsia="en-US"/>
        </w:rPr>
        <w:t>Музыкально-театрализованное представление как итоговый результат освоения программы.</w:t>
      </w:r>
    </w:p>
    <w:p w:rsidR="000B7856" w:rsidRPr="00293E2A" w:rsidRDefault="000B7856" w:rsidP="00C457D8">
      <w:pPr>
        <w:rPr>
          <w:b/>
          <w:sz w:val="22"/>
          <w:szCs w:val="22"/>
          <w:lang w:eastAsia="en-US"/>
        </w:rPr>
      </w:pPr>
      <w:r w:rsidRPr="00293E2A">
        <w:rPr>
          <w:b/>
          <w:sz w:val="22"/>
          <w:szCs w:val="22"/>
          <w:lang w:eastAsia="en-US"/>
        </w:rPr>
        <w:t xml:space="preserve">Содержание обучения по видам деятельности: </w:t>
      </w:r>
    </w:p>
    <w:p w:rsidR="000B7856" w:rsidRPr="00293E2A" w:rsidRDefault="000B7856" w:rsidP="000B7856">
      <w:pPr>
        <w:ind w:firstLine="709"/>
        <w:rPr>
          <w:sz w:val="22"/>
          <w:szCs w:val="22"/>
          <w:lang w:eastAsia="en-US"/>
        </w:rPr>
      </w:pPr>
      <w:r w:rsidRPr="00293E2A">
        <w:rPr>
          <w:sz w:val="22"/>
          <w:szCs w:val="22"/>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w:t>
      </w:r>
      <w:r w:rsidRPr="00293E2A">
        <w:rPr>
          <w:sz w:val="22"/>
          <w:szCs w:val="22"/>
          <w:lang w:eastAsia="en-US"/>
        </w:rPr>
        <w:lastRenderedPageBreak/>
        <w:t xml:space="preserve">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B7856" w:rsidRPr="00293E2A" w:rsidRDefault="008879C7" w:rsidP="000B7856">
      <w:pPr>
        <w:pStyle w:val="5"/>
        <w:rPr>
          <w:sz w:val="22"/>
          <w:szCs w:val="22"/>
        </w:rPr>
      </w:pPr>
      <w:r>
        <w:rPr>
          <w:sz w:val="22"/>
          <w:szCs w:val="22"/>
        </w:rPr>
        <w:t>3.2</w:t>
      </w:r>
      <w:r w:rsidR="000B7856" w:rsidRPr="00293E2A">
        <w:rPr>
          <w:sz w:val="22"/>
          <w:szCs w:val="22"/>
        </w:rPr>
        <w:t>.9.Технология</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color w:val="auto"/>
          <w:sz w:val="22"/>
          <w:szCs w:val="22"/>
        </w:rPr>
        <w:t>Общекультурные и общетрудовые компетенции. Основы культуры труда, самообслуживания</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sz w:val="22"/>
          <w:szCs w:val="22"/>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93E2A">
        <w:rPr>
          <w:rStyle w:val="Zag11"/>
          <w:rFonts w:eastAsia="@Arial Unicode MS"/>
          <w:i/>
          <w:iCs/>
          <w:sz w:val="22"/>
          <w:szCs w:val="22"/>
        </w:rPr>
        <w:t>архитектура</w:t>
      </w:r>
      <w:r w:rsidRPr="00293E2A">
        <w:rPr>
          <w:rStyle w:val="Zag11"/>
          <w:rFonts w:eastAsia="@Arial Unicode MS"/>
          <w:sz w:val="22"/>
          <w:szCs w:val="22"/>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sz w:val="22"/>
          <w:szCs w:val="22"/>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93E2A">
        <w:rPr>
          <w:rStyle w:val="Zag11"/>
          <w:rFonts w:eastAsia="@Arial Unicode MS"/>
          <w:i/>
          <w:iCs/>
          <w:sz w:val="22"/>
          <w:szCs w:val="22"/>
        </w:rPr>
        <w:t>традиции и творчество мастера в создании предметной среды (общее представление)</w:t>
      </w:r>
      <w:r w:rsidRPr="00293E2A">
        <w:rPr>
          <w:rStyle w:val="Zag11"/>
          <w:rFonts w:eastAsia="@Arial Unicode MS"/>
          <w:sz w:val="22"/>
          <w:szCs w:val="22"/>
        </w:rPr>
        <w:t>.</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sz w:val="22"/>
          <w:szCs w:val="22"/>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93E2A">
        <w:rPr>
          <w:rStyle w:val="Zag11"/>
          <w:rFonts w:eastAsia="@Arial Unicode MS"/>
          <w:i/>
          <w:iCs/>
          <w:sz w:val="22"/>
          <w:szCs w:val="22"/>
        </w:rPr>
        <w:t>распределение рабочего времени</w:t>
      </w:r>
      <w:r w:rsidRPr="00293E2A">
        <w:rPr>
          <w:rStyle w:val="Zag11"/>
          <w:rFonts w:eastAsia="@Arial Unicode MS"/>
          <w:sz w:val="22"/>
          <w:szCs w:val="22"/>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sz w:val="22"/>
          <w:szCs w:val="22"/>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0B7856" w:rsidRPr="00293E2A" w:rsidRDefault="000B7856" w:rsidP="000B7856">
      <w:pPr>
        <w:pStyle w:val="af6"/>
        <w:spacing w:line="0" w:lineRule="atLeast"/>
        <w:ind w:firstLine="454"/>
        <w:jc w:val="left"/>
        <w:rPr>
          <w:rFonts w:ascii="Times New Roman" w:hAnsi="Times New Roman"/>
          <w:b/>
          <w:bCs/>
          <w:color w:val="auto"/>
          <w:sz w:val="22"/>
          <w:szCs w:val="22"/>
        </w:rPr>
      </w:pPr>
      <w:r w:rsidRPr="00293E2A">
        <w:rPr>
          <w:rStyle w:val="Zag11"/>
          <w:rFonts w:ascii="Times New Roman" w:eastAsia="@Arial Unicode MS" w:hAnsi="Times New Roman"/>
          <w:color w:val="auto"/>
          <w:sz w:val="22"/>
          <w:szCs w:val="22"/>
        </w:rPr>
        <w:t>Выполнение доступных видов работ по самообслуживанию, домашнему труду, оказание доступных видов помощи малышам, взрослым и сверстникам</w:t>
      </w:r>
      <w:r w:rsidRPr="00293E2A">
        <w:rPr>
          <w:rFonts w:ascii="Times New Roman" w:hAnsi="Times New Roman"/>
          <w:color w:val="auto"/>
          <w:sz w:val="22"/>
          <w:szCs w:val="22"/>
        </w:rPr>
        <w:t>.</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color w:val="auto"/>
          <w:sz w:val="22"/>
          <w:szCs w:val="22"/>
        </w:rPr>
        <w:t>Технология ручной обработки материалов</w:t>
      </w:r>
      <w:r w:rsidRPr="00293E2A">
        <w:rPr>
          <w:rStyle w:val="19"/>
          <w:color w:val="auto"/>
          <w:spacing w:val="2"/>
          <w:sz w:val="22"/>
          <w:szCs w:val="22"/>
        </w:rPr>
        <w:t>.</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sz w:val="22"/>
          <w:szCs w:val="22"/>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93E2A">
        <w:rPr>
          <w:rStyle w:val="Zag11"/>
          <w:rFonts w:eastAsia="@Arial Unicode MS"/>
          <w:i/>
          <w:iCs/>
          <w:sz w:val="22"/>
          <w:szCs w:val="22"/>
        </w:rPr>
        <w:t>Многообразие материалов и их практическое применение в жизни</w:t>
      </w:r>
      <w:r w:rsidRPr="00293E2A">
        <w:rPr>
          <w:rStyle w:val="Zag11"/>
          <w:rFonts w:eastAsia="@Arial Unicode MS"/>
          <w:sz w:val="22"/>
          <w:szCs w:val="22"/>
        </w:rPr>
        <w:t>.</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sz w:val="22"/>
          <w:szCs w:val="22"/>
        </w:rPr>
        <w:t xml:space="preserve">Подготовка материалов к работе. Экономное расходование материалов. </w:t>
      </w:r>
      <w:r w:rsidRPr="00293E2A">
        <w:rPr>
          <w:rStyle w:val="Zag11"/>
          <w:rFonts w:eastAsia="@Arial Unicode MS"/>
          <w:i/>
          <w:iCs/>
          <w:sz w:val="22"/>
          <w:szCs w:val="22"/>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93E2A">
        <w:rPr>
          <w:rStyle w:val="Zag11"/>
          <w:rFonts w:eastAsia="@Arial Unicode MS"/>
          <w:sz w:val="22"/>
          <w:szCs w:val="22"/>
        </w:rPr>
        <w:t>.</w:t>
      </w:r>
    </w:p>
    <w:p w:rsidR="000B7856" w:rsidRPr="00293E2A" w:rsidRDefault="000B7856" w:rsidP="000B7856">
      <w:pPr>
        <w:tabs>
          <w:tab w:val="left" w:leader="dot" w:pos="624"/>
        </w:tabs>
        <w:ind w:firstLine="709"/>
        <w:rPr>
          <w:rStyle w:val="Zag11"/>
          <w:rFonts w:eastAsia="@Arial Unicode MS"/>
          <w:i/>
          <w:iCs/>
          <w:sz w:val="22"/>
          <w:szCs w:val="22"/>
        </w:rPr>
      </w:pPr>
      <w:r w:rsidRPr="00293E2A">
        <w:rPr>
          <w:rStyle w:val="Zag11"/>
          <w:rFonts w:eastAsia="@Arial Unicode MS"/>
          <w:sz w:val="22"/>
          <w:szCs w:val="22"/>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i/>
          <w:iCs/>
          <w:sz w:val="22"/>
          <w:szCs w:val="22"/>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93E2A">
        <w:rPr>
          <w:rStyle w:val="Zag11"/>
          <w:rFonts w:eastAsia="@Arial Unicode MS"/>
          <w:sz w:val="22"/>
          <w:szCs w:val="22"/>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0B7856" w:rsidRPr="00293E2A" w:rsidRDefault="000B7856" w:rsidP="000B7856">
      <w:pPr>
        <w:tabs>
          <w:tab w:val="left" w:leader="dot" w:pos="624"/>
        </w:tabs>
        <w:ind w:firstLine="709"/>
        <w:rPr>
          <w:rFonts w:eastAsia="@Arial Unicode MS"/>
          <w:b/>
          <w:bCs/>
          <w:sz w:val="22"/>
          <w:szCs w:val="22"/>
        </w:rPr>
      </w:pPr>
      <w:r w:rsidRPr="00293E2A">
        <w:rPr>
          <w:rStyle w:val="Zag11"/>
          <w:rFonts w:eastAsia="@Arial Unicode MS"/>
          <w:sz w:val="22"/>
          <w:szCs w:val="22"/>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93E2A">
        <w:rPr>
          <w:rStyle w:val="Zag11"/>
          <w:rFonts w:eastAsia="@Arial Unicode MS"/>
          <w:i/>
          <w:iCs/>
          <w:sz w:val="22"/>
          <w:szCs w:val="22"/>
        </w:rPr>
        <w:t>разрыва</w:t>
      </w:r>
      <w:r w:rsidRPr="00293E2A">
        <w:rPr>
          <w:rStyle w:val="Zag11"/>
          <w:rFonts w:eastAsia="@Arial Unicode MS"/>
          <w:sz w:val="22"/>
          <w:szCs w:val="22"/>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color w:val="auto"/>
          <w:sz w:val="22"/>
          <w:szCs w:val="22"/>
        </w:rPr>
        <w:t>Конструирование и моделирование</w:t>
      </w:r>
    </w:p>
    <w:p w:rsidR="000B7856" w:rsidRPr="00293E2A" w:rsidRDefault="000B7856" w:rsidP="000B7856">
      <w:pPr>
        <w:tabs>
          <w:tab w:val="left" w:leader="dot" w:pos="624"/>
        </w:tabs>
        <w:ind w:firstLine="709"/>
        <w:rPr>
          <w:rStyle w:val="Zag11"/>
          <w:rFonts w:eastAsia="@Arial Unicode MS"/>
          <w:sz w:val="22"/>
          <w:szCs w:val="22"/>
        </w:rPr>
      </w:pPr>
      <w:r w:rsidRPr="00293E2A">
        <w:rPr>
          <w:rStyle w:val="Zag11"/>
          <w:rFonts w:eastAsia="@Arial Unicode MS"/>
          <w:sz w:val="22"/>
          <w:szCs w:val="22"/>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w:t>
      </w:r>
      <w:r w:rsidRPr="00293E2A">
        <w:rPr>
          <w:rStyle w:val="Zag11"/>
          <w:rFonts w:eastAsia="@Arial Unicode MS"/>
          <w:sz w:val="22"/>
          <w:szCs w:val="22"/>
        </w:rPr>
        <w:lastRenderedPageBreak/>
        <w:t xml:space="preserve">о конструкции изделия; </w:t>
      </w:r>
      <w:r w:rsidRPr="00293E2A">
        <w:rPr>
          <w:rStyle w:val="Zag11"/>
          <w:rFonts w:eastAsia="@Arial Unicode MS"/>
          <w:i/>
          <w:iCs/>
          <w:sz w:val="22"/>
          <w:szCs w:val="22"/>
        </w:rPr>
        <w:t>различные виды конструкций и способы их сборки</w:t>
      </w:r>
      <w:r w:rsidRPr="00293E2A">
        <w:rPr>
          <w:rStyle w:val="Zag11"/>
          <w:rFonts w:eastAsia="@Arial Unicode MS"/>
          <w:sz w:val="22"/>
          <w:szCs w:val="22"/>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B7856" w:rsidRPr="00293E2A" w:rsidRDefault="000B7856" w:rsidP="000B7856">
      <w:pPr>
        <w:pStyle w:val="af6"/>
        <w:spacing w:line="0" w:lineRule="atLeast"/>
        <w:ind w:firstLine="454"/>
        <w:jc w:val="left"/>
        <w:rPr>
          <w:rStyle w:val="Zag11"/>
          <w:rFonts w:ascii="Times New Roman" w:eastAsia="@Arial Unicode MS" w:hAnsi="Times New Roman"/>
          <w:color w:val="auto"/>
          <w:sz w:val="22"/>
          <w:szCs w:val="22"/>
        </w:rPr>
      </w:pPr>
      <w:r w:rsidRPr="00293E2A">
        <w:rPr>
          <w:rStyle w:val="Zag11"/>
          <w:rFonts w:ascii="Times New Roman" w:eastAsia="@Arial Unicode MS" w:hAnsi="Times New Roman"/>
          <w:color w:val="auto"/>
          <w:sz w:val="22"/>
          <w:szCs w:val="22"/>
        </w:rPr>
        <w:t xml:space="preserve">Конструирование и моделирование изделий из различных материалов по образцу, рисунку, простейшему </w:t>
      </w:r>
      <w:r w:rsidRPr="00293E2A">
        <w:rPr>
          <w:rStyle w:val="Zag11"/>
          <w:rFonts w:ascii="Times New Roman" w:eastAsia="@Arial Unicode MS" w:hAnsi="Times New Roman"/>
          <w:i/>
          <w:iCs/>
          <w:color w:val="auto"/>
          <w:sz w:val="22"/>
          <w:szCs w:val="22"/>
        </w:rPr>
        <w:t>чертежу или эскизу и по заданным условиям (технико-технологическим, функциональным, декоративно-художественным и пр.).</w:t>
      </w:r>
      <w:r w:rsidRPr="00293E2A">
        <w:rPr>
          <w:rStyle w:val="Zag11"/>
          <w:rFonts w:ascii="Times New Roman" w:eastAsia="@Arial Unicode MS" w:hAnsi="Times New Roman"/>
          <w:color w:val="auto"/>
          <w:sz w:val="22"/>
          <w:szCs w:val="22"/>
        </w:rPr>
        <w:t xml:space="preserve"> Конструирование и моделирование на компьютере и в интерактивном конструкторе.</w:t>
      </w:r>
    </w:p>
    <w:p w:rsidR="000B7856" w:rsidRPr="00293E2A" w:rsidRDefault="008879C7" w:rsidP="000B7856">
      <w:pPr>
        <w:pStyle w:val="5"/>
        <w:rPr>
          <w:sz w:val="22"/>
          <w:szCs w:val="22"/>
        </w:rPr>
      </w:pPr>
      <w:r>
        <w:rPr>
          <w:rStyle w:val="Zag11"/>
          <w:rFonts w:eastAsia="@Arial Unicode MS"/>
          <w:b w:val="0"/>
          <w:sz w:val="22"/>
          <w:szCs w:val="22"/>
        </w:rPr>
        <w:t>3.2.</w:t>
      </w:r>
      <w:r w:rsidR="000B7856" w:rsidRPr="00293E2A">
        <w:rPr>
          <w:rStyle w:val="Zag11"/>
          <w:rFonts w:eastAsia="@Arial Unicode MS"/>
          <w:b w:val="0"/>
          <w:sz w:val="22"/>
          <w:szCs w:val="22"/>
        </w:rPr>
        <w:t>10.</w:t>
      </w:r>
      <w:r w:rsidR="000B7856" w:rsidRPr="00293E2A">
        <w:rPr>
          <w:sz w:val="22"/>
          <w:szCs w:val="22"/>
        </w:rPr>
        <w:t>Физическая культура</w:t>
      </w:r>
    </w:p>
    <w:p w:rsidR="000B7856" w:rsidRPr="00293E2A" w:rsidRDefault="000B7856" w:rsidP="000B7856">
      <w:pPr>
        <w:pStyle w:val="af6"/>
        <w:spacing w:line="0" w:lineRule="atLeast"/>
        <w:ind w:firstLine="0"/>
        <w:jc w:val="left"/>
        <w:rPr>
          <w:rFonts w:ascii="Times New Roman" w:hAnsi="Times New Roman"/>
          <w:b/>
          <w:bCs/>
          <w:iCs/>
          <w:color w:val="auto"/>
          <w:sz w:val="22"/>
          <w:szCs w:val="22"/>
        </w:rPr>
      </w:pPr>
      <w:r w:rsidRPr="00293E2A">
        <w:rPr>
          <w:rFonts w:ascii="Times New Roman" w:hAnsi="Times New Roman"/>
          <w:b/>
          <w:bCs/>
          <w:iCs/>
          <w:color w:val="auto"/>
          <w:sz w:val="22"/>
          <w:szCs w:val="22"/>
        </w:rPr>
        <w:t>Знания о физической культуре</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color w:val="auto"/>
          <w:sz w:val="22"/>
          <w:szCs w:val="22"/>
        </w:rPr>
        <w:t xml:space="preserve">Физическая культура. </w:t>
      </w:r>
      <w:r w:rsidRPr="00293E2A">
        <w:rPr>
          <w:rFonts w:ascii="Times New Roman" w:hAnsi="Times New Roman"/>
          <w:color w:val="auto"/>
          <w:sz w:val="22"/>
          <w:szCs w:val="22"/>
        </w:rPr>
        <w:t xml:space="preserve">Физическая культура как система </w:t>
      </w:r>
      <w:r w:rsidRPr="00293E2A">
        <w:rPr>
          <w:rFonts w:ascii="Times New Roman" w:hAnsi="Times New Roman"/>
          <w:color w:val="auto"/>
          <w:spacing w:val="2"/>
          <w:sz w:val="22"/>
          <w:szCs w:val="22"/>
        </w:rPr>
        <w:t xml:space="preserve">разнообразных форм занятий физическими упражнениями </w:t>
      </w:r>
      <w:r w:rsidRPr="00293E2A">
        <w:rPr>
          <w:rFonts w:ascii="Times New Roman" w:hAnsi="Times New Roman"/>
          <w:color w:val="auto"/>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0B7856" w:rsidRPr="00293E2A" w:rsidRDefault="000B7856" w:rsidP="000B7856">
      <w:pPr>
        <w:pStyle w:val="af6"/>
        <w:spacing w:line="0" w:lineRule="atLeast"/>
        <w:ind w:firstLine="454"/>
        <w:jc w:val="left"/>
        <w:rPr>
          <w:rFonts w:ascii="Times New Roman" w:hAnsi="Times New Roman"/>
          <w:b/>
          <w:bCs/>
          <w:color w:val="auto"/>
          <w:sz w:val="22"/>
          <w:szCs w:val="22"/>
        </w:rPr>
      </w:pPr>
      <w:r w:rsidRPr="00293E2A">
        <w:rPr>
          <w:rFonts w:ascii="Times New Roman" w:hAnsi="Times New Roman"/>
          <w:color w:val="auto"/>
          <w:spacing w:val="2"/>
          <w:sz w:val="22"/>
          <w:szCs w:val="22"/>
        </w:rPr>
        <w:t xml:space="preserve">Правила предупреждения травматизма во время занятий </w:t>
      </w:r>
      <w:r w:rsidRPr="00293E2A">
        <w:rPr>
          <w:rFonts w:ascii="Times New Roman" w:hAnsi="Times New Roman"/>
          <w:color w:val="auto"/>
          <w:sz w:val="22"/>
          <w:szCs w:val="22"/>
        </w:rPr>
        <w:t>физическими упражнениями: организация мест занятий, подбор одежды, обуви и инвентаря.</w:t>
      </w:r>
    </w:p>
    <w:p w:rsidR="000B7856" w:rsidRPr="00293E2A" w:rsidRDefault="000B7856" w:rsidP="000B7856">
      <w:pPr>
        <w:pStyle w:val="af6"/>
        <w:spacing w:line="0" w:lineRule="atLeast"/>
        <w:ind w:firstLine="454"/>
        <w:jc w:val="left"/>
        <w:rPr>
          <w:rFonts w:ascii="Times New Roman" w:hAnsi="Times New Roman"/>
          <w:b/>
          <w:bCs/>
          <w:color w:val="auto"/>
          <w:sz w:val="22"/>
          <w:szCs w:val="22"/>
        </w:rPr>
      </w:pPr>
      <w:r w:rsidRPr="00293E2A">
        <w:rPr>
          <w:rFonts w:ascii="Times New Roman" w:hAnsi="Times New Roman"/>
          <w:b/>
          <w:bCs/>
          <w:color w:val="auto"/>
          <w:spacing w:val="2"/>
          <w:sz w:val="22"/>
          <w:szCs w:val="22"/>
        </w:rPr>
        <w:t xml:space="preserve">Из истории физической культуры. </w:t>
      </w:r>
      <w:r w:rsidRPr="00293E2A">
        <w:rPr>
          <w:rFonts w:ascii="Times New Roman" w:hAnsi="Times New Roman"/>
          <w:color w:val="auto"/>
          <w:spacing w:val="2"/>
          <w:sz w:val="22"/>
          <w:szCs w:val="22"/>
        </w:rPr>
        <w:t xml:space="preserve">История развития </w:t>
      </w:r>
      <w:r w:rsidRPr="00293E2A">
        <w:rPr>
          <w:rFonts w:ascii="Times New Roman" w:hAnsi="Times New Roman"/>
          <w:color w:val="auto"/>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0B7856" w:rsidRPr="00293E2A" w:rsidRDefault="000B7856" w:rsidP="000B7856">
      <w:pPr>
        <w:pStyle w:val="af6"/>
        <w:spacing w:line="0" w:lineRule="atLeast"/>
        <w:ind w:firstLine="454"/>
        <w:jc w:val="left"/>
        <w:rPr>
          <w:rFonts w:ascii="Times New Roman" w:hAnsi="Times New Roman"/>
          <w:color w:val="auto"/>
          <w:spacing w:val="-2"/>
          <w:sz w:val="22"/>
          <w:szCs w:val="22"/>
        </w:rPr>
      </w:pPr>
      <w:r w:rsidRPr="00293E2A">
        <w:rPr>
          <w:rFonts w:ascii="Times New Roman" w:hAnsi="Times New Roman"/>
          <w:b/>
          <w:bCs/>
          <w:color w:val="auto"/>
          <w:spacing w:val="-4"/>
          <w:sz w:val="22"/>
          <w:szCs w:val="22"/>
        </w:rPr>
        <w:t xml:space="preserve">Физические упражнения. </w:t>
      </w:r>
      <w:r w:rsidRPr="00293E2A">
        <w:rPr>
          <w:rFonts w:ascii="Times New Roman" w:hAnsi="Times New Roman"/>
          <w:color w:val="auto"/>
          <w:spacing w:val="-4"/>
          <w:sz w:val="22"/>
          <w:szCs w:val="22"/>
        </w:rPr>
        <w:t>Физические упражнения, их вли</w:t>
      </w:r>
      <w:r w:rsidRPr="00293E2A">
        <w:rPr>
          <w:rFonts w:ascii="Times New Roman" w:hAnsi="Times New Roman"/>
          <w:color w:val="auto"/>
          <w:spacing w:val="-2"/>
          <w:sz w:val="22"/>
          <w:szCs w:val="22"/>
        </w:rPr>
        <w:t xml:space="preserve">яние на физическое развитие и развитие физических качеств. </w:t>
      </w:r>
      <w:r w:rsidRPr="00293E2A">
        <w:rPr>
          <w:rFonts w:ascii="Times New Roman" w:hAnsi="Times New Roman"/>
          <w:color w:val="auto"/>
          <w:spacing w:val="-4"/>
          <w:sz w:val="22"/>
          <w:szCs w:val="22"/>
        </w:rPr>
        <w:t>Физическая подготовка и ее связь с развитием основных физи</w:t>
      </w:r>
      <w:r w:rsidRPr="00293E2A">
        <w:rPr>
          <w:rFonts w:ascii="Times New Roman" w:hAnsi="Times New Roman"/>
          <w:color w:val="auto"/>
          <w:spacing w:val="-2"/>
          <w:sz w:val="22"/>
          <w:szCs w:val="22"/>
        </w:rPr>
        <w:t>ческих качеств. Характеристика основных физических качеств: силы, быстроты, выносливости, гибкости и равновесия.</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color w:val="auto"/>
          <w:sz w:val="22"/>
          <w:szCs w:val="22"/>
        </w:rPr>
        <w:t>Физическая нагрузка и ее влияние на повышение частоты сердечных сокращений.</w:t>
      </w:r>
    </w:p>
    <w:p w:rsidR="000B7856" w:rsidRPr="00293E2A" w:rsidRDefault="000B7856" w:rsidP="000B7856">
      <w:pPr>
        <w:pStyle w:val="af6"/>
        <w:spacing w:line="0" w:lineRule="atLeast"/>
        <w:ind w:firstLine="454"/>
        <w:jc w:val="left"/>
        <w:rPr>
          <w:rFonts w:ascii="Times New Roman" w:hAnsi="Times New Roman"/>
          <w:b/>
          <w:bCs/>
          <w:iCs/>
          <w:color w:val="auto"/>
          <w:sz w:val="22"/>
          <w:szCs w:val="22"/>
        </w:rPr>
      </w:pPr>
      <w:r w:rsidRPr="00293E2A">
        <w:rPr>
          <w:rFonts w:ascii="Times New Roman" w:hAnsi="Times New Roman"/>
          <w:b/>
          <w:bCs/>
          <w:iCs/>
          <w:color w:val="auto"/>
          <w:sz w:val="22"/>
          <w:szCs w:val="22"/>
        </w:rPr>
        <w:t>Способы физкультурной деятельности</w:t>
      </w:r>
    </w:p>
    <w:p w:rsidR="000B7856" w:rsidRPr="00293E2A" w:rsidRDefault="000B7856" w:rsidP="000B7856">
      <w:pPr>
        <w:pStyle w:val="af6"/>
        <w:spacing w:line="0" w:lineRule="atLeast"/>
        <w:ind w:firstLine="454"/>
        <w:jc w:val="left"/>
        <w:rPr>
          <w:rFonts w:ascii="Times New Roman" w:hAnsi="Times New Roman"/>
          <w:b/>
          <w:bCs/>
          <w:color w:val="auto"/>
          <w:spacing w:val="-2"/>
          <w:sz w:val="22"/>
          <w:szCs w:val="22"/>
        </w:rPr>
      </w:pPr>
      <w:r w:rsidRPr="00293E2A">
        <w:rPr>
          <w:rFonts w:ascii="Times New Roman" w:hAnsi="Times New Roman"/>
          <w:b/>
          <w:bCs/>
          <w:color w:val="auto"/>
          <w:spacing w:val="2"/>
          <w:sz w:val="22"/>
          <w:szCs w:val="22"/>
        </w:rPr>
        <w:t xml:space="preserve">Самостоятельные занятия. </w:t>
      </w:r>
      <w:r w:rsidRPr="00293E2A">
        <w:rPr>
          <w:rFonts w:ascii="Times New Roman" w:hAnsi="Times New Roman"/>
          <w:color w:val="auto"/>
          <w:spacing w:val="2"/>
          <w:sz w:val="22"/>
          <w:szCs w:val="22"/>
        </w:rPr>
        <w:t xml:space="preserve">Составление режима дня. </w:t>
      </w:r>
      <w:r w:rsidRPr="00293E2A">
        <w:rPr>
          <w:rFonts w:ascii="Times New Roman" w:hAnsi="Times New Roman"/>
          <w:color w:val="auto"/>
          <w:spacing w:val="-2"/>
          <w:sz w:val="22"/>
          <w:szCs w:val="22"/>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B7856" w:rsidRPr="00293E2A" w:rsidRDefault="000B7856" w:rsidP="000B7856">
      <w:pPr>
        <w:pStyle w:val="af6"/>
        <w:spacing w:line="0" w:lineRule="atLeast"/>
        <w:ind w:firstLine="454"/>
        <w:jc w:val="left"/>
        <w:rPr>
          <w:rFonts w:ascii="Times New Roman" w:hAnsi="Times New Roman"/>
          <w:b/>
          <w:bCs/>
          <w:color w:val="auto"/>
          <w:sz w:val="22"/>
          <w:szCs w:val="22"/>
        </w:rPr>
      </w:pPr>
      <w:r w:rsidRPr="00293E2A">
        <w:rPr>
          <w:rFonts w:ascii="Times New Roman" w:hAnsi="Times New Roman"/>
          <w:b/>
          <w:bCs/>
          <w:color w:val="auto"/>
          <w:sz w:val="22"/>
          <w:szCs w:val="22"/>
        </w:rPr>
        <w:t xml:space="preserve">Самостоятельные наблюдения за физическим развитием и физической подготовленностью. </w:t>
      </w:r>
      <w:r w:rsidRPr="00293E2A">
        <w:rPr>
          <w:rFonts w:ascii="Times New Roman" w:hAnsi="Times New Roman"/>
          <w:color w:val="auto"/>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color w:val="auto"/>
          <w:sz w:val="22"/>
          <w:szCs w:val="22"/>
        </w:rPr>
        <w:t xml:space="preserve">Самостоятельные игры и развлечения. </w:t>
      </w:r>
      <w:r w:rsidRPr="00293E2A">
        <w:rPr>
          <w:rFonts w:ascii="Times New Roman" w:hAnsi="Times New Roman"/>
          <w:color w:val="auto"/>
          <w:sz w:val="22"/>
          <w:szCs w:val="22"/>
        </w:rPr>
        <w:t>Организация и проведение подвижных игр (на спортивных площадках и в спортивных залах).</w:t>
      </w:r>
    </w:p>
    <w:p w:rsidR="000B7856" w:rsidRPr="00293E2A" w:rsidRDefault="000B7856" w:rsidP="000B7856">
      <w:pPr>
        <w:pStyle w:val="af6"/>
        <w:spacing w:line="0" w:lineRule="atLeast"/>
        <w:ind w:firstLine="454"/>
        <w:jc w:val="left"/>
        <w:rPr>
          <w:rFonts w:ascii="Times New Roman" w:hAnsi="Times New Roman"/>
          <w:b/>
          <w:bCs/>
          <w:iCs/>
          <w:color w:val="auto"/>
          <w:sz w:val="22"/>
          <w:szCs w:val="22"/>
        </w:rPr>
      </w:pPr>
      <w:r w:rsidRPr="00293E2A">
        <w:rPr>
          <w:rFonts w:ascii="Times New Roman" w:hAnsi="Times New Roman"/>
          <w:b/>
          <w:bCs/>
          <w:iCs/>
          <w:color w:val="auto"/>
          <w:sz w:val="22"/>
          <w:szCs w:val="22"/>
        </w:rPr>
        <w:t>Физическое совершенствование</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b/>
          <w:bCs/>
          <w:color w:val="auto"/>
          <w:sz w:val="22"/>
          <w:szCs w:val="22"/>
        </w:rPr>
        <w:t xml:space="preserve">Физкультурно­оздоровительная деятельность. </w:t>
      </w:r>
      <w:r w:rsidRPr="00293E2A">
        <w:rPr>
          <w:rFonts w:ascii="Times New Roman" w:hAnsi="Times New Roman"/>
          <w:color w:val="auto"/>
          <w:sz w:val="22"/>
          <w:szCs w:val="22"/>
        </w:rPr>
        <w:t>Комплексы физических упражнений для утренней зарядки, физкульт­минуток, занятий по профилактике и коррекции нарушений осанки.</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color w:val="auto"/>
          <w:sz w:val="22"/>
          <w:szCs w:val="22"/>
        </w:rPr>
        <w:t>Комплексы упражнений на развитие физических качеств.</w:t>
      </w:r>
    </w:p>
    <w:p w:rsidR="000B7856" w:rsidRPr="00293E2A" w:rsidRDefault="000B7856" w:rsidP="000B7856">
      <w:pPr>
        <w:pStyle w:val="af6"/>
        <w:spacing w:line="0" w:lineRule="atLeast"/>
        <w:ind w:firstLine="454"/>
        <w:jc w:val="left"/>
        <w:rPr>
          <w:rFonts w:ascii="Times New Roman" w:hAnsi="Times New Roman"/>
          <w:b/>
          <w:bCs/>
          <w:color w:val="auto"/>
          <w:sz w:val="22"/>
          <w:szCs w:val="22"/>
        </w:rPr>
      </w:pPr>
      <w:r w:rsidRPr="00293E2A">
        <w:rPr>
          <w:rFonts w:ascii="Times New Roman" w:hAnsi="Times New Roman"/>
          <w:color w:val="auto"/>
          <w:spacing w:val="-2"/>
          <w:sz w:val="22"/>
          <w:szCs w:val="22"/>
        </w:rPr>
        <w:t xml:space="preserve">Комплексы дыхательных упражнений. Гимнастика для </w:t>
      </w:r>
      <w:r w:rsidRPr="00293E2A">
        <w:rPr>
          <w:rFonts w:ascii="Times New Roman" w:hAnsi="Times New Roman"/>
          <w:color w:val="auto"/>
          <w:sz w:val="22"/>
          <w:szCs w:val="22"/>
        </w:rPr>
        <w:t>глаз.</w:t>
      </w:r>
    </w:p>
    <w:p w:rsidR="000B7856" w:rsidRPr="00293E2A" w:rsidRDefault="000B7856" w:rsidP="000B7856">
      <w:pPr>
        <w:pStyle w:val="af6"/>
        <w:spacing w:line="0" w:lineRule="atLeast"/>
        <w:ind w:firstLine="454"/>
        <w:jc w:val="left"/>
        <w:rPr>
          <w:rFonts w:ascii="Times New Roman" w:hAnsi="Times New Roman"/>
          <w:b/>
          <w:bCs/>
          <w:color w:val="auto"/>
          <w:sz w:val="22"/>
          <w:szCs w:val="22"/>
        </w:rPr>
      </w:pPr>
      <w:r w:rsidRPr="00293E2A">
        <w:rPr>
          <w:rFonts w:ascii="Times New Roman" w:hAnsi="Times New Roman"/>
          <w:b/>
          <w:bCs/>
          <w:color w:val="auto"/>
          <w:sz w:val="22"/>
          <w:szCs w:val="22"/>
        </w:rPr>
        <w:t>Спортивно­оздоровительная деятельность</w:t>
      </w:r>
      <w:r w:rsidRPr="00293E2A">
        <w:rPr>
          <w:rStyle w:val="affff0"/>
          <w:rFonts w:ascii="Times New Roman" w:hAnsi="Times New Roman"/>
          <w:b/>
          <w:bCs/>
          <w:color w:val="auto"/>
          <w:sz w:val="22"/>
          <w:szCs w:val="22"/>
        </w:rPr>
        <w:t>.</w:t>
      </w:r>
    </w:p>
    <w:p w:rsidR="000B7856" w:rsidRPr="00293E2A" w:rsidRDefault="000B7856" w:rsidP="000B7856">
      <w:pPr>
        <w:pStyle w:val="af6"/>
        <w:spacing w:line="0" w:lineRule="atLeast"/>
        <w:ind w:firstLine="454"/>
        <w:jc w:val="left"/>
        <w:rPr>
          <w:rFonts w:ascii="Times New Roman" w:hAnsi="Times New Roman"/>
          <w:iCs/>
          <w:color w:val="auto"/>
          <w:sz w:val="22"/>
          <w:szCs w:val="22"/>
        </w:rPr>
      </w:pPr>
      <w:r w:rsidRPr="00293E2A">
        <w:rPr>
          <w:rFonts w:ascii="Times New Roman" w:hAnsi="Times New Roman"/>
          <w:b/>
          <w:bCs/>
          <w:iCs/>
          <w:color w:val="auto"/>
          <w:spacing w:val="2"/>
          <w:sz w:val="22"/>
          <w:szCs w:val="22"/>
        </w:rPr>
        <w:t xml:space="preserve">Гимнастика с основами акробатики. </w:t>
      </w:r>
      <w:r w:rsidRPr="00293E2A">
        <w:rPr>
          <w:rFonts w:ascii="Times New Roman" w:hAnsi="Times New Roman"/>
          <w:iCs/>
          <w:color w:val="auto"/>
          <w:spacing w:val="2"/>
          <w:sz w:val="22"/>
          <w:szCs w:val="22"/>
        </w:rPr>
        <w:t xml:space="preserve">Организующие </w:t>
      </w:r>
      <w:r w:rsidRPr="00293E2A">
        <w:rPr>
          <w:rFonts w:ascii="Times New Roman" w:hAnsi="Times New Roman"/>
          <w:iCs/>
          <w:color w:val="auto"/>
          <w:sz w:val="22"/>
          <w:szCs w:val="22"/>
        </w:rPr>
        <w:t xml:space="preserve">команды и приемы. </w:t>
      </w:r>
      <w:r w:rsidRPr="00293E2A">
        <w:rPr>
          <w:rFonts w:ascii="Times New Roman" w:hAnsi="Times New Roman"/>
          <w:color w:val="auto"/>
          <w:sz w:val="22"/>
          <w:szCs w:val="22"/>
        </w:rPr>
        <w:t>Строевые действия в шеренге и колонне; выполнение строевых команд.</w:t>
      </w:r>
      <w:r w:rsidRPr="00293E2A">
        <w:rPr>
          <w:rFonts w:ascii="Times New Roman" w:hAnsi="Times New Roman"/>
          <w:iCs/>
          <w:color w:val="auto"/>
          <w:sz w:val="22"/>
          <w:szCs w:val="22"/>
        </w:rPr>
        <w:t xml:space="preserve">Акробатические упражнения. </w:t>
      </w:r>
      <w:r w:rsidRPr="00293E2A">
        <w:rPr>
          <w:rFonts w:ascii="Times New Roman" w:hAnsi="Times New Roman"/>
          <w:color w:val="auto"/>
          <w:sz w:val="22"/>
          <w:szCs w:val="22"/>
        </w:rPr>
        <w:t>Упоры; седы; упражнения в группировке; перекаты; стойка на лопатках; кувырки вперед и назад; гимнастический мост.</w:t>
      </w:r>
      <w:r w:rsidRPr="00293E2A">
        <w:rPr>
          <w:rFonts w:ascii="Times New Roman" w:hAnsi="Times New Roman"/>
          <w:iCs/>
          <w:color w:val="auto"/>
          <w:sz w:val="22"/>
          <w:szCs w:val="22"/>
        </w:rPr>
        <w:t xml:space="preserve">Акробатические комбинации. </w:t>
      </w:r>
      <w:r w:rsidRPr="00293E2A">
        <w:rPr>
          <w:rFonts w:ascii="Times New Roman" w:hAnsi="Times New Roman"/>
          <w:color w:val="auto"/>
          <w:sz w:val="22"/>
          <w:szCs w:val="22"/>
        </w:rPr>
        <w:t>Пример: 1)</w:t>
      </w:r>
      <w:r w:rsidRPr="00293E2A">
        <w:rPr>
          <w:rFonts w:ascii="Times New Roman" w:hAnsi="Times New Roman"/>
          <w:color w:val="auto"/>
          <w:sz w:val="22"/>
          <w:szCs w:val="22"/>
        </w:rPr>
        <w:t> </w:t>
      </w:r>
      <w:r w:rsidRPr="00293E2A">
        <w:rPr>
          <w:rFonts w:ascii="Times New Roman" w:hAnsi="Times New Roman"/>
          <w:color w:val="auto"/>
          <w:sz w:val="22"/>
          <w:szCs w:val="22"/>
        </w:rPr>
        <w:t xml:space="preserve">мост из положения лежа на спине, опуститься в исходное положение, переворот в положение лежа на животе, прыжок с опорой </w:t>
      </w:r>
      <w:r w:rsidRPr="00293E2A">
        <w:rPr>
          <w:rFonts w:ascii="Times New Roman" w:hAnsi="Times New Roman"/>
          <w:color w:val="auto"/>
          <w:spacing w:val="2"/>
          <w:sz w:val="22"/>
          <w:szCs w:val="22"/>
        </w:rPr>
        <w:t>на руки в упор присев; 2)</w:t>
      </w:r>
      <w:r w:rsidRPr="00293E2A">
        <w:rPr>
          <w:rFonts w:ascii="Times New Roman" w:hAnsi="Times New Roman"/>
          <w:color w:val="auto"/>
          <w:spacing w:val="2"/>
          <w:sz w:val="22"/>
          <w:szCs w:val="22"/>
        </w:rPr>
        <w:t> </w:t>
      </w:r>
      <w:r w:rsidRPr="00293E2A">
        <w:rPr>
          <w:rFonts w:ascii="Times New Roman" w:hAnsi="Times New Roman"/>
          <w:color w:val="auto"/>
          <w:spacing w:val="2"/>
          <w:sz w:val="22"/>
          <w:szCs w:val="22"/>
        </w:rPr>
        <w:t xml:space="preserve">кувырок вперед в упор присев, </w:t>
      </w:r>
      <w:r w:rsidRPr="00293E2A">
        <w:rPr>
          <w:rFonts w:ascii="Times New Roman" w:hAnsi="Times New Roman"/>
          <w:color w:val="auto"/>
          <w:sz w:val="22"/>
          <w:szCs w:val="22"/>
        </w:rPr>
        <w:t>кувырок назад в упор присев, из упора присев кувырок назад до упора на коленях с опорой на руки, прыжком переход в упор присев, кувырок вперед.</w:t>
      </w:r>
      <w:r w:rsidRPr="00293E2A">
        <w:rPr>
          <w:rFonts w:ascii="Times New Roman" w:hAnsi="Times New Roman"/>
          <w:iCs/>
          <w:color w:val="auto"/>
          <w:spacing w:val="-4"/>
          <w:sz w:val="22"/>
          <w:szCs w:val="22"/>
        </w:rPr>
        <w:t xml:space="preserve">Упражнения на низкой гимнастической перекладине: </w:t>
      </w:r>
      <w:r w:rsidRPr="00293E2A">
        <w:rPr>
          <w:rFonts w:ascii="Times New Roman" w:hAnsi="Times New Roman"/>
          <w:color w:val="auto"/>
          <w:spacing w:val="-4"/>
          <w:sz w:val="22"/>
          <w:szCs w:val="22"/>
        </w:rPr>
        <w:t xml:space="preserve">висы, </w:t>
      </w:r>
      <w:r w:rsidRPr="00293E2A">
        <w:rPr>
          <w:rFonts w:ascii="Times New Roman" w:hAnsi="Times New Roman"/>
          <w:color w:val="auto"/>
          <w:sz w:val="22"/>
          <w:szCs w:val="22"/>
        </w:rPr>
        <w:t>перемахи.</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pacing w:val="2"/>
          <w:sz w:val="22"/>
          <w:szCs w:val="22"/>
        </w:rPr>
        <w:t xml:space="preserve">Гимнастическая комбинация. </w:t>
      </w:r>
      <w:r w:rsidRPr="00293E2A">
        <w:rPr>
          <w:rFonts w:ascii="Times New Roman" w:hAnsi="Times New Roman"/>
          <w:color w:val="auto"/>
          <w:spacing w:val="2"/>
          <w:sz w:val="22"/>
          <w:szCs w:val="22"/>
        </w:rPr>
        <w:t xml:space="preserve">Например, из виса стоя </w:t>
      </w:r>
      <w:r w:rsidRPr="00293E2A">
        <w:rPr>
          <w:rFonts w:ascii="Times New Roman" w:hAnsi="Times New Roman"/>
          <w:color w:val="auto"/>
          <w:sz w:val="22"/>
          <w:szCs w:val="22"/>
        </w:rPr>
        <w:t xml:space="preserve">присев толчком двумя ногами перемах, согнув ноги, в вис </w:t>
      </w:r>
      <w:r w:rsidRPr="00293E2A">
        <w:rPr>
          <w:rFonts w:ascii="Times New Roman" w:hAnsi="Times New Roman"/>
          <w:color w:val="auto"/>
          <w:spacing w:val="2"/>
          <w:sz w:val="22"/>
          <w:szCs w:val="22"/>
        </w:rPr>
        <w:t xml:space="preserve">сзади согнувшись, опускание назад в вис стоя и обратное </w:t>
      </w:r>
      <w:r w:rsidRPr="00293E2A">
        <w:rPr>
          <w:rFonts w:ascii="Times New Roman" w:hAnsi="Times New Roman"/>
          <w:color w:val="auto"/>
          <w:sz w:val="22"/>
          <w:szCs w:val="22"/>
        </w:rPr>
        <w:t>движение через вис сзади согнувшись со сходом вперед ноги.</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z w:val="22"/>
          <w:szCs w:val="22"/>
        </w:rPr>
        <w:t xml:space="preserve">Опорный прыжок: </w:t>
      </w:r>
      <w:r w:rsidRPr="00293E2A">
        <w:rPr>
          <w:rFonts w:ascii="Times New Roman" w:hAnsi="Times New Roman"/>
          <w:color w:val="auto"/>
          <w:sz w:val="22"/>
          <w:szCs w:val="22"/>
        </w:rPr>
        <w:t>с разбега через гимнастического козла.</w:t>
      </w:r>
    </w:p>
    <w:p w:rsidR="000B7856" w:rsidRPr="00293E2A" w:rsidRDefault="000B7856" w:rsidP="000B7856">
      <w:pPr>
        <w:pStyle w:val="af6"/>
        <w:spacing w:line="0" w:lineRule="atLeast"/>
        <w:ind w:firstLine="0"/>
        <w:jc w:val="left"/>
        <w:rPr>
          <w:rFonts w:ascii="Times New Roman" w:hAnsi="Times New Roman"/>
          <w:b/>
          <w:bCs/>
          <w:iCs/>
          <w:color w:val="auto"/>
          <w:sz w:val="22"/>
          <w:szCs w:val="22"/>
        </w:rPr>
      </w:pPr>
      <w:r w:rsidRPr="00293E2A">
        <w:rPr>
          <w:rFonts w:ascii="Times New Roman" w:hAnsi="Times New Roman"/>
          <w:iCs/>
          <w:color w:val="auto"/>
          <w:spacing w:val="2"/>
          <w:sz w:val="22"/>
          <w:szCs w:val="22"/>
        </w:rPr>
        <w:t xml:space="preserve">Гимнастические упражнения прикладного характера. </w:t>
      </w:r>
      <w:r w:rsidRPr="00293E2A">
        <w:rPr>
          <w:rFonts w:ascii="Times New Roman" w:hAnsi="Times New Roman"/>
          <w:color w:val="auto"/>
          <w:spacing w:val="2"/>
          <w:sz w:val="22"/>
          <w:szCs w:val="22"/>
        </w:rPr>
        <w:t xml:space="preserve">Прыжки со скакалкой. Передвижение по гимнастической </w:t>
      </w:r>
      <w:r w:rsidRPr="00293E2A">
        <w:rPr>
          <w:rFonts w:ascii="Times New Roman" w:hAnsi="Times New Roman"/>
          <w:color w:val="auto"/>
          <w:sz w:val="22"/>
          <w:szCs w:val="22"/>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b/>
          <w:bCs/>
          <w:iCs/>
          <w:color w:val="auto"/>
          <w:sz w:val="22"/>
          <w:szCs w:val="22"/>
        </w:rPr>
        <w:t xml:space="preserve">Легкая атлетика. </w:t>
      </w:r>
      <w:r w:rsidRPr="00293E2A">
        <w:rPr>
          <w:rFonts w:ascii="Times New Roman" w:hAnsi="Times New Roman"/>
          <w:iCs/>
          <w:color w:val="auto"/>
          <w:sz w:val="22"/>
          <w:szCs w:val="22"/>
        </w:rPr>
        <w:t xml:space="preserve">Беговые упражнения: </w:t>
      </w:r>
      <w:r w:rsidRPr="00293E2A">
        <w:rPr>
          <w:rFonts w:ascii="Times New Roman" w:hAnsi="Times New Roman"/>
          <w:color w:val="auto"/>
          <w:sz w:val="22"/>
          <w:szCs w:val="22"/>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z w:val="22"/>
          <w:szCs w:val="22"/>
        </w:rPr>
        <w:lastRenderedPageBreak/>
        <w:t xml:space="preserve">Прыжковые упражнения: </w:t>
      </w:r>
      <w:r w:rsidRPr="00293E2A">
        <w:rPr>
          <w:rFonts w:ascii="Times New Roman" w:hAnsi="Times New Roman"/>
          <w:color w:val="auto"/>
          <w:sz w:val="22"/>
          <w:szCs w:val="22"/>
        </w:rPr>
        <w:t>на одной ноге и двух ногах на месте и с продвижением; в длину и высоту; спрыгивание и запрыгивание.</w:t>
      </w:r>
      <w:r w:rsidRPr="00293E2A">
        <w:rPr>
          <w:rFonts w:ascii="Times New Roman" w:hAnsi="Times New Roman"/>
          <w:iCs/>
          <w:color w:val="auto"/>
          <w:sz w:val="22"/>
          <w:szCs w:val="22"/>
        </w:rPr>
        <w:t xml:space="preserve">Броски: </w:t>
      </w:r>
      <w:r w:rsidRPr="00293E2A">
        <w:rPr>
          <w:rFonts w:ascii="Times New Roman" w:hAnsi="Times New Roman"/>
          <w:color w:val="auto"/>
          <w:sz w:val="22"/>
          <w:szCs w:val="22"/>
        </w:rPr>
        <w:t>большого мяча (</w:t>
      </w:r>
      <w:smartTag w:uri="urn:schemas-microsoft-com:office:smarttags" w:element="metricconverter">
        <w:smartTagPr>
          <w:attr w:name="ProductID" w:val="1 кг"/>
        </w:smartTagPr>
        <w:r w:rsidRPr="00293E2A">
          <w:rPr>
            <w:rFonts w:ascii="Times New Roman" w:hAnsi="Times New Roman"/>
            <w:color w:val="auto"/>
            <w:sz w:val="22"/>
            <w:szCs w:val="22"/>
          </w:rPr>
          <w:t>1 кг</w:t>
        </w:r>
      </w:smartTag>
      <w:r w:rsidRPr="00293E2A">
        <w:rPr>
          <w:rFonts w:ascii="Times New Roman" w:hAnsi="Times New Roman"/>
          <w:color w:val="auto"/>
          <w:sz w:val="22"/>
          <w:szCs w:val="22"/>
        </w:rPr>
        <w:t>) на дальность разными способами.</w:t>
      </w:r>
    </w:p>
    <w:p w:rsidR="000B7856" w:rsidRPr="00293E2A" w:rsidRDefault="000B7856" w:rsidP="000B7856">
      <w:pPr>
        <w:pStyle w:val="af6"/>
        <w:spacing w:line="0" w:lineRule="atLeast"/>
        <w:ind w:firstLine="0"/>
        <w:jc w:val="left"/>
        <w:rPr>
          <w:rFonts w:ascii="Times New Roman" w:hAnsi="Times New Roman"/>
          <w:b/>
          <w:bCs/>
          <w:iCs/>
          <w:color w:val="auto"/>
          <w:sz w:val="22"/>
          <w:szCs w:val="22"/>
        </w:rPr>
      </w:pPr>
      <w:r w:rsidRPr="00293E2A">
        <w:rPr>
          <w:rFonts w:ascii="Times New Roman" w:hAnsi="Times New Roman"/>
          <w:iCs/>
          <w:color w:val="auto"/>
          <w:sz w:val="22"/>
          <w:szCs w:val="22"/>
        </w:rPr>
        <w:t xml:space="preserve">Метание: </w:t>
      </w:r>
      <w:r w:rsidRPr="00293E2A">
        <w:rPr>
          <w:rFonts w:ascii="Times New Roman" w:hAnsi="Times New Roman"/>
          <w:color w:val="auto"/>
          <w:sz w:val="22"/>
          <w:szCs w:val="22"/>
        </w:rPr>
        <w:t>малого мяча в вертикальную цель и на дальность.</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b/>
          <w:bCs/>
          <w:iCs/>
          <w:color w:val="auto"/>
          <w:sz w:val="22"/>
          <w:szCs w:val="22"/>
        </w:rPr>
        <w:t xml:space="preserve">Подвижные и спортивные игры. </w:t>
      </w:r>
      <w:r w:rsidRPr="00293E2A">
        <w:rPr>
          <w:rFonts w:ascii="Times New Roman" w:hAnsi="Times New Roman"/>
          <w:iCs/>
          <w:color w:val="auto"/>
          <w:sz w:val="22"/>
          <w:szCs w:val="22"/>
        </w:rPr>
        <w:t xml:space="preserve">На материале гимнастики с основами акробатики: </w:t>
      </w:r>
      <w:r w:rsidRPr="00293E2A">
        <w:rPr>
          <w:rFonts w:ascii="Times New Roman" w:hAnsi="Times New Roman"/>
          <w:color w:val="auto"/>
          <w:sz w:val="22"/>
          <w:szCs w:val="22"/>
        </w:rPr>
        <w:t>игровые задания с исполь</w:t>
      </w:r>
      <w:r w:rsidRPr="00293E2A">
        <w:rPr>
          <w:rFonts w:ascii="Times New Roman" w:hAnsi="Times New Roman"/>
          <w:color w:val="auto"/>
          <w:spacing w:val="2"/>
          <w:sz w:val="22"/>
          <w:szCs w:val="22"/>
        </w:rPr>
        <w:t xml:space="preserve">зованием строевых упражнений, упражнений на внимание, </w:t>
      </w:r>
      <w:r w:rsidRPr="00293E2A">
        <w:rPr>
          <w:rFonts w:ascii="Times New Roman" w:hAnsi="Times New Roman"/>
          <w:color w:val="auto"/>
          <w:sz w:val="22"/>
          <w:szCs w:val="22"/>
        </w:rPr>
        <w:t>силу, ловкость и координацию.</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z w:val="22"/>
          <w:szCs w:val="22"/>
        </w:rPr>
        <w:t xml:space="preserve">На материале легкой атлетики: </w:t>
      </w:r>
      <w:r w:rsidRPr="00293E2A">
        <w:rPr>
          <w:rFonts w:ascii="Times New Roman" w:hAnsi="Times New Roman"/>
          <w:color w:val="auto"/>
          <w:sz w:val="22"/>
          <w:szCs w:val="22"/>
        </w:rPr>
        <w:t>прыжки, бег, метания и броски; упражнения на координацию, выносливость и быстроту.</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pacing w:val="2"/>
          <w:sz w:val="22"/>
          <w:szCs w:val="22"/>
        </w:rPr>
        <w:t xml:space="preserve">На материале лыжной подготовки: </w:t>
      </w:r>
      <w:r w:rsidRPr="00293E2A">
        <w:rPr>
          <w:rFonts w:ascii="Times New Roman" w:hAnsi="Times New Roman"/>
          <w:color w:val="auto"/>
          <w:spacing w:val="2"/>
          <w:sz w:val="22"/>
          <w:szCs w:val="22"/>
        </w:rPr>
        <w:t>эстафеты в пере</w:t>
      </w:r>
      <w:r w:rsidRPr="00293E2A">
        <w:rPr>
          <w:rFonts w:ascii="Times New Roman" w:hAnsi="Times New Roman"/>
          <w:color w:val="auto"/>
          <w:sz w:val="22"/>
          <w:szCs w:val="22"/>
        </w:rPr>
        <w:t>движении на лыжах, упражнения на выносливость и координацию.</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z w:val="22"/>
          <w:szCs w:val="22"/>
        </w:rPr>
        <w:t>На материале спортивных игр:</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z w:val="22"/>
          <w:szCs w:val="22"/>
        </w:rPr>
        <w:t xml:space="preserve">Футбол: </w:t>
      </w:r>
      <w:r w:rsidRPr="00293E2A">
        <w:rPr>
          <w:rFonts w:ascii="Times New Roman" w:hAnsi="Times New Roman"/>
          <w:color w:val="auto"/>
          <w:sz w:val="22"/>
          <w:szCs w:val="22"/>
        </w:rPr>
        <w:t>удар по неподвижному и катящемуся мячу; оста</w:t>
      </w:r>
      <w:r w:rsidRPr="00293E2A">
        <w:rPr>
          <w:rFonts w:ascii="Times New Roman" w:hAnsi="Times New Roman"/>
          <w:color w:val="auto"/>
          <w:spacing w:val="2"/>
          <w:sz w:val="22"/>
          <w:szCs w:val="22"/>
        </w:rPr>
        <w:t xml:space="preserve">новка мяча; ведение мяча; подвижные игры на материале </w:t>
      </w:r>
      <w:r w:rsidRPr="00293E2A">
        <w:rPr>
          <w:rFonts w:ascii="Times New Roman" w:hAnsi="Times New Roman"/>
          <w:color w:val="auto"/>
          <w:sz w:val="22"/>
          <w:szCs w:val="22"/>
        </w:rPr>
        <w:t>футбола.</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iCs/>
          <w:color w:val="auto"/>
          <w:sz w:val="22"/>
          <w:szCs w:val="22"/>
        </w:rPr>
        <w:t xml:space="preserve">Баскетбол: </w:t>
      </w:r>
      <w:r w:rsidRPr="00293E2A">
        <w:rPr>
          <w:rFonts w:ascii="Times New Roman" w:hAnsi="Times New Roman"/>
          <w:color w:val="auto"/>
          <w:sz w:val="22"/>
          <w:szCs w:val="22"/>
        </w:rPr>
        <w:t>специальные передвижения без мяча; ведение мяча; броски мяча в корзину; подвижные игры на материале баскетбола.</w:t>
      </w:r>
    </w:p>
    <w:p w:rsidR="000B7856" w:rsidRPr="00293E2A" w:rsidRDefault="000B7856" w:rsidP="000B7856">
      <w:pPr>
        <w:pStyle w:val="af6"/>
        <w:spacing w:line="0" w:lineRule="atLeast"/>
        <w:ind w:firstLine="0"/>
        <w:jc w:val="left"/>
        <w:rPr>
          <w:rFonts w:ascii="Times New Roman" w:hAnsi="Times New Roman"/>
          <w:color w:val="auto"/>
          <w:sz w:val="22"/>
          <w:szCs w:val="22"/>
        </w:rPr>
      </w:pPr>
      <w:r w:rsidRPr="00293E2A">
        <w:rPr>
          <w:rFonts w:ascii="Times New Roman" w:hAnsi="Times New Roman"/>
          <w:iCs/>
          <w:color w:val="auto"/>
          <w:sz w:val="22"/>
          <w:szCs w:val="22"/>
        </w:rPr>
        <w:t xml:space="preserve">Волейбол: </w:t>
      </w:r>
      <w:r w:rsidRPr="00293E2A">
        <w:rPr>
          <w:rFonts w:ascii="Times New Roman" w:hAnsi="Times New Roman"/>
          <w:color w:val="auto"/>
          <w:sz w:val="22"/>
          <w:szCs w:val="22"/>
        </w:rPr>
        <w:t>подбрасывание мяча; подача мяча; прием и передача мяча; подвижные игры на материале волейбола. Подвижные игры разных народов.</w:t>
      </w:r>
    </w:p>
    <w:p w:rsidR="000B7856" w:rsidRPr="00293E2A" w:rsidRDefault="000B7856" w:rsidP="000B7856">
      <w:pPr>
        <w:pStyle w:val="af6"/>
        <w:spacing w:line="0" w:lineRule="atLeast"/>
        <w:ind w:firstLine="0"/>
        <w:jc w:val="left"/>
        <w:rPr>
          <w:rFonts w:ascii="Times New Roman" w:hAnsi="Times New Roman"/>
          <w:b/>
          <w:bCs/>
          <w:iCs/>
          <w:color w:val="auto"/>
          <w:sz w:val="22"/>
          <w:szCs w:val="22"/>
        </w:rPr>
      </w:pPr>
      <w:r w:rsidRPr="00293E2A">
        <w:rPr>
          <w:rFonts w:ascii="Times New Roman" w:hAnsi="Times New Roman"/>
          <w:b/>
          <w:bCs/>
          <w:iCs/>
          <w:color w:val="auto"/>
          <w:sz w:val="22"/>
          <w:szCs w:val="22"/>
        </w:rPr>
        <w:t>Общеразвивающие упражнения</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b/>
          <w:bCs/>
          <w:color w:val="auto"/>
          <w:sz w:val="22"/>
          <w:szCs w:val="22"/>
        </w:rPr>
        <w:t>На материале гимнастики с основами акробатики</w:t>
      </w:r>
    </w:p>
    <w:p w:rsidR="000B7856" w:rsidRPr="00293E2A" w:rsidRDefault="000B7856" w:rsidP="000B7856">
      <w:pPr>
        <w:pStyle w:val="af6"/>
        <w:spacing w:line="0" w:lineRule="atLeast"/>
        <w:ind w:firstLine="454"/>
        <w:jc w:val="left"/>
        <w:rPr>
          <w:rFonts w:ascii="Times New Roman" w:hAnsi="Times New Roman"/>
          <w:iCs/>
          <w:color w:val="auto"/>
          <w:sz w:val="22"/>
          <w:szCs w:val="22"/>
        </w:rPr>
      </w:pPr>
      <w:r w:rsidRPr="00293E2A">
        <w:rPr>
          <w:rFonts w:ascii="Times New Roman" w:hAnsi="Times New Roman"/>
          <w:iCs/>
          <w:color w:val="auto"/>
          <w:spacing w:val="2"/>
          <w:sz w:val="22"/>
          <w:szCs w:val="22"/>
        </w:rPr>
        <w:t xml:space="preserve">Развитие гибкости: </w:t>
      </w:r>
      <w:r w:rsidRPr="00293E2A">
        <w:rPr>
          <w:rFonts w:ascii="Times New Roman" w:hAnsi="Times New Roman"/>
          <w:color w:val="auto"/>
          <w:spacing w:val="2"/>
          <w:sz w:val="22"/>
          <w:szCs w:val="22"/>
        </w:rPr>
        <w:t xml:space="preserve">широкие стойки на ногах; ходьба </w:t>
      </w:r>
      <w:r w:rsidRPr="00293E2A">
        <w:rPr>
          <w:rFonts w:ascii="Times New Roman" w:hAnsi="Times New Roman"/>
          <w:color w:val="auto"/>
          <w:sz w:val="22"/>
          <w:szCs w:val="22"/>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293E2A">
        <w:rPr>
          <w:rFonts w:ascii="Times New Roman" w:hAnsi="Times New Roman"/>
          <w:color w:val="auto"/>
          <w:spacing w:val="2"/>
          <w:sz w:val="22"/>
          <w:szCs w:val="22"/>
        </w:rPr>
        <w:t xml:space="preserve">упражнений, включающие в себя максимальное сгибание </w:t>
      </w:r>
      <w:r w:rsidRPr="00293E2A">
        <w:rPr>
          <w:rFonts w:ascii="Times New Roman" w:hAnsi="Times New Roman"/>
          <w:color w:val="auto"/>
          <w:sz w:val="22"/>
          <w:szCs w:val="22"/>
        </w:rPr>
        <w:t xml:space="preserve">и </w:t>
      </w:r>
      <w:r w:rsidRPr="00293E2A">
        <w:rPr>
          <w:rFonts w:ascii="Times New Roman" w:hAnsi="Times New Roman"/>
          <w:color w:val="auto"/>
          <w:spacing w:val="2"/>
          <w:sz w:val="22"/>
          <w:szCs w:val="22"/>
        </w:rPr>
        <w:t xml:space="preserve">прогибание туловища (в стойках и седах); индивидуальные </w:t>
      </w:r>
      <w:r w:rsidRPr="00293E2A">
        <w:rPr>
          <w:rFonts w:ascii="Times New Roman" w:hAnsi="Times New Roman"/>
          <w:color w:val="auto"/>
          <w:sz w:val="22"/>
          <w:szCs w:val="22"/>
        </w:rPr>
        <w:t>комплексы по развитию гибкости.</w:t>
      </w:r>
    </w:p>
    <w:p w:rsidR="000B7856" w:rsidRPr="00293E2A" w:rsidRDefault="000B7856" w:rsidP="000B7856">
      <w:pPr>
        <w:pStyle w:val="af6"/>
        <w:spacing w:line="0" w:lineRule="atLeast"/>
        <w:ind w:firstLine="454"/>
        <w:jc w:val="left"/>
        <w:rPr>
          <w:rFonts w:ascii="Times New Roman" w:hAnsi="Times New Roman"/>
          <w:iCs/>
          <w:color w:val="auto"/>
          <w:sz w:val="22"/>
          <w:szCs w:val="22"/>
        </w:rPr>
      </w:pPr>
      <w:r w:rsidRPr="00293E2A">
        <w:rPr>
          <w:rFonts w:ascii="Times New Roman" w:hAnsi="Times New Roman"/>
          <w:iCs/>
          <w:color w:val="auto"/>
          <w:sz w:val="22"/>
          <w:szCs w:val="22"/>
        </w:rPr>
        <w:t xml:space="preserve">Развитие координации: </w:t>
      </w:r>
      <w:r w:rsidRPr="00293E2A">
        <w:rPr>
          <w:rFonts w:ascii="Times New Roman" w:hAnsi="Times New Roman"/>
          <w:color w:val="auto"/>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93E2A">
        <w:rPr>
          <w:rFonts w:ascii="Times New Roman" w:hAnsi="Times New Roman"/>
          <w:color w:val="auto"/>
          <w:spacing w:val="2"/>
          <w:sz w:val="22"/>
          <w:szCs w:val="22"/>
        </w:rPr>
        <w:t xml:space="preserve">настической скамейке, низкому гимнастическому бревну с </w:t>
      </w:r>
      <w:r w:rsidRPr="00293E2A">
        <w:rPr>
          <w:rFonts w:ascii="Times New Roman" w:hAnsi="Times New Roman"/>
          <w:color w:val="auto"/>
          <w:sz w:val="22"/>
          <w:szCs w:val="22"/>
        </w:rPr>
        <w:t xml:space="preserve">меняющимся темпом и длиной шага, поворотами и приседаниями; воспроизведение заданной игровой позы; игры на </w:t>
      </w:r>
      <w:r w:rsidRPr="00293E2A">
        <w:rPr>
          <w:rFonts w:ascii="Times New Roman" w:hAnsi="Times New Roman"/>
          <w:color w:val="auto"/>
          <w:spacing w:val="2"/>
          <w:sz w:val="22"/>
          <w:szCs w:val="22"/>
        </w:rPr>
        <w:t xml:space="preserve">переключение внимания, на расслабление мышц рук, ног, </w:t>
      </w:r>
      <w:r w:rsidRPr="00293E2A">
        <w:rPr>
          <w:rFonts w:ascii="Times New Roman" w:hAnsi="Times New Roman"/>
          <w:color w:val="auto"/>
          <w:sz w:val="22"/>
          <w:szCs w:val="22"/>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93E2A">
        <w:rPr>
          <w:rFonts w:ascii="Times New Roman" w:hAnsi="Times New Roman"/>
          <w:color w:val="auto"/>
          <w:spacing w:val="2"/>
          <w:sz w:val="22"/>
          <w:szCs w:val="22"/>
        </w:rPr>
        <w:t>нения на расслабление отдельных мышечных групп; пере</w:t>
      </w:r>
      <w:r w:rsidRPr="00293E2A">
        <w:rPr>
          <w:rFonts w:ascii="Times New Roman" w:hAnsi="Times New Roman"/>
          <w:color w:val="auto"/>
          <w:sz w:val="22"/>
          <w:szCs w:val="22"/>
        </w:rPr>
        <w:t>движение шагом, бегом, прыжками в разных направлениях по намеченным ориентирам и по сигналу.</w:t>
      </w:r>
    </w:p>
    <w:p w:rsidR="000B7856" w:rsidRPr="00293E2A" w:rsidRDefault="000B7856" w:rsidP="000B7856">
      <w:pPr>
        <w:pStyle w:val="af6"/>
        <w:spacing w:line="0" w:lineRule="atLeast"/>
        <w:ind w:firstLine="454"/>
        <w:jc w:val="left"/>
        <w:rPr>
          <w:rFonts w:ascii="Times New Roman" w:hAnsi="Times New Roman"/>
          <w:iCs/>
          <w:color w:val="auto"/>
          <w:sz w:val="22"/>
          <w:szCs w:val="22"/>
        </w:rPr>
      </w:pPr>
      <w:r w:rsidRPr="00293E2A">
        <w:rPr>
          <w:rFonts w:ascii="Times New Roman" w:hAnsi="Times New Roman"/>
          <w:iCs/>
          <w:color w:val="auto"/>
          <w:sz w:val="22"/>
          <w:szCs w:val="22"/>
        </w:rPr>
        <w:t xml:space="preserve">Формирование осанки: </w:t>
      </w:r>
      <w:r w:rsidRPr="00293E2A">
        <w:rPr>
          <w:rFonts w:ascii="Times New Roman" w:hAnsi="Times New Roman"/>
          <w:color w:val="auto"/>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0B7856" w:rsidRPr="00293E2A" w:rsidRDefault="000B7856" w:rsidP="000B7856">
      <w:pPr>
        <w:pStyle w:val="af6"/>
        <w:spacing w:line="0" w:lineRule="atLeast"/>
        <w:ind w:firstLine="454"/>
        <w:jc w:val="left"/>
        <w:rPr>
          <w:rFonts w:ascii="Times New Roman" w:hAnsi="Times New Roman"/>
          <w:b/>
          <w:bCs/>
          <w:color w:val="auto"/>
          <w:spacing w:val="-2"/>
          <w:sz w:val="22"/>
          <w:szCs w:val="22"/>
        </w:rPr>
      </w:pPr>
      <w:r w:rsidRPr="00293E2A">
        <w:rPr>
          <w:rFonts w:ascii="Times New Roman" w:hAnsi="Times New Roman"/>
          <w:iCs/>
          <w:color w:val="auto"/>
          <w:sz w:val="22"/>
          <w:szCs w:val="22"/>
        </w:rPr>
        <w:t xml:space="preserve">Развитие силовых способностей: </w:t>
      </w:r>
      <w:r w:rsidRPr="00293E2A">
        <w:rPr>
          <w:rFonts w:ascii="Times New Roman" w:hAnsi="Times New Roman"/>
          <w:color w:val="auto"/>
          <w:sz w:val="22"/>
          <w:szCs w:val="22"/>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293E2A">
          <w:rPr>
            <w:rFonts w:ascii="Times New Roman" w:hAnsi="Times New Roman"/>
            <w:color w:val="auto"/>
            <w:sz w:val="22"/>
            <w:szCs w:val="22"/>
          </w:rPr>
          <w:t>1 кг</w:t>
        </w:r>
      </w:smartTag>
      <w:r w:rsidRPr="00293E2A">
        <w:rPr>
          <w:rFonts w:ascii="Times New Roman" w:hAnsi="Times New Roman"/>
          <w:color w:val="auto"/>
          <w:sz w:val="22"/>
          <w:szCs w:val="22"/>
        </w:rPr>
        <w:t xml:space="preserve">, гантели до </w:t>
      </w:r>
      <w:smartTag w:uri="urn:schemas-microsoft-com:office:smarttags" w:element="metricconverter">
        <w:smartTagPr>
          <w:attr w:name="ProductID" w:val="100 г"/>
        </w:smartTagPr>
        <w:r w:rsidRPr="00293E2A">
          <w:rPr>
            <w:rFonts w:ascii="Times New Roman" w:hAnsi="Times New Roman"/>
            <w:color w:val="auto"/>
            <w:sz w:val="22"/>
            <w:szCs w:val="22"/>
          </w:rPr>
          <w:t>100 г</w:t>
        </w:r>
      </w:smartTag>
      <w:r w:rsidRPr="00293E2A">
        <w:rPr>
          <w:rFonts w:ascii="Times New Roman" w:hAnsi="Times New Roman"/>
          <w:color w:val="auto"/>
          <w:sz w:val="22"/>
          <w:szCs w:val="22"/>
        </w:rPr>
        <w:t>, гимнастические палки и булавы), комплексы упражнений с постепенным включением в работу основных мы</w:t>
      </w:r>
      <w:r w:rsidRPr="00293E2A">
        <w:rPr>
          <w:rFonts w:ascii="Times New Roman" w:hAnsi="Times New Roman"/>
          <w:color w:val="auto"/>
          <w:spacing w:val="-2"/>
          <w:sz w:val="22"/>
          <w:szCs w:val="22"/>
        </w:rPr>
        <w:t xml:space="preserve">шечных групп и увеличивающимся отягощением; лазанье </w:t>
      </w:r>
      <w:r w:rsidRPr="00293E2A">
        <w:rPr>
          <w:rFonts w:ascii="Times New Roman" w:hAnsi="Times New Roman"/>
          <w:color w:val="auto"/>
          <w:spacing w:val="2"/>
          <w:sz w:val="22"/>
          <w:szCs w:val="22"/>
        </w:rPr>
        <w:t>с дополнительным отягощением на поясе (по гимнастиче</w:t>
      </w:r>
      <w:r w:rsidRPr="00293E2A">
        <w:rPr>
          <w:rFonts w:ascii="Times New Roman" w:hAnsi="Times New Roman"/>
          <w:color w:val="auto"/>
          <w:spacing w:val="-2"/>
          <w:sz w:val="22"/>
          <w:szCs w:val="22"/>
        </w:rPr>
        <w:t xml:space="preserve">ской стенке и наклонной гимнастической скамейке в упоре </w:t>
      </w:r>
      <w:r w:rsidRPr="00293E2A">
        <w:rPr>
          <w:rFonts w:ascii="Times New Roman" w:hAnsi="Times New Roman"/>
          <w:color w:val="auto"/>
          <w:sz w:val="22"/>
          <w:szCs w:val="22"/>
        </w:rPr>
        <w:t>на коленях и в упоре присев); перелезание и перепрыгива</w:t>
      </w:r>
      <w:r w:rsidRPr="00293E2A">
        <w:rPr>
          <w:rFonts w:ascii="Times New Roman" w:hAnsi="Times New Roman"/>
          <w:color w:val="auto"/>
          <w:spacing w:val="2"/>
          <w:sz w:val="22"/>
          <w:szCs w:val="22"/>
        </w:rPr>
        <w:t xml:space="preserve">ние через препятствия с опорой на руки; подтягивание в </w:t>
      </w:r>
      <w:r w:rsidRPr="00293E2A">
        <w:rPr>
          <w:rFonts w:ascii="Times New Roman" w:hAnsi="Times New Roman"/>
          <w:color w:val="auto"/>
          <w:spacing w:val="-2"/>
          <w:sz w:val="22"/>
          <w:szCs w:val="22"/>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293E2A">
        <w:rPr>
          <w:rFonts w:ascii="Times New Roman" w:hAnsi="Times New Roman"/>
          <w:color w:val="auto"/>
          <w:spacing w:val="-2"/>
          <w:sz w:val="22"/>
          <w:szCs w:val="22"/>
        </w:rPr>
        <w:noBreakHyphen/>
        <w:t>вперед толчком одной ногой и двумя ногами о гимнастический мостик; переноска партнера в парах.</w:t>
      </w:r>
    </w:p>
    <w:p w:rsidR="000B7856" w:rsidRPr="00293E2A" w:rsidRDefault="000B7856" w:rsidP="000B7856">
      <w:pPr>
        <w:pStyle w:val="af6"/>
        <w:spacing w:line="0" w:lineRule="atLeast"/>
        <w:ind w:firstLine="0"/>
        <w:jc w:val="left"/>
        <w:rPr>
          <w:rFonts w:ascii="Times New Roman" w:hAnsi="Times New Roman"/>
          <w:iCs/>
          <w:color w:val="auto"/>
          <w:sz w:val="22"/>
          <w:szCs w:val="22"/>
        </w:rPr>
      </w:pPr>
      <w:r w:rsidRPr="00293E2A">
        <w:rPr>
          <w:rFonts w:ascii="Times New Roman" w:hAnsi="Times New Roman"/>
          <w:b/>
          <w:bCs/>
          <w:color w:val="auto"/>
          <w:sz w:val="22"/>
          <w:szCs w:val="22"/>
        </w:rPr>
        <w:t>На материале легкой атлетики</w:t>
      </w:r>
    </w:p>
    <w:p w:rsidR="000B7856" w:rsidRPr="00293E2A" w:rsidRDefault="000B7856" w:rsidP="000B7856">
      <w:pPr>
        <w:pStyle w:val="af6"/>
        <w:spacing w:line="0" w:lineRule="atLeast"/>
        <w:ind w:firstLine="454"/>
        <w:jc w:val="left"/>
        <w:rPr>
          <w:rFonts w:ascii="Times New Roman" w:hAnsi="Times New Roman"/>
          <w:iCs/>
          <w:color w:val="auto"/>
          <w:sz w:val="22"/>
          <w:szCs w:val="22"/>
        </w:rPr>
      </w:pPr>
      <w:r w:rsidRPr="00293E2A">
        <w:rPr>
          <w:rFonts w:ascii="Times New Roman" w:hAnsi="Times New Roman"/>
          <w:iCs/>
          <w:color w:val="auto"/>
          <w:spacing w:val="2"/>
          <w:sz w:val="22"/>
          <w:szCs w:val="22"/>
        </w:rPr>
        <w:t xml:space="preserve">Развитие координации: </w:t>
      </w:r>
      <w:r w:rsidRPr="00293E2A">
        <w:rPr>
          <w:rFonts w:ascii="Times New Roman" w:hAnsi="Times New Roman"/>
          <w:color w:val="auto"/>
          <w:spacing w:val="2"/>
          <w:sz w:val="22"/>
          <w:szCs w:val="22"/>
        </w:rPr>
        <w:t>бег с изменяющимся направле</w:t>
      </w:r>
      <w:r w:rsidRPr="00293E2A">
        <w:rPr>
          <w:rFonts w:ascii="Times New Roman" w:hAnsi="Times New Roman"/>
          <w:color w:val="auto"/>
          <w:sz w:val="22"/>
          <w:szCs w:val="22"/>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0B7856" w:rsidRPr="00293E2A" w:rsidRDefault="000B7856" w:rsidP="000B7856">
      <w:pPr>
        <w:pStyle w:val="af6"/>
        <w:spacing w:line="0" w:lineRule="atLeast"/>
        <w:ind w:firstLine="454"/>
        <w:jc w:val="left"/>
        <w:rPr>
          <w:rFonts w:ascii="Times New Roman" w:hAnsi="Times New Roman"/>
          <w:iCs/>
          <w:color w:val="auto"/>
          <w:spacing w:val="2"/>
          <w:sz w:val="22"/>
          <w:szCs w:val="22"/>
        </w:rPr>
      </w:pPr>
      <w:r w:rsidRPr="00293E2A">
        <w:rPr>
          <w:rFonts w:ascii="Times New Roman" w:hAnsi="Times New Roman"/>
          <w:iCs/>
          <w:color w:val="auto"/>
          <w:spacing w:val="2"/>
          <w:sz w:val="22"/>
          <w:szCs w:val="22"/>
        </w:rPr>
        <w:lastRenderedPageBreak/>
        <w:t xml:space="preserve">Развитие быстроты: </w:t>
      </w:r>
      <w:r w:rsidRPr="00293E2A">
        <w:rPr>
          <w:rFonts w:ascii="Times New Roman" w:hAnsi="Times New Roman"/>
          <w:color w:val="auto"/>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93E2A">
        <w:rPr>
          <w:rFonts w:ascii="Times New Roman" w:hAnsi="Times New Roman"/>
          <w:color w:val="auto"/>
          <w:spacing w:val="2"/>
          <w:sz w:val="22"/>
          <w:szCs w:val="22"/>
        </w:rPr>
        <w:br/>
      </w:r>
      <w:r w:rsidRPr="00293E2A">
        <w:rPr>
          <w:rFonts w:ascii="Times New Roman" w:hAnsi="Times New Roman"/>
          <w:color w:val="auto"/>
          <w:sz w:val="22"/>
          <w:szCs w:val="22"/>
        </w:rPr>
        <w:t>положений; броски в стенку и ловля теннисного мяча в мак</w:t>
      </w:r>
      <w:r w:rsidRPr="00293E2A">
        <w:rPr>
          <w:rFonts w:ascii="Times New Roman" w:hAnsi="Times New Roman"/>
          <w:color w:val="auto"/>
          <w:spacing w:val="2"/>
          <w:sz w:val="22"/>
          <w:szCs w:val="22"/>
        </w:rPr>
        <w:t>симальном темпе, из разных исходных положений, с поворотами.</w:t>
      </w:r>
    </w:p>
    <w:p w:rsidR="000B7856" w:rsidRPr="00293E2A" w:rsidRDefault="000B7856" w:rsidP="000B7856">
      <w:pPr>
        <w:pStyle w:val="af6"/>
        <w:spacing w:line="0" w:lineRule="atLeast"/>
        <w:ind w:firstLine="454"/>
        <w:jc w:val="left"/>
        <w:rPr>
          <w:rFonts w:ascii="Times New Roman" w:hAnsi="Times New Roman"/>
          <w:iCs/>
          <w:color w:val="auto"/>
          <w:sz w:val="22"/>
          <w:szCs w:val="22"/>
        </w:rPr>
      </w:pPr>
      <w:r w:rsidRPr="00293E2A">
        <w:rPr>
          <w:rFonts w:ascii="Times New Roman" w:hAnsi="Times New Roman"/>
          <w:iCs/>
          <w:color w:val="auto"/>
          <w:sz w:val="22"/>
          <w:szCs w:val="22"/>
        </w:rPr>
        <w:t xml:space="preserve">Развитие выносливости: </w:t>
      </w:r>
      <w:r w:rsidRPr="00293E2A">
        <w:rPr>
          <w:rFonts w:ascii="Times New Roman" w:hAnsi="Times New Roman"/>
          <w:color w:val="auto"/>
          <w:sz w:val="22"/>
          <w:szCs w:val="22"/>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93E2A">
          <w:rPr>
            <w:rFonts w:ascii="Times New Roman" w:hAnsi="Times New Roman"/>
            <w:color w:val="auto"/>
            <w:sz w:val="22"/>
            <w:szCs w:val="22"/>
          </w:rPr>
          <w:t>30 м</w:t>
        </w:r>
      </w:smartTag>
      <w:r w:rsidRPr="00293E2A">
        <w:rPr>
          <w:rFonts w:ascii="Times New Roman" w:hAnsi="Times New Roman"/>
          <w:color w:val="auto"/>
          <w:sz w:val="22"/>
          <w:szCs w:val="22"/>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93E2A">
          <w:rPr>
            <w:rFonts w:ascii="Times New Roman" w:hAnsi="Times New Roman"/>
            <w:color w:val="auto"/>
            <w:sz w:val="22"/>
            <w:szCs w:val="22"/>
          </w:rPr>
          <w:t>400 м</w:t>
        </w:r>
      </w:smartTag>
      <w:r w:rsidRPr="00293E2A">
        <w:rPr>
          <w:rFonts w:ascii="Times New Roman" w:hAnsi="Times New Roman"/>
          <w:color w:val="auto"/>
          <w:sz w:val="22"/>
          <w:szCs w:val="22"/>
        </w:rPr>
        <w:t>; равномерный 6</w:t>
      </w:r>
      <w:r w:rsidRPr="00293E2A">
        <w:rPr>
          <w:rFonts w:ascii="Times New Roman" w:hAnsi="Times New Roman"/>
          <w:color w:val="auto"/>
          <w:sz w:val="22"/>
          <w:szCs w:val="22"/>
        </w:rPr>
        <w:noBreakHyphen/>
        <w:t>минутный бег.</w:t>
      </w:r>
    </w:p>
    <w:p w:rsidR="000B7856" w:rsidRPr="00293E2A" w:rsidRDefault="000B7856" w:rsidP="000B7856">
      <w:pPr>
        <w:pStyle w:val="af6"/>
        <w:spacing w:line="0" w:lineRule="atLeast"/>
        <w:ind w:firstLine="454"/>
        <w:jc w:val="left"/>
        <w:rPr>
          <w:rFonts w:ascii="Times New Roman" w:hAnsi="Times New Roman"/>
          <w:color w:val="auto"/>
          <w:sz w:val="22"/>
          <w:szCs w:val="22"/>
        </w:rPr>
      </w:pPr>
      <w:r w:rsidRPr="00293E2A">
        <w:rPr>
          <w:rFonts w:ascii="Times New Roman" w:hAnsi="Times New Roman"/>
          <w:iCs/>
          <w:color w:val="auto"/>
          <w:sz w:val="22"/>
          <w:szCs w:val="22"/>
        </w:rPr>
        <w:t xml:space="preserve">Развитие силовых способностей: </w:t>
      </w:r>
      <w:r w:rsidRPr="00293E2A">
        <w:rPr>
          <w:rFonts w:ascii="Times New Roman" w:hAnsi="Times New Roman"/>
          <w:color w:val="auto"/>
          <w:sz w:val="22"/>
          <w:szCs w:val="22"/>
        </w:rPr>
        <w:t xml:space="preserve">повторное выполнение </w:t>
      </w:r>
      <w:r w:rsidRPr="00293E2A">
        <w:rPr>
          <w:rFonts w:ascii="Times New Roman" w:hAnsi="Times New Roman"/>
          <w:color w:val="auto"/>
          <w:spacing w:val="-2"/>
          <w:sz w:val="22"/>
          <w:szCs w:val="22"/>
        </w:rPr>
        <w:t xml:space="preserve">многоскоков; повторное преодоление препятствий (15—20 см); </w:t>
      </w:r>
      <w:r w:rsidRPr="00293E2A">
        <w:rPr>
          <w:rFonts w:ascii="Times New Roman" w:hAnsi="Times New Roman"/>
          <w:color w:val="auto"/>
          <w:sz w:val="22"/>
          <w:szCs w:val="22"/>
        </w:rPr>
        <w:t>передача набивного мяча (</w:t>
      </w:r>
      <w:smartTag w:uri="urn:schemas-microsoft-com:office:smarttags" w:element="metricconverter">
        <w:smartTagPr>
          <w:attr w:name="ProductID" w:val="1 кг"/>
        </w:smartTagPr>
        <w:r w:rsidRPr="00293E2A">
          <w:rPr>
            <w:rFonts w:ascii="Times New Roman" w:hAnsi="Times New Roman"/>
            <w:color w:val="auto"/>
            <w:sz w:val="22"/>
            <w:szCs w:val="22"/>
          </w:rPr>
          <w:t>1 кг</w:t>
        </w:r>
      </w:smartTag>
      <w:r w:rsidRPr="00293E2A">
        <w:rPr>
          <w:rFonts w:ascii="Times New Roman" w:hAnsi="Times New Roman"/>
          <w:color w:val="auto"/>
          <w:sz w:val="22"/>
          <w:szCs w:val="22"/>
        </w:rPr>
        <w:t xml:space="preserve">) в максимальном темпе, по </w:t>
      </w:r>
      <w:r w:rsidRPr="00293E2A">
        <w:rPr>
          <w:rFonts w:ascii="Times New Roman" w:hAnsi="Times New Roman"/>
          <w:color w:val="auto"/>
          <w:spacing w:val="2"/>
          <w:sz w:val="22"/>
          <w:szCs w:val="22"/>
        </w:rPr>
        <w:t xml:space="preserve">кругу, из разных исходных положений; метание набивных </w:t>
      </w:r>
      <w:r w:rsidRPr="00293E2A">
        <w:rPr>
          <w:rFonts w:ascii="Times New Roman" w:hAnsi="Times New Roman"/>
          <w:color w:val="auto"/>
          <w:sz w:val="22"/>
          <w:szCs w:val="22"/>
        </w:rPr>
        <w:t xml:space="preserve">мячей (1—2 кг) одной рукой и двумя руками из разных исходных положений и различными способами (сверху, сбоку, </w:t>
      </w:r>
      <w:r w:rsidRPr="00293E2A">
        <w:rPr>
          <w:rFonts w:ascii="Times New Roman" w:hAnsi="Times New Roman"/>
          <w:color w:val="auto"/>
          <w:spacing w:val="2"/>
          <w:sz w:val="22"/>
          <w:szCs w:val="22"/>
        </w:rPr>
        <w:t xml:space="preserve">снизу, от груди); повторное выполнение беговых нагрузок </w:t>
      </w:r>
      <w:r w:rsidRPr="00293E2A">
        <w:rPr>
          <w:rFonts w:ascii="Times New Roman" w:hAnsi="Times New Roman"/>
          <w:color w:val="auto"/>
          <w:sz w:val="22"/>
          <w:szCs w:val="22"/>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420E9" w:rsidRPr="00293E2A" w:rsidRDefault="002420E9" w:rsidP="000B7856">
      <w:pPr>
        <w:pStyle w:val="af6"/>
        <w:spacing w:line="0" w:lineRule="atLeast"/>
        <w:ind w:firstLine="454"/>
        <w:jc w:val="left"/>
        <w:rPr>
          <w:rFonts w:ascii="Times New Roman" w:hAnsi="Times New Roman"/>
          <w:color w:val="auto"/>
          <w:sz w:val="22"/>
          <w:szCs w:val="22"/>
        </w:rPr>
      </w:pPr>
    </w:p>
    <w:p w:rsidR="00AB23F0" w:rsidRPr="00261E86" w:rsidRDefault="002420E9" w:rsidP="00261E86">
      <w:pPr>
        <w:jc w:val="center"/>
        <w:rPr>
          <w:b/>
          <w:sz w:val="22"/>
          <w:szCs w:val="22"/>
        </w:rPr>
      </w:pPr>
      <w:r w:rsidRPr="00261E86">
        <w:rPr>
          <w:b/>
          <w:sz w:val="22"/>
          <w:szCs w:val="22"/>
        </w:rPr>
        <w:t>3.3.</w:t>
      </w:r>
      <w:r w:rsidR="00AB23F0" w:rsidRPr="00261E86">
        <w:rPr>
          <w:b/>
          <w:bCs/>
          <w:sz w:val="22"/>
          <w:szCs w:val="22"/>
        </w:rPr>
        <w:t xml:space="preserve"> </w:t>
      </w:r>
      <w:r w:rsidR="00AB23F0" w:rsidRPr="00261E86">
        <w:rPr>
          <w:b/>
          <w:sz w:val="22"/>
          <w:szCs w:val="22"/>
        </w:rPr>
        <w:t>Программа воспитания.</w:t>
      </w:r>
    </w:p>
    <w:p w:rsidR="00AB23F0" w:rsidRPr="00293E2A" w:rsidRDefault="00261E86" w:rsidP="00AB23F0">
      <w:pPr>
        <w:rPr>
          <w:sz w:val="22"/>
          <w:szCs w:val="22"/>
        </w:rPr>
      </w:pPr>
      <w:r>
        <w:rPr>
          <w:sz w:val="22"/>
          <w:szCs w:val="22"/>
        </w:rPr>
        <w:t>3.3.1.</w:t>
      </w:r>
      <w:r w:rsidR="00AB23F0" w:rsidRPr="00293E2A">
        <w:rPr>
          <w:sz w:val="22"/>
          <w:szCs w:val="22"/>
        </w:rPr>
        <w:t>Пояснительная записка:</w:t>
      </w:r>
    </w:p>
    <w:p w:rsidR="00AB23F0" w:rsidRPr="00293E2A" w:rsidRDefault="00AB23F0" w:rsidP="00AB23F0">
      <w:pPr>
        <w:rPr>
          <w:sz w:val="22"/>
          <w:szCs w:val="22"/>
        </w:rPr>
      </w:pPr>
      <w:r w:rsidRPr="00293E2A">
        <w:rPr>
          <w:sz w:val="22"/>
          <w:szCs w:val="22"/>
        </w:rPr>
        <w:t>Рабочая программа воспитания МБОУ «СОШ  №1 им.Н.Н.Яковлева» г. Олекминска РС(Я)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(Минпросвещения России, 2020, №172). Рабочая программа воспитания является обязательной частью Основной образовательной программы основного общего образования МБОУ СОШ № 1 им.Н.Н.Яковлева г.Олекминска.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rsidR="00AB23F0" w:rsidRPr="00293E2A" w:rsidRDefault="00AB23F0" w:rsidP="00AB23F0">
      <w:pPr>
        <w:rPr>
          <w:sz w:val="22"/>
          <w:szCs w:val="22"/>
        </w:rPr>
      </w:pPr>
      <w:r w:rsidRPr="00293E2A">
        <w:rPr>
          <w:sz w:val="22"/>
          <w:szCs w:val="22"/>
        </w:rPr>
        <w:t xml:space="preserve">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
    <w:p w:rsidR="00AB23F0" w:rsidRPr="00293E2A" w:rsidRDefault="00AB23F0" w:rsidP="00AB23F0">
      <w:pPr>
        <w:rPr>
          <w:sz w:val="22"/>
          <w:szCs w:val="22"/>
        </w:rPr>
      </w:pPr>
      <w:r w:rsidRPr="00293E2A">
        <w:rPr>
          <w:sz w:val="22"/>
          <w:szCs w:val="22"/>
        </w:rPr>
        <w:t xml:space="preserve">Программа призвана обеспечить достижение обучающимися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 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тьютор и т.п.) могут реализовать воспитательный потенциал их совместной с обучающимися деятельности  и,  тем самым,  сделать школу воспитывающей организацией. </w:t>
      </w:r>
    </w:p>
    <w:p w:rsidR="00AB23F0" w:rsidRPr="00293E2A" w:rsidRDefault="00AB23F0" w:rsidP="00AB23F0">
      <w:pPr>
        <w:rPr>
          <w:sz w:val="22"/>
          <w:szCs w:val="22"/>
        </w:rPr>
      </w:pPr>
      <w:r w:rsidRPr="00293E2A">
        <w:rPr>
          <w:sz w:val="22"/>
          <w:szCs w:val="22"/>
        </w:rP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Программа воспитания — это не перечень обязательных для школы мероприятий, а описание системы возможных форм и методов работы с обучающимися.</w:t>
      </w:r>
    </w:p>
    <w:p w:rsidR="00AB23F0" w:rsidRPr="00293E2A" w:rsidRDefault="00AB23F0" w:rsidP="00AB23F0">
      <w:pPr>
        <w:rPr>
          <w:sz w:val="22"/>
          <w:szCs w:val="22"/>
        </w:rPr>
      </w:pPr>
      <w:r w:rsidRPr="00293E2A">
        <w:rPr>
          <w:sz w:val="22"/>
          <w:szCs w:val="22"/>
        </w:rPr>
        <w:t>Программа воспитания МБОУ «СОШ № 1 им.Н.Н.Яковлева»   включает четыре основных раздела:</w:t>
      </w:r>
    </w:p>
    <w:p w:rsidR="00AB23F0" w:rsidRPr="00293E2A" w:rsidRDefault="00AB23F0" w:rsidP="00AB23F0">
      <w:pPr>
        <w:rPr>
          <w:sz w:val="22"/>
          <w:szCs w:val="22"/>
        </w:rPr>
      </w:pPr>
      <w:r w:rsidRPr="00293E2A">
        <w:rPr>
          <w:sz w:val="22"/>
          <w:szCs w:val="22"/>
        </w:rPr>
        <w:t xml:space="preserve"> 1. Раздел «Особенности организуемого в школе воспитательного процесса», в котором кратко описана специфика деятельности школы в сфере воспитания. </w:t>
      </w:r>
    </w:p>
    <w:p w:rsidR="00AB23F0" w:rsidRPr="00293E2A" w:rsidRDefault="00AB23F0" w:rsidP="00AB23F0">
      <w:pPr>
        <w:rPr>
          <w:sz w:val="22"/>
          <w:szCs w:val="22"/>
        </w:rPr>
      </w:pPr>
      <w:r w:rsidRPr="00293E2A">
        <w:rPr>
          <w:sz w:val="22"/>
          <w:szCs w:val="22"/>
        </w:rPr>
        <w:t xml:space="preserve">2. Раздел «Цель и задачи воспитания», где на основе базовых общественных ценностей формулируется цель воспитания и задачи, которые школе предстоит решать для достижения цели. </w:t>
      </w:r>
    </w:p>
    <w:p w:rsidR="00AB23F0" w:rsidRPr="00293E2A" w:rsidRDefault="00AB23F0" w:rsidP="00AB23F0">
      <w:pPr>
        <w:rPr>
          <w:sz w:val="22"/>
          <w:szCs w:val="22"/>
        </w:rPr>
      </w:pPr>
      <w:r w:rsidRPr="00293E2A">
        <w:rPr>
          <w:sz w:val="22"/>
          <w:szCs w:val="22"/>
        </w:rPr>
        <w:t xml:space="preserve">3. Раздел «Виды, формы и содержание деятельности», в котором школа показывает, каким образом будет осуществляться достижение поставленных цели и задач воспитания. Данный раздел состоит из нескольких модулей, каждый из которых ориентирован на одну из поставленных школой задач воспитания: «Ключевые общешкольные дела», «Классное руководство», «Курсы внеурочной деятельности»,  «Школьный урок», «Детское самоуправление», «Детские </w:t>
      </w:r>
      <w:r w:rsidRPr="00293E2A">
        <w:rPr>
          <w:sz w:val="22"/>
          <w:szCs w:val="22"/>
        </w:rPr>
        <w:lastRenderedPageBreak/>
        <w:t>объединения», «Экскурсии, походы», «Профориентация»,  «Школьные медиа», «Организация предметно-эстетической среды», «Работа с родителями», «Профилактика».</w:t>
      </w:r>
    </w:p>
    <w:p w:rsidR="00AB23F0" w:rsidRPr="00293E2A" w:rsidRDefault="00AB23F0" w:rsidP="00AB23F0">
      <w:pPr>
        <w:rPr>
          <w:sz w:val="22"/>
          <w:szCs w:val="22"/>
        </w:rPr>
      </w:pPr>
      <w:r w:rsidRPr="00293E2A">
        <w:rPr>
          <w:sz w:val="22"/>
          <w:szCs w:val="22"/>
        </w:rPr>
        <w:t xml:space="preserve">Деятельность педагогических работников МБОУ СОШ №1им.Н.Н.Яковлева в рамках комплекса модулей направлена на достижение результатов освоения Основной образовательной программы начального, основного и среднего общего образования. </w:t>
      </w:r>
    </w:p>
    <w:p w:rsidR="00AB23F0" w:rsidRPr="00293E2A" w:rsidRDefault="00AB23F0" w:rsidP="00AB23F0">
      <w:pPr>
        <w:rPr>
          <w:sz w:val="22"/>
          <w:szCs w:val="22"/>
        </w:rPr>
      </w:pPr>
      <w:r w:rsidRPr="00293E2A">
        <w:rPr>
          <w:sz w:val="22"/>
          <w:szCs w:val="22"/>
        </w:rPr>
        <w:t>4. Раздел «Основные направления самоанализа воспитательной работы», 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 К Программе воспитания прилагается ежегодный календарный план воспитательной работы. 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МБОУ СОШ № 1 им.Н.Н.Яковлева» скоординировать свои усилия, направленные на воспитание школьников на трех уровнях обучения.</w:t>
      </w:r>
    </w:p>
    <w:p w:rsidR="00AB23F0" w:rsidRPr="00261E86" w:rsidRDefault="00261E86" w:rsidP="00AB23F0">
      <w:pPr>
        <w:rPr>
          <w:b/>
          <w:sz w:val="22"/>
          <w:szCs w:val="22"/>
        </w:rPr>
      </w:pPr>
      <w:r w:rsidRPr="00261E86">
        <w:rPr>
          <w:b/>
          <w:sz w:val="22"/>
          <w:szCs w:val="22"/>
        </w:rPr>
        <w:t>3.3.2.</w:t>
      </w:r>
      <w:r w:rsidR="00AB23F0" w:rsidRPr="00261E86">
        <w:rPr>
          <w:b/>
          <w:sz w:val="22"/>
          <w:szCs w:val="22"/>
        </w:rPr>
        <w:t>Особенности воспитательного процесса в школе.</w:t>
      </w:r>
    </w:p>
    <w:p w:rsidR="00AB23F0" w:rsidRPr="00293E2A" w:rsidRDefault="00AB23F0" w:rsidP="00AB23F0">
      <w:pPr>
        <w:rPr>
          <w:sz w:val="22"/>
          <w:szCs w:val="22"/>
        </w:rPr>
      </w:pPr>
      <w:r w:rsidRPr="00293E2A">
        <w:rPr>
          <w:sz w:val="22"/>
          <w:szCs w:val="22"/>
        </w:rPr>
        <w:t xml:space="preserve">      Воспитательное пространство МБОУ «СОШ №1 им.Н.Н.Яковлева» представляет собой</w:t>
      </w:r>
    </w:p>
    <w:p w:rsidR="00AB23F0" w:rsidRPr="00293E2A" w:rsidRDefault="00AB23F0" w:rsidP="00AB23F0">
      <w:pPr>
        <w:rPr>
          <w:sz w:val="22"/>
          <w:szCs w:val="22"/>
        </w:rPr>
      </w:pPr>
      <w:r w:rsidRPr="00293E2A">
        <w:rPr>
          <w:sz w:val="22"/>
          <w:szCs w:val="22"/>
        </w:rPr>
        <w:t>систему условий, возможностей для саморазвития личности, образуемых субъектами</w:t>
      </w:r>
    </w:p>
    <w:p w:rsidR="00AB23F0" w:rsidRPr="00293E2A" w:rsidRDefault="00AB23F0" w:rsidP="00AB23F0">
      <w:pPr>
        <w:rPr>
          <w:sz w:val="22"/>
          <w:szCs w:val="22"/>
        </w:rPr>
      </w:pPr>
      <w:r w:rsidRPr="00293E2A">
        <w:rPr>
          <w:sz w:val="22"/>
          <w:szCs w:val="22"/>
        </w:rPr>
        <w:t>этого пространства - детьми, педагогами, родителями. Значительная часть семей связана</w:t>
      </w:r>
    </w:p>
    <w:p w:rsidR="00AB23F0" w:rsidRPr="00293E2A" w:rsidRDefault="00AB23F0" w:rsidP="00AB23F0">
      <w:pPr>
        <w:rPr>
          <w:sz w:val="22"/>
          <w:szCs w:val="22"/>
        </w:rPr>
      </w:pPr>
      <w:r w:rsidRPr="00293E2A">
        <w:rPr>
          <w:sz w:val="22"/>
          <w:szCs w:val="22"/>
        </w:rPr>
        <w:t xml:space="preserve">со школой тесными узами: учились дети, внуки. Эта особенность играет важную роль </w:t>
      </w:r>
    </w:p>
    <w:p w:rsidR="00AB23F0" w:rsidRPr="00293E2A" w:rsidRDefault="00AB23F0" w:rsidP="00AB23F0">
      <w:pPr>
        <w:rPr>
          <w:sz w:val="22"/>
          <w:szCs w:val="22"/>
        </w:rPr>
      </w:pPr>
      <w:r w:rsidRPr="00293E2A">
        <w:rPr>
          <w:sz w:val="22"/>
          <w:szCs w:val="22"/>
        </w:rPr>
        <w:t>в воспитательном процессе, способствует формированию благоприятного микроклимата,</w:t>
      </w:r>
    </w:p>
    <w:p w:rsidR="00AB23F0" w:rsidRPr="00293E2A" w:rsidRDefault="00AB23F0" w:rsidP="00AB23F0">
      <w:pPr>
        <w:rPr>
          <w:sz w:val="22"/>
          <w:szCs w:val="22"/>
        </w:rPr>
      </w:pPr>
      <w:r w:rsidRPr="00293E2A">
        <w:rPr>
          <w:sz w:val="22"/>
          <w:szCs w:val="22"/>
        </w:rPr>
        <w:t>доверительных отношений, укреплению традиций, лучшему взаимопониманию</w:t>
      </w:r>
    </w:p>
    <w:p w:rsidR="00AB23F0" w:rsidRPr="00293E2A" w:rsidRDefault="00AB23F0" w:rsidP="00AB23F0">
      <w:pPr>
        <w:rPr>
          <w:sz w:val="22"/>
          <w:szCs w:val="22"/>
        </w:rPr>
      </w:pPr>
      <w:r w:rsidRPr="00293E2A">
        <w:rPr>
          <w:sz w:val="22"/>
          <w:szCs w:val="22"/>
        </w:rPr>
        <w:t>родителей, учащихся и учителей.</w:t>
      </w:r>
    </w:p>
    <w:p w:rsidR="00AB23F0" w:rsidRPr="00293E2A" w:rsidRDefault="00AB23F0" w:rsidP="00AB23F0">
      <w:pPr>
        <w:rPr>
          <w:sz w:val="22"/>
          <w:szCs w:val="22"/>
        </w:rPr>
      </w:pPr>
      <w:r w:rsidRPr="00293E2A">
        <w:rPr>
          <w:sz w:val="22"/>
          <w:szCs w:val="22"/>
        </w:rPr>
        <w:t xml:space="preserve">      В нашем небольшом коллективе интенсивнее идет процесс установления</w:t>
      </w:r>
    </w:p>
    <w:p w:rsidR="00AB23F0" w:rsidRPr="00293E2A" w:rsidRDefault="00AB23F0" w:rsidP="00AB23F0">
      <w:pPr>
        <w:rPr>
          <w:sz w:val="22"/>
          <w:szCs w:val="22"/>
        </w:rPr>
      </w:pPr>
      <w:r w:rsidRPr="00293E2A">
        <w:rPr>
          <w:sz w:val="22"/>
          <w:szCs w:val="22"/>
        </w:rPr>
        <w:t>межличностных контактов, существует реальная возможность проявить себя в общем</w:t>
      </w:r>
    </w:p>
    <w:p w:rsidR="00AB23F0" w:rsidRPr="00293E2A" w:rsidRDefault="00AB23F0" w:rsidP="00AB23F0">
      <w:pPr>
        <w:rPr>
          <w:sz w:val="22"/>
          <w:szCs w:val="22"/>
        </w:rPr>
      </w:pPr>
      <w:r w:rsidRPr="00293E2A">
        <w:rPr>
          <w:sz w:val="22"/>
          <w:szCs w:val="22"/>
        </w:rPr>
        <w:t>деле. У нас все на виду, что при создании ситуации совместного поиска стимулирует</w:t>
      </w:r>
    </w:p>
    <w:p w:rsidR="00AB23F0" w:rsidRPr="00293E2A" w:rsidRDefault="00AB23F0" w:rsidP="00AB23F0">
      <w:pPr>
        <w:rPr>
          <w:sz w:val="22"/>
          <w:szCs w:val="22"/>
        </w:rPr>
      </w:pPr>
      <w:r w:rsidRPr="00293E2A">
        <w:rPr>
          <w:sz w:val="22"/>
          <w:szCs w:val="22"/>
        </w:rPr>
        <w:t>активность учащихся и учителей. Нет резкой обособленности между классами,</w:t>
      </w:r>
    </w:p>
    <w:p w:rsidR="00AB23F0" w:rsidRPr="00293E2A" w:rsidRDefault="00AB23F0" w:rsidP="00AB23F0">
      <w:pPr>
        <w:rPr>
          <w:sz w:val="22"/>
          <w:szCs w:val="22"/>
        </w:rPr>
      </w:pPr>
      <w:r w:rsidRPr="00293E2A">
        <w:rPr>
          <w:sz w:val="22"/>
          <w:szCs w:val="22"/>
        </w:rPr>
        <w:t xml:space="preserve">учащимися разного возраста. </w:t>
      </w:r>
    </w:p>
    <w:p w:rsidR="00AB23F0" w:rsidRPr="00293E2A" w:rsidRDefault="00AB23F0" w:rsidP="00AB23F0">
      <w:pPr>
        <w:rPr>
          <w:sz w:val="22"/>
          <w:szCs w:val="22"/>
        </w:rPr>
      </w:pPr>
      <w:r w:rsidRPr="00293E2A">
        <w:rPr>
          <w:sz w:val="22"/>
          <w:szCs w:val="22"/>
        </w:rPr>
        <w:t xml:space="preserve">       Численность обучающихся на 1 сентября 2021 года составляет 677 человек, детей – инвалидов 9 из них с ОВЗ 8. Обучение ведётся с 1 по 11 класс по трем уровням образования: начальное общее образование, основное общее образование, среднее общее образование.  Обучение ведется в одну смену. Форма обучения - очная.          </w:t>
      </w:r>
    </w:p>
    <w:p w:rsidR="00AB23F0" w:rsidRPr="00293E2A" w:rsidRDefault="00AB23F0" w:rsidP="00AB23F0">
      <w:pPr>
        <w:rPr>
          <w:sz w:val="22"/>
          <w:szCs w:val="22"/>
        </w:rPr>
      </w:pPr>
      <w:r w:rsidRPr="00293E2A">
        <w:rPr>
          <w:sz w:val="22"/>
          <w:szCs w:val="22"/>
        </w:rPr>
        <w:t>Социальный паспорт школы.</w:t>
      </w:r>
    </w:p>
    <w:p w:rsidR="00AB23F0" w:rsidRPr="00293E2A" w:rsidRDefault="00AB23F0" w:rsidP="00AB23F0">
      <w:pPr>
        <w:rPr>
          <w:sz w:val="22"/>
          <w:szCs w:val="22"/>
        </w:rPr>
      </w:pPr>
      <w:r w:rsidRPr="00293E2A">
        <w:rPr>
          <w:sz w:val="22"/>
          <w:szCs w:val="22"/>
        </w:rPr>
        <w:t>Количество обучающихся – 677 учащихся</w:t>
      </w:r>
    </w:p>
    <w:p w:rsidR="00AB23F0" w:rsidRPr="00293E2A" w:rsidRDefault="00AB23F0" w:rsidP="00AB23F0">
      <w:pPr>
        <w:rPr>
          <w:sz w:val="22"/>
          <w:szCs w:val="22"/>
        </w:rPr>
      </w:pPr>
      <w:r w:rsidRPr="00293E2A">
        <w:rPr>
          <w:sz w:val="22"/>
          <w:szCs w:val="22"/>
        </w:rPr>
        <w:t>Количество  неполных семей -83</w:t>
      </w:r>
    </w:p>
    <w:p w:rsidR="00AB23F0" w:rsidRPr="00293E2A" w:rsidRDefault="00AB23F0" w:rsidP="00AB23F0">
      <w:pPr>
        <w:rPr>
          <w:sz w:val="22"/>
          <w:szCs w:val="22"/>
        </w:rPr>
      </w:pPr>
      <w:r w:rsidRPr="00293E2A">
        <w:rPr>
          <w:sz w:val="22"/>
          <w:szCs w:val="22"/>
        </w:rPr>
        <w:t xml:space="preserve">Многодетных семей -175 </w:t>
      </w:r>
    </w:p>
    <w:p w:rsidR="00AB23F0" w:rsidRPr="00293E2A" w:rsidRDefault="00AB23F0" w:rsidP="00AB23F0">
      <w:pPr>
        <w:rPr>
          <w:sz w:val="22"/>
          <w:szCs w:val="22"/>
        </w:rPr>
      </w:pPr>
      <w:r w:rsidRPr="00293E2A">
        <w:rPr>
          <w:sz w:val="22"/>
          <w:szCs w:val="22"/>
        </w:rPr>
        <w:t>Малоимущих - 120</w:t>
      </w:r>
    </w:p>
    <w:p w:rsidR="00AB23F0" w:rsidRPr="00293E2A" w:rsidRDefault="00AB23F0" w:rsidP="00AB23F0">
      <w:pPr>
        <w:rPr>
          <w:sz w:val="22"/>
          <w:szCs w:val="22"/>
        </w:rPr>
      </w:pPr>
      <w:r w:rsidRPr="00293E2A">
        <w:rPr>
          <w:sz w:val="22"/>
          <w:szCs w:val="22"/>
        </w:rPr>
        <w:t>Неблагополучных семей  -11</w:t>
      </w:r>
    </w:p>
    <w:p w:rsidR="00AB23F0" w:rsidRPr="00293E2A" w:rsidRDefault="00AB23F0" w:rsidP="00AB23F0">
      <w:pPr>
        <w:rPr>
          <w:sz w:val="22"/>
          <w:szCs w:val="22"/>
        </w:rPr>
      </w:pPr>
      <w:r w:rsidRPr="00293E2A">
        <w:rPr>
          <w:sz w:val="22"/>
          <w:szCs w:val="22"/>
        </w:rPr>
        <w:t>16 учащихся под опекой</w:t>
      </w:r>
    </w:p>
    <w:p w:rsidR="00AB23F0" w:rsidRPr="00293E2A" w:rsidRDefault="00AB23F0" w:rsidP="00AB23F0">
      <w:pPr>
        <w:rPr>
          <w:sz w:val="22"/>
          <w:szCs w:val="22"/>
        </w:rPr>
      </w:pPr>
      <w:r w:rsidRPr="00293E2A">
        <w:rPr>
          <w:sz w:val="22"/>
          <w:szCs w:val="22"/>
        </w:rPr>
        <w:t xml:space="preserve">Состоят на внутришкольном учете – 17учащихся  </w:t>
      </w:r>
    </w:p>
    <w:p w:rsidR="00AB23F0" w:rsidRPr="00293E2A" w:rsidRDefault="00AB23F0" w:rsidP="00AB23F0">
      <w:pPr>
        <w:rPr>
          <w:sz w:val="22"/>
          <w:szCs w:val="22"/>
        </w:rPr>
      </w:pPr>
      <w:r w:rsidRPr="00293E2A">
        <w:rPr>
          <w:sz w:val="22"/>
          <w:szCs w:val="22"/>
        </w:rPr>
        <w:t>на учете КДН и ЗП -11 учащихся</w:t>
      </w:r>
    </w:p>
    <w:p w:rsidR="00AB23F0" w:rsidRPr="00293E2A" w:rsidRDefault="00AB23F0" w:rsidP="00AB23F0">
      <w:pPr>
        <w:rPr>
          <w:sz w:val="22"/>
          <w:szCs w:val="22"/>
        </w:rPr>
      </w:pPr>
      <w:r w:rsidRPr="00293E2A">
        <w:rPr>
          <w:sz w:val="22"/>
          <w:szCs w:val="22"/>
        </w:rPr>
        <w:t xml:space="preserve">на учете в ПДН -7 учащихся </w:t>
      </w:r>
    </w:p>
    <w:p w:rsidR="00AB23F0" w:rsidRPr="00293E2A" w:rsidRDefault="00AB23F0" w:rsidP="00AB23F0">
      <w:pPr>
        <w:rPr>
          <w:sz w:val="22"/>
          <w:szCs w:val="22"/>
        </w:rPr>
      </w:pPr>
      <w:r w:rsidRPr="00293E2A">
        <w:rPr>
          <w:sz w:val="22"/>
          <w:szCs w:val="22"/>
        </w:rPr>
        <w:t xml:space="preserve">     Управление Школой осуществляется в соответствии с законодательством РФ, Уставом школы и строится на принципах единоначалия и самоуправления. </w:t>
      </w:r>
    </w:p>
    <w:p w:rsidR="00AB23F0" w:rsidRPr="00293E2A" w:rsidRDefault="00AB23F0" w:rsidP="00AB23F0">
      <w:pPr>
        <w:rPr>
          <w:sz w:val="22"/>
          <w:szCs w:val="22"/>
        </w:rPr>
      </w:pPr>
      <w:r w:rsidRPr="00293E2A">
        <w:rPr>
          <w:sz w:val="22"/>
          <w:szCs w:val="22"/>
        </w:rPr>
        <w:t xml:space="preserve">Школьный коллектив, объединяющий учащихся и работников школы, осуществляет свои задачи в тесном взаимодействии с родителями (законными представителями) и широкой общественностью. Формами самоуправления школы являются: </w:t>
      </w:r>
    </w:p>
    <w:p w:rsidR="00AB23F0" w:rsidRPr="00293E2A" w:rsidRDefault="00AB23F0" w:rsidP="00AB23F0">
      <w:pPr>
        <w:rPr>
          <w:sz w:val="22"/>
          <w:szCs w:val="22"/>
        </w:rPr>
      </w:pPr>
      <w:r w:rsidRPr="00293E2A">
        <w:rPr>
          <w:sz w:val="22"/>
          <w:szCs w:val="22"/>
        </w:rPr>
        <w:t>Педагогический совет школы (состоящий из работников образовательного учреждения),</w:t>
      </w:r>
    </w:p>
    <w:p w:rsidR="00AB23F0" w:rsidRPr="00293E2A" w:rsidRDefault="00AB23F0" w:rsidP="00AB23F0">
      <w:pPr>
        <w:rPr>
          <w:sz w:val="22"/>
          <w:szCs w:val="22"/>
        </w:rPr>
      </w:pPr>
      <w:r w:rsidRPr="00293E2A">
        <w:rPr>
          <w:sz w:val="22"/>
          <w:szCs w:val="22"/>
        </w:rPr>
        <w:t xml:space="preserve"> Общее собрание трудового коллектива, Управляющий Совет, Родительский комитет, ученическое самоуправление.</w:t>
      </w:r>
    </w:p>
    <w:p w:rsidR="00AB23F0" w:rsidRPr="00293E2A" w:rsidRDefault="00AB23F0" w:rsidP="00AB23F0">
      <w:pPr>
        <w:rPr>
          <w:sz w:val="22"/>
          <w:szCs w:val="22"/>
        </w:rPr>
      </w:pPr>
      <w:r w:rsidRPr="00293E2A">
        <w:rPr>
          <w:sz w:val="22"/>
          <w:szCs w:val="22"/>
        </w:rPr>
        <w:t xml:space="preserve">     МБОУ «СОШ№1 им.Н.Н.Яковлева»  - школа, расположенная в культурном центре  города  Олекминска.  Рядом находится городская и районная администрация, МБОУ НЦК «Гармония»,</w:t>
      </w:r>
    </w:p>
    <w:p w:rsidR="00AB23F0" w:rsidRPr="00293E2A" w:rsidRDefault="00AB23F0" w:rsidP="00AB23F0">
      <w:pPr>
        <w:rPr>
          <w:sz w:val="22"/>
          <w:szCs w:val="22"/>
        </w:rPr>
      </w:pPr>
      <w:r w:rsidRPr="00293E2A">
        <w:rPr>
          <w:sz w:val="22"/>
          <w:szCs w:val="22"/>
        </w:rPr>
        <w:t>МБУ ДО «ЦТР и ГОШ», МБУ ДОД «РДЦ», МБОУ ДОУ «ОДШИ». Такое расположение дает возможность тесного сотрудничества в планировании и проведении совместных мероприятий.</w:t>
      </w:r>
    </w:p>
    <w:p w:rsidR="00AB23F0" w:rsidRPr="00293E2A" w:rsidRDefault="00AB23F0" w:rsidP="00AB23F0">
      <w:pPr>
        <w:rPr>
          <w:sz w:val="22"/>
          <w:szCs w:val="22"/>
        </w:rPr>
      </w:pPr>
      <w:r w:rsidRPr="00293E2A">
        <w:rPr>
          <w:sz w:val="22"/>
          <w:szCs w:val="22"/>
        </w:rPr>
        <w:t xml:space="preserve">    На базе школы работают различные кружки, в том числе спортивной направленности.</w:t>
      </w:r>
    </w:p>
    <w:p w:rsidR="00AB23F0" w:rsidRPr="00293E2A" w:rsidRDefault="00AB23F0" w:rsidP="00AB23F0">
      <w:pPr>
        <w:rPr>
          <w:sz w:val="22"/>
          <w:szCs w:val="22"/>
        </w:rPr>
      </w:pPr>
      <w:r w:rsidRPr="00293E2A">
        <w:rPr>
          <w:sz w:val="22"/>
          <w:szCs w:val="22"/>
        </w:rPr>
        <w:t xml:space="preserve">Ученики школы принимают участие в мероприятиях Всероссийского, Республиканского и районного уровня.  В 2020-2021 учебном году ученики нашей школы стали Победителями I  Республиканского  чемпионата kids skils, районного конкурса Worldskills Russia, I Чемпионата по </w:t>
      </w:r>
      <w:r w:rsidRPr="00293E2A">
        <w:rPr>
          <w:sz w:val="22"/>
          <w:szCs w:val="22"/>
        </w:rPr>
        <w:lastRenderedPageBreak/>
        <w:t>скоростной сборке спилс-карт среди учащихся  образовательных организаций Олекминского района,VI Республиканского  конкурса рукотворной куклы, посвященного  Дню девочек и Дню Матери, Республиканского заочного фестиваля национальных культур "Покровск-территория дружбы",открытого Республиканского конкурса детского и юношеского творчества "Символы старого и нового года"</w:t>
      </w:r>
    </w:p>
    <w:p w:rsidR="00AB23F0" w:rsidRPr="00293E2A" w:rsidRDefault="00AB23F0" w:rsidP="00AB23F0">
      <w:pPr>
        <w:rPr>
          <w:sz w:val="22"/>
          <w:szCs w:val="22"/>
        </w:rPr>
      </w:pPr>
      <w:r w:rsidRPr="00293E2A">
        <w:rPr>
          <w:sz w:val="22"/>
          <w:szCs w:val="22"/>
        </w:rPr>
        <w:t xml:space="preserve">  В рамках реализации проекта «Музыка для всех», музыкальные коллективы школы заняли призовые места в Республиканских конкурсах: «За Россию,</w:t>
      </w:r>
      <w:r w:rsidR="008B3E1F">
        <w:rPr>
          <w:sz w:val="22"/>
          <w:szCs w:val="22"/>
        </w:rPr>
        <w:t xml:space="preserve"> </w:t>
      </w:r>
      <w:r w:rsidRPr="00293E2A">
        <w:rPr>
          <w:sz w:val="22"/>
          <w:szCs w:val="22"/>
        </w:rPr>
        <w:t>десант и спецназ», в  конкурсе военно-патриотической песни  «Кыайыыга кынаттаабыт ырыалар», посвященном  памяти учителя музыки Г.В.Бястинова, в Республиканском конкурсе «Полярная звезда -2020», «Таланты Олонхо».</w:t>
      </w:r>
    </w:p>
    <w:p w:rsidR="00AB23F0" w:rsidRPr="00293E2A" w:rsidRDefault="00AB23F0" w:rsidP="00AB23F0">
      <w:pPr>
        <w:rPr>
          <w:sz w:val="22"/>
          <w:szCs w:val="22"/>
        </w:rPr>
      </w:pPr>
      <w:r w:rsidRPr="00293E2A">
        <w:rPr>
          <w:sz w:val="22"/>
          <w:szCs w:val="22"/>
        </w:rPr>
        <w:t xml:space="preserve">    В школе создано первичное отделение Общероссийской общественно-государственной  детско-юношеской организации «РДШ». Проект учеников 10 класса «Мы Яковлевцы» стал победителем  Республиканского  конкурса «Ваша Победа в наших сердцах» в номинации «Лучшая проектная команда». Участие в мероприятии РДШ «Большой пикник -2021» г. Москва приняла  активистка первичного отделения РДШ   ученица 10 класса Оля О.  За успехи и достижения в республиканских, всероссийских и международных детских конкурсах, форумах, фестивалях нагрудным знаком  Дьулуур была награждена ученица 10 класса Лида О.</w:t>
      </w:r>
    </w:p>
    <w:p w:rsidR="00AB23F0" w:rsidRPr="00293E2A" w:rsidRDefault="00AB23F0" w:rsidP="00AB23F0">
      <w:pPr>
        <w:rPr>
          <w:sz w:val="22"/>
          <w:szCs w:val="22"/>
        </w:rPr>
      </w:pPr>
      <w:r w:rsidRPr="00293E2A">
        <w:rPr>
          <w:sz w:val="22"/>
          <w:szCs w:val="22"/>
        </w:rPr>
        <w:t xml:space="preserve">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Wi-Fi, имеется  спортивный. </w:t>
      </w:r>
    </w:p>
    <w:p w:rsidR="00AB23F0" w:rsidRPr="00293E2A" w:rsidRDefault="00AB23F0" w:rsidP="00AB23F0">
      <w:pPr>
        <w:rPr>
          <w:sz w:val="22"/>
          <w:szCs w:val="22"/>
        </w:rPr>
      </w:pPr>
      <w:r w:rsidRPr="00293E2A">
        <w:rPr>
          <w:sz w:val="22"/>
          <w:szCs w:val="22"/>
        </w:rPr>
        <w:t>29.09.2020  года в рамках реализации нац</w:t>
      </w:r>
      <w:r w:rsidR="008B3E1F">
        <w:rPr>
          <w:sz w:val="22"/>
          <w:szCs w:val="22"/>
        </w:rPr>
        <w:t xml:space="preserve">ионального </w:t>
      </w:r>
      <w:r w:rsidRPr="00293E2A">
        <w:rPr>
          <w:sz w:val="22"/>
          <w:szCs w:val="22"/>
        </w:rPr>
        <w:t>проекта «Образование» состоялось торжественное открытие Центра образования цифрового и гуманитарного профилей. Основной целью Точки роста является формирование у обучающихся современных технологических и гуманитарных навыков по предметным областям, а также внеурочной деятельности.</w:t>
      </w:r>
    </w:p>
    <w:p w:rsidR="00AB23F0" w:rsidRPr="00293E2A" w:rsidRDefault="00AB23F0" w:rsidP="00AB23F0">
      <w:pPr>
        <w:rPr>
          <w:sz w:val="22"/>
          <w:szCs w:val="22"/>
        </w:rPr>
      </w:pPr>
      <w:r w:rsidRPr="00293E2A">
        <w:rPr>
          <w:sz w:val="22"/>
          <w:szCs w:val="22"/>
        </w:rPr>
        <w:t>В течение года в Центре функционировали детские объединения: « Шахматы и шашки» , «3D моделирование и программирование», «Графический дизайн», «Видеостудия», «Веселая кисточка».</w:t>
      </w:r>
    </w:p>
    <w:p w:rsidR="00AB23F0" w:rsidRPr="00293E2A" w:rsidRDefault="00AB23F0" w:rsidP="00AB23F0">
      <w:pPr>
        <w:rPr>
          <w:sz w:val="22"/>
          <w:szCs w:val="22"/>
        </w:rPr>
      </w:pPr>
      <w:r w:rsidRPr="00293E2A">
        <w:rPr>
          <w:sz w:val="22"/>
          <w:szCs w:val="22"/>
        </w:rPr>
        <w:t xml:space="preserve">   Огромным преимуществом работы центра стало то, что дети изучали предметы как «Технология», «Информатика», «ОБЖ» на новом учебном оборудовании. После уроков они посещают занятия цифрового, естественнонаучного, технического и гуманитарного профиля, а также учатся играть в шахматы. </w:t>
      </w:r>
    </w:p>
    <w:p w:rsidR="00AB23F0" w:rsidRPr="00293E2A" w:rsidRDefault="00AB23F0" w:rsidP="00AB23F0">
      <w:pPr>
        <w:rPr>
          <w:sz w:val="22"/>
          <w:szCs w:val="22"/>
        </w:rPr>
      </w:pPr>
      <w:r w:rsidRPr="00293E2A">
        <w:rPr>
          <w:sz w:val="22"/>
          <w:szCs w:val="22"/>
        </w:rPr>
        <w:t xml:space="preserve">     Педагоги активно использовали оборудование Центра в образовательных целях: демонстрация видеофильмов, видеоуроков, проводили практические занятия по обучению навыкам оказания первой помощи пострадавшим на современных тренажерах.</w:t>
      </w:r>
    </w:p>
    <w:p w:rsidR="00AB23F0" w:rsidRPr="00293E2A" w:rsidRDefault="00AB23F0" w:rsidP="00AB23F0">
      <w:pPr>
        <w:rPr>
          <w:sz w:val="22"/>
          <w:szCs w:val="22"/>
        </w:rPr>
      </w:pPr>
      <w:r w:rsidRPr="00293E2A">
        <w:rPr>
          <w:sz w:val="22"/>
          <w:szCs w:val="22"/>
        </w:rPr>
        <w:t xml:space="preserve">      Занятия детей в Центре образования цифрового и гуманитарного профилей дает результаты:  ученица 10 класса Вероника М. Worldskills Rossia, заняла I место в компетенции Медицинское дело, ученик 6 класса Игорь Е. занял I место в районном конкурсе «Моя профессия IT».</w:t>
      </w:r>
    </w:p>
    <w:p w:rsidR="00AB23F0" w:rsidRPr="00293E2A" w:rsidRDefault="00AB23F0" w:rsidP="00AB23F0">
      <w:pPr>
        <w:rPr>
          <w:sz w:val="22"/>
          <w:szCs w:val="22"/>
        </w:rPr>
      </w:pPr>
      <w:r w:rsidRPr="00293E2A">
        <w:rPr>
          <w:sz w:val="22"/>
          <w:szCs w:val="22"/>
        </w:rPr>
        <w:t xml:space="preserve">662 ученика школы охвачены основными и дополнительными общеобразовательными программами цифрового, естественнонаучного и гуманитарного профиля. </w:t>
      </w:r>
    </w:p>
    <w:p w:rsidR="00AB23F0" w:rsidRPr="00293E2A" w:rsidRDefault="00AB23F0" w:rsidP="00AB23F0">
      <w:pPr>
        <w:rPr>
          <w:sz w:val="22"/>
          <w:szCs w:val="22"/>
        </w:rPr>
      </w:pPr>
      <w:r w:rsidRPr="00293E2A">
        <w:rPr>
          <w:sz w:val="22"/>
          <w:szCs w:val="22"/>
        </w:rPr>
        <w:t xml:space="preserve">      Процесс воспитания  в МБОУ  «СОШ  №1 им.Н.Н. Яковлева » основывается на следующих принципах взаимодействия педагогов и школьников:</w:t>
      </w:r>
    </w:p>
    <w:p w:rsidR="00AB23F0" w:rsidRPr="00293E2A" w:rsidRDefault="00AB23F0" w:rsidP="00AB23F0">
      <w:pPr>
        <w:rPr>
          <w:sz w:val="22"/>
          <w:szCs w:val="22"/>
        </w:rPr>
      </w:pPr>
      <w:r w:rsidRPr="00293E2A">
        <w:rPr>
          <w:sz w:val="22"/>
          <w:szCs w:val="22"/>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AB23F0" w:rsidRPr="00293E2A" w:rsidRDefault="00AB23F0" w:rsidP="00AB23F0">
      <w:pPr>
        <w:rPr>
          <w:sz w:val="22"/>
          <w:szCs w:val="22"/>
        </w:rPr>
      </w:pPr>
      <w:r w:rsidRPr="00293E2A">
        <w:rPr>
          <w:sz w:val="22"/>
          <w:szCs w:val="22"/>
        </w:rPr>
        <w:t xml:space="preserve"> - создание  психологически комфортной среды для каждого ребенка и взрослого; </w:t>
      </w:r>
    </w:p>
    <w:p w:rsidR="00AB23F0" w:rsidRPr="00293E2A" w:rsidRDefault="00AB23F0" w:rsidP="00AB23F0">
      <w:pPr>
        <w:rPr>
          <w:sz w:val="22"/>
          <w:szCs w:val="22"/>
        </w:rPr>
      </w:pPr>
      <w:r w:rsidRPr="00293E2A">
        <w:rPr>
          <w:sz w:val="22"/>
          <w:szCs w:val="22"/>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AB23F0" w:rsidRPr="00293E2A" w:rsidRDefault="00AB23F0" w:rsidP="00AB23F0">
      <w:pPr>
        <w:rPr>
          <w:sz w:val="22"/>
          <w:szCs w:val="22"/>
        </w:rPr>
      </w:pPr>
      <w:r w:rsidRPr="00293E2A">
        <w:rPr>
          <w:sz w:val="22"/>
          <w:szCs w:val="22"/>
        </w:rPr>
        <w:t xml:space="preserve">  - организация основных совместных дел школьников и педагогов как предмета совместной заботы и взрослых, и детей;</w:t>
      </w:r>
    </w:p>
    <w:p w:rsidR="00AB23F0" w:rsidRPr="00293E2A" w:rsidRDefault="00AB23F0" w:rsidP="00AB23F0">
      <w:pPr>
        <w:rPr>
          <w:sz w:val="22"/>
          <w:szCs w:val="22"/>
        </w:rPr>
      </w:pPr>
      <w:r w:rsidRPr="00293E2A">
        <w:rPr>
          <w:sz w:val="22"/>
          <w:szCs w:val="22"/>
        </w:rPr>
        <w:t xml:space="preserve">  - системность, целесообразность и нешаблонность воспитания как условия его эффективности.</w:t>
      </w:r>
    </w:p>
    <w:p w:rsidR="00AB23F0" w:rsidRPr="00293E2A" w:rsidRDefault="00AB23F0" w:rsidP="00AB23F0">
      <w:pPr>
        <w:rPr>
          <w:sz w:val="22"/>
          <w:szCs w:val="22"/>
        </w:rPr>
      </w:pPr>
      <w:r w:rsidRPr="00293E2A">
        <w:rPr>
          <w:sz w:val="22"/>
          <w:szCs w:val="22"/>
        </w:rPr>
        <w:t xml:space="preserve">      Основными традициями воспитания в образовательной организации являются следующие: </w:t>
      </w:r>
    </w:p>
    <w:p w:rsidR="00AB23F0" w:rsidRPr="00293E2A" w:rsidRDefault="00AB23F0" w:rsidP="00AB23F0">
      <w:pPr>
        <w:rPr>
          <w:sz w:val="22"/>
          <w:szCs w:val="22"/>
        </w:rPr>
      </w:pPr>
      <w:r w:rsidRPr="00293E2A">
        <w:rPr>
          <w:sz w:val="22"/>
          <w:szCs w:val="22"/>
        </w:rPr>
        <w:t xml:space="preserve">  -  ключевые общешкольные дела, через которые осуществляется интеграция воспитательных усилий педагогов;</w:t>
      </w:r>
    </w:p>
    <w:p w:rsidR="00AB23F0" w:rsidRPr="00293E2A" w:rsidRDefault="00AB23F0" w:rsidP="00AB23F0">
      <w:pPr>
        <w:rPr>
          <w:sz w:val="22"/>
          <w:szCs w:val="22"/>
        </w:rPr>
      </w:pPr>
      <w:r w:rsidRPr="00293E2A">
        <w:rPr>
          <w:sz w:val="22"/>
          <w:szCs w:val="22"/>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AB23F0" w:rsidRPr="00293E2A" w:rsidRDefault="00AB23F0" w:rsidP="00AB23F0">
      <w:pPr>
        <w:rPr>
          <w:sz w:val="22"/>
          <w:szCs w:val="22"/>
        </w:rPr>
      </w:pPr>
      <w:r w:rsidRPr="00293E2A">
        <w:rPr>
          <w:sz w:val="22"/>
          <w:szCs w:val="22"/>
        </w:rPr>
        <w:lastRenderedPageBreak/>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AB23F0" w:rsidRPr="00293E2A" w:rsidRDefault="00AB23F0" w:rsidP="00AB23F0">
      <w:pPr>
        <w:rPr>
          <w:sz w:val="22"/>
          <w:szCs w:val="22"/>
        </w:rPr>
      </w:pPr>
      <w:r w:rsidRPr="00293E2A">
        <w:rPr>
          <w:sz w:val="22"/>
          <w:szCs w:val="22"/>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B23F0" w:rsidRPr="00293E2A" w:rsidRDefault="00AB23F0" w:rsidP="00AB23F0">
      <w:pPr>
        <w:rPr>
          <w:sz w:val="22"/>
          <w:szCs w:val="22"/>
        </w:rPr>
      </w:pPr>
      <w:r w:rsidRPr="00293E2A">
        <w:rPr>
          <w:sz w:val="22"/>
          <w:szCs w:val="22"/>
        </w:rPr>
        <w:t xml:space="preserve">  - 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AB23F0" w:rsidRPr="008B3E1F" w:rsidRDefault="00261E86" w:rsidP="008B3E1F">
      <w:pPr>
        <w:jc w:val="center"/>
        <w:rPr>
          <w:b/>
          <w:sz w:val="22"/>
          <w:szCs w:val="22"/>
        </w:rPr>
      </w:pPr>
      <w:r w:rsidRPr="00261E86">
        <w:rPr>
          <w:b/>
          <w:sz w:val="22"/>
          <w:szCs w:val="22"/>
        </w:rPr>
        <w:t>3.</w:t>
      </w:r>
      <w:r>
        <w:rPr>
          <w:b/>
          <w:sz w:val="22"/>
          <w:szCs w:val="22"/>
        </w:rPr>
        <w:t>3</w:t>
      </w:r>
      <w:r w:rsidRPr="00261E86">
        <w:rPr>
          <w:b/>
          <w:sz w:val="22"/>
          <w:szCs w:val="22"/>
        </w:rPr>
        <w:t>.3</w:t>
      </w:r>
      <w:r w:rsidR="00AB23F0" w:rsidRPr="00261E86">
        <w:rPr>
          <w:b/>
          <w:sz w:val="22"/>
          <w:szCs w:val="22"/>
        </w:rPr>
        <w:t>. ЦЕЛЬ И ЗАДАЧИ ВОСПИТАНИЯ</w:t>
      </w:r>
    </w:p>
    <w:p w:rsidR="00AB23F0" w:rsidRPr="00293E2A" w:rsidRDefault="00AB23F0" w:rsidP="00AB23F0">
      <w:pPr>
        <w:rPr>
          <w:sz w:val="22"/>
          <w:szCs w:val="22"/>
        </w:rPr>
      </w:pPr>
      <w:r w:rsidRPr="00293E2A">
        <w:rPr>
          <w:sz w:val="22"/>
          <w:szCs w:val="22"/>
        </w:rPr>
        <w:t>Современный национальный идеал лич</w:t>
      </w:r>
      <w:r w:rsidR="008B3E1F">
        <w:rPr>
          <w:sz w:val="22"/>
          <w:szCs w:val="22"/>
        </w:rPr>
        <w:t>ности</w:t>
      </w:r>
      <w:r w:rsidRPr="00293E2A">
        <w:rPr>
          <w:sz w:val="22"/>
          <w:szCs w:val="22"/>
        </w:rPr>
        <w:t xml:space="preserve">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AB23F0" w:rsidRPr="008B3E1F" w:rsidRDefault="00AB23F0" w:rsidP="00AB23F0">
      <w:pPr>
        <w:rPr>
          <w:b/>
          <w:sz w:val="22"/>
          <w:szCs w:val="22"/>
        </w:rPr>
      </w:pPr>
      <w:r w:rsidRPr="00293E2A">
        <w:rPr>
          <w:sz w:val="22"/>
          <w:szCs w:val="22"/>
        </w:rPr>
        <w:t xml:space="preserve">Исходя из этого воспитательного идеала, а также основываясь на базовых для нашего общества ценностях (семья, труд, отечество, природа, мир, знания, культура, здоровье, человек), </w:t>
      </w:r>
      <w:r w:rsidRPr="008B3E1F">
        <w:rPr>
          <w:b/>
          <w:sz w:val="22"/>
          <w:szCs w:val="22"/>
        </w:rPr>
        <w:t>общая цель</w:t>
      </w:r>
      <w:r w:rsidRPr="00293E2A">
        <w:rPr>
          <w:sz w:val="22"/>
          <w:szCs w:val="22"/>
        </w:rPr>
        <w:t xml:space="preserve"> воспитания в школе – </w:t>
      </w:r>
      <w:r w:rsidRPr="008B3E1F">
        <w:rPr>
          <w:b/>
          <w:sz w:val="22"/>
          <w:szCs w:val="22"/>
        </w:rPr>
        <w:t>личностное развитие школьников, проявляющееся:</w:t>
      </w:r>
    </w:p>
    <w:p w:rsidR="00AB23F0" w:rsidRPr="00293E2A" w:rsidRDefault="00AB23F0" w:rsidP="00AB23F0">
      <w:pPr>
        <w:rPr>
          <w:sz w:val="22"/>
          <w:szCs w:val="22"/>
        </w:rPr>
      </w:pPr>
      <w:r w:rsidRPr="00293E2A">
        <w:rPr>
          <w:sz w:val="22"/>
          <w:szCs w:val="22"/>
        </w:rPr>
        <w:t xml:space="preserve">1) в усвоении ими знаний основных норм, которые общество выработало на основе этих ценностей (т.е. в усвоении ими социально значимых знаний); </w:t>
      </w:r>
    </w:p>
    <w:p w:rsidR="00AB23F0" w:rsidRPr="00293E2A" w:rsidRDefault="00AB23F0" w:rsidP="00AB23F0">
      <w:pPr>
        <w:rPr>
          <w:sz w:val="22"/>
          <w:szCs w:val="22"/>
        </w:rPr>
      </w:pPr>
      <w:r w:rsidRPr="00293E2A">
        <w:rPr>
          <w:sz w:val="22"/>
          <w:szCs w:val="22"/>
        </w:rPr>
        <w:t>2) в развитии их позитивных отношений к этим общественным ценностям (т.е. в развитии их социально значимых отношений);</w:t>
      </w:r>
    </w:p>
    <w:p w:rsidR="00AB23F0" w:rsidRPr="00293E2A" w:rsidRDefault="00AB23F0" w:rsidP="00AB23F0">
      <w:pPr>
        <w:rPr>
          <w:sz w:val="22"/>
          <w:szCs w:val="22"/>
        </w:rPr>
      </w:pPr>
      <w:r w:rsidRPr="00293E2A">
        <w:rPr>
          <w:sz w:val="22"/>
          <w:szCs w:val="22"/>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AB23F0" w:rsidRPr="00293E2A" w:rsidRDefault="00AB23F0" w:rsidP="00AB23F0">
      <w:pPr>
        <w:rPr>
          <w:sz w:val="22"/>
          <w:szCs w:val="22"/>
        </w:rPr>
      </w:pPr>
      <w:r w:rsidRPr="00293E2A">
        <w:rPr>
          <w:sz w:val="22"/>
          <w:szCs w:val="22"/>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AB23F0" w:rsidRPr="00293E2A" w:rsidRDefault="00AB23F0" w:rsidP="00AB23F0">
      <w:pPr>
        <w:rPr>
          <w:sz w:val="22"/>
          <w:szCs w:val="22"/>
        </w:rPr>
      </w:pPr>
      <w:r w:rsidRPr="00293E2A">
        <w:rPr>
          <w:sz w:val="22"/>
          <w:szCs w:val="22"/>
        </w:rPr>
        <w:t xml:space="preserve">1. В воспитании </w:t>
      </w:r>
      <w:r w:rsidRPr="008B3E1F">
        <w:rPr>
          <w:b/>
          <w:sz w:val="22"/>
          <w:szCs w:val="22"/>
        </w:rPr>
        <w:t>детей младшего школьного возраст</w:t>
      </w:r>
      <w:r w:rsidRPr="00293E2A">
        <w:rPr>
          <w:sz w:val="22"/>
          <w:szCs w:val="22"/>
        </w:rPr>
        <w:t xml:space="preserve">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AB23F0" w:rsidRPr="00293E2A" w:rsidRDefault="008B3E1F" w:rsidP="00AB23F0">
      <w:pPr>
        <w:rPr>
          <w:sz w:val="22"/>
          <w:szCs w:val="22"/>
        </w:rPr>
      </w:pPr>
      <w:r>
        <w:rPr>
          <w:sz w:val="22"/>
          <w:szCs w:val="22"/>
        </w:rPr>
        <w:t xml:space="preserve"> </w:t>
      </w:r>
      <w:r w:rsidR="00AB23F0" w:rsidRPr="00293E2A">
        <w:rPr>
          <w:sz w:val="22"/>
          <w:szCs w:val="22"/>
        </w:rPr>
        <w:t xml:space="preserve">К наиболее важным из них относятся следующие:  </w:t>
      </w:r>
    </w:p>
    <w:p w:rsidR="00AB23F0" w:rsidRPr="00293E2A" w:rsidRDefault="00AB23F0" w:rsidP="00AB23F0">
      <w:pPr>
        <w:rPr>
          <w:sz w:val="22"/>
          <w:szCs w:val="22"/>
        </w:rPr>
      </w:pPr>
      <w:r w:rsidRPr="00293E2A">
        <w:rPr>
          <w:sz w:val="22"/>
          <w:szCs w:val="22"/>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AB23F0" w:rsidRPr="00293E2A" w:rsidRDefault="00AB23F0" w:rsidP="00AB23F0">
      <w:pPr>
        <w:rPr>
          <w:sz w:val="22"/>
          <w:szCs w:val="22"/>
        </w:rPr>
      </w:pPr>
      <w:r w:rsidRPr="00293E2A">
        <w:rPr>
          <w:sz w:val="22"/>
          <w:szCs w:val="22"/>
        </w:rPr>
        <w:t>- быть трудолюбивым, следуя принципу «делу — время, потехе — час» как в учебных занятиях, так и в домашних делах, доводить начатое дело до конца;</w:t>
      </w:r>
    </w:p>
    <w:p w:rsidR="00AB23F0" w:rsidRPr="00293E2A" w:rsidRDefault="00AB23F0" w:rsidP="00AB23F0">
      <w:pPr>
        <w:rPr>
          <w:sz w:val="22"/>
          <w:szCs w:val="22"/>
        </w:rPr>
      </w:pPr>
      <w:r w:rsidRPr="00293E2A">
        <w:rPr>
          <w:sz w:val="22"/>
          <w:szCs w:val="22"/>
        </w:rPr>
        <w:t xml:space="preserve">- знать и любить свою Родину – свой родной дом, двор, улицу, город, село, свою страну; </w:t>
      </w:r>
    </w:p>
    <w:p w:rsidR="00AB23F0" w:rsidRPr="00293E2A" w:rsidRDefault="00AB23F0" w:rsidP="00AB23F0">
      <w:pPr>
        <w:rPr>
          <w:sz w:val="22"/>
          <w:szCs w:val="22"/>
        </w:rPr>
      </w:pPr>
      <w:r w:rsidRPr="00293E2A">
        <w:rPr>
          <w:sz w:val="22"/>
          <w:szCs w:val="22"/>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AB23F0" w:rsidRPr="00293E2A" w:rsidRDefault="00AB23F0" w:rsidP="00AB23F0">
      <w:pPr>
        <w:rPr>
          <w:sz w:val="22"/>
          <w:szCs w:val="22"/>
        </w:rPr>
      </w:pPr>
      <w:r w:rsidRPr="00293E2A">
        <w:rPr>
          <w:sz w:val="22"/>
          <w:szCs w:val="22"/>
        </w:rPr>
        <w:t xml:space="preserve">- проявлять миролюбие — не затевать конфликтов и стремиться решать спорные вопросы, не прибегая к силе; </w:t>
      </w:r>
    </w:p>
    <w:p w:rsidR="00AB23F0" w:rsidRPr="00293E2A" w:rsidRDefault="00AB23F0" w:rsidP="00AB23F0">
      <w:pPr>
        <w:rPr>
          <w:sz w:val="22"/>
          <w:szCs w:val="22"/>
        </w:rPr>
      </w:pPr>
      <w:r w:rsidRPr="00293E2A">
        <w:rPr>
          <w:sz w:val="22"/>
          <w:szCs w:val="22"/>
        </w:rPr>
        <w:t>- стремиться узнавать что-то новое, проявлять любознательность, ценить знания;</w:t>
      </w:r>
    </w:p>
    <w:p w:rsidR="00AB23F0" w:rsidRPr="00293E2A" w:rsidRDefault="00AB23F0" w:rsidP="00AB23F0">
      <w:pPr>
        <w:rPr>
          <w:sz w:val="22"/>
          <w:szCs w:val="22"/>
        </w:rPr>
      </w:pPr>
      <w:r w:rsidRPr="00293E2A">
        <w:rPr>
          <w:sz w:val="22"/>
          <w:szCs w:val="22"/>
        </w:rPr>
        <w:t>- быть вежливым и опрятным, скромным и приветливым;</w:t>
      </w:r>
    </w:p>
    <w:p w:rsidR="00AB23F0" w:rsidRPr="00293E2A" w:rsidRDefault="00AB23F0" w:rsidP="00AB23F0">
      <w:pPr>
        <w:rPr>
          <w:sz w:val="22"/>
          <w:szCs w:val="22"/>
        </w:rPr>
      </w:pPr>
      <w:r w:rsidRPr="00293E2A">
        <w:rPr>
          <w:sz w:val="22"/>
          <w:szCs w:val="22"/>
        </w:rPr>
        <w:t xml:space="preserve">- соблюдать правила личной гигиены, режим дня, вести здоровый образ жизни; </w:t>
      </w:r>
    </w:p>
    <w:p w:rsidR="00AB23F0" w:rsidRPr="00293E2A" w:rsidRDefault="00AB23F0" w:rsidP="00AB23F0">
      <w:pPr>
        <w:rPr>
          <w:sz w:val="22"/>
          <w:szCs w:val="22"/>
        </w:rPr>
      </w:pPr>
      <w:r w:rsidRPr="00293E2A">
        <w:rPr>
          <w:sz w:val="22"/>
          <w:szCs w:val="22"/>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AB23F0" w:rsidRPr="00293E2A" w:rsidRDefault="00AB23F0" w:rsidP="00AB23F0">
      <w:pPr>
        <w:rPr>
          <w:sz w:val="22"/>
          <w:szCs w:val="22"/>
        </w:rPr>
      </w:pPr>
      <w:r w:rsidRPr="00293E2A">
        <w:rPr>
          <w:sz w:val="22"/>
          <w:szCs w:val="22"/>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AB23F0" w:rsidRPr="00293E2A" w:rsidRDefault="00AB23F0" w:rsidP="00AB23F0">
      <w:pPr>
        <w:rPr>
          <w:sz w:val="22"/>
          <w:szCs w:val="22"/>
        </w:rPr>
      </w:pPr>
      <w:r w:rsidRPr="00293E2A">
        <w:rPr>
          <w:sz w:val="22"/>
          <w:szCs w:val="22"/>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AB23F0" w:rsidRPr="00293E2A" w:rsidRDefault="00AB23F0" w:rsidP="00AB23F0">
      <w:pPr>
        <w:rPr>
          <w:sz w:val="22"/>
          <w:szCs w:val="22"/>
        </w:rPr>
      </w:pPr>
      <w:r w:rsidRPr="00293E2A">
        <w:rPr>
          <w:sz w:val="22"/>
          <w:szCs w:val="22"/>
        </w:rPr>
        <w:lastRenderedPageBreak/>
        <w:t xml:space="preserve">2. В воспитании детей </w:t>
      </w:r>
      <w:r w:rsidRPr="008B3E1F">
        <w:rPr>
          <w:b/>
          <w:sz w:val="22"/>
          <w:szCs w:val="22"/>
        </w:rPr>
        <w:t>подросткового возраста (</w:t>
      </w:r>
      <w:r w:rsidRPr="00293E2A">
        <w:rPr>
          <w:sz w:val="22"/>
          <w:szCs w:val="22"/>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AB23F0" w:rsidRPr="00293E2A" w:rsidRDefault="00AB23F0" w:rsidP="00AB23F0">
      <w:pPr>
        <w:rPr>
          <w:sz w:val="22"/>
          <w:szCs w:val="22"/>
        </w:rPr>
      </w:pPr>
      <w:r w:rsidRPr="00293E2A">
        <w:rPr>
          <w:sz w:val="22"/>
          <w:szCs w:val="22"/>
        </w:rPr>
        <w:t>- к семье как главной опоре в жизни человека и источнику его счастья;</w:t>
      </w:r>
    </w:p>
    <w:p w:rsidR="00AB23F0" w:rsidRPr="00293E2A" w:rsidRDefault="00AB23F0" w:rsidP="00AB23F0">
      <w:pPr>
        <w:rPr>
          <w:sz w:val="22"/>
          <w:szCs w:val="22"/>
        </w:rPr>
      </w:pPr>
      <w:r w:rsidRPr="00293E2A">
        <w:rPr>
          <w:sz w:val="22"/>
          <w:szCs w:val="22"/>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AB23F0" w:rsidRPr="00293E2A" w:rsidRDefault="00AB23F0" w:rsidP="00AB23F0">
      <w:pPr>
        <w:rPr>
          <w:sz w:val="22"/>
          <w:szCs w:val="22"/>
        </w:rPr>
      </w:pPr>
      <w:r w:rsidRPr="00293E2A">
        <w:rPr>
          <w:sz w:val="22"/>
          <w:szCs w:val="22"/>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AB23F0" w:rsidRPr="00293E2A" w:rsidRDefault="00AB23F0" w:rsidP="00AB23F0">
      <w:pPr>
        <w:rPr>
          <w:sz w:val="22"/>
          <w:szCs w:val="22"/>
        </w:rPr>
      </w:pPr>
      <w:r w:rsidRPr="00293E2A">
        <w:rPr>
          <w:sz w:val="22"/>
          <w:szCs w:val="22"/>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AB23F0" w:rsidRPr="00293E2A" w:rsidRDefault="00AB23F0" w:rsidP="00AB23F0">
      <w:pPr>
        <w:rPr>
          <w:sz w:val="22"/>
          <w:szCs w:val="22"/>
        </w:rPr>
      </w:pPr>
      <w:r w:rsidRPr="00293E2A">
        <w:rPr>
          <w:sz w:val="22"/>
          <w:szCs w:val="22"/>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AB23F0" w:rsidRPr="00293E2A" w:rsidRDefault="00AB23F0" w:rsidP="00AB23F0">
      <w:pPr>
        <w:rPr>
          <w:sz w:val="22"/>
          <w:szCs w:val="22"/>
        </w:rPr>
      </w:pPr>
      <w:r w:rsidRPr="00293E2A">
        <w:rPr>
          <w:sz w:val="22"/>
          <w:szCs w:val="22"/>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AB23F0" w:rsidRPr="00293E2A" w:rsidRDefault="00AB23F0" w:rsidP="00AB23F0">
      <w:pPr>
        <w:rPr>
          <w:sz w:val="22"/>
          <w:szCs w:val="22"/>
        </w:rPr>
      </w:pPr>
      <w:r w:rsidRPr="00293E2A">
        <w:rPr>
          <w:sz w:val="22"/>
          <w:szCs w:val="22"/>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AB23F0" w:rsidRPr="00293E2A" w:rsidRDefault="00AB23F0" w:rsidP="00AB23F0">
      <w:pPr>
        <w:rPr>
          <w:sz w:val="22"/>
          <w:szCs w:val="22"/>
        </w:rPr>
      </w:pPr>
      <w:r w:rsidRPr="00293E2A">
        <w:rPr>
          <w:sz w:val="22"/>
          <w:szCs w:val="22"/>
        </w:rPr>
        <w:t>- к здоровью как залогу долгой и активной жизни человека, его хорошего настроения и оптимистичного взгляда на мир;</w:t>
      </w:r>
    </w:p>
    <w:p w:rsidR="00AB23F0" w:rsidRPr="00293E2A" w:rsidRDefault="00AB23F0" w:rsidP="00AB23F0">
      <w:pPr>
        <w:rPr>
          <w:sz w:val="22"/>
          <w:szCs w:val="22"/>
        </w:rPr>
      </w:pPr>
      <w:r w:rsidRPr="00293E2A">
        <w:rPr>
          <w:sz w:val="22"/>
          <w:szCs w:val="22"/>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AB23F0" w:rsidRPr="00293E2A" w:rsidRDefault="00AB23F0" w:rsidP="00AB23F0">
      <w:pPr>
        <w:rPr>
          <w:sz w:val="22"/>
          <w:szCs w:val="22"/>
        </w:rPr>
      </w:pPr>
      <w:r w:rsidRPr="00293E2A">
        <w:rPr>
          <w:sz w:val="22"/>
          <w:szCs w:val="22"/>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AB23F0" w:rsidRPr="00293E2A" w:rsidRDefault="00AB23F0" w:rsidP="00AB23F0">
      <w:pPr>
        <w:rPr>
          <w:sz w:val="22"/>
          <w:szCs w:val="22"/>
        </w:rPr>
      </w:pPr>
      <w:r w:rsidRPr="00293E2A">
        <w:rPr>
          <w:sz w:val="22"/>
          <w:szCs w:val="22"/>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AB23F0" w:rsidRPr="00293E2A" w:rsidRDefault="00AB23F0" w:rsidP="00AB23F0">
      <w:pPr>
        <w:rPr>
          <w:sz w:val="22"/>
          <w:szCs w:val="22"/>
        </w:rPr>
      </w:pPr>
      <w:r w:rsidRPr="00293E2A">
        <w:rPr>
          <w:sz w:val="22"/>
          <w:szCs w:val="22"/>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AB23F0" w:rsidRPr="00293E2A" w:rsidRDefault="00AB23F0" w:rsidP="00AB23F0">
      <w:pPr>
        <w:rPr>
          <w:sz w:val="22"/>
          <w:szCs w:val="22"/>
        </w:rPr>
      </w:pPr>
      <w:r w:rsidRPr="00293E2A">
        <w:rPr>
          <w:sz w:val="22"/>
          <w:szCs w:val="22"/>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w:t>
      </w:r>
    </w:p>
    <w:p w:rsidR="00AB23F0" w:rsidRPr="00293E2A" w:rsidRDefault="00AB23F0" w:rsidP="00AB23F0">
      <w:pPr>
        <w:rPr>
          <w:sz w:val="22"/>
          <w:szCs w:val="22"/>
        </w:rPr>
      </w:pPr>
      <w:r w:rsidRPr="00293E2A">
        <w:rPr>
          <w:sz w:val="22"/>
          <w:szCs w:val="22"/>
        </w:rPr>
        <w:t>Это:</w:t>
      </w:r>
    </w:p>
    <w:p w:rsidR="00AB23F0" w:rsidRPr="00293E2A" w:rsidRDefault="00AB23F0" w:rsidP="00AB23F0">
      <w:pPr>
        <w:rPr>
          <w:sz w:val="22"/>
          <w:szCs w:val="22"/>
        </w:rPr>
      </w:pPr>
      <w:r w:rsidRPr="00293E2A">
        <w:rPr>
          <w:sz w:val="22"/>
          <w:szCs w:val="22"/>
        </w:rPr>
        <w:t xml:space="preserve">- опыт дел, направленных на заботу о своей семье, родных и близких; </w:t>
      </w:r>
    </w:p>
    <w:p w:rsidR="00AB23F0" w:rsidRPr="00293E2A" w:rsidRDefault="00AB23F0" w:rsidP="00AB23F0">
      <w:pPr>
        <w:rPr>
          <w:sz w:val="22"/>
          <w:szCs w:val="22"/>
        </w:rPr>
      </w:pPr>
      <w:r w:rsidRPr="00293E2A">
        <w:rPr>
          <w:sz w:val="22"/>
          <w:szCs w:val="22"/>
        </w:rPr>
        <w:t>- трудовой опыт;</w:t>
      </w:r>
    </w:p>
    <w:p w:rsidR="00AB23F0" w:rsidRPr="00293E2A" w:rsidRDefault="00AB23F0" w:rsidP="00AB23F0">
      <w:pPr>
        <w:rPr>
          <w:sz w:val="22"/>
          <w:szCs w:val="22"/>
        </w:rPr>
      </w:pPr>
      <w:r w:rsidRPr="00293E2A">
        <w:rPr>
          <w:sz w:val="22"/>
          <w:szCs w:val="22"/>
        </w:rPr>
        <w:t xml:space="preserve">- опыт дел, направленных на пользу своему родному селу, стране в целом, опыт деятельного выражения собственной гражданской позиции; </w:t>
      </w:r>
    </w:p>
    <w:p w:rsidR="00AB23F0" w:rsidRPr="00293E2A" w:rsidRDefault="00AB23F0" w:rsidP="00AB23F0">
      <w:pPr>
        <w:rPr>
          <w:sz w:val="22"/>
          <w:szCs w:val="22"/>
        </w:rPr>
      </w:pPr>
      <w:r w:rsidRPr="00293E2A">
        <w:rPr>
          <w:sz w:val="22"/>
          <w:szCs w:val="22"/>
        </w:rPr>
        <w:t>- опыт природоохранных дел;</w:t>
      </w:r>
    </w:p>
    <w:p w:rsidR="00AB23F0" w:rsidRPr="00293E2A" w:rsidRDefault="00AB23F0" w:rsidP="00AB23F0">
      <w:pPr>
        <w:rPr>
          <w:sz w:val="22"/>
          <w:szCs w:val="22"/>
        </w:rPr>
      </w:pPr>
      <w:r w:rsidRPr="00293E2A">
        <w:rPr>
          <w:sz w:val="22"/>
          <w:szCs w:val="22"/>
        </w:rPr>
        <w:t>- опыт разрешения возникающих конфликтных ситуаций в школе, дома или на улице;</w:t>
      </w:r>
    </w:p>
    <w:p w:rsidR="00AB23F0" w:rsidRPr="00293E2A" w:rsidRDefault="00AB23F0" w:rsidP="00AB23F0">
      <w:pPr>
        <w:rPr>
          <w:sz w:val="22"/>
          <w:szCs w:val="22"/>
        </w:rPr>
      </w:pPr>
      <w:r w:rsidRPr="00293E2A">
        <w:rPr>
          <w:sz w:val="22"/>
          <w:szCs w:val="22"/>
        </w:rPr>
        <w:t>- опыт самостоятельного приобретения новых знаний, проведения научных исследований, опыт проектной деятельности;</w:t>
      </w:r>
    </w:p>
    <w:p w:rsidR="00AB23F0" w:rsidRPr="00293E2A" w:rsidRDefault="00AB23F0" w:rsidP="00AB23F0">
      <w:pPr>
        <w:rPr>
          <w:sz w:val="22"/>
          <w:szCs w:val="22"/>
        </w:rPr>
      </w:pPr>
      <w:r w:rsidRPr="00293E2A">
        <w:rPr>
          <w:sz w:val="22"/>
          <w:szCs w:val="22"/>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AB23F0" w:rsidRPr="00293E2A" w:rsidRDefault="00AB23F0" w:rsidP="00AB23F0">
      <w:pPr>
        <w:rPr>
          <w:sz w:val="22"/>
          <w:szCs w:val="22"/>
        </w:rPr>
      </w:pPr>
      <w:r w:rsidRPr="00293E2A">
        <w:rPr>
          <w:sz w:val="22"/>
          <w:szCs w:val="22"/>
        </w:rPr>
        <w:t xml:space="preserve">- опыт ведения здорового образа жизни и заботы о здоровье других людей; </w:t>
      </w:r>
    </w:p>
    <w:p w:rsidR="00AB23F0" w:rsidRPr="00293E2A" w:rsidRDefault="00AB23F0" w:rsidP="00AB23F0">
      <w:pPr>
        <w:rPr>
          <w:sz w:val="22"/>
          <w:szCs w:val="22"/>
        </w:rPr>
      </w:pPr>
      <w:r w:rsidRPr="00293E2A">
        <w:rPr>
          <w:sz w:val="22"/>
          <w:szCs w:val="22"/>
        </w:rPr>
        <w:t>- опыт оказания помощи окружающим, заботы о малышах или пожилых людях, волонтерский опыт;</w:t>
      </w:r>
    </w:p>
    <w:p w:rsidR="00AB23F0" w:rsidRPr="00293E2A" w:rsidRDefault="00AB23F0" w:rsidP="00AB23F0">
      <w:pPr>
        <w:rPr>
          <w:sz w:val="22"/>
          <w:szCs w:val="22"/>
        </w:rPr>
      </w:pPr>
      <w:r w:rsidRPr="00293E2A">
        <w:rPr>
          <w:sz w:val="22"/>
          <w:szCs w:val="22"/>
        </w:rPr>
        <w:t>- опыт самопознания и самоанализа, опыт социально приемлемого самовыражения и самореализации.</w:t>
      </w:r>
    </w:p>
    <w:p w:rsidR="00AB23F0" w:rsidRPr="00293E2A" w:rsidRDefault="00AB23F0" w:rsidP="00AB23F0">
      <w:pPr>
        <w:rPr>
          <w:sz w:val="22"/>
          <w:szCs w:val="22"/>
        </w:rPr>
      </w:pPr>
      <w:r w:rsidRPr="00293E2A">
        <w:rPr>
          <w:sz w:val="22"/>
          <w:szCs w:val="22"/>
        </w:rPr>
        <w:t xml:space="preserve">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w:t>
      </w:r>
      <w:r w:rsidRPr="00293E2A">
        <w:rPr>
          <w:sz w:val="22"/>
          <w:szCs w:val="22"/>
        </w:rPr>
        <w:lastRenderedPageBreak/>
        <w:t>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AB23F0" w:rsidRPr="00293E2A" w:rsidRDefault="00AB23F0" w:rsidP="00AB23F0">
      <w:pPr>
        <w:rPr>
          <w:sz w:val="22"/>
          <w:szCs w:val="22"/>
        </w:rPr>
      </w:pPr>
    </w:p>
    <w:p w:rsidR="00AB23F0" w:rsidRPr="008B3E1F" w:rsidRDefault="00AB23F0" w:rsidP="00AB23F0">
      <w:pPr>
        <w:rPr>
          <w:b/>
          <w:sz w:val="22"/>
          <w:szCs w:val="22"/>
        </w:rPr>
      </w:pPr>
      <w:r w:rsidRPr="00293E2A">
        <w:rPr>
          <w:sz w:val="22"/>
          <w:szCs w:val="22"/>
        </w:rPr>
        <w:t xml:space="preserve">Достижению поставленной цели воспитания школьников  способствует решение следующих </w:t>
      </w:r>
      <w:r w:rsidRPr="008B3E1F">
        <w:rPr>
          <w:b/>
          <w:sz w:val="22"/>
          <w:szCs w:val="22"/>
        </w:rPr>
        <w:t xml:space="preserve">основных задач: </w:t>
      </w:r>
    </w:p>
    <w:p w:rsidR="00AB23F0" w:rsidRPr="00293E2A" w:rsidRDefault="000925E5" w:rsidP="00AB23F0">
      <w:pPr>
        <w:rPr>
          <w:sz w:val="22"/>
          <w:szCs w:val="22"/>
        </w:rPr>
      </w:pPr>
      <w:r>
        <w:rPr>
          <w:sz w:val="22"/>
          <w:szCs w:val="22"/>
        </w:rPr>
        <w:t xml:space="preserve">- </w:t>
      </w:r>
      <w:r w:rsidR="00AB23F0" w:rsidRPr="00293E2A">
        <w:rPr>
          <w:sz w:val="22"/>
          <w:szCs w:val="22"/>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AB23F0" w:rsidRPr="00293E2A" w:rsidRDefault="000925E5" w:rsidP="00AB23F0">
      <w:pPr>
        <w:rPr>
          <w:sz w:val="22"/>
          <w:szCs w:val="22"/>
        </w:rPr>
      </w:pPr>
      <w:r>
        <w:rPr>
          <w:sz w:val="22"/>
          <w:szCs w:val="22"/>
        </w:rPr>
        <w:t xml:space="preserve">- </w:t>
      </w:r>
      <w:r w:rsidR="00AB23F0" w:rsidRPr="00293E2A">
        <w:rPr>
          <w:sz w:val="22"/>
          <w:szCs w:val="22"/>
        </w:rPr>
        <w:t>реализовывать потенциал классного руководства в воспитании школьников, поддерживать активное участие классных сообществ в жизни школы;</w:t>
      </w:r>
    </w:p>
    <w:p w:rsidR="00AB23F0" w:rsidRPr="00293E2A" w:rsidRDefault="000925E5" w:rsidP="00AB23F0">
      <w:pPr>
        <w:rPr>
          <w:sz w:val="22"/>
          <w:szCs w:val="22"/>
        </w:rPr>
      </w:pPr>
      <w:r>
        <w:rPr>
          <w:sz w:val="22"/>
          <w:szCs w:val="22"/>
        </w:rPr>
        <w:t xml:space="preserve">- </w:t>
      </w:r>
      <w:r w:rsidR="00AB23F0" w:rsidRPr="00293E2A">
        <w:rPr>
          <w:sz w:val="22"/>
          <w:szCs w:val="22"/>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B23F0" w:rsidRPr="00293E2A" w:rsidRDefault="000925E5" w:rsidP="00AB23F0">
      <w:pPr>
        <w:rPr>
          <w:sz w:val="22"/>
          <w:szCs w:val="22"/>
        </w:rPr>
      </w:pPr>
      <w:r>
        <w:rPr>
          <w:sz w:val="22"/>
          <w:szCs w:val="22"/>
        </w:rPr>
        <w:t xml:space="preserve">- </w:t>
      </w:r>
      <w:r w:rsidR="00AB23F0" w:rsidRPr="00293E2A">
        <w:rPr>
          <w:sz w:val="22"/>
          <w:szCs w:val="22"/>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B23F0" w:rsidRPr="00293E2A" w:rsidRDefault="000925E5" w:rsidP="00AB23F0">
      <w:pPr>
        <w:rPr>
          <w:sz w:val="22"/>
          <w:szCs w:val="22"/>
        </w:rPr>
      </w:pPr>
      <w:r>
        <w:rPr>
          <w:sz w:val="22"/>
          <w:szCs w:val="22"/>
        </w:rPr>
        <w:t xml:space="preserve">- </w:t>
      </w:r>
      <w:r w:rsidR="00AB23F0" w:rsidRPr="00293E2A">
        <w:rPr>
          <w:sz w:val="22"/>
          <w:szCs w:val="22"/>
        </w:rPr>
        <w:t xml:space="preserve">инициировать и поддерживать ученическое самоуправление – как на уровне школы, так и на уровне классных сообществ; </w:t>
      </w:r>
    </w:p>
    <w:p w:rsidR="00AB23F0" w:rsidRPr="00293E2A" w:rsidRDefault="000925E5" w:rsidP="00AB23F0">
      <w:pPr>
        <w:rPr>
          <w:sz w:val="22"/>
          <w:szCs w:val="22"/>
        </w:rPr>
      </w:pPr>
      <w:r>
        <w:rPr>
          <w:sz w:val="22"/>
          <w:szCs w:val="22"/>
        </w:rPr>
        <w:t xml:space="preserve">- </w:t>
      </w:r>
      <w:r w:rsidR="00AB23F0" w:rsidRPr="00293E2A">
        <w:rPr>
          <w:sz w:val="22"/>
          <w:szCs w:val="22"/>
        </w:rPr>
        <w:t>поддерживать деятельность функционирующего  на базе школы первичного отделения Общероссийской общественно-государственной  детско-юношеской организации «РДШ».</w:t>
      </w:r>
    </w:p>
    <w:p w:rsidR="00AB23F0" w:rsidRPr="00293E2A" w:rsidRDefault="000925E5" w:rsidP="00AB23F0">
      <w:pPr>
        <w:rPr>
          <w:sz w:val="22"/>
          <w:szCs w:val="22"/>
        </w:rPr>
      </w:pPr>
      <w:r>
        <w:rPr>
          <w:sz w:val="22"/>
          <w:szCs w:val="22"/>
        </w:rPr>
        <w:t xml:space="preserve">- </w:t>
      </w:r>
      <w:r w:rsidR="00AB23F0" w:rsidRPr="00293E2A">
        <w:rPr>
          <w:sz w:val="22"/>
          <w:szCs w:val="22"/>
        </w:rPr>
        <w:t>организовывать для школьников экскурсии в музеи и на предприятия города ,  реализовывать их воспитательный потенциал;</w:t>
      </w:r>
    </w:p>
    <w:p w:rsidR="00AB23F0" w:rsidRPr="00293E2A" w:rsidRDefault="000925E5" w:rsidP="00AB23F0">
      <w:pPr>
        <w:rPr>
          <w:sz w:val="22"/>
          <w:szCs w:val="22"/>
        </w:rPr>
      </w:pPr>
      <w:r>
        <w:rPr>
          <w:sz w:val="22"/>
          <w:szCs w:val="22"/>
        </w:rPr>
        <w:t xml:space="preserve">- </w:t>
      </w:r>
      <w:r w:rsidR="00AB23F0" w:rsidRPr="00293E2A">
        <w:rPr>
          <w:sz w:val="22"/>
          <w:szCs w:val="22"/>
        </w:rPr>
        <w:t>организовывать профориентационную работу со школьниками;</w:t>
      </w:r>
    </w:p>
    <w:p w:rsidR="00AB23F0" w:rsidRPr="00293E2A" w:rsidRDefault="000925E5" w:rsidP="00AB23F0">
      <w:pPr>
        <w:rPr>
          <w:sz w:val="22"/>
          <w:szCs w:val="22"/>
        </w:rPr>
      </w:pPr>
      <w:r>
        <w:rPr>
          <w:sz w:val="22"/>
          <w:szCs w:val="22"/>
        </w:rPr>
        <w:t xml:space="preserve">- </w:t>
      </w:r>
      <w:r w:rsidR="00AB23F0" w:rsidRPr="00293E2A">
        <w:rPr>
          <w:sz w:val="22"/>
          <w:szCs w:val="22"/>
        </w:rPr>
        <w:t>организовать работу школьного  «Медиа – центра»;</w:t>
      </w:r>
    </w:p>
    <w:p w:rsidR="00AB23F0" w:rsidRPr="00293E2A" w:rsidRDefault="000925E5" w:rsidP="00AB23F0">
      <w:pPr>
        <w:rPr>
          <w:sz w:val="22"/>
          <w:szCs w:val="22"/>
        </w:rPr>
      </w:pPr>
      <w:r>
        <w:rPr>
          <w:sz w:val="22"/>
          <w:szCs w:val="22"/>
        </w:rPr>
        <w:t xml:space="preserve">- </w:t>
      </w:r>
      <w:r w:rsidR="00AB23F0" w:rsidRPr="00293E2A">
        <w:rPr>
          <w:sz w:val="22"/>
          <w:szCs w:val="22"/>
        </w:rPr>
        <w:t>развивать предметно-эстетическую среду школы, через  оформление интерьера школьных помещений ( коридоров, рекреаций, столовой, лестничных пролетов и т.п.), благоустройство классных кабинетов, осуществляемое классными руководителями вместе с обучающимися, проявляющее фантазию и творческие способности учащихся, создающее повод для длительного общения педагогов с детьми; и реализовывать ее воспитательные возможности;</w:t>
      </w:r>
    </w:p>
    <w:p w:rsidR="00AB23F0" w:rsidRPr="00293E2A" w:rsidRDefault="00AB23F0" w:rsidP="00AB23F0">
      <w:pPr>
        <w:rPr>
          <w:sz w:val="22"/>
          <w:szCs w:val="22"/>
        </w:rPr>
      </w:pPr>
      <w:r w:rsidRPr="00293E2A">
        <w:rPr>
          <w:sz w:val="22"/>
          <w:szCs w:val="22"/>
        </w:rPr>
        <w:t>организовать работу с семьями школьников, их родителями или законными представителями, направленную на совместное решение проб</w:t>
      </w:r>
      <w:r w:rsidR="000925E5">
        <w:rPr>
          <w:sz w:val="22"/>
          <w:szCs w:val="22"/>
        </w:rPr>
        <w:t>лем личностного развития детей.</w:t>
      </w:r>
    </w:p>
    <w:p w:rsidR="00AB23F0" w:rsidRPr="00293E2A" w:rsidRDefault="00AB23F0" w:rsidP="00AB23F0">
      <w:pPr>
        <w:rPr>
          <w:sz w:val="22"/>
          <w:szCs w:val="22"/>
        </w:rPr>
      </w:pPr>
      <w:r w:rsidRPr="00293E2A">
        <w:rPr>
          <w:sz w:val="22"/>
          <w:szCs w:val="22"/>
        </w:rPr>
        <w:t xml:space="preserve">Планомерная реализация </w:t>
      </w:r>
      <w:r w:rsidRPr="000925E5">
        <w:rPr>
          <w:b/>
          <w:sz w:val="22"/>
          <w:szCs w:val="22"/>
        </w:rPr>
        <w:t xml:space="preserve">поставленных задач </w:t>
      </w:r>
      <w:r w:rsidRPr="00293E2A">
        <w:rPr>
          <w:sz w:val="22"/>
          <w:szCs w:val="22"/>
        </w:rPr>
        <w:t>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AB23F0" w:rsidRPr="00293E2A" w:rsidRDefault="00AB23F0" w:rsidP="00AB23F0">
      <w:pPr>
        <w:rPr>
          <w:sz w:val="22"/>
          <w:szCs w:val="22"/>
        </w:rPr>
      </w:pPr>
    </w:p>
    <w:p w:rsidR="00AB23F0" w:rsidRPr="00261E86" w:rsidRDefault="00AB23F0" w:rsidP="00261E86">
      <w:pPr>
        <w:jc w:val="center"/>
        <w:rPr>
          <w:b/>
          <w:sz w:val="22"/>
          <w:szCs w:val="22"/>
        </w:rPr>
      </w:pPr>
      <w:r w:rsidRPr="00261E86">
        <w:rPr>
          <w:b/>
          <w:sz w:val="22"/>
          <w:szCs w:val="22"/>
        </w:rPr>
        <w:t>3</w:t>
      </w:r>
      <w:r w:rsidR="00261E86" w:rsidRPr="00261E86">
        <w:rPr>
          <w:b/>
          <w:sz w:val="22"/>
          <w:szCs w:val="22"/>
        </w:rPr>
        <w:t>.3.4</w:t>
      </w:r>
      <w:r w:rsidRPr="00261E86">
        <w:rPr>
          <w:b/>
          <w:sz w:val="22"/>
          <w:szCs w:val="22"/>
        </w:rPr>
        <w:t>. ВИДЫ, ФОРМЫ И СОДЕРЖАНИЕ ДЕЯТЕЛЬНОСТИ</w:t>
      </w: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3.1. Модуль «Ключевые общешкольные дела»</w:t>
      </w:r>
    </w:p>
    <w:p w:rsidR="00AB23F0" w:rsidRPr="00293E2A" w:rsidRDefault="00AB23F0" w:rsidP="00AB23F0">
      <w:pPr>
        <w:rPr>
          <w:sz w:val="22"/>
          <w:szCs w:val="22"/>
        </w:rPr>
      </w:pPr>
      <w:r w:rsidRPr="00293E2A">
        <w:rPr>
          <w:sz w:val="22"/>
          <w:szCs w:val="22"/>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AB23F0" w:rsidRPr="00293E2A" w:rsidRDefault="00AB23F0" w:rsidP="00AB23F0">
      <w:pPr>
        <w:rPr>
          <w:sz w:val="22"/>
          <w:szCs w:val="22"/>
        </w:rPr>
      </w:pPr>
      <w:r w:rsidRPr="00293E2A">
        <w:rPr>
          <w:sz w:val="22"/>
          <w:szCs w:val="22"/>
        </w:rPr>
        <w:t>На внешкольном уровне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977"/>
        <w:gridCol w:w="4785"/>
      </w:tblGrid>
      <w:tr w:rsidR="00AB23F0" w:rsidRPr="00293E2A" w:rsidTr="00261E86">
        <w:tc>
          <w:tcPr>
            <w:tcW w:w="1809" w:type="dxa"/>
            <w:shd w:val="clear" w:color="auto" w:fill="auto"/>
          </w:tcPr>
          <w:p w:rsidR="00AB23F0" w:rsidRPr="00293E2A" w:rsidRDefault="00AB23F0" w:rsidP="00AB23F0">
            <w:pPr>
              <w:rPr>
                <w:sz w:val="22"/>
                <w:szCs w:val="22"/>
              </w:rPr>
            </w:pPr>
            <w:r w:rsidRPr="00293E2A">
              <w:rPr>
                <w:sz w:val="22"/>
                <w:szCs w:val="22"/>
              </w:rPr>
              <w:t>Направление</w:t>
            </w:r>
          </w:p>
        </w:tc>
        <w:tc>
          <w:tcPr>
            <w:tcW w:w="2977" w:type="dxa"/>
            <w:shd w:val="clear" w:color="auto" w:fill="auto"/>
          </w:tcPr>
          <w:p w:rsidR="00AB23F0" w:rsidRPr="00293E2A" w:rsidRDefault="00AB23F0" w:rsidP="00AB23F0">
            <w:pPr>
              <w:rPr>
                <w:sz w:val="22"/>
                <w:szCs w:val="22"/>
              </w:rPr>
            </w:pPr>
            <w:r w:rsidRPr="00293E2A">
              <w:rPr>
                <w:sz w:val="22"/>
                <w:szCs w:val="22"/>
              </w:rPr>
              <w:t xml:space="preserve"> Виды деятельности</w:t>
            </w:r>
          </w:p>
        </w:tc>
        <w:tc>
          <w:tcPr>
            <w:tcW w:w="4785" w:type="dxa"/>
            <w:shd w:val="clear" w:color="auto" w:fill="auto"/>
          </w:tcPr>
          <w:p w:rsidR="00AB23F0" w:rsidRPr="00293E2A" w:rsidRDefault="00AB23F0" w:rsidP="00AB23F0">
            <w:pPr>
              <w:rPr>
                <w:sz w:val="22"/>
                <w:szCs w:val="22"/>
              </w:rPr>
            </w:pPr>
            <w:r w:rsidRPr="00293E2A">
              <w:rPr>
                <w:sz w:val="22"/>
                <w:szCs w:val="22"/>
              </w:rPr>
              <w:t xml:space="preserve"> Формы работы</w:t>
            </w:r>
          </w:p>
        </w:tc>
      </w:tr>
      <w:tr w:rsidR="00AB23F0" w:rsidRPr="00293E2A" w:rsidTr="00261E86">
        <w:tc>
          <w:tcPr>
            <w:tcW w:w="1809" w:type="dxa"/>
            <w:shd w:val="clear" w:color="auto" w:fill="auto"/>
          </w:tcPr>
          <w:p w:rsidR="00AB23F0" w:rsidRPr="00293E2A" w:rsidRDefault="00AB23F0" w:rsidP="00AB23F0">
            <w:pPr>
              <w:rPr>
                <w:sz w:val="22"/>
                <w:szCs w:val="22"/>
              </w:rPr>
            </w:pPr>
            <w:r w:rsidRPr="00293E2A">
              <w:rPr>
                <w:sz w:val="22"/>
                <w:szCs w:val="22"/>
              </w:rPr>
              <w:t>Гражданско-патриотическое   воспитание</w:t>
            </w:r>
          </w:p>
        </w:tc>
        <w:tc>
          <w:tcPr>
            <w:tcW w:w="2977" w:type="dxa"/>
            <w:shd w:val="clear" w:color="auto" w:fill="auto"/>
          </w:tcPr>
          <w:p w:rsidR="00AB23F0" w:rsidRPr="00293E2A" w:rsidRDefault="00AB23F0" w:rsidP="00AB23F0">
            <w:pPr>
              <w:rPr>
                <w:sz w:val="22"/>
                <w:szCs w:val="22"/>
              </w:rPr>
            </w:pPr>
            <w:r w:rsidRPr="00293E2A">
              <w:rPr>
                <w:sz w:val="22"/>
                <w:szCs w:val="22"/>
              </w:rPr>
              <w:t>Ценностно – орентированная</w:t>
            </w:r>
          </w:p>
        </w:tc>
        <w:tc>
          <w:tcPr>
            <w:tcW w:w="4785" w:type="dxa"/>
            <w:shd w:val="clear" w:color="auto" w:fill="auto"/>
          </w:tcPr>
          <w:p w:rsidR="00AB23F0" w:rsidRPr="00293E2A" w:rsidRDefault="00AB23F0" w:rsidP="00AB23F0">
            <w:pPr>
              <w:rPr>
                <w:sz w:val="22"/>
                <w:szCs w:val="22"/>
              </w:rPr>
            </w:pPr>
            <w:r w:rsidRPr="00293E2A">
              <w:rPr>
                <w:sz w:val="22"/>
                <w:szCs w:val="22"/>
              </w:rPr>
              <w:t>Акции  «Бессмертный, Георгиевская ленточка, Благотворительный концерт, Свеча памяти, «Подарок ветерану», «Окна Победы».</w:t>
            </w:r>
          </w:p>
          <w:p w:rsidR="00AB23F0" w:rsidRPr="00293E2A" w:rsidRDefault="00AB23F0" w:rsidP="00AB23F0">
            <w:pPr>
              <w:rPr>
                <w:sz w:val="22"/>
                <w:szCs w:val="22"/>
              </w:rPr>
            </w:pPr>
            <w:r w:rsidRPr="00293E2A">
              <w:rPr>
                <w:sz w:val="22"/>
                <w:szCs w:val="22"/>
              </w:rPr>
              <w:t>Участие в районном смотре песни и строя  «Вперед, мальчишки», «Служу России».</w:t>
            </w:r>
          </w:p>
        </w:tc>
      </w:tr>
      <w:tr w:rsidR="00AB23F0" w:rsidRPr="00293E2A" w:rsidTr="00261E86">
        <w:tc>
          <w:tcPr>
            <w:tcW w:w="1809" w:type="dxa"/>
            <w:shd w:val="clear" w:color="auto" w:fill="auto"/>
          </w:tcPr>
          <w:p w:rsidR="00AB23F0" w:rsidRPr="00293E2A" w:rsidRDefault="00AB23F0" w:rsidP="00AB23F0">
            <w:pPr>
              <w:rPr>
                <w:sz w:val="22"/>
                <w:szCs w:val="22"/>
              </w:rPr>
            </w:pPr>
            <w:r w:rsidRPr="00293E2A">
              <w:rPr>
                <w:sz w:val="22"/>
                <w:szCs w:val="22"/>
              </w:rPr>
              <w:t>Нравственное воспитание</w:t>
            </w:r>
          </w:p>
        </w:tc>
        <w:tc>
          <w:tcPr>
            <w:tcW w:w="2977" w:type="dxa"/>
            <w:shd w:val="clear" w:color="auto" w:fill="auto"/>
          </w:tcPr>
          <w:p w:rsidR="00AB23F0" w:rsidRPr="00293E2A" w:rsidRDefault="00AB23F0" w:rsidP="00AB23F0">
            <w:pPr>
              <w:rPr>
                <w:sz w:val="22"/>
                <w:szCs w:val="22"/>
              </w:rPr>
            </w:pPr>
            <w:r w:rsidRPr="00293E2A">
              <w:rPr>
                <w:sz w:val="22"/>
                <w:szCs w:val="22"/>
              </w:rPr>
              <w:t>Общественная</w:t>
            </w:r>
          </w:p>
        </w:tc>
        <w:tc>
          <w:tcPr>
            <w:tcW w:w="4785" w:type="dxa"/>
            <w:shd w:val="clear" w:color="auto" w:fill="auto"/>
          </w:tcPr>
          <w:p w:rsidR="00AB23F0" w:rsidRPr="00293E2A" w:rsidRDefault="00AB23F0" w:rsidP="00AB23F0">
            <w:pPr>
              <w:rPr>
                <w:sz w:val="22"/>
                <w:szCs w:val="22"/>
              </w:rPr>
            </w:pPr>
            <w:r w:rsidRPr="00293E2A">
              <w:rPr>
                <w:sz w:val="22"/>
                <w:szCs w:val="22"/>
              </w:rPr>
              <w:t>День Знаний. Уроки Мужества, диспуты, КВЕСТЫ. Акции милосердия.</w:t>
            </w:r>
          </w:p>
        </w:tc>
      </w:tr>
      <w:tr w:rsidR="00AB23F0" w:rsidRPr="00293E2A" w:rsidTr="00261E86">
        <w:trPr>
          <w:trHeight w:val="1174"/>
        </w:trPr>
        <w:tc>
          <w:tcPr>
            <w:tcW w:w="1809" w:type="dxa"/>
            <w:shd w:val="clear" w:color="auto" w:fill="auto"/>
          </w:tcPr>
          <w:p w:rsidR="00AB23F0" w:rsidRPr="00293E2A" w:rsidRDefault="00AB23F0" w:rsidP="00AB23F0">
            <w:pPr>
              <w:rPr>
                <w:sz w:val="22"/>
                <w:szCs w:val="22"/>
              </w:rPr>
            </w:pPr>
            <w:r w:rsidRPr="00293E2A">
              <w:rPr>
                <w:sz w:val="22"/>
                <w:szCs w:val="22"/>
              </w:rPr>
              <w:lastRenderedPageBreak/>
              <w:t>Физическое воспитание</w:t>
            </w:r>
          </w:p>
        </w:tc>
        <w:tc>
          <w:tcPr>
            <w:tcW w:w="2977" w:type="dxa"/>
            <w:shd w:val="clear" w:color="auto" w:fill="auto"/>
          </w:tcPr>
          <w:p w:rsidR="00AB23F0" w:rsidRPr="00293E2A" w:rsidRDefault="00AB23F0" w:rsidP="00AB23F0">
            <w:pPr>
              <w:rPr>
                <w:sz w:val="22"/>
                <w:szCs w:val="22"/>
              </w:rPr>
            </w:pPr>
            <w:r w:rsidRPr="00293E2A">
              <w:rPr>
                <w:sz w:val="22"/>
                <w:szCs w:val="22"/>
              </w:rPr>
              <w:t>Спортивно – Оздоровительная</w:t>
            </w:r>
          </w:p>
        </w:tc>
        <w:tc>
          <w:tcPr>
            <w:tcW w:w="4785" w:type="dxa"/>
            <w:shd w:val="clear" w:color="auto" w:fill="auto"/>
          </w:tcPr>
          <w:p w:rsidR="00AB23F0" w:rsidRPr="00293E2A" w:rsidRDefault="00AB23F0" w:rsidP="00AB23F0">
            <w:pPr>
              <w:rPr>
                <w:sz w:val="22"/>
                <w:szCs w:val="22"/>
              </w:rPr>
            </w:pPr>
            <w:r w:rsidRPr="00293E2A">
              <w:rPr>
                <w:sz w:val="22"/>
                <w:szCs w:val="22"/>
              </w:rPr>
              <w:t>День Здоровья. Кросс  Наций. Сдача  норм ГТО</w:t>
            </w:r>
          </w:p>
          <w:p w:rsidR="00AB23F0" w:rsidRPr="00293E2A" w:rsidRDefault="00AB23F0" w:rsidP="00AB23F0">
            <w:pPr>
              <w:rPr>
                <w:sz w:val="22"/>
                <w:szCs w:val="22"/>
              </w:rPr>
            </w:pPr>
            <w:r w:rsidRPr="00293E2A">
              <w:rPr>
                <w:sz w:val="22"/>
                <w:szCs w:val="22"/>
              </w:rPr>
              <w:t>Участие в районных соревнованиях по волейболу, национальным видам спорта, легкой атлетике.</w:t>
            </w:r>
          </w:p>
        </w:tc>
      </w:tr>
      <w:tr w:rsidR="00AB23F0" w:rsidRPr="00293E2A" w:rsidTr="00261E86">
        <w:tc>
          <w:tcPr>
            <w:tcW w:w="1809" w:type="dxa"/>
            <w:shd w:val="clear" w:color="auto" w:fill="auto"/>
          </w:tcPr>
          <w:p w:rsidR="00AB23F0" w:rsidRPr="00293E2A" w:rsidRDefault="00AB23F0" w:rsidP="00AB23F0">
            <w:pPr>
              <w:rPr>
                <w:sz w:val="22"/>
                <w:szCs w:val="22"/>
              </w:rPr>
            </w:pPr>
            <w:r w:rsidRPr="00293E2A">
              <w:rPr>
                <w:sz w:val="22"/>
                <w:szCs w:val="22"/>
              </w:rPr>
              <w:t>Эстетическое воспитание</w:t>
            </w:r>
          </w:p>
        </w:tc>
        <w:tc>
          <w:tcPr>
            <w:tcW w:w="2977" w:type="dxa"/>
            <w:shd w:val="clear" w:color="auto" w:fill="auto"/>
          </w:tcPr>
          <w:p w:rsidR="00AB23F0" w:rsidRPr="00293E2A" w:rsidRDefault="00AB23F0" w:rsidP="00AB23F0">
            <w:pPr>
              <w:rPr>
                <w:sz w:val="22"/>
                <w:szCs w:val="22"/>
              </w:rPr>
            </w:pPr>
            <w:r w:rsidRPr="00293E2A">
              <w:rPr>
                <w:sz w:val="22"/>
                <w:szCs w:val="22"/>
              </w:rPr>
              <w:t>Художественная</w:t>
            </w:r>
          </w:p>
        </w:tc>
        <w:tc>
          <w:tcPr>
            <w:tcW w:w="4785" w:type="dxa"/>
            <w:shd w:val="clear" w:color="auto" w:fill="auto"/>
          </w:tcPr>
          <w:p w:rsidR="00AB23F0" w:rsidRPr="00293E2A" w:rsidRDefault="00AB23F0" w:rsidP="00AB23F0">
            <w:pPr>
              <w:rPr>
                <w:sz w:val="22"/>
                <w:szCs w:val="22"/>
              </w:rPr>
            </w:pPr>
            <w:r w:rsidRPr="00293E2A">
              <w:rPr>
                <w:sz w:val="22"/>
                <w:szCs w:val="22"/>
              </w:rPr>
              <w:t>Участие в проектах «Музыка для всех», «Рисуем все», Всероссийских, Республиканских, районных конкурсах рисунков, творческих работ учащихся.</w:t>
            </w:r>
          </w:p>
        </w:tc>
      </w:tr>
      <w:tr w:rsidR="00AB23F0" w:rsidRPr="00293E2A" w:rsidTr="00261E86">
        <w:tc>
          <w:tcPr>
            <w:tcW w:w="1809" w:type="dxa"/>
            <w:shd w:val="clear" w:color="auto" w:fill="auto"/>
          </w:tcPr>
          <w:p w:rsidR="00AB23F0" w:rsidRPr="00293E2A" w:rsidRDefault="00AB23F0" w:rsidP="00AB23F0">
            <w:pPr>
              <w:rPr>
                <w:sz w:val="22"/>
                <w:szCs w:val="22"/>
              </w:rPr>
            </w:pPr>
            <w:r w:rsidRPr="00293E2A">
              <w:rPr>
                <w:sz w:val="22"/>
                <w:szCs w:val="22"/>
              </w:rPr>
              <w:t>Экологическое воспитание</w:t>
            </w:r>
          </w:p>
        </w:tc>
        <w:tc>
          <w:tcPr>
            <w:tcW w:w="2977" w:type="dxa"/>
            <w:shd w:val="clear" w:color="auto" w:fill="auto"/>
          </w:tcPr>
          <w:p w:rsidR="00AB23F0" w:rsidRPr="00293E2A" w:rsidRDefault="00AB23F0" w:rsidP="00AB23F0">
            <w:pPr>
              <w:rPr>
                <w:sz w:val="22"/>
                <w:szCs w:val="22"/>
              </w:rPr>
            </w:pPr>
            <w:r w:rsidRPr="00293E2A">
              <w:rPr>
                <w:sz w:val="22"/>
                <w:szCs w:val="22"/>
              </w:rPr>
              <w:t>Экологическая</w:t>
            </w:r>
          </w:p>
        </w:tc>
        <w:tc>
          <w:tcPr>
            <w:tcW w:w="4785" w:type="dxa"/>
            <w:shd w:val="clear" w:color="auto" w:fill="auto"/>
          </w:tcPr>
          <w:p w:rsidR="00AB23F0" w:rsidRPr="00293E2A" w:rsidRDefault="00AB23F0" w:rsidP="00AB23F0">
            <w:pPr>
              <w:rPr>
                <w:sz w:val="22"/>
                <w:szCs w:val="22"/>
              </w:rPr>
            </w:pPr>
            <w:r w:rsidRPr="00293E2A">
              <w:rPr>
                <w:sz w:val="22"/>
                <w:szCs w:val="22"/>
              </w:rPr>
              <w:t>Участие во Всероссийских, Республиканских мероприятиях мероприятиях «День Подснежника», «День земли», «День птиц»;</w:t>
            </w:r>
          </w:p>
          <w:p w:rsidR="00AB23F0" w:rsidRPr="00293E2A" w:rsidRDefault="00AB23F0" w:rsidP="00AB23F0">
            <w:pPr>
              <w:rPr>
                <w:sz w:val="22"/>
                <w:szCs w:val="22"/>
              </w:rPr>
            </w:pPr>
          </w:p>
        </w:tc>
      </w:tr>
    </w:tbl>
    <w:p w:rsidR="00261E86" w:rsidRDefault="00261E86" w:rsidP="00AB23F0">
      <w:pPr>
        <w:rPr>
          <w:sz w:val="22"/>
          <w:szCs w:val="22"/>
        </w:rPr>
      </w:pPr>
    </w:p>
    <w:p w:rsidR="00AB23F0" w:rsidRPr="00293E2A" w:rsidRDefault="00AB23F0" w:rsidP="00AB23F0">
      <w:pPr>
        <w:rPr>
          <w:sz w:val="22"/>
          <w:szCs w:val="22"/>
        </w:rPr>
      </w:pPr>
      <w:r w:rsidRPr="00293E2A">
        <w:rPr>
          <w:sz w:val="22"/>
          <w:szCs w:val="22"/>
        </w:rPr>
        <w:t>На школьном уровне:</w:t>
      </w:r>
    </w:p>
    <w:p w:rsidR="00AB23F0" w:rsidRPr="00293E2A" w:rsidRDefault="00AB23F0" w:rsidP="00AB23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3497"/>
        <w:gridCol w:w="3697"/>
      </w:tblGrid>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Направление</w:t>
            </w:r>
          </w:p>
        </w:tc>
        <w:tc>
          <w:tcPr>
            <w:tcW w:w="3827" w:type="dxa"/>
            <w:shd w:val="clear" w:color="auto" w:fill="auto"/>
          </w:tcPr>
          <w:p w:rsidR="00AB23F0" w:rsidRPr="00293E2A" w:rsidRDefault="00AB23F0" w:rsidP="00AB23F0">
            <w:pPr>
              <w:rPr>
                <w:sz w:val="22"/>
                <w:szCs w:val="22"/>
              </w:rPr>
            </w:pPr>
            <w:r w:rsidRPr="00293E2A">
              <w:rPr>
                <w:sz w:val="22"/>
                <w:szCs w:val="22"/>
              </w:rPr>
              <w:t xml:space="preserve"> Виды деятельности</w:t>
            </w:r>
          </w:p>
        </w:tc>
        <w:tc>
          <w:tcPr>
            <w:tcW w:w="4077" w:type="dxa"/>
            <w:shd w:val="clear" w:color="auto" w:fill="auto"/>
          </w:tcPr>
          <w:p w:rsidR="00AB23F0" w:rsidRPr="00293E2A" w:rsidRDefault="00AB23F0" w:rsidP="00AB23F0">
            <w:pPr>
              <w:rPr>
                <w:sz w:val="22"/>
                <w:szCs w:val="22"/>
              </w:rPr>
            </w:pPr>
            <w:r w:rsidRPr="00293E2A">
              <w:rPr>
                <w:sz w:val="22"/>
                <w:szCs w:val="22"/>
              </w:rPr>
              <w:t xml:space="preserve"> Формы работы</w:t>
            </w:r>
          </w:p>
        </w:tc>
      </w:tr>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Гражданско-патриотическое   воспитание</w:t>
            </w:r>
          </w:p>
        </w:tc>
        <w:tc>
          <w:tcPr>
            <w:tcW w:w="3827" w:type="dxa"/>
            <w:shd w:val="clear" w:color="auto" w:fill="auto"/>
          </w:tcPr>
          <w:p w:rsidR="00AB23F0" w:rsidRPr="00293E2A" w:rsidRDefault="00AB23F0" w:rsidP="00AB23F0">
            <w:pPr>
              <w:rPr>
                <w:sz w:val="22"/>
                <w:szCs w:val="22"/>
              </w:rPr>
            </w:pPr>
            <w:r w:rsidRPr="00293E2A">
              <w:rPr>
                <w:sz w:val="22"/>
                <w:szCs w:val="22"/>
              </w:rPr>
              <w:t>Ценностно – орентированная</w:t>
            </w:r>
          </w:p>
        </w:tc>
        <w:tc>
          <w:tcPr>
            <w:tcW w:w="4077" w:type="dxa"/>
            <w:shd w:val="clear" w:color="auto" w:fill="auto"/>
          </w:tcPr>
          <w:p w:rsidR="00AB23F0" w:rsidRPr="00293E2A" w:rsidRDefault="00AB23F0" w:rsidP="00AB23F0">
            <w:pPr>
              <w:rPr>
                <w:sz w:val="22"/>
                <w:szCs w:val="22"/>
              </w:rPr>
            </w:pPr>
            <w:r w:rsidRPr="00293E2A">
              <w:rPr>
                <w:sz w:val="22"/>
                <w:szCs w:val="22"/>
              </w:rPr>
              <w:t xml:space="preserve">Уроки Мужества, памяти. Встречи с ветеранами тыла. Вахты памяти. Мероприятия к празднованию Дня народного единства. Месячник патриотического воспитания. </w:t>
            </w:r>
          </w:p>
        </w:tc>
      </w:tr>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Нравственное воспитание</w:t>
            </w:r>
          </w:p>
        </w:tc>
        <w:tc>
          <w:tcPr>
            <w:tcW w:w="3827" w:type="dxa"/>
            <w:shd w:val="clear" w:color="auto" w:fill="auto"/>
          </w:tcPr>
          <w:p w:rsidR="00AB23F0" w:rsidRPr="00293E2A" w:rsidRDefault="00AB23F0" w:rsidP="00AB23F0">
            <w:pPr>
              <w:rPr>
                <w:sz w:val="22"/>
                <w:szCs w:val="22"/>
              </w:rPr>
            </w:pPr>
            <w:r w:rsidRPr="00293E2A">
              <w:rPr>
                <w:sz w:val="22"/>
                <w:szCs w:val="22"/>
              </w:rPr>
              <w:t>Общественная</w:t>
            </w:r>
          </w:p>
        </w:tc>
        <w:tc>
          <w:tcPr>
            <w:tcW w:w="4077" w:type="dxa"/>
            <w:shd w:val="clear" w:color="auto" w:fill="auto"/>
          </w:tcPr>
          <w:p w:rsidR="00AB23F0" w:rsidRPr="00293E2A" w:rsidRDefault="00AB23F0" w:rsidP="00AB23F0">
            <w:pPr>
              <w:rPr>
                <w:sz w:val="22"/>
                <w:szCs w:val="22"/>
              </w:rPr>
            </w:pPr>
            <w:r w:rsidRPr="00293E2A">
              <w:rPr>
                <w:sz w:val="22"/>
                <w:szCs w:val="22"/>
              </w:rPr>
              <w:t>Торжественные линейки 1 сентября.</w:t>
            </w:r>
          </w:p>
          <w:p w:rsidR="00AB23F0" w:rsidRPr="00293E2A" w:rsidRDefault="00AB23F0" w:rsidP="00AB23F0">
            <w:pPr>
              <w:rPr>
                <w:sz w:val="22"/>
                <w:szCs w:val="22"/>
              </w:rPr>
            </w:pPr>
            <w:r w:rsidRPr="00293E2A">
              <w:rPr>
                <w:sz w:val="22"/>
                <w:szCs w:val="22"/>
              </w:rPr>
              <w:t>Акции милосердия. Концертные программы. Уроки нравственности, доброты.</w:t>
            </w:r>
          </w:p>
        </w:tc>
      </w:tr>
      <w:tr w:rsidR="00AB23F0" w:rsidRPr="00293E2A" w:rsidTr="00261E86">
        <w:trPr>
          <w:trHeight w:val="897"/>
        </w:trPr>
        <w:tc>
          <w:tcPr>
            <w:tcW w:w="2518" w:type="dxa"/>
            <w:shd w:val="clear" w:color="auto" w:fill="auto"/>
          </w:tcPr>
          <w:p w:rsidR="00AB23F0" w:rsidRPr="00293E2A" w:rsidRDefault="00AB23F0" w:rsidP="00AB23F0">
            <w:pPr>
              <w:rPr>
                <w:sz w:val="22"/>
                <w:szCs w:val="22"/>
              </w:rPr>
            </w:pPr>
            <w:r w:rsidRPr="00293E2A">
              <w:rPr>
                <w:sz w:val="22"/>
                <w:szCs w:val="22"/>
              </w:rPr>
              <w:t>Физическое воспитание</w:t>
            </w:r>
          </w:p>
        </w:tc>
        <w:tc>
          <w:tcPr>
            <w:tcW w:w="3827" w:type="dxa"/>
            <w:shd w:val="clear" w:color="auto" w:fill="auto"/>
          </w:tcPr>
          <w:p w:rsidR="00AB23F0" w:rsidRPr="00293E2A" w:rsidRDefault="00AB23F0" w:rsidP="00AB23F0">
            <w:pPr>
              <w:rPr>
                <w:sz w:val="22"/>
                <w:szCs w:val="22"/>
              </w:rPr>
            </w:pPr>
            <w:r w:rsidRPr="00293E2A">
              <w:rPr>
                <w:sz w:val="22"/>
                <w:szCs w:val="22"/>
              </w:rPr>
              <w:t>Спортивно – Оздоровительная</w:t>
            </w:r>
          </w:p>
        </w:tc>
        <w:tc>
          <w:tcPr>
            <w:tcW w:w="4077" w:type="dxa"/>
            <w:shd w:val="clear" w:color="auto" w:fill="auto"/>
          </w:tcPr>
          <w:p w:rsidR="00AB23F0" w:rsidRPr="00293E2A" w:rsidRDefault="00AB23F0" w:rsidP="00AB23F0">
            <w:pPr>
              <w:rPr>
                <w:sz w:val="22"/>
                <w:szCs w:val="22"/>
              </w:rPr>
            </w:pPr>
            <w:r w:rsidRPr="00293E2A">
              <w:rPr>
                <w:sz w:val="22"/>
                <w:szCs w:val="22"/>
              </w:rPr>
              <w:t>Спортивные соревнования, конкурсы. Тематические классные часы.</w:t>
            </w:r>
          </w:p>
        </w:tc>
      </w:tr>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Эстетическое воспитание</w:t>
            </w:r>
          </w:p>
        </w:tc>
        <w:tc>
          <w:tcPr>
            <w:tcW w:w="3827" w:type="dxa"/>
            <w:shd w:val="clear" w:color="auto" w:fill="auto"/>
          </w:tcPr>
          <w:p w:rsidR="00AB23F0" w:rsidRPr="00293E2A" w:rsidRDefault="00AB23F0" w:rsidP="00AB23F0">
            <w:pPr>
              <w:rPr>
                <w:sz w:val="22"/>
                <w:szCs w:val="22"/>
              </w:rPr>
            </w:pPr>
            <w:r w:rsidRPr="00293E2A">
              <w:rPr>
                <w:sz w:val="22"/>
                <w:szCs w:val="22"/>
              </w:rPr>
              <w:t>Художественная</w:t>
            </w:r>
          </w:p>
        </w:tc>
        <w:tc>
          <w:tcPr>
            <w:tcW w:w="4077" w:type="dxa"/>
            <w:shd w:val="clear" w:color="auto" w:fill="auto"/>
          </w:tcPr>
          <w:p w:rsidR="00AB23F0" w:rsidRPr="00293E2A" w:rsidRDefault="00AB23F0" w:rsidP="00AB23F0">
            <w:pPr>
              <w:rPr>
                <w:sz w:val="22"/>
                <w:szCs w:val="22"/>
              </w:rPr>
            </w:pPr>
            <w:r w:rsidRPr="00293E2A">
              <w:rPr>
                <w:sz w:val="22"/>
                <w:szCs w:val="22"/>
              </w:rPr>
              <w:t>Музыкальные и литературные гостиные, творческие конкурсы.</w:t>
            </w:r>
            <w:r w:rsidRPr="00293E2A">
              <w:rPr>
                <w:sz w:val="22"/>
                <w:szCs w:val="22"/>
              </w:rPr>
              <w:br/>
              <w:t>Дополнительное образование, концерты художественной самодеятельности, спектакли, экскурсии в музеи, вечера отдыха, праздники.</w:t>
            </w:r>
          </w:p>
        </w:tc>
      </w:tr>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Экологическое воспитание</w:t>
            </w:r>
          </w:p>
        </w:tc>
        <w:tc>
          <w:tcPr>
            <w:tcW w:w="3827" w:type="dxa"/>
            <w:shd w:val="clear" w:color="auto" w:fill="auto"/>
          </w:tcPr>
          <w:p w:rsidR="00AB23F0" w:rsidRPr="00293E2A" w:rsidRDefault="00AB23F0" w:rsidP="00AB23F0">
            <w:pPr>
              <w:rPr>
                <w:sz w:val="22"/>
                <w:szCs w:val="22"/>
              </w:rPr>
            </w:pPr>
            <w:r w:rsidRPr="00293E2A">
              <w:rPr>
                <w:sz w:val="22"/>
                <w:szCs w:val="22"/>
              </w:rPr>
              <w:t>Экологическая</w:t>
            </w:r>
          </w:p>
        </w:tc>
        <w:tc>
          <w:tcPr>
            <w:tcW w:w="4077" w:type="dxa"/>
            <w:shd w:val="clear" w:color="auto" w:fill="auto"/>
          </w:tcPr>
          <w:p w:rsidR="00AB23F0" w:rsidRPr="00293E2A" w:rsidRDefault="00AB23F0" w:rsidP="00AB23F0">
            <w:pPr>
              <w:rPr>
                <w:sz w:val="22"/>
                <w:szCs w:val="22"/>
              </w:rPr>
            </w:pPr>
            <w:r w:rsidRPr="00293E2A">
              <w:rPr>
                <w:sz w:val="22"/>
                <w:szCs w:val="22"/>
              </w:rPr>
              <w:t>Акции :Покорми птиц зимой».</w:t>
            </w:r>
          </w:p>
        </w:tc>
      </w:tr>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Правовое воспитание</w:t>
            </w:r>
          </w:p>
        </w:tc>
        <w:tc>
          <w:tcPr>
            <w:tcW w:w="3827" w:type="dxa"/>
            <w:shd w:val="clear" w:color="auto" w:fill="auto"/>
          </w:tcPr>
          <w:p w:rsidR="00AB23F0" w:rsidRPr="00293E2A" w:rsidRDefault="00AB23F0" w:rsidP="00AB23F0">
            <w:pPr>
              <w:rPr>
                <w:sz w:val="22"/>
                <w:szCs w:val="22"/>
              </w:rPr>
            </w:pPr>
            <w:r w:rsidRPr="00293E2A">
              <w:rPr>
                <w:sz w:val="22"/>
                <w:szCs w:val="22"/>
              </w:rPr>
              <w:t>Профилактическая</w:t>
            </w:r>
          </w:p>
        </w:tc>
        <w:tc>
          <w:tcPr>
            <w:tcW w:w="4077" w:type="dxa"/>
            <w:shd w:val="clear" w:color="auto" w:fill="auto"/>
          </w:tcPr>
          <w:p w:rsidR="00AB23F0" w:rsidRPr="00293E2A" w:rsidRDefault="00AB23F0" w:rsidP="00AB23F0">
            <w:pPr>
              <w:rPr>
                <w:sz w:val="22"/>
                <w:szCs w:val="22"/>
              </w:rPr>
            </w:pPr>
            <w:r w:rsidRPr="00293E2A">
              <w:rPr>
                <w:sz w:val="22"/>
                <w:szCs w:val="22"/>
              </w:rPr>
              <w:t>Классные часы, лекции,  встречи с представителями КДН и ЗП, ПДН, ЦРБ.</w:t>
            </w:r>
          </w:p>
        </w:tc>
      </w:tr>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Досуг</w:t>
            </w:r>
          </w:p>
        </w:tc>
        <w:tc>
          <w:tcPr>
            <w:tcW w:w="3827" w:type="dxa"/>
            <w:shd w:val="clear" w:color="auto" w:fill="auto"/>
          </w:tcPr>
          <w:p w:rsidR="00AB23F0" w:rsidRPr="00293E2A" w:rsidRDefault="00AB23F0" w:rsidP="00AB23F0">
            <w:pPr>
              <w:rPr>
                <w:sz w:val="22"/>
                <w:szCs w:val="22"/>
              </w:rPr>
            </w:pPr>
          </w:p>
        </w:tc>
        <w:tc>
          <w:tcPr>
            <w:tcW w:w="4077" w:type="dxa"/>
            <w:shd w:val="clear" w:color="auto" w:fill="auto"/>
          </w:tcPr>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AB23F0" w:rsidRPr="00293E2A" w:rsidRDefault="00AB23F0" w:rsidP="00AB23F0">
            <w:pPr>
              <w:rPr>
                <w:sz w:val="22"/>
                <w:szCs w:val="22"/>
              </w:rPr>
            </w:pPr>
          </w:p>
        </w:tc>
      </w:tr>
      <w:tr w:rsidR="00AB23F0" w:rsidRPr="00293E2A" w:rsidTr="00AB23F0">
        <w:tc>
          <w:tcPr>
            <w:tcW w:w="2518" w:type="dxa"/>
            <w:shd w:val="clear" w:color="auto" w:fill="auto"/>
          </w:tcPr>
          <w:p w:rsidR="00AB23F0" w:rsidRPr="00293E2A" w:rsidRDefault="00AB23F0" w:rsidP="00AB23F0">
            <w:pPr>
              <w:rPr>
                <w:sz w:val="22"/>
                <w:szCs w:val="22"/>
              </w:rPr>
            </w:pPr>
            <w:r w:rsidRPr="00293E2A">
              <w:rPr>
                <w:sz w:val="22"/>
                <w:szCs w:val="22"/>
              </w:rPr>
              <w:t>Школьное самоуправление</w:t>
            </w:r>
          </w:p>
        </w:tc>
        <w:tc>
          <w:tcPr>
            <w:tcW w:w="3827" w:type="dxa"/>
            <w:shd w:val="clear" w:color="auto" w:fill="auto"/>
          </w:tcPr>
          <w:p w:rsidR="00AB23F0" w:rsidRPr="00293E2A" w:rsidRDefault="00AB23F0" w:rsidP="00AB23F0">
            <w:pPr>
              <w:rPr>
                <w:sz w:val="22"/>
                <w:szCs w:val="22"/>
              </w:rPr>
            </w:pPr>
          </w:p>
        </w:tc>
        <w:tc>
          <w:tcPr>
            <w:tcW w:w="4077" w:type="dxa"/>
            <w:shd w:val="clear" w:color="auto" w:fill="auto"/>
          </w:tcPr>
          <w:p w:rsidR="00AB23F0" w:rsidRPr="00293E2A" w:rsidRDefault="00AB23F0" w:rsidP="00AB23F0">
            <w:pPr>
              <w:rPr>
                <w:sz w:val="22"/>
                <w:szCs w:val="22"/>
              </w:rPr>
            </w:pPr>
            <w:r w:rsidRPr="00293E2A">
              <w:rPr>
                <w:sz w:val="22"/>
                <w:szCs w:val="22"/>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AB23F0" w:rsidRPr="00293E2A" w:rsidRDefault="00AB23F0" w:rsidP="00AB23F0">
            <w:pPr>
              <w:rPr>
                <w:sz w:val="22"/>
                <w:szCs w:val="22"/>
              </w:rPr>
            </w:pPr>
            <w:r w:rsidRPr="00293E2A">
              <w:rPr>
                <w:sz w:val="22"/>
                <w:szCs w:val="22"/>
              </w:rPr>
              <w:lastRenderedPageBreak/>
              <w:t>День самоуправления.</w:t>
            </w:r>
          </w:p>
          <w:p w:rsidR="00AB23F0" w:rsidRPr="00293E2A" w:rsidRDefault="00AB23F0" w:rsidP="00AB23F0">
            <w:pPr>
              <w:rPr>
                <w:sz w:val="22"/>
                <w:szCs w:val="22"/>
              </w:rPr>
            </w:pPr>
            <w:r w:rsidRPr="00293E2A">
              <w:rPr>
                <w:sz w:val="22"/>
                <w:szCs w:val="22"/>
              </w:rPr>
              <w:t>Выборы актива классов.</w:t>
            </w:r>
          </w:p>
        </w:tc>
      </w:tr>
    </w:tbl>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 xml:space="preserve">На уровне классов: </w:t>
      </w:r>
    </w:p>
    <w:p w:rsidR="00AB23F0" w:rsidRPr="00293E2A" w:rsidRDefault="00AB23F0" w:rsidP="00AB23F0">
      <w:pPr>
        <w:rPr>
          <w:sz w:val="22"/>
          <w:szCs w:val="22"/>
        </w:rPr>
      </w:pPr>
      <w:r w:rsidRPr="00293E2A">
        <w:rPr>
          <w:sz w:val="22"/>
          <w:szCs w:val="22"/>
        </w:rPr>
        <w:t xml:space="preserve">выбор и делегирование представителей классов в общешкольные советы дел, ответственных за подготовку общешкольных ключевых дел;  </w:t>
      </w:r>
    </w:p>
    <w:p w:rsidR="00AB23F0" w:rsidRPr="00293E2A" w:rsidRDefault="00AB23F0" w:rsidP="00AB23F0">
      <w:pPr>
        <w:rPr>
          <w:sz w:val="22"/>
          <w:szCs w:val="22"/>
        </w:rPr>
      </w:pPr>
      <w:r w:rsidRPr="00293E2A">
        <w:rPr>
          <w:sz w:val="22"/>
          <w:szCs w:val="22"/>
        </w:rPr>
        <w:t xml:space="preserve">участие школьных классов в реализации общешкольных ключевых дел; </w:t>
      </w:r>
    </w:p>
    <w:p w:rsidR="00AB23F0" w:rsidRPr="00293E2A" w:rsidRDefault="00AB23F0" w:rsidP="00AB23F0">
      <w:pPr>
        <w:rPr>
          <w:sz w:val="22"/>
          <w:szCs w:val="22"/>
        </w:rPr>
      </w:pPr>
      <w:r w:rsidRPr="00293E2A">
        <w:rPr>
          <w:sz w:val="22"/>
          <w:szCs w:val="22"/>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 xml:space="preserve">На индивидуальном уровне: </w:t>
      </w:r>
    </w:p>
    <w:p w:rsidR="00AB23F0" w:rsidRPr="00293E2A" w:rsidRDefault="00AB23F0" w:rsidP="00AB23F0">
      <w:pPr>
        <w:rPr>
          <w:sz w:val="22"/>
          <w:szCs w:val="22"/>
        </w:rPr>
      </w:pPr>
      <w:r w:rsidRPr="00293E2A">
        <w:rPr>
          <w:sz w:val="22"/>
          <w:szCs w:val="22"/>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B23F0" w:rsidRPr="00293E2A" w:rsidRDefault="00AB23F0" w:rsidP="00AB23F0">
      <w:pPr>
        <w:rPr>
          <w:sz w:val="22"/>
          <w:szCs w:val="22"/>
        </w:rPr>
      </w:pPr>
      <w:r w:rsidRPr="00293E2A">
        <w:rPr>
          <w:sz w:val="22"/>
          <w:szCs w:val="22"/>
        </w:rPr>
        <w:t>индивидуальная помощь ребенку (при необходимости) в освоении навыков подготовки, проведения и анализа ключевых дел;</w:t>
      </w:r>
    </w:p>
    <w:p w:rsidR="00AB23F0" w:rsidRPr="00293E2A" w:rsidRDefault="00AB23F0" w:rsidP="00AB23F0">
      <w:pPr>
        <w:rPr>
          <w:sz w:val="22"/>
          <w:szCs w:val="22"/>
        </w:rPr>
      </w:pPr>
      <w:r w:rsidRPr="00293E2A">
        <w:rPr>
          <w:sz w:val="22"/>
          <w:szCs w:val="22"/>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B23F0" w:rsidRPr="00293E2A" w:rsidRDefault="00AB23F0" w:rsidP="00AB23F0">
      <w:pPr>
        <w:rPr>
          <w:sz w:val="22"/>
          <w:szCs w:val="22"/>
        </w:rPr>
      </w:pPr>
      <w:r w:rsidRPr="00293E2A">
        <w:rPr>
          <w:sz w:val="22"/>
          <w:szCs w:val="22"/>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AB23F0" w:rsidRPr="00261E86" w:rsidRDefault="00AB23F0" w:rsidP="00261E86">
      <w:pPr>
        <w:jc w:val="center"/>
        <w:rPr>
          <w:b/>
          <w:sz w:val="22"/>
          <w:szCs w:val="22"/>
        </w:rPr>
      </w:pPr>
      <w:r w:rsidRPr="00261E86">
        <w:rPr>
          <w:b/>
          <w:sz w:val="22"/>
          <w:szCs w:val="22"/>
        </w:rPr>
        <w:t>3.</w:t>
      </w:r>
      <w:r w:rsidR="00261E86" w:rsidRPr="00261E86">
        <w:rPr>
          <w:b/>
          <w:sz w:val="22"/>
          <w:szCs w:val="22"/>
        </w:rPr>
        <w:t>3.5</w:t>
      </w:r>
      <w:r w:rsidRPr="00261E86">
        <w:rPr>
          <w:b/>
          <w:sz w:val="22"/>
          <w:szCs w:val="22"/>
        </w:rPr>
        <w:t>. Модуль «Классное руководство»</w:t>
      </w:r>
    </w:p>
    <w:p w:rsidR="00AB23F0" w:rsidRPr="00293E2A" w:rsidRDefault="00AB23F0" w:rsidP="00AB23F0">
      <w:pPr>
        <w:rPr>
          <w:sz w:val="22"/>
          <w:szCs w:val="22"/>
        </w:rPr>
      </w:pPr>
      <w:r w:rsidRPr="00293E2A">
        <w:rPr>
          <w:sz w:val="22"/>
          <w:szCs w:val="22"/>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04"/>
        <w:gridCol w:w="3685"/>
      </w:tblGrid>
      <w:tr w:rsidR="00AB23F0" w:rsidRPr="00293E2A" w:rsidTr="00261E86">
        <w:trPr>
          <w:trHeight w:val="107"/>
        </w:trPr>
        <w:tc>
          <w:tcPr>
            <w:tcW w:w="6204" w:type="dxa"/>
          </w:tcPr>
          <w:p w:rsidR="00AB23F0" w:rsidRPr="00293E2A" w:rsidRDefault="00AB23F0" w:rsidP="00AB23F0">
            <w:pPr>
              <w:rPr>
                <w:sz w:val="22"/>
                <w:szCs w:val="22"/>
              </w:rPr>
            </w:pPr>
            <w:r w:rsidRPr="00293E2A">
              <w:rPr>
                <w:sz w:val="22"/>
                <w:szCs w:val="22"/>
              </w:rPr>
              <w:t xml:space="preserve">Работа с классным коллективом Содержание и направления деятельности </w:t>
            </w:r>
          </w:p>
        </w:tc>
        <w:tc>
          <w:tcPr>
            <w:tcW w:w="3685" w:type="dxa"/>
          </w:tcPr>
          <w:p w:rsidR="00AB23F0" w:rsidRPr="00293E2A" w:rsidRDefault="00AB23F0" w:rsidP="00AB23F0">
            <w:pPr>
              <w:rPr>
                <w:sz w:val="22"/>
                <w:szCs w:val="22"/>
              </w:rPr>
            </w:pPr>
            <w:r w:rsidRPr="00293E2A">
              <w:rPr>
                <w:sz w:val="22"/>
                <w:szCs w:val="22"/>
              </w:rPr>
              <w:t xml:space="preserve">Формы и виды деятельности </w:t>
            </w:r>
          </w:p>
        </w:tc>
      </w:tr>
      <w:tr w:rsidR="00AB23F0" w:rsidRPr="00293E2A" w:rsidTr="00261E86">
        <w:trPr>
          <w:trHeight w:val="584"/>
        </w:trPr>
        <w:tc>
          <w:tcPr>
            <w:tcW w:w="6204" w:type="dxa"/>
          </w:tcPr>
          <w:p w:rsidR="00AB23F0" w:rsidRPr="00293E2A" w:rsidRDefault="00AB23F0" w:rsidP="00AB23F0">
            <w:pPr>
              <w:rPr>
                <w:sz w:val="22"/>
                <w:szCs w:val="22"/>
              </w:rPr>
            </w:pPr>
            <w:r w:rsidRPr="00293E2A">
              <w:rPr>
                <w:sz w:val="22"/>
                <w:szCs w:val="22"/>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tc>
        <w:tc>
          <w:tcPr>
            <w:tcW w:w="3685" w:type="dxa"/>
          </w:tcPr>
          <w:p w:rsidR="00AB23F0" w:rsidRPr="00293E2A" w:rsidRDefault="00AB23F0" w:rsidP="00AB23F0">
            <w:pPr>
              <w:rPr>
                <w:sz w:val="22"/>
                <w:szCs w:val="22"/>
              </w:rPr>
            </w:pPr>
            <w:r w:rsidRPr="00293E2A">
              <w:rPr>
                <w:sz w:val="22"/>
                <w:szCs w:val="22"/>
              </w:rPr>
              <w:t xml:space="preserve">Организационные классные часы </w:t>
            </w:r>
          </w:p>
        </w:tc>
      </w:tr>
      <w:tr w:rsidR="00AB23F0" w:rsidRPr="00293E2A" w:rsidTr="00261E86">
        <w:trPr>
          <w:trHeight w:val="1856"/>
        </w:trPr>
        <w:tc>
          <w:tcPr>
            <w:tcW w:w="6204" w:type="dxa"/>
          </w:tcPr>
          <w:p w:rsidR="00AB23F0" w:rsidRPr="00293E2A" w:rsidRDefault="00AB23F0" w:rsidP="00AB23F0">
            <w:pPr>
              <w:rPr>
                <w:sz w:val="22"/>
                <w:szCs w:val="22"/>
              </w:rPr>
            </w:pPr>
            <w:r w:rsidRPr="00293E2A">
              <w:rPr>
                <w:sz w:val="22"/>
                <w:szCs w:val="22"/>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w:t>
            </w:r>
          </w:p>
          <w:p w:rsidR="00AB23F0" w:rsidRPr="00293E2A" w:rsidRDefault="00AB23F0" w:rsidP="00AB23F0">
            <w:pPr>
              <w:rPr>
                <w:sz w:val="22"/>
                <w:szCs w:val="22"/>
              </w:rPr>
            </w:pPr>
            <w:r w:rsidRPr="00293E2A">
              <w:rPr>
                <w:sz w:val="22"/>
                <w:szCs w:val="22"/>
              </w:rPr>
              <w:t xml:space="preserve">– вовлечь в них детей с самыми разными потребностями и тем самым дать им возможность самореализоваться в них; </w:t>
            </w:r>
          </w:p>
          <w:p w:rsidR="00AB23F0" w:rsidRPr="00293E2A" w:rsidRDefault="00AB23F0" w:rsidP="00AB23F0">
            <w:pPr>
              <w:rPr>
                <w:sz w:val="22"/>
                <w:szCs w:val="22"/>
              </w:rPr>
            </w:pPr>
            <w:r w:rsidRPr="00293E2A">
              <w:rPr>
                <w:sz w:val="22"/>
                <w:szCs w:val="22"/>
              </w:rPr>
              <w:t xml:space="preserve">– установить и упрочить доверительные отношения с учащимися класса, стать для них значимым взрослым, задающим образцы поведения в обществе </w:t>
            </w:r>
          </w:p>
        </w:tc>
        <w:tc>
          <w:tcPr>
            <w:tcW w:w="3685" w:type="dxa"/>
          </w:tcPr>
          <w:p w:rsidR="00AB23F0" w:rsidRPr="00293E2A" w:rsidRDefault="00AB23F0" w:rsidP="00AB23F0">
            <w:pPr>
              <w:rPr>
                <w:sz w:val="22"/>
                <w:szCs w:val="22"/>
              </w:rPr>
            </w:pPr>
            <w:r w:rsidRPr="00293E2A">
              <w:rPr>
                <w:sz w:val="22"/>
                <w:szCs w:val="22"/>
              </w:rPr>
              <w:t xml:space="preserve">Интересные и полезные для личностного развития обучающегося, совместные дела с обучающимися вверенного класса (проекты добрых и полезных дел) </w:t>
            </w:r>
          </w:p>
        </w:tc>
      </w:tr>
      <w:tr w:rsidR="00AB23F0" w:rsidRPr="00293E2A" w:rsidTr="00261E86">
        <w:trPr>
          <w:trHeight w:val="1062"/>
        </w:trPr>
        <w:tc>
          <w:tcPr>
            <w:tcW w:w="6204" w:type="dxa"/>
          </w:tcPr>
          <w:p w:rsidR="00AB23F0" w:rsidRPr="00293E2A" w:rsidRDefault="00AB23F0" w:rsidP="00AB23F0">
            <w:pPr>
              <w:rPr>
                <w:sz w:val="22"/>
                <w:szCs w:val="22"/>
              </w:rPr>
            </w:pPr>
            <w:r w:rsidRPr="00293E2A">
              <w:rPr>
                <w:sz w:val="22"/>
                <w:szCs w:val="22"/>
              </w:rPr>
              <w:t xml:space="preserve">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tc>
        <w:tc>
          <w:tcPr>
            <w:tcW w:w="3685" w:type="dxa"/>
          </w:tcPr>
          <w:p w:rsidR="00AB23F0" w:rsidRPr="00293E2A" w:rsidRDefault="00AB23F0" w:rsidP="00AB23F0">
            <w:pPr>
              <w:rPr>
                <w:sz w:val="22"/>
                <w:szCs w:val="22"/>
              </w:rPr>
            </w:pPr>
            <w:r w:rsidRPr="00293E2A">
              <w:rPr>
                <w:sz w:val="22"/>
                <w:szCs w:val="22"/>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w:t>
            </w:r>
          </w:p>
        </w:tc>
      </w:tr>
      <w:tr w:rsidR="00AB23F0" w:rsidRPr="00293E2A" w:rsidTr="00261E86">
        <w:trPr>
          <w:trHeight w:val="1854"/>
        </w:trPr>
        <w:tc>
          <w:tcPr>
            <w:tcW w:w="6204" w:type="dxa"/>
          </w:tcPr>
          <w:p w:rsidR="00AB23F0" w:rsidRPr="00293E2A" w:rsidRDefault="00AB23F0" w:rsidP="00AB23F0">
            <w:pPr>
              <w:rPr>
                <w:sz w:val="22"/>
                <w:szCs w:val="22"/>
              </w:rPr>
            </w:pPr>
            <w:r w:rsidRPr="00293E2A">
              <w:rPr>
                <w:sz w:val="22"/>
                <w:szCs w:val="22"/>
              </w:rPr>
              <w:lastRenderedPageBreak/>
              <w:t xml:space="preserve">Сплочение коллектива класса через: игры и тренинги на сплочение и командообразование; включение обучающихся в проекты, дающие каждому школьнику возможность рефлексии собственного участия в жизни класса, например, включающие в себя элементы подготовки ученическими микрогруппами необходимых атрибутов </w:t>
            </w:r>
          </w:p>
        </w:tc>
        <w:tc>
          <w:tcPr>
            <w:tcW w:w="3685" w:type="dxa"/>
          </w:tcPr>
          <w:p w:rsidR="00AB23F0" w:rsidRPr="00293E2A" w:rsidRDefault="00AB23F0" w:rsidP="00AB23F0">
            <w:pPr>
              <w:rPr>
                <w:sz w:val="22"/>
                <w:szCs w:val="22"/>
              </w:rPr>
            </w:pPr>
            <w:r w:rsidRPr="00293E2A">
              <w:rPr>
                <w:sz w:val="22"/>
                <w:szCs w:val="22"/>
              </w:rPr>
              <w:t xml:space="preserve">- разработка символики класса и оформление классных уголков; </w:t>
            </w:r>
          </w:p>
          <w:p w:rsidR="00AB23F0" w:rsidRPr="00293E2A" w:rsidRDefault="00AB23F0" w:rsidP="00AB23F0">
            <w:pPr>
              <w:rPr>
                <w:sz w:val="22"/>
                <w:szCs w:val="22"/>
              </w:rPr>
            </w:pPr>
            <w:r w:rsidRPr="00293E2A">
              <w:rPr>
                <w:sz w:val="22"/>
                <w:szCs w:val="22"/>
              </w:rPr>
              <w:t xml:space="preserve">- однодневные и многодневные походы и экскурсии, организуемые классными руководителями и родителями; </w:t>
            </w:r>
          </w:p>
          <w:p w:rsidR="00AB23F0" w:rsidRPr="00293E2A" w:rsidRDefault="00AB23F0" w:rsidP="00AB23F0">
            <w:pPr>
              <w:rPr>
                <w:sz w:val="22"/>
                <w:szCs w:val="22"/>
              </w:rPr>
            </w:pPr>
            <w:r w:rsidRPr="00293E2A">
              <w:rPr>
                <w:sz w:val="22"/>
                <w:szCs w:val="22"/>
              </w:rPr>
              <w:t xml:space="preserve">- празднования в классе дней рождения детей; </w:t>
            </w:r>
          </w:p>
          <w:p w:rsidR="00AB23F0" w:rsidRPr="00293E2A" w:rsidRDefault="00AB23F0" w:rsidP="00AB23F0">
            <w:pPr>
              <w:rPr>
                <w:sz w:val="22"/>
                <w:szCs w:val="22"/>
              </w:rPr>
            </w:pPr>
            <w:r w:rsidRPr="00293E2A">
              <w:rPr>
                <w:sz w:val="22"/>
                <w:szCs w:val="22"/>
              </w:rPr>
              <w:t xml:space="preserve">- регулярные внутриклассные «огоньки» и вечера </w:t>
            </w:r>
          </w:p>
        </w:tc>
      </w:tr>
      <w:tr w:rsidR="00AB23F0" w:rsidRPr="00293E2A" w:rsidTr="00261E86">
        <w:tblPrEx>
          <w:tblLook w:val="04A0"/>
        </w:tblPrEx>
        <w:trPr>
          <w:trHeight w:val="428"/>
        </w:trPr>
        <w:tc>
          <w:tcPr>
            <w:tcW w:w="6204" w:type="dxa"/>
          </w:tcPr>
          <w:p w:rsidR="00AB23F0" w:rsidRPr="00293E2A" w:rsidRDefault="00AB23F0" w:rsidP="00AB23F0">
            <w:pPr>
              <w:rPr>
                <w:sz w:val="22"/>
                <w:szCs w:val="22"/>
              </w:rPr>
            </w:pPr>
            <w:r w:rsidRPr="00293E2A">
              <w:rPr>
                <w:sz w:val="22"/>
                <w:szCs w:val="22"/>
              </w:rPr>
              <w:t xml:space="preserve">Освоение норм и правил общения, которым обучающиеся должны следовать в школе </w:t>
            </w:r>
          </w:p>
        </w:tc>
        <w:tc>
          <w:tcPr>
            <w:tcW w:w="3685" w:type="dxa"/>
          </w:tcPr>
          <w:p w:rsidR="00AB23F0" w:rsidRPr="00293E2A" w:rsidRDefault="00AB23F0" w:rsidP="00AB23F0">
            <w:pPr>
              <w:rPr>
                <w:sz w:val="22"/>
                <w:szCs w:val="22"/>
              </w:rPr>
            </w:pPr>
            <w:r w:rsidRPr="00293E2A">
              <w:rPr>
                <w:sz w:val="22"/>
                <w:szCs w:val="22"/>
              </w:rPr>
              <w:t xml:space="preserve">Правовой классный час/игра по выработке совместно с обучающимися законов класса </w:t>
            </w:r>
          </w:p>
        </w:tc>
      </w:tr>
    </w:tbl>
    <w:p w:rsidR="00261E86" w:rsidRPr="00293E2A" w:rsidRDefault="00261E86" w:rsidP="00AB23F0">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63"/>
        <w:gridCol w:w="5326"/>
      </w:tblGrid>
      <w:tr w:rsidR="00AB23F0" w:rsidRPr="00293E2A" w:rsidTr="00AB23F0">
        <w:trPr>
          <w:trHeight w:val="107"/>
        </w:trPr>
        <w:tc>
          <w:tcPr>
            <w:tcW w:w="4563" w:type="dxa"/>
          </w:tcPr>
          <w:p w:rsidR="00AB23F0" w:rsidRPr="00293E2A" w:rsidRDefault="00AB23F0" w:rsidP="00AB23F0">
            <w:pPr>
              <w:rPr>
                <w:sz w:val="22"/>
                <w:szCs w:val="22"/>
              </w:rPr>
            </w:pPr>
            <w:r w:rsidRPr="00293E2A">
              <w:rPr>
                <w:sz w:val="22"/>
                <w:szCs w:val="22"/>
              </w:rPr>
              <w:t xml:space="preserve">Индивидуальная работа с обучающимися Содержание и направления деятельности </w:t>
            </w:r>
          </w:p>
        </w:tc>
        <w:tc>
          <w:tcPr>
            <w:tcW w:w="5326" w:type="dxa"/>
          </w:tcPr>
          <w:p w:rsidR="00AB23F0" w:rsidRPr="00293E2A" w:rsidRDefault="00AB23F0" w:rsidP="00AB23F0">
            <w:pPr>
              <w:rPr>
                <w:sz w:val="22"/>
                <w:szCs w:val="22"/>
              </w:rPr>
            </w:pPr>
            <w:r w:rsidRPr="00293E2A">
              <w:rPr>
                <w:sz w:val="22"/>
                <w:szCs w:val="22"/>
              </w:rPr>
              <w:t xml:space="preserve">Формы и виды деятельности </w:t>
            </w:r>
          </w:p>
        </w:tc>
      </w:tr>
      <w:tr w:rsidR="00AB23F0" w:rsidRPr="00293E2A" w:rsidTr="00AB23F0">
        <w:trPr>
          <w:trHeight w:val="1698"/>
        </w:trPr>
        <w:tc>
          <w:tcPr>
            <w:tcW w:w="4563" w:type="dxa"/>
          </w:tcPr>
          <w:p w:rsidR="00AB23F0" w:rsidRPr="00293E2A" w:rsidRDefault="00AB23F0" w:rsidP="00AB23F0">
            <w:pPr>
              <w:rPr>
                <w:sz w:val="22"/>
                <w:szCs w:val="22"/>
              </w:rPr>
            </w:pPr>
            <w:r w:rsidRPr="00293E2A">
              <w:rPr>
                <w:sz w:val="22"/>
                <w:szCs w:val="22"/>
              </w:rPr>
              <w:t xml:space="preserve">Изучение особенностей личностного развития обучающихся класса через погружение обучающегося в мир человеческих отношений и соотнесение результатов наблюдения с результатами бесед классного руководителя с родителями обучающихся, учителями-предметниками, а также (при необходимости) - со школьным психологом; </w:t>
            </w:r>
          </w:p>
        </w:tc>
        <w:tc>
          <w:tcPr>
            <w:tcW w:w="5326" w:type="dxa"/>
          </w:tcPr>
          <w:p w:rsidR="00AB23F0" w:rsidRPr="00293E2A" w:rsidRDefault="00AB23F0" w:rsidP="00AB23F0">
            <w:pPr>
              <w:rPr>
                <w:sz w:val="22"/>
                <w:szCs w:val="22"/>
              </w:rPr>
            </w:pPr>
            <w:r w:rsidRPr="00293E2A">
              <w:rPr>
                <w:sz w:val="22"/>
                <w:szCs w:val="22"/>
              </w:rPr>
              <w:t xml:space="preserve">- наблюдение за поведением обучающихся в их повседневной жизни в специально создаваемых педагогических ситуациях, в играх, анкетирование; </w:t>
            </w:r>
          </w:p>
          <w:p w:rsidR="00AB23F0" w:rsidRPr="00293E2A" w:rsidRDefault="00AB23F0" w:rsidP="00AB23F0">
            <w:pPr>
              <w:rPr>
                <w:sz w:val="22"/>
                <w:szCs w:val="22"/>
              </w:rPr>
            </w:pPr>
            <w:r w:rsidRPr="00293E2A">
              <w:rPr>
                <w:sz w:val="22"/>
                <w:szCs w:val="22"/>
              </w:rPr>
              <w:t xml:space="preserve">- беседы с детьми по актуальным нравственным проблемам; </w:t>
            </w:r>
          </w:p>
          <w:p w:rsidR="00AB23F0" w:rsidRPr="00293E2A" w:rsidRDefault="00AB23F0" w:rsidP="00AB23F0">
            <w:pPr>
              <w:rPr>
                <w:sz w:val="22"/>
                <w:szCs w:val="22"/>
              </w:rPr>
            </w:pPr>
            <w:r w:rsidRPr="00293E2A">
              <w:rPr>
                <w:sz w:val="22"/>
                <w:szCs w:val="22"/>
              </w:rPr>
              <w:t xml:space="preserve">- индивидуальные беседы с родителями, педагогами </w:t>
            </w:r>
          </w:p>
        </w:tc>
      </w:tr>
      <w:tr w:rsidR="00AB23F0" w:rsidRPr="00293E2A" w:rsidTr="00AB23F0">
        <w:trPr>
          <w:trHeight w:val="1378"/>
        </w:trPr>
        <w:tc>
          <w:tcPr>
            <w:tcW w:w="4563" w:type="dxa"/>
          </w:tcPr>
          <w:p w:rsidR="00AB23F0" w:rsidRPr="00293E2A" w:rsidRDefault="00AB23F0" w:rsidP="00AB23F0">
            <w:pPr>
              <w:rPr>
                <w:sz w:val="22"/>
                <w:szCs w:val="22"/>
              </w:rPr>
            </w:pPr>
            <w:r w:rsidRPr="00293E2A">
              <w:rPr>
                <w:sz w:val="22"/>
                <w:szCs w:val="22"/>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tc>
        <w:tc>
          <w:tcPr>
            <w:tcW w:w="5326" w:type="dxa"/>
          </w:tcPr>
          <w:p w:rsidR="00AB23F0" w:rsidRPr="00293E2A" w:rsidRDefault="00AB23F0" w:rsidP="00AB23F0">
            <w:pPr>
              <w:rPr>
                <w:sz w:val="22"/>
                <w:szCs w:val="22"/>
              </w:rPr>
            </w:pPr>
            <w:r w:rsidRPr="00293E2A">
              <w:rPr>
                <w:sz w:val="22"/>
                <w:szCs w:val="22"/>
              </w:rPr>
              <w:t xml:space="preserve">- индивидуальное собеседование с ребёнком, родителями; </w:t>
            </w:r>
          </w:p>
          <w:p w:rsidR="00AB23F0" w:rsidRPr="00293E2A" w:rsidRDefault="00AB23F0" w:rsidP="00AB23F0">
            <w:pPr>
              <w:rPr>
                <w:sz w:val="22"/>
                <w:szCs w:val="22"/>
              </w:rPr>
            </w:pPr>
            <w:r w:rsidRPr="00293E2A">
              <w:rPr>
                <w:sz w:val="22"/>
                <w:szCs w:val="22"/>
              </w:rPr>
              <w:t xml:space="preserve">- встречи с педагогом-психологом; </w:t>
            </w:r>
          </w:p>
          <w:p w:rsidR="00AB23F0" w:rsidRPr="00293E2A" w:rsidRDefault="00AB23F0" w:rsidP="00AB23F0">
            <w:pPr>
              <w:rPr>
                <w:sz w:val="22"/>
                <w:szCs w:val="22"/>
              </w:rPr>
            </w:pPr>
            <w:r w:rsidRPr="00293E2A">
              <w:rPr>
                <w:sz w:val="22"/>
                <w:szCs w:val="22"/>
              </w:rPr>
              <w:t xml:space="preserve">- ситуации успеха для ребёнка через поручения, участие в конкурсах, ключевых делах школы </w:t>
            </w:r>
          </w:p>
        </w:tc>
      </w:tr>
      <w:tr w:rsidR="00AB23F0" w:rsidRPr="00293E2A" w:rsidTr="00AB23F0">
        <w:trPr>
          <w:trHeight w:val="1220"/>
        </w:trPr>
        <w:tc>
          <w:tcPr>
            <w:tcW w:w="4563" w:type="dxa"/>
          </w:tcPr>
          <w:p w:rsidR="00AB23F0" w:rsidRPr="00293E2A" w:rsidRDefault="00AB23F0" w:rsidP="00AB23F0">
            <w:pPr>
              <w:rPr>
                <w:sz w:val="22"/>
                <w:szCs w:val="22"/>
              </w:rPr>
            </w:pPr>
            <w:r w:rsidRPr="00293E2A">
              <w:rPr>
                <w:sz w:val="22"/>
                <w:szCs w:val="22"/>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tc>
        <w:tc>
          <w:tcPr>
            <w:tcW w:w="5326" w:type="dxa"/>
          </w:tcPr>
          <w:p w:rsidR="00AB23F0" w:rsidRPr="00293E2A" w:rsidRDefault="00AB23F0" w:rsidP="00AB23F0">
            <w:pPr>
              <w:rPr>
                <w:sz w:val="22"/>
                <w:szCs w:val="22"/>
              </w:rPr>
            </w:pPr>
            <w:r w:rsidRPr="00293E2A">
              <w:rPr>
                <w:sz w:val="22"/>
                <w:szCs w:val="22"/>
              </w:rPr>
              <w:t xml:space="preserve">- мониторинг личных достижений каждого учащегося класса; </w:t>
            </w:r>
          </w:p>
          <w:p w:rsidR="00AB23F0" w:rsidRPr="00293E2A" w:rsidRDefault="00AB23F0" w:rsidP="00AB23F0">
            <w:pPr>
              <w:rPr>
                <w:sz w:val="22"/>
                <w:szCs w:val="22"/>
              </w:rPr>
            </w:pPr>
            <w:r w:rsidRPr="00293E2A">
              <w:rPr>
                <w:sz w:val="22"/>
                <w:szCs w:val="22"/>
              </w:rPr>
              <w:t xml:space="preserve">- разработка и коррекция индивидуальной программы развития, например, «карты успеха», «лестницы целей и достижений» и т.п. </w:t>
            </w:r>
          </w:p>
        </w:tc>
      </w:tr>
      <w:tr w:rsidR="00AB23F0" w:rsidRPr="00293E2A" w:rsidTr="00AB23F0">
        <w:trPr>
          <w:trHeight w:val="903"/>
        </w:trPr>
        <w:tc>
          <w:tcPr>
            <w:tcW w:w="4563" w:type="dxa"/>
          </w:tcPr>
          <w:p w:rsidR="00AB23F0" w:rsidRPr="00293E2A" w:rsidRDefault="00AB23F0" w:rsidP="00AB23F0">
            <w:pPr>
              <w:rPr>
                <w:sz w:val="22"/>
                <w:szCs w:val="22"/>
              </w:rPr>
            </w:pPr>
            <w:r w:rsidRPr="00293E2A">
              <w:rPr>
                <w:sz w:val="22"/>
                <w:szCs w:val="22"/>
              </w:rPr>
              <w:t xml:space="preserve">Коррекция поведения ребенка (при необходимости) </w:t>
            </w:r>
          </w:p>
        </w:tc>
        <w:tc>
          <w:tcPr>
            <w:tcW w:w="5326" w:type="dxa"/>
          </w:tcPr>
          <w:p w:rsidR="00AB23F0" w:rsidRPr="00293E2A" w:rsidRDefault="00AB23F0" w:rsidP="00AB23F0">
            <w:pPr>
              <w:rPr>
                <w:sz w:val="22"/>
                <w:szCs w:val="22"/>
              </w:rPr>
            </w:pPr>
            <w:r w:rsidRPr="00293E2A">
              <w:rPr>
                <w:sz w:val="22"/>
                <w:szCs w:val="22"/>
              </w:rPr>
              <w:t xml:space="preserve">- частные беседы с ребенком; </w:t>
            </w:r>
          </w:p>
          <w:p w:rsidR="00AB23F0" w:rsidRPr="00293E2A" w:rsidRDefault="00AB23F0" w:rsidP="00AB23F0">
            <w:pPr>
              <w:rPr>
                <w:sz w:val="22"/>
                <w:szCs w:val="22"/>
              </w:rPr>
            </w:pPr>
            <w:r w:rsidRPr="00293E2A">
              <w:rPr>
                <w:sz w:val="22"/>
                <w:szCs w:val="22"/>
              </w:rPr>
              <w:t xml:space="preserve">- консультации для родителей или законных представителей; </w:t>
            </w:r>
          </w:p>
          <w:p w:rsidR="00AB23F0" w:rsidRPr="00293E2A" w:rsidRDefault="00AB23F0" w:rsidP="00AB23F0">
            <w:pPr>
              <w:rPr>
                <w:sz w:val="22"/>
                <w:szCs w:val="22"/>
              </w:rPr>
            </w:pPr>
            <w:r w:rsidRPr="00293E2A">
              <w:rPr>
                <w:sz w:val="22"/>
                <w:szCs w:val="22"/>
              </w:rPr>
              <w:t xml:space="preserve">- включение в школьные тренинги общения; </w:t>
            </w:r>
          </w:p>
          <w:p w:rsidR="00AB23F0" w:rsidRPr="00293E2A" w:rsidRDefault="00AB23F0" w:rsidP="00AB23F0">
            <w:pPr>
              <w:rPr>
                <w:sz w:val="22"/>
                <w:szCs w:val="22"/>
              </w:rPr>
            </w:pPr>
            <w:r w:rsidRPr="00293E2A">
              <w:rPr>
                <w:sz w:val="22"/>
                <w:szCs w:val="22"/>
              </w:rPr>
              <w:t xml:space="preserve">- индивидуальные поручения </w:t>
            </w:r>
          </w:p>
        </w:tc>
      </w:tr>
    </w:tbl>
    <w:p w:rsidR="00AB23F0" w:rsidRPr="00293E2A" w:rsidRDefault="00AB23F0" w:rsidP="00AB23F0">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78"/>
        <w:gridCol w:w="5311"/>
      </w:tblGrid>
      <w:tr w:rsidR="00AB23F0" w:rsidRPr="00293E2A" w:rsidTr="00AB23F0">
        <w:trPr>
          <w:trHeight w:val="107"/>
        </w:trPr>
        <w:tc>
          <w:tcPr>
            <w:tcW w:w="4578" w:type="dxa"/>
          </w:tcPr>
          <w:p w:rsidR="00AB23F0" w:rsidRPr="00293E2A" w:rsidRDefault="00AB23F0" w:rsidP="00AB23F0">
            <w:pPr>
              <w:rPr>
                <w:sz w:val="22"/>
                <w:szCs w:val="22"/>
              </w:rPr>
            </w:pPr>
            <w:r w:rsidRPr="00293E2A">
              <w:rPr>
                <w:sz w:val="22"/>
                <w:szCs w:val="22"/>
              </w:rPr>
              <w:t xml:space="preserve">Работа с учителями, преподающими в классе Содержание и направления деятельности </w:t>
            </w:r>
          </w:p>
        </w:tc>
        <w:tc>
          <w:tcPr>
            <w:tcW w:w="5311" w:type="dxa"/>
          </w:tcPr>
          <w:p w:rsidR="00AB23F0" w:rsidRPr="00293E2A" w:rsidRDefault="00AB23F0" w:rsidP="00AB23F0">
            <w:pPr>
              <w:rPr>
                <w:sz w:val="22"/>
                <w:szCs w:val="22"/>
              </w:rPr>
            </w:pPr>
            <w:r w:rsidRPr="00293E2A">
              <w:rPr>
                <w:sz w:val="22"/>
                <w:szCs w:val="22"/>
              </w:rPr>
              <w:t xml:space="preserve">Формы и виды деятельности </w:t>
            </w:r>
          </w:p>
        </w:tc>
      </w:tr>
      <w:tr w:rsidR="00AB23F0" w:rsidRPr="00293E2A" w:rsidTr="00AB23F0">
        <w:trPr>
          <w:trHeight w:val="425"/>
        </w:trPr>
        <w:tc>
          <w:tcPr>
            <w:tcW w:w="4578" w:type="dxa"/>
          </w:tcPr>
          <w:p w:rsidR="00AB23F0" w:rsidRPr="00293E2A" w:rsidRDefault="00AB23F0" w:rsidP="00AB23F0">
            <w:pPr>
              <w:rPr>
                <w:sz w:val="22"/>
                <w:szCs w:val="22"/>
              </w:rPr>
            </w:pPr>
            <w:r w:rsidRPr="00293E2A">
              <w:rPr>
                <w:sz w:val="22"/>
                <w:szCs w:val="22"/>
              </w:rPr>
              <w:t xml:space="preserve">Формирование единства мнений и требований педагогов по ключевым вопросам воспитания, на </w:t>
            </w:r>
          </w:p>
        </w:tc>
        <w:tc>
          <w:tcPr>
            <w:tcW w:w="5311" w:type="dxa"/>
          </w:tcPr>
          <w:p w:rsidR="00AB23F0" w:rsidRPr="00293E2A" w:rsidRDefault="00AB23F0" w:rsidP="00AB23F0">
            <w:pPr>
              <w:rPr>
                <w:sz w:val="22"/>
                <w:szCs w:val="22"/>
              </w:rPr>
            </w:pPr>
            <w:r w:rsidRPr="00293E2A">
              <w:rPr>
                <w:sz w:val="22"/>
                <w:szCs w:val="22"/>
              </w:rPr>
              <w:t xml:space="preserve">- регулярные консультации классного руководителя с учителями-предметниками; </w:t>
            </w:r>
          </w:p>
        </w:tc>
      </w:tr>
    </w:tbl>
    <w:p w:rsidR="00AB23F0" w:rsidRPr="00293E2A" w:rsidRDefault="00AB23F0" w:rsidP="00AB23F0">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50"/>
        <w:gridCol w:w="5339"/>
      </w:tblGrid>
      <w:tr w:rsidR="00AB23F0" w:rsidRPr="00293E2A" w:rsidTr="00AB23F0">
        <w:trPr>
          <w:trHeight w:val="745"/>
        </w:trPr>
        <w:tc>
          <w:tcPr>
            <w:tcW w:w="4550" w:type="dxa"/>
          </w:tcPr>
          <w:p w:rsidR="00AB23F0" w:rsidRPr="00293E2A" w:rsidRDefault="00AB23F0" w:rsidP="00AB23F0">
            <w:pPr>
              <w:rPr>
                <w:sz w:val="22"/>
                <w:szCs w:val="22"/>
              </w:rPr>
            </w:pPr>
            <w:r w:rsidRPr="00293E2A">
              <w:rPr>
                <w:sz w:val="22"/>
                <w:szCs w:val="22"/>
              </w:rPr>
              <w:lastRenderedPageBreak/>
              <w:t xml:space="preserve">предупреждение разрешение конфликтов между учителями и учащимися </w:t>
            </w:r>
          </w:p>
        </w:tc>
        <w:tc>
          <w:tcPr>
            <w:tcW w:w="5339" w:type="dxa"/>
          </w:tcPr>
          <w:p w:rsidR="00AB23F0" w:rsidRPr="00293E2A" w:rsidRDefault="00AB23F0" w:rsidP="00AB23F0">
            <w:pPr>
              <w:rPr>
                <w:sz w:val="22"/>
                <w:szCs w:val="22"/>
              </w:rPr>
            </w:pPr>
            <w:r w:rsidRPr="00293E2A">
              <w:rPr>
                <w:sz w:val="22"/>
                <w:szCs w:val="22"/>
              </w:rPr>
              <w:t xml:space="preserve">- составление рекомендаций для обучающихся совместно с учителями-предметниками (особенно важно для адаптации в 5 и 10 классах) </w:t>
            </w:r>
          </w:p>
        </w:tc>
      </w:tr>
      <w:tr w:rsidR="00AB23F0" w:rsidRPr="00293E2A" w:rsidTr="00AB23F0">
        <w:trPr>
          <w:trHeight w:val="584"/>
        </w:trPr>
        <w:tc>
          <w:tcPr>
            <w:tcW w:w="4550" w:type="dxa"/>
          </w:tcPr>
          <w:p w:rsidR="00AB23F0" w:rsidRPr="00293E2A" w:rsidRDefault="00AB23F0" w:rsidP="00AB23F0">
            <w:pPr>
              <w:rPr>
                <w:sz w:val="22"/>
                <w:szCs w:val="22"/>
              </w:rPr>
            </w:pPr>
            <w:r w:rsidRPr="00293E2A">
              <w:rPr>
                <w:sz w:val="22"/>
                <w:szCs w:val="22"/>
              </w:rPr>
              <w:t xml:space="preserve">Интеграция воспитательных влияний на обучающихся </w:t>
            </w:r>
          </w:p>
        </w:tc>
        <w:tc>
          <w:tcPr>
            <w:tcW w:w="5339" w:type="dxa"/>
          </w:tcPr>
          <w:p w:rsidR="00AB23F0" w:rsidRPr="00293E2A" w:rsidRDefault="00AB23F0" w:rsidP="00AB23F0">
            <w:pPr>
              <w:rPr>
                <w:sz w:val="22"/>
                <w:szCs w:val="22"/>
              </w:rPr>
            </w:pPr>
            <w:r w:rsidRPr="00293E2A">
              <w:rPr>
                <w:sz w:val="22"/>
                <w:szCs w:val="22"/>
              </w:rPr>
              <w:t xml:space="preserve">- проведение мини-педсоветов, направленных на решение конкретных проблем класса </w:t>
            </w:r>
          </w:p>
        </w:tc>
      </w:tr>
      <w:tr w:rsidR="00AB23F0" w:rsidRPr="00293E2A" w:rsidTr="00AB23F0">
        <w:trPr>
          <w:trHeight w:val="742"/>
        </w:trPr>
        <w:tc>
          <w:tcPr>
            <w:tcW w:w="4550" w:type="dxa"/>
          </w:tcPr>
          <w:p w:rsidR="00AB23F0" w:rsidRPr="00293E2A" w:rsidRDefault="00AB23F0" w:rsidP="00AB23F0">
            <w:pPr>
              <w:rPr>
                <w:sz w:val="22"/>
                <w:szCs w:val="22"/>
              </w:rPr>
            </w:pPr>
            <w:r w:rsidRPr="00293E2A">
              <w:rPr>
                <w:sz w:val="22"/>
                <w:szCs w:val="22"/>
              </w:rPr>
              <w:t xml:space="preserve">Привлечение учителей-предметников к участию в мероприятиях, дающим педагогическим работникам возможность лучше узнавать и понимать своих обучающихся, увидев их в иной, отличной от учебной, обстановке </w:t>
            </w:r>
          </w:p>
        </w:tc>
        <w:tc>
          <w:tcPr>
            <w:tcW w:w="5339" w:type="dxa"/>
          </w:tcPr>
          <w:p w:rsidR="00AB23F0" w:rsidRPr="00293E2A" w:rsidRDefault="00AB23F0" w:rsidP="00AB23F0">
            <w:pPr>
              <w:rPr>
                <w:sz w:val="22"/>
                <w:szCs w:val="22"/>
              </w:rPr>
            </w:pPr>
            <w:r w:rsidRPr="00293E2A">
              <w:rPr>
                <w:sz w:val="22"/>
                <w:szCs w:val="22"/>
              </w:rPr>
              <w:t xml:space="preserve">- внутриклассные дела совместно с учителями-предметниками (концерты, мастерские, экскурсии и др.) </w:t>
            </w:r>
          </w:p>
        </w:tc>
      </w:tr>
      <w:tr w:rsidR="00AB23F0" w:rsidRPr="00293E2A" w:rsidTr="00AB23F0">
        <w:trPr>
          <w:trHeight w:val="428"/>
        </w:trPr>
        <w:tc>
          <w:tcPr>
            <w:tcW w:w="4550" w:type="dxa"/>
          </w:tcPr>
          <w:p w:rsidR="00AB23F0" w:rsidRPr="00293E2A" w:rsidRDefault="00AB23F0" w:rsidP="00AB23F0">
            <w:pPr>
              <w:rPr>
                <w:sz w:val="22"/>
                <w:szCs w:val="22"/>
              </w:rPr>
            </w:pPr>
            <w:r w:rsidRPr="00293E2A">
              <w:rPr>
                <w:sz w:val="22"/>
                <w:szCs w:val="22"/>
              </w:rPr>
              <w:t xml:space="preserve">Объединение усилий в деле обучения и воспитания детей </w:t>
            </w:r>
          </w:p>
        </w:tc>
        <w:tc>
          <w:tcPr>
            <w:tcW w:w="5339" w:type="dxa"/>
          </w:tcPr>
          <w:p w:rsidR="00AB23F0" w:rsidRPr="00293E2A" w:rsidRDefault="00AB23F0" w:rsidP="00AB23F0">
            <w:pPr>
              <w:rPr>
                <w:sz w:val="22"/>
                <w:szCs w:val="22"/>
              </w:rPr>
            </w:pPr>
            <w:r w:rsidRPr="00293E2A">
              <w:rPr>
                <w:sz w:val="22"/>
                <w:szCs w:val="22"/>
              </w:rPr>
              <w:t xml:space="preserve">- выступление учителей-предметников на родительских собраниях </w:t>
            </w:r>
          </w:p>
        </w:tc>
      </w:tr>
    </w:tbl>
    <w:p w:rsidR="00AB23F0" w:rsidRPr="00293E2A" w:rsidRDefault="00AB23F0" w:rsidP="00AB23F0">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03"/>
        <w:gridCol w:w="75"/>
        <w:gridCol w:w="5311"/>
      </w:tblGrid>
      <w:tr w:rsidR="00AB23F0" w:rsidRPr="00293E2A" w:rsidTr="00AB23F0">
        <w:trPr>
          <w:trHeight w:val="107"/>
        </w:trPr>
        <w:tc>
          <w:tcPr>
            <w:tcW w:w="4578" w:type="dxa"/>
            <w:gridSpan w:val="2"/>
          </w:tcPr>
          <w:p w:rsidR="00AB23F0" w:rsidRPr="00293E2A" w:rsidRDefault="00AB23F0" w:rsidP="00AB23F0">
            <w:pPr>
              <w:rPr>
                <w:sz w:val="22"/>
                <w:szCs w:val="22"/>
              </w:rPr>
            </w:pPr>
            <w:r w:rsidRPr="00293E2A">
              <w:rPr>
                <w:sz w:val="22"/>
                <w:szCs w:val="22"/>
              </w:rPr>
              <w:t xml:space="preserve">Работа с родителями учащихся или их законными представителями Содержание и направления деятельности </w:t>
            </w:r>
          </w:p>
        </w:tc>
        <w:tc>
          <w:tcPr>
            <w:tcW w:w="5311" w:type="dxa"/>
          </w:tcPr>
          <w:p w:rsidR="00AB23F0" w:rsidRPr="00293E2A" w:rsidRDefault="00AB23F0" w:rsidP="00AB23F0">
            <w:pPr>
              <w:rPr>
                <w:sz w:val="22"/>
                <w:szCs w:val="22"/>
              </w:rPr>
            </w:pPr>
            <w:r w:rsidRPr="00293E2A">
              <w:rPr>
                <w:sz w:val="22"/>
                <w:szCs w:val="22"/>
              </w:rPr>
              <w:t xml:space="preserve">Формы и виды деятельности </w:t>
            </w:r>
          </w:p>
        </w:tc>
      </w:tr>
      <w:tr w:rsidR="00AB23F0" w:rsidRPr="00293E2A" w:rsidTr="00AB23F0">
        <w:trPr>
          <w:trHeight w:val="1220"/>
        </w:trPr>
        <w:tc>
          <w:tcPr>
            <w:tcW w:w="4578" w:type="dxa"/>
            <w:gridSpan w:val="2"/>
          </w:tcPr>
          <w:p w:rsidR="00AB23F0" w:rsidRPr="00293E2A" w:rsidRDefault="00AB23F0" w:rsidP="00AB23F0">
            <w:pPr>
              <w:rPr>
                <w:sz w:val="22"/>
                <w:szCs w:val="22"/>
              </w:rPr>
            </w:pPr>
            <w:r w:rsidRPr="00293E2A">
              <w:rPr>
                <w:sz w:val="22"/>
                <w:szCs w:val="22"/>
              </w:rPr>
              <w:t xml:space="preserve">Регулярное информирование родителей о школьных успехах и проблемах их детей, о жизни класса в целом </w:t>
            </w:r>
          </w:p>
        </w:tc>
        <w:tc>
          <w:tcPr>
            <w:tcW w:w="5311" w:type="dxa"/>
          </w:tcPr>
          <w:p w:rsidR="00AB23F0" w:rsidRPr="00293E2A" w:rsidRDefault="00AB23F0" w:rsidP="00AB23F0">
            <w:pPr>
              <w:rPr>
                <w:sz w:val="22"/>
                <w:szCs w:val="22"/>
              </w:rPr>
            </w:pPr>
            <w:r w:rsidRPr="00293E2A">
              <w:rPr>
                <w:sz w:val="22"/>
                <w:szCs w:val="22"/>
              </w:rPr>
              <w:t xml:space="preserve">- классные родительские собрания; </w:t>
            </w:r>
          </w:p>
          <w:p w:rsidR="00AB23F0" w:rsidRPr="00293E2A" w:rsidRDefault="00AB23F0" w:rsidP="00AB23F0">
            <w:pPr>
              <w:rPr>
                <w:sz w:val="22"/>
                <w:szCs w:val="22"/>
              </w:rPr>
            </w:pPr>
            <w:r w:rsidRPr="00293E2A">
              <w:rPr>
                <w:sz w:val="22"/>
                <w:szCs w:val="22"/>
              </w:rPr>
              <w:t xml:space="preserve">- индивидуальные встречи; </w:t>
            </w:r>
          </w:p>
          <w:p w:rsidR="00AB23F0" w:rsidRPr="00293E2A" w:rsidRDefault="00AB23F0" w:rsidP="00AB23F0">
            <w:pPr>
              <w:rPr>
                <w:sz w:val="22"/>
                <w:szCs w:val="22"/>
              </w:rPr>
            </w:pPr>
            <w:r w:rsidRPr="00293E2A">
              <w:rPr>
                <w:sz w:val="22"/>
                <w:szCs w:val="22"/>
              </w:rPr>
              <w:t>- информация на школьном сайте;</w:t>
            </w:r>
          </w:p>
          <w:p w:rsidR="00AB23F0" w:rsidRPr="00293E2A" w:rsidRDefault="00AB23F0" w:rsidP="00AB23F0">
            <w:pPr>
              <w:rPr>
                <w:sz w:val="22"/>
                <w:szCs w:val="22"/>
              </w:rPr>
            </w:pPr>
            <w:r w:rsidRPr="00293E2A">
              <w:rPr>
                <w:sz w:val="22"/>
                <w:szCs w:val="22"/>
              </w:rPr>
              <w:t xml:space="preserve">- посещение на дому; </w:t>
            </w:r>
          </w:p>
          <w:p w:rsidR="00AB23F0" w:rsidRPr="00293E2A" w:rsidRDefault="00AB23F0" w:rsidP="00AB23F0">
            <w:pPr>
              <w:rPr>
                <w:sz w:val="22"/>
                <w:szCs w:val="22"/>
              </w:rPr>
            </w:pPr>
            <w:r w:rsidRPr="00293E2A">
              <w:rPr>
                <w:sz w:val="22"/>
                <w:szCs w:val="22"/>
              </w:rPr>
              <w:t xml:space="preserve">- диалог в родительских группах </w:t>
            </w:r>
          </w:p>
        </w:tc>
      </w:tr>
      <w:tr w:rsidR="00AB23F0" w:rsidRPr="00293E2A" w:rsidTr="00AB23F0">
        <w:trPr>
          <w:trHeight w:val="2015"/>
        </w:trPr>
        <w:tc>
          <w:tcPr>
            <w:tcW w:w="4578" w:type="dxa"/>
            <w:gridSpan w:val="2"/>
          </w:tcPr>
          <w:p w:rsidR="00AB23F0" w:rsidRPr="00293E2A" w:rsidRDefault="00AB23F0" w:rsidP="00AB23F0">
            <w:pPr>
              <w:rPr>
                <w:sz w:val="22"/>
                <w:szCs w:val="22"/>
              </w:rPr>
            </w:pPr>
            <w:r w:rsidRPr="00293E2A">
              <w:rPr>
                <w:sz w:val="22"/>
                <w:szCs w:val="22"/>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tc>
        <w:tc>
          <w:tcPr>
            <w:tcW w:w="5311" w:type="dxa"/>
          </w:tcPr>
          <w:p w:rsidR="00AB23F0" w:rsidRPr="00293E2A" w:rsidRDefault="00AB23F0" w:rsidP="00AB23F0">
            <w:pPr>
              <w:rPr>
                <w:sz w:val="22"/>
                <w:szCs w:val="22"/>
              </w:rPr>
            </w:pPr>
            <w:r w:rsidRPr="00293E2A">
              <w:rPr>
                <w:sz w:val="22"/>
                <w:szCs w:val="22"/>
              </w:rPr>
              <w:t xml:space="preserve">- педагогические ситуации на классных родительских собраниях; </w:t>
            </w:r>
          </w:p>
          <w:p w:rsidR="00AB23F0" w:rsidRPr="00293E2A" w:rsidRDefault="00AB23F0" w:rsidP="00AB23F0">
            <w:pPr>
              <w:rPr>
                <w:sz w:val="22"/>
                <w:szCs w:val="22"/>
              </w:rPr>
            </w:pPr>
            <w:r w:rsidRPr="00293E2A">
              <w:rPr>
                <w:sz w:val="22"/>
                <w:szCs w:val="22"/>
              </w:rPr>
              <w:t xml:space="preserve">- индивидуальные консультации; </w:t>
            </w:r>
          </w:p>
          <w:p w:rsidR="00AB23F0" w:rsidRPr="00293E2A" w:rsidRDefault="00AB23F0" w:rsidP="00AB23F0">
            <w:pPr>
              <w:rPr>
                <w:sz w:val="22"/>
                <w:szCs w:val="22"/>
              </w:rPr>
            </w:pPr>
            <w:r w:rsidRPr="00293E2A">
              <w:rPr>
                <w:sz w:val="22"/>
                <w:szCs w:val="22"/>
              </w:rPr>
              <w:t xml:space="preserve">- организация встреч с учителями-предметниками, педагогом-психологом; </w:t>
            </w:r>
          </w:p>
          <w:p w:rsidR="00AB23F0" w:rsidRPr="00293E2A" w:rsidRDefault="00AB23F0" w:rsidP="00AB23F0">
            <w:pPr>
              <w:rPr>
                <w:sz w:val="22"/>
                <w:szCs w:val="22"/>
              </w:rPr>
            </w:pPr>
            <w:r w:rsidRPr="00293E2A">
              <w:rPr>
                <w:sz w:val="22"/>
                <w:szCs w:val="22"/>
              </w:rPr>
              <w:t>- памятки для родителей.</w:t>
            </w:r>
          </w:p>
        </w:tc>
      </w:tr>
      <w:tr w:rsidR="00AB23F0" w:rsidRPr="00293E2A" w:rsidTr="00AB23F0">
        <w:trPr>
          <w:trHeight w:val="584"/>
        </w:trPr>
        <w:tc>
          <w:tcPr>
            <w:tcW w:w="4578" w:type="dxa"/>
            <w:gridSpan w:val="2"/>
          </w:tcPr>
          <w:p w:rsidR="00AB23F0" w:rsidRPr="00293E2A" w:rsidRDefault="00AB23F0" w:rsidP="00AB23F0">
            <w:pPr>
              <w:rPr>
                <w:sz w:val="22"/>
                <w:szCs w:val="22"/>
              </w:rPr>
            </w:pPr>
            <w:r w:rsidRPr="00293E2A">
              <w:rPr>
                <w:sz w:val="22"/>
                <w:szCs w:val="22"/>
              </w:rPr>
              <w:t xml:space="preserve">Организация родительских собраний </w:t>
            </w:r>
          </w:p>
        </w:tc>
        <w:tc>
          <w:tcPr>
            <w:tcW w:w="5311" w:type="dxa"/>
          </w:tcPr>
          <w:p w:rsidR="00AB23F0" w:rsidRPr="00293E2A" w:rsidRDefault="00AB23F0" w:rsidP="00AB23F0">
            <w:pPr>
              <w:rPr>
                <w:sz w:val="22"/>
                <w:szCs w:val="22"/>
              </w:rPr>
            </w:pPr>
            <w:r w:rsidRPr="00293E2A">
              <w:rPr>
                <w:sz w:val="22"/>
                <w:szCs w:val="22"/>
              </w:rPr>
              <w:t xml:space="preserve">- обсуждения наиболее острых проблем обучения и воспитания школьников; </w:t>
            </w:r>
          </w:p>
          <w:p w:rsidR="00AB23F0" w:rsidRPr="00293E2A" w:rsidRDefault="00AB23F0" w:rsidP="00AB23F0">
            <w:pPr>
              <w:rPr>
                <w:sz w:val="22"/>
                <w:szCs w:val="22"/>
              </w:rPr>
            </w:pPr>
            <w:r w:rsidRPr="00293E2A">
              <w:rPr>
                <w:sz w:val="22"/>
                <w:szCs w:val="22"/>
              </w:rPr>
              <w:t xml:space="preserve">- консультации; </w:t>
            </w:r>
          </w:p>
        </w:tc>
      </w:tr>
      <w:tr w:rsidR="00AB23F0" w:rsidRPr="00293E2A" w:rsidTr="00AB23F0">
        <w:trPr>
          <w:trHeight w:val="586"/>
        </w:trPr>
        <w:tc>
          <w:tcPr>
            <w:tcW w:w="9889" w:type="dxa"/>
            <w:gridSpan w:val="3"/>
          </w:tcPr>
          <w:p w:rsidR="00AB23F0" w:rsidRPr="00293E2A" w:rsidRDefault="00AB23F0" w:rsidP="00AB23F0">
            <w:pPr>
              <w:rPr>
                <w:sz w:val="22"/>
                <w:szCs w:val="22"/>
              </w:rPr>
            </w:pPr>
            <w:r w:rsidRPr="00293E2A">
              <w:rPr>
                <w:sz w:val="22"/>
                <w:szCs w:val="22"/>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r>
      <w:tr w:rsidR="00AB23F0" w:rsidRPr="00293E2A" w:rsidTr="00AB23F0">
        <w:trPr>
          <w:trHeight w:val="742"/>
        </w:trPr>
        <w:tc>
          <w:tcPr>
            <w:tcW w:w="4503" w:type="dxa"/>
          </w:tcPr>
          <w:p w:rsidR="00AB23F0" w:rsidRPr="00293E2A" w:rsidRDefault="00AB23F0" w:rsidP="00AB23F0">
            <w:pPr>
              <w:rPr>
                <w:sz w:val="22"/>
                <w:szCs w:val="22"/>
              </w:rPr>
            </w:pPr>
            <w:r w:rsidRPr="00293E2A">
              <w:rPr>
                <w:sz w:val="22"/>
                <w:szCs w:val="22"/>
              </w:rPr>
              <w:t xml:space="preserve">Привлечение членов семей школьников к организации и проведению дел класса </w:t>
            </w:r>
          </w:p>
        </w:tc>
        <w:tc>
          <w:tcPr>
            <w:tcW w:w="5386" w:type="dxa"/>
            <w:gridSpan w:val="2"/>
          </w:tcPr>
          <w:p w:rsidR="00AB23F0" w:rsidRPr="00293E2A" w:rsidRDefault="00AB23F0" w:rsidP="00AB23F0">
            <w:pPr>
              <w:rPr>
                <w:sz w:val="22"/>
                <w:szCs w:val="22"/>
              </w:rPr>
            </w:pPr>
            <w:r w:rsidRPr="00293E2A">
              <w:rPr>
                <w:sz w:val="22"/>
                <w:szCs w:val="22"/>
              </w:rPr>
              <w:t xml:space="preserve">- организация на базе класса семейных праздников, конкурсов, соревнований, направленных на сплочение семьи и школы </w:t>
            </w:r>
          </w:p>
        </w:tc>
      </w:tr>
    </w:tbl>
    <w:p w:rsidR="00AB23F0" w:rsidRPr="00293E2A" w:rsidRDefault="00AB23F0" w:rsidP="00AB23F0">
      <w:pPr>
        <w:rPr>
          <w:sz w:val="22"/>
          <w:szCs w:val="22"/>
        </w:rPr>
      </w:pPr>
    </w:p>
    <w:p w:rsidR="00AB23F0" w:rsidRPr="00261E86" w:rsidRDefault="00AB23F0" w:rsidP="000925E5">
      <w:pPr>
        <w:jc w:val="center"/>
        <w:rPr>
          <w:b/>
          <w:sz w:val="22"/>
          <w:szCs w:val="22"/>
        </w:rPr>
      </w:pPr>
      <w:r w:rsidRPr="00261E86">
        <w:rPr>
          <w:b/>
          <w:sz w:val="22"/>
          <w:szCs w:val="22"/>
        </w:rPr>
        <w:t xml:space="preserve">Модуль 3.3. </w:t>
      </w:r>
      <w:bookmarkStart w:id="92" w:name="_Hlk30338243"/>
      <w:r w:rsidR="00261E86" w:rsidRPr="00261E86">
        <w:rPr>
          <w:b/>
          <w:sz w:val="22"/>
          <w:szCs w:val="22"/>
        </w:rPr>
        <w:t xml:space="preserve">6 </w:t>
      </w:r>
      <w:r w:rsidRPr="00261E86">
        <w:rPr>
          <w:b/>
          <w:sz w:val="22"/>
          <w:szCs w:val="22"/>
        </w:rPr>
        <w:t>«Курсы внеурочной деятельности»</w:t>
      </w:r>
      <w:bookmarkEnd w:id="92"/>
    </w:p>
    <w:p w:rsidR="00AB23F0" w:rsidRPr="00293E2A" w:rsidRDefault="00AB23F0" w:rsidP="00AB23F0">
      <w:pPr>
        <w:rPr>
          <w:sz w:val="22"/>
          <w:szCs w:val="22"/>
        </w:rPr>
      </w:pPr>
      <w:r w:rsidRPr="00293E2A">
        <w:rPr>
          <w:sz w:val="22"/>
          <w:szCs w:val="22"/>
        </w:rPr>
        <w:t xml:space="preserve">Воспитание на занятиях школьных курсов внеурочной деятельности осуществляется преимущественно через: </w:t>
      </w:r>
    </w:p>
    <w:p w:rsidR="00AB23F0" w:rsidRPr="00293E2A" w:rsidRDefault="00AB23F0" w:rsidP="00AB23F0">
      <w:pPr>
        <w:rPr>
          <w:sz w:val="22"/>
          <w:szCs w:val="22"/>
        </w:rPr>
      </w:pPr>
      <w:r w:rsidRPr="00293E2A">
        <w:rPr>
          <w:sz w:val="22"/>
          <w:szCs w:val="22"/>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B23F0" w:rsidRPr="00293E2A" w:rsidRDefault="00AB23F0" w:rsidP="00AB23F0">
      <w:pPr>
        <w:rPr>
          <w:sz w:val="22"/>
          <w:szCs w:val="22"/>
        </w:rPr>
      </w:pPr>
      <w:r w:rsidRPr="00293E2A">
        <w:rPr>
          <w:sz w:val="22"/>
          <w:szCs w:val="22"/>
        </w:rPr>
        <w:t>- формирование в кружках, секциях,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AB23F0" w:rsidRPr="00293E2A" w:rsidRDefault="00AB23F0" w:rsidP="00AB23F0">
      <w:pPr>
        <w:rPr>
          <w:sz w:val="22"/>
          <w:szCs w:val="22"/>
        </w:rPr>
      </w:pPr>
      <w:r w:rsidRPr="00293E2A">
        <w:rPr>
          <w:sz w:val="22"/>
          <w:szCs w:val="22"/>
        </w:rPr>
        <w:t>- создание в детских объединениях традиций, задающих их членам определенные социально значимые формы поведения;</w:t>
      </w:r>
    </w:p>
    <w:p w:rsidR="00AB23F0" w:rsidRPr="00293E2A" w:rsidRDefault="00AB23F0" w:rsidP="00AB23F0">
      <w:pPr>
        <w:rPr>
          <w:sz w:val="22"/>
          <w:szCs w:val="22"/>
        </w:rPr>
      </w:pPr>
      <w:r w:rsidRPr="00293E2A">
        <w:rPr>
          <w:sz w:val="22"/>
          <w:szCs w:val="22"/>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AB23F0" w:rsidRPr="00293E2A" w:rsidRDefault="00AB23F0" w:rsidP="00AB23F0">
      <w:pPr>
        <w:rPr>
          <w:sz w:val="22"/>
          <w:szCs w:val="22"/>
        </w:rPr>
      </w:pPr>
      <w:r w:rsidRPr="00293E2A">
        <w:rPr>
          <w:sz w:val="22"/>
          <w:szCs w:val="22"/>
        </w:rPr>
        <w:t xml:space="preserve">- поощрение педагогами детских инициатив и детского самоуправления. </w:t>
      </w: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lastRenderedPageBreak/>
        <w:t>Реализация воспитательного потенциала курсов внеурочной деятельности происходит в рамках следующих выбранных школьниками ее видов: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53"/>
        <w:gridCol w:w="4536"/>
      </w:tblGrid>
      <w:tr w:rsidR="00AB23F0" w:rsidRPr="00293E2A" w:rsidTr="00173446">
        <w:trPr>
          <w:trHeight w:val="265"/>
        </w:trPr>
        <w:tc>
          <w:tcPr>
            <w:tcW w:w="5353" w:type="dxa"/>
          </w:tcPr>
          <w:p w:rsidR="00AB23F0" w:rsidRPr="00293E2A" w:rsidRDefault="00AB23F0" w:rsidP="00AB23F0">
            <w:pPr>
              <w:rPr>
                <w:sz w:val="22"/>
                <w:szCs w:val="22"/>
              </w:rPr>
            </w:pPr>
            <w:r w:rsidRPr="00293E2A">
              <w:rPr>
                <w:sz w:val="22"/>
                <w:szCs w:val="22"/>
              </w:rPr>
              <w:t xml:space="preserve">Содержание и направления деятельности </w:t>
            </w:r>
          </w:p>
        </w:tc>
        <w:tc>
          <w:tcPr>
            <w:tcW w:w="4536" w:type="dxa"/>
          </w:tcPr>
          <w:p w:rsidR="00AB23F0" w:rsidRPr="00293E2A" w:rsidRDefault="00AB23F0" w:rsidP="00AB23F0">
            <w:pPr>
              <w:rPr>
                <w:sz w:val="22"/>
                <w:szCs w:val="22"/>
              </w:rPr>
            </w:pPr>
            <w:r w:rsidRPr="00293E2A">
              <w:rPr>
                <w:sz w:val="22"/>
                <w:szCs w:val="22"/>
              </w:rPr>
              <w:t>Курсы внеурочной деятельности</w:t>
            </w:r>
          </w:p>
        </w:tc>
      </w:tr>
      <w:tr w:rsidR="00AB23F0" w:rsidRPr="00293E2A" w:rsidTr="00173446">
        <w:trPr>
          <w:trHeight w:val="107"/>
        </w:trPr>
        <w:tc>
          <w:tcPr>
            <w:tcW w:w="9889" w:type="dxa"/>
            <w:gridSpan w:val="2"/>
          </w:tcPr>
          <w:p w:rsidR="00AB23F0" w:rsidRPr="00293E2A" w:rsidRDefault="00AB23F0" w:rsidP="00AB23F0">
            <w:pPr>
              <w:rPr>
                <w:sz w:val="22"/>
                <w:szCs w:val="22"/>
              </w:rPr>
            </w:pPr>
            <w:r w:rsidRPr="00293E2A">
              <w:rPr>
                <w:sz w:val="22"/>
                <w:szCs w:val="22"/>
              </w:rPr>
              <w:t xml:space="preserve">Познавательная деятельность </w:t>
            </w:r>
          </w:p>
        </w:tc>
      </w:tr>
      <w:tr w:rsidR="00AB23F0" w:rsidRPr="00293E2A" w:rsidTr="00173446">
        <w:trPr>
          <w:trHeight w:val="557"/>
        </w:trPr>
        <w:tc>
          <w:tcPr>
            <w:tcW w:w="5353" w:type="dxa"/>
          </w:tcPr>
          <w:p w:rsidR="00AB23F0" w:rsidRPr="00293E2A" w:rsidRDefault="00AB23F0" w:rsidP="00AB23F0">
            <w:pPr>
              <w:rPr>
                <w:sz w:val="22"/>
                <w:szCs w:val="22"/>
              </w:rPr>
            </w:pPr>
            <w:r w:rsidRPr="00293E2A">
              <w:rPr>
                <w:sz w:val="22"/>
                <w:szCs w:val="22"/>
              </w:rPr>
              <w:t xml:space="preserve">Передача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tc>
        <w:tc>
          <w:tcPr>
            <w:tcW w:w="4536" w:type="dxa"/>
          </w:tcPr>
          <w:p w:rsidR="00AB23F0" w:rsidRPr="00293E2A" w:rsidRDefault="00AB23F0" w:rsidP="00AB23F0">
            <w:pPr>
              <w:rPr>
                <w:sz w:val="22"/>
                <w:szCs w:val="22"/>
              </w:rPr>
            </w:pPr>
            <w:r w:rsidRPr="00293E2A">
              <w:rPr>
                <w:sz w:val="22"/>
                <w:szCs w:val="22"/>
              </w:rPr>
              <w:t xml:space="preserve"> «Читаем вместе» (1 - 3класс) </w:t>
            </w:r>
          </w:p>
          <w:p w:rsidR="00AB23F0" w:rsidRPr="00293E2A" w:rsidRDefault="00AB23F0" w:rsidP="00AB23F0">
            <w:pPr>
              <w:rPr>
                <w:sz w:val="22"/>
                <w:szCs w:val="22"/>
              </w:rPr>
            </w:pPr>
            <w:r w:rsidRPr="00293E2A">
              <w:rPr>
                <w:sz w:val="22"/>
                <w:szCs w:val="22"/>
              </w:rPr>
              <w:t xml:space="preserve">«Чистописание»    (1-3  классы) </w:t>
            </w:r>
          </w:p>
          <w:p w:rsidR="00AB23F0" w:rsidRPr="00293E2A" w:rsidRDefault="00AB23F0" w:rsidP="00AB23F0">
            <w:pPr>
              <w:rPr>
                <w:sz w:val="22"/>
                <w:szCs w:val="22"/>
              </w:rPr>
            </w:pPr>
            <w:r w:rsidRPr="00293E2A">
              <w:rPr>
                <w:sz w:val="22"/>
                <w:szCs w:val="22"/>
              </w:rPr>
              <w:t xml:space="preserve"> «3Д моделирование» (7-8 класс).</w:t>
            </w:r>
          </w:p>
          <w:p w:rsidR="00AB23F0" w:rsidRPr="00293E2A" w:rsidRDefault="00AB23F0" w:rsidP="00AB23F0">
            <w:pPr>
              <w:rPr>
                <w:sz w:val="22"/>
                <w:szCs w:val="22"/>
              </w:rPr>
            </w:pPr>
            <w:r w:rsidRPr="00293E2A">
              <w:rPr>
                <w:sz w:val="22"/>
                <w:szCs w:val="22"/>
              </w:rPr>
              <w:t>«Мультимедийная журналистика» (7-8класс)</w:t>
            </w:r>
          </w:p>
          <w:p w:rsidR="00AB23F0" w:rsidRPr="00293E2A" w:rsidRDefault="00AB23F0" w:rsidP="00AB23F0">
            <w:pPr>
              <w:rPr>
                <w:sz w:val="22"/>
                <w:szCs w:val="22"/>
              </w:rPr>
            </w:pPr>
            <w:r w:rsidRPr="00293E2A">
              <w:rPr>
                <w:sz w:val="22"/>
                <w:szCs w:val="22"/>
              </w:rPr>
              <w:t>«Я –исследователь»</w:t>
            </w:r>
          </w:p>
        </w:tc>
      </w:tr>
      <w:tr w:rsidR="00AB23F0" w:rsidRPr="00293E2A" w:rsidTr="00173446">
        <w:trPr>
          <w:trHeight w:val="107"/>
        </w:trPr>
        <w:tc>
          <w:tcPr>
            <w:tcW w:w="9889" w:type="dxa"/>
            <w:gridSpan w:val="2"/>
          </w:tcPr>
          <w:p w:rsidR="00AB23F0" w:rsidRPr="00293E2A" w:rsidRDefault="00AB23F0" w:rsidP="00AB23F0">
            <w:pPr>
              <w:rPr>
                <w:sz w:val="22"/>
                <w:szCs w:val="22"/>
              </w:rPr>
            </w:pPr>
            <w:r w:rsidRPr="00293E2A">
              <w:rPr>
                <w:sz w:val="22"/>
                <w:szCs w:val="22"/>
              </w:rPr>
              <w:t xml:space="preserve">Художественное творчество </w:t>
            </w:r>
          </w:p>
        </w:tc>
      </w:tr>
      <w:tr w:rsidR="00AB23F0" w:rsidRPr="00293E2A" w:rsidTr="00173446">
        <w:trPr>
          <w:trHeight w:val="1379"/>
        </w:trPr>
        <w:tc>
          <w:tcPr>
            <w:tcW w:w="5353" w:type="dxa"/>
          </w:tcPr>
          <w:p w:rsidR="00AB23F0" w:rsidRPr="00293E2A" w:rsidRDefault="00AB23F0" w:rsidP="00AB23F0">
            <w:pPr>
              <w:rPr>
                <w:sz w:val="22"/>
                <w:szCs w:val="22"/>
              </w:rPr>
            </w:pPr>
            <w:r w:rsidRPr="00293E2A">
              <w:rPr>
                <w:sz w:val="22"/>
                <w:szCs w:val="22"/>
              </w:rPr>
              <w:t xml:space="preserve">Создание благоприятных условий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tc>
        <w:tc>
          <w:tcPr>
            <w:tcW w:w="4536" w:type="dxa"/>
          </w:tcPr>
          <w:p w:rsidR="00AB23F0" w:rsidRPr="00293E2A" w:rsidRDefault="00AB23F0" w:rsidP="00AB23F0">
            <w:pPr>
              <w:rPr>
                <w:sz w:val="22"/>
                <w:szCs w:val="22"/>
              </w:rPr>
            </w:pPr>
            <w:r w:rsidRPr="00293E2A">
              <w:rPr>
                <w:sz w:val="22"/>
                <w:szCs w:val="22"/>
              </w:rPr>
              <w:t>«Живое слово» 10-11 класс</w:t>
            </w:r>
          </w:p>
          <w:p w:rsidR="00AB23F0" w:rsidRPr="00293E2A" w:rsidRDefault="00AB23F0" w:rsidP="00AB23F0">
            <w:pPr>
              <w:rPr>
                <w:sz w:val="22"/>
                <w:szCs w:val="22"/>
              </w:rPr>
            </w:pPr>
            <w:r w:rsidRPr="00293E2A">
              <w:rPr>
                <w:sz w:val="22"/>
                <w:szCs w:val="22"/>
              </w:rPr>
              <w:t>Реализация программы «Музыка для всех»</w:t>
            </w:r>
          </w:p>
          <w:p w:rsidR="00AB23F0" w:rsidRPr="00293E2A" w:rsidRDefault="00AB23F0" w:rsidP="00AB23F0">
            <w:pPr>
              <w:rPr>
                <w:sz w:val="22"/>
                <w:szCs w:val="22"/>
              </w:rPr>
            </w:pPr>
            <w:r w:rsidRPr="00293E2A">
              <w:rPr>
                <w:sz w:val="22"/>
                <w:szCs w:val="22"/>
              </w:rPr>
              <w:t>(1-8 классы)</w:t>
            </w:r>
          </w:p>
          <w:p w:rsidR="00AB23F0" w:rsidRPr="00293E2A" w:rsidRDefault="00AB23F0" w:rsidP="00AB23F0">
            <w:pPr>
              <w:rPr>
                <w:sz w:val="22"/>
                <w:szCs w:val="22"/>
              </w:rPr>
            </w:pPr>
            <w:r w:rsidRPr="00293E2A">
              <w:rPr>
                <w:sz w:val="22"/>
                <w:szCs w:val="22"/>
              </w:rPr>
              <w:t>«Рисуем Все» (1-8 классы)</w:t>
            </w:r>
          </w:p>
          <w:p w:rsidR="00AB23F0" w:rsidRPr="00293E2A" w:rsidRDefault="00AB23F0" w:rsidP="00AB23F0">
            <w:pPr>
              <w:rPr>
                <w:sz w:val="22"/>
                <w:szCs w:val="22"/>
              </w:rPr>
            </w:pPr>
            <w:r w:rsidRPr="00293E2A">
              <w:rPr>
                <w:sz w:val="22"/>
                <w:szCs w:val="22"/>
              </w:rPr>
              <w:t>«Мода и дизайн» 1 класс</w:t>
            </w:r>
          </w:p>
          <w:p w:rsidR="00AB23F0" w:rsidRPr="00293E2A" w:rsidRDefault="00AB23F0" w:rsidP="00AB23F0">
            <w:pPr>
              <w:rPr>
                <w:sz w:val="22"/>
                <w:szCs w:val="22"/>
              </w:rPr>
            </w:pPr>
            <w:r w:rsidRPr="00293E2A">
              <w:rPr>
                <w:sz w:val="22"/>
                <w:szCs w:val="22"/>
              </w:rPr>
              <w:t xml:space="preserve"> </w:t>
            </w:r>
          </w:p>
        </w:tc>
      </w:tr>
      <w:tr w:rsidR="00AB23F0" w:rsidRPr="00293E2A" w:rsidTr="00173446">
        <w:trPr>
          <w:trHeight w:val="107"/>
        </w:trPr>
        <w:tc>
          <w:tcPr>
            <w:tcW w:w="9889" w:type="dxa"/>
            <w:gridSpan w:val="2"/>
          </w:tcPr>
          <w:p w:rsidR="00AB23F0" w:rsidRPr="00293E2A" w:rsidRDefault="00AB23F0" w:rsidP="00AB23F0">
            <w:pPr>
              <w:rPr>
                <w:sz w:val="22"/>
                <w:szCs w:val="22"/>
              </w:rPr>
            </w:pPr>
            <w:r w:rsidRPr="00293E2A">
              <w:rPr>
                <w:sz w:val="22"/>
                <w:szCs w:val="22"/>
              </w:rPr>
              <w:t xml:space="preserve">Проблемно-ценностное общение </w:t>
            </w:r>
          </w:p>
        </w:tc>
      </w:tr>
      <w:tr w:rsidR="00AB23F0" w:rsidRPr="00293E2A" w:rsidTr="00173446">
        <w:trPr>
          <w:trHeight w:val="1062"/>
        </w:trPr>
        <w:tc>
          <w:tcPr>
            <w:tcW w:w="5353" w:type="dxa"/>
          </w:tcPr>
          <w:p w:rsidR="00AB23F0" w:rsidRPr="00293E2A" w:rsidRDefault="00AB23F0" w:rsidP="00AB23F0">
            <w:pPr>
              <w:rPr>
                <w:sz w:val="22"/>
                <w:szCs w:val="22"/>
              </w:rPr>
            </w:pPr>
            <w:r w:rsidRPr="00293E2A">
              <w:rPr>
                <w:sz w:val="22"/>
                <w:szCs w:val="22"/>
              </w:rPr>
              <w:t xml:space="preserve">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tc>
        <w:tc>
          <w:tcPr>
            <w:tcW w:w="4536" w:type="dxa"/>
          </w:tcPr>
          <w:p w:rsidR="00AB23F0" w:rsidRPr="00293E2A" w:rsidRDefault="00AB23F0" w:rsidP="00AB23F0">
            <w:pPr>
              <w:rPr>
                <w:sz w:val="22"/>
                <w:szCs w:val="22"/>
              </w:rPr>
            </w:pPr>
            <w:r w:rsidRPr="00293E2A">
              <w:rPr>
                <w:sz w:val="22"/>
                <w:szCs w:val="22"/>
              </w:rPr>
              <w:t>«Уроки  Культуры здоровья» (6-8 класс)</w:t>
            </w:r>
          </w:p>
        </w:tc>
      </w:tr>
      <w:tr w:rsidR="00AB23F0" w:rsidRPr="00293E2A" w:rsidTr="00173446">
        <w:trPr>
          <w:trHeight w:val="107"/>
        </w:trPr>
        <w:tc>
          <w:tcPr>
            <w:tcW w:w="9889" w:type="dxa"/>
            <w:gridSpan w:val="2"/>
          </w:tcPr>
          <w:p w:rsidR="00AB23F0" w:rsidRPr="00293E2A" w:rsidRDefault="00AB23F0" w:rsidP="00AB23F0">
            <w:pPr>
              <w:rPr>
                <w:sz w:val="22"/>
                <w:szCs w:val="22"/>
              </w:rPr>
            </w:pPr>
            <w:r w:rsidRPr="00293E2A">
              <w:rPr>
                <w:sz w:val="22"/>
                <w:szCs w:val="22"/>
              </w:rPr>
              <w:t xml:space="preserve">Туристско-краеведческая деятельность </w:t>
            </w:r>
          </w:p>
        </w:tc>
      </w:tr>
      <w:tr w:rsidR="00AB23F0" w:rsidRPr="00293E2A" w:rsidTr="00173446">
        <w:trPr>
          <w:trHeight w:val="903"/>
        </w:trPr>
        <w:tc>
          <w:tcPr>
            <w:tcW w:w="5353" w:type="dxa"/>
          </w:tcPr>
          <w:p w:rsidR="00AB23F0" w:rsidRPr="00293E2A" w:rsidRDefault="00AB23F0" w:rsidP="00AB23F0">
            <w:pPr>
              <w:rPr>
                <w:sz w:val="22"/>
                <w:szCs w:val="22"/>
              </w:rPr>
            </w:pPr>
            <w:r w:rsidRPr="00293E2A">
              <w:rPr>
                <w:sz w:val="22"/>
                <w:szCs w:val="22"/>
              </w:rPr>
              <w:t xml:space="preserve">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tc>
        <w:tc>
          <w:tcPr>
            <w:tcW w:w="4536" w:type="dxa"/>
          </w:tcPr>
          <w:p w:rsidR="00AB23F0" w:rsidRPr="00293E2A" w:rsidRDefault="00AB23F0" w:rsidP="00AB23F0">
            <w:pPr>
              <w:rPr>
                <w:sz w:val="22"/>
                <w:szCs w:val="22"/>
              </w:rPr>
            </w:pPr>
            <w:r w:rsidRPr="00293E2A">
              <w:rPr>
                <w:sz w:val="22"/>
                <w:szCs w:val="22"/>
              </w:rPr>
              <w:t xml:space="preserve">«Культурный дневник ученика» (1-4 классы) </w:t>
            </w:r>
          </w:p>
          <w:p w:rsidR="00AB23F0" w:rsidRPr="00293E2A" w:rsidRDefault="00AB23F0" w:rsidP="00AB23F0">
            <w:pPr>
              <w:rPr>
                <w:sz w:val="22"/>
                <w:szCs w:val="22"/>
              </w:rPr>
            </w:pPr>
            <w:r w:rsidRPr="00293E2A">
              <w:rPr>
                <w:sz w:val="22"/>
                <w:szCs w:val="22"/>
              </w:rPr>
              <w:t xml:space="preserve">«Олекмоведение» (5, 6  класс) </w:t>
            </w:r>
          </w:p>
          <w:p w:rsidR="00AB23F0" w:rsidRPr="00293E2A" w:rsidRDefault="00AB23F0" w:rsidP="00AB23F0">
            <w:pPr>
              <w:rPr>
                <w:sz w:val="22"/>
                <w:szCs w:val="22"/>
              </w:rPr>
            </w:pPr>
            <w:r w:rsidRPr="00293E2A">
              <w:rPr>
                <w:sz w:val="22"/>
                <w:szCs w:val="22"/>
              </w:rPr>
              <w:t xml:space="preserve">«Школьный музей»» </w:t>
            </w:r>
          </w:p>
        </w:tc>
      </w:tr>
      <w:tr w:rsidR="00AB23F0" w:rsidRPr="00293E2A" w:rsidTr="00173446">
        <w:trPr>
          <w:trHeight w:val="107"/>
        </w:trPr>
        <w:tc>
          <w:tcPr>
            <w:tcW w:w="9889" w:type="dxa"/>
            <w:gridSpan w:val="2"/>
          </w:tcPr>
          <w:p w:rsidR="00AB23F0" w:rsidRPr="00293E2A" w:rsidRDefault="00AB23F0" w:rsidP="00AB23F0">
            <w:pPr>
              <w:rPr>
                <w:sz w:val="22"/>
                <w:szCs w:val="22"/>
              </w:rPr>
            </w:pPr>
            <w:r w:rsidRPr="00293E2A">
              <w:rPr>
                <w:sz w:val="22"/>
                <w:szCs w:val="22"/>
              </w:rPr>
              <w:t xml:space="preserve">Спортивно-оздоровительная деятельность </w:t>
            </w:r>
          </w:p>
        </w:tc>
      </w:tr>
      <w:tr w:rsidR="00AB23F0" w:rsidRPr="00293E2A" w:rsidTr="00173446">
        <w:trPr>
          <w:trHeight w:val="903"/>
        </w:trPr>
        <w:tc>
          <w:tcPr>
            <w:tcW w:w="5353" w:type="dxa"/>
          </w:tcPr>
          <w:p w:rsidR="00AB23F0" w:rsidRPr="00293E2A" w:rsidRDefault="00AB23F0" w:rsidP="00AB23F0">
            <w:pPr>
              <w:rPr>
                <w:sz w:val="22"/>
                <w:szCs w:val="22"/>
              </w:rPr>
            </w:pPr>
            <w:r w:rsidRPr="00293E2A">
              <w:rPr>
                <w:sz w:val="22"/>
                <w:szCs w:val="22"/>
              </w:rPr>
              <w:t xml:space="preserve">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tc>
        <w:tc>
          <w:tcPr>
            <w:tcW w:w="4536" w:type="dxa"/>
          </w:tcPr>
          <w:p w:rsidR="00AB23F0" w:rsidRPr="00293E2A" w:rsidRDefault="00AB23F0" w:rsidP="00AB23F0">
            <w:pPr>
              <w:rPr>
                <w:sz w:val="22"/>
                <w:szCs w:val="22"/>
              </w:rPr>
            </w:pPr>
            <w:r w:rsidRPr="00293E2A">
              <w:rPr>
                <w:sz w:val="22"/>
                <w:szCs w:val="22"/>
              </w:rPr>
              <w:t xml:space="preserve">ОФП, «Веселые старты» (1-4 классы) </w:t>
            </w:r>
          </w:p>
          <w:p w:rsidR="00AB23F0" w:rsidRPr="00293E2A" w:rsidRDefault="00AB23F0" w:rsidP="00AB23F0">
            <w:pPr>
              <w:rPr>
                <w:sz w:val="22"/>
                <w:szCs w:val="22"/>
              </w:rPr>
            </w:pPr>
            <w:r w:rsidRPr="00293E2A">
              <w:rPr>
                <w:sz w:val="22"/>
                <w:szCs w:val="22"/>
              </w:rPr>
              <w:t>«Волейбол» 7-11 класс</w:t>
            </w:r>
          </w:p>
        </w:tc>
      </w:tr>
      <w:tr w:rsidR="00AB23F0" w:rsidRPr="00293E2A" w:rsidTr="00173446">
        <w:trPr>
          <w:trHeight w:val="107"/>
        </w:trPr>
        <w:tc>
          <w:tcPr>
            <w:tcW w:w="9889" w:type="dxa"/>
            <w:gridSpan w:val="2"/>
          </w:tcPr>
          <w:p w:rsidR="00AB23F0" w:rsidRPr="00293E2A" w:rsidRDefault="00AB23F0" w:rsidP="00AB23F0">
            <w:pPr>
              <w:rPr>
                <w:sz w:val="22"/>
                <w:szCs w:val="22"/>
              </w:rPr>
            </w:pPr>
            <w:r w:rsidRPr="00293E2A">
              <w:rPr>
                <w:sz w:val="22"/>
                <w:szCs w:val="22"/>
              </w:rPr>
              <w:t xml:space="preserve">Трудовая деятельность </w:t>
            </w:r>
          </w:p>
        </w:tc>
      </w:tr>
      <w:tr w:rsidR="00AB23F0" w:rsidRPr="00293E2A" w:rsidTr="00173446">
        <w:trPr>
          <w:trHeight w:val="586"/>
        </w:trPr>
        <w:tc>
          <w:tcPr>
            <w:tcW w:w="5353" w:type="dxa"/>
          </w:tcPr>
          <w:p w:rsidR="00AB23F0" w:rsidRPr="00293E2A" w:rsidRDefault="00AB23F0" w:rsidP="00AB23F0">
            <w:pPr>
              <w:rPr>
                <w:sz w:val="22"/>
                <w:szCs w:val="22"/>
              </w:rPr>
            </w:pPr>
            <w:r w:rsidRPr="00293E2A">
              <w:rPr>
                <w:sz w:val="22"/>
                <w:szCs w:val="22"/>
              </w:rPr>
              <w:t xml:space="preserve">Развитие творческих способностей школьников, воспитание у них трудолюбия и уважительного отношения к физическому труду </w:t>
            </w:r>
          </w:p>
        </w:tc>
        <w:tc>
          <w:tcPr>
            <w:tcW w:w="4536" w:type="dxa"/>
          </w:tcPr>
          <w:p w:rsidR="00AB23F0" w:rsidRPr="00293E2A" w:rsidRDefault="00AB23F0" w:rsidP="00AB23F0">
            <w:pPr>
              <w:rPr>
                <w:sz w:val="22"/>
                <w:szCs w:val="22"/>
              </w:rPr>
            </w:pPr>
            <w:r w:rsidRPr="00293E2A">
              <w:rPr>
                <w:sz w:val="22"/>
                <w:szCs w:val="22"/>
              </w:rPr>
              <w:t xml:space="preserve">Проведение акций, выставок, организация дежурства </w:t>
            </w:r>
          </w:p>
        </w:tc>
      </w:tr>
      <w:tr w:rsidR="00AB23F0" w:rsidRPr="00293E2A" w:rsidTr="00173446">
        <w:trPr>
          <w:trHeight w:val="107"/>
        </w:trPr>
        <w:tc>
          <w:tcPr>
            <w:tcW w:w="9889" w:type="dxa"/>
            <w:gridSpan w:val="2"/>
          </w:tcPr>
          <w:p w:rsidR="00AB23F0" w:rsidRPr="00293E2A" w:rsidRDefault="00AB23F0" w:rsidP="00AB23F0">
            <w:pPr>
              <w:rPr>
                <w:sz w:val="22"/>
                <w:szCs w:val="22"/>
              </w:rPr>
            </w:pPr>
            <w:r w:rsidRPr="00293E2A">
              <w:rPr>
                <w:sz w:val="22"/>
                <w:szCs w:val="22"/>
              </w:rPr>
              <w:t xml:space="preserve">Игровая деятельность </w:t>
            </w:r>
          </w:p>
        </w:tc>
      </w:tr>
      <w:tr w:rsidR="00AB23F0" w:rsidRPr="00293E2A" w:rsidTr="00173446">
        <w:trPr>
          <w:trHeight w:val="584"/>
        </w:trPr>
        <w:tc>
          <w:tcPr>
            <w:tcW w:w="5353" w:type="dxa"/>
          </w:tcPr>
          <w:p w:rsidR="00AB23F0" w:rsidRPr="00293E2A" w:rsidRDefault="00AB23F0" w:rsidP="00AB23F0">
            <w:pPr>
              <w:rPr>
                <w:sz w:val="22"/>
                <w:szCs w:val="22"/>
              </w:rPr>
            </w:pPr>
            <w:r w:rsidRPr="00293E2A">
              <w:rPr>
                <w:sz w:val="22"/>
                <w:szCs w:val="22"/>
              </w:rPr>
              <w:t xml:space="preserve">Раскрытие творческого, умственного и физического потенциала школьников, развитие у них навыков конструктивного общения, умений работать в команде </w:t>
            </w:r>
          </w:p>
        </w:tc>
        <w:tc>
          <w:tcPr>
            <w:tcW w:w="4536" w:type="dxa"/>
          </w:tcPr>
          <w:p w:rsidR="00AB23F0" w:rsidRPr="00293E2A" w:rsidRDefault="00AB23F0" w:rsidP="00AB23F0">
            <w:pPr>
              <w:rPr>
                <w:sz w:val="22"/>
                <w:szCs w:val="22"/>
              </w:rPr>
            </w:pPr>
            <w:r w:rsidRPr="00293E2A">
              <w:rPr>
                <w:sz w:val="22"/>
                <w:szCs w:val="22"/>
              </w:rPr>
              <w:t xml:space="preserve"> Шахматы  и шашки (1-7 классы)</w:t>
            </w:r>
          </w:p>
        </w:tc>
      </w:tr>
    </w:tbl>
    <w:p w:rsidR="00AB23F0" w:rsidRPr="00293E2A" w:rsidRDefault="00AB23F0" w:rsidP="00AB23F0">
      <w:pPr>
        <w:rPr>
          <w:sz w:val="22"/>
          <w:szCs w:val="22"/>
        </w:rPr>
      </w:pPr>
    </w:p>
    <w:p w:rsidR="00AB23F0" w:rsidRPr="000925E5" w:rsidRDefault="00AB23F0" w:rsidP="000925E5">
      <w:pPr>
        <w:jc w:val="center"/>
        <w:rPr>
          <w:b/>
          <w:sz w:val="22"/>
          <w:szCs w:val="22"/>
        </w:rPr>
      </w:pPr>
      <w:r w:rsidRPr="000925E5">
        <w:rPr>
          <w:b/>
          <w:sz w:val="22"/>
          <w:szCs w:val="22"/>
        </w:rPr>
        <w:t>3.</w:t>
      </w:r>
      <w:r w:rsidR="00173446" w:rsidRPr="000925E5">
        <w:rPr>
          <w:b/>
          <w:sz w:val="22"/>
          <w:szCs w:val="22"/>
        </w:rPr>
        <w:t>3.7 .</w:t>
      </w:r>
      <w:r w:rsidRPr="000925E5">
        <w:rPr>
          <w:b/>
          <w:sz w:val="22"/>
          <w:szCs w:val="22"/>
        </w:rPr>
        <w:t xml:space="preserve"> Модуль «Школьный урок»</w:t>
      </w:r>
    </w:p>
    <w:p w:rsidR="00AB23F0" w:rsidRPr="00293E2A" w:rsidRDefault="00AB23F0" w:rsidP="00AB23F0">
      <w:pPr>
        <w:rPr>
          <w:sz w:val="22"/>
          <w:szCs w:val="22"/>
        </w:rPr>
      </w:pPr>
      <w:r w:rsidRPr="00293E2A">
        <w:rPr>
          <w:sz w:val="22"/>
          <w:szCs w:val="22"/>
        </w:rPr>
        <w:t>Реализация школьными педагогами воспитательного потенциала урока предполагает следующее:</w:t>
      </w:r>
    </w:p>
    <w:p w:rsidR="00AB23F0" w:rsidRPr="00293E2A" w:rsidRDefault="00AB23F0" w:rsidP="00AB23F0">
      <w:pPr>
        <w:rPr>
          <w:sz w:val="22"/>
          <w:szCs w:val="22"/>
        </w:rPr>
      </w:pPr>
      <w:r w:rsidRPr="00293E2A">
        <w:rPr>
          <w:sz w:val="22"/>
          <w:szCs w:val="22"/>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B23F0" w:rsidRPr="00293E2A" w:rsidRDefault="00AB23F0" w:rsidP="00AB23F0">
      <w:pPr>
        <w:rPr>
          <w:sz w:val="22"/>
          <w:szCs w:val="22"/>
        </w:rPr>
      </w:pPr>
      <w:r w:rsidRPr="00293E2A">
        <w:rPr>
          <w:sz w:val="22"/>
          <w:szCs w:val="22"/>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AB23F0" w:rsidRPr="00293E2A" w:rsidRDefault="00AB23F0" w:rsidP="00AB23F0">
      <w:pPr>
        <w:rPr>
          <w:sz w:val="22"/>
          <w:szCs w:val="22"/>
        </w:rPr>
      </w:pPr>
      <w:r w:rsidRPr="00293E2A">
        <w:rPr>
          <w:sz w:val="22"/>
          <w:szCs w:val="22"/>
        </w:rPr>
        <w:lastRenderedPageBreak/>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AB23F0" w:rsidRPr="00293E2A" w:rsidRDefault="00AB23F0" w:rsidP="00AB23F0">
      <w:pPr>
        <w:rPr>
          <w:sz w:val="22"/>
          <w:szCs w:val="22"/>
        </w:rPr>
      </w:pPr>
      <w:r w:rsidRPr="00293E2A">
        <w:rPr>
          <w:sz w:val="22"/>
          <w:szCs w:val="22"/>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B23F0" w:rsidRPr="00293E2A" w:rsidRDefault="00AB23F0" w:rsidP="00AB23F0">
      <w:pPr>
        <w:rPr>
          <w:sz w:val="22"/>
          <w:szCs w:val="22"/>
        </w:rPr>
      </w:pPr>
      <w:r w:rsidRPr="00293E2A">
        <w:rPr>
          <w:sz w:val="22"/>
          <w:szCs w:val="22"/>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AB23F0" w:rsidRPr="00293E2A" w:rsidRDefault="00AB23F0" w:rsidP="00AB23F0">
      <w:pPr>
        <w:rPr>
          <w:sz w:val="22"/>
          <w:szCs w:val="22"/>
        </w:rPr>
      </w:pPr>
      <w:r w:rsidRPr="00293E2A">
        <w:rPr>
          <w:sz w:val="22"/>
          <w:szCs w:val="22"/>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B23F0" w:rsidRPr="00293E2A" w:rsidRDefault="00AB23F0" w:rsidP="00AB23F0">
      <w:pPr>
        <w:rPr>
          <w:sz w:val="22"/>
          <w:szCs w:val="22"/>
        </w:rPr>
      </w:pPr>
      <w:r w:rsidRPr="00293E2A">
        <w:rPr>
          <w:sz w:val="22"/>
          <w:szCs w:val="22"/>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AB23F0" w:rsidRPr="00293E2A" w:rsidRDefault="00AB23F0" w:rsidP="00AB23F0">
      <w:pPr>
        <w:rPr>
          <w:sz w:val="22"/>
          <w:szCs w:val="22"/>
        </w:rPr>
      </w:pPr>
      <w:r w:rsidRPr="00293E2A">
        <w:rPr>
          <w:sz w:val="22"/>
          <w:szCs w:val="22"/>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B23F0" w:rsidRPr="00293E2A" w:rsidRDefault="00AB23F0" w:rsidP="00AB23F0">
      <w:pPr>
        <w:rPr>
          <w:sz w:val="22"/>
          <w:szCs w:val="22"/>
        </w:rPr>
      </w:pPr>
    </w:p>
    <w:p w:rsidR="00AB23F0" w:rsidRPr="00173446" w:rsidRDefault="00AB23F0" w:rsidP="000925E5">
      <w:pPr>
        <w:jc w:val="center"/>
        <w:rPr>
          <w:b/>
          <w:sz w:val="22"/>
          <w:szCs w:val="22"/>
        </w:rPr>
      </w:pPr>
      <w:r w:rsidRPr="00173446">
        <w:rPr>
          <w:b/>
          <w:sz w:val="22"/>
          <w:szCs w:val="22"/>
        </w:rPr>
        <w:t>3.</w:t>
      </w:r>
      <w:r w:rsidR="00173446">
        <w:rPr>
          <w:b/>
          <w:sz w:val="22"/>
          <w:szCs w:val="22"/>
        </w:rPr>
        <w:t>3.8.</w:t>
      </w:r>
      <w:r w:rsidRPr="00173446">
        <w:rPr>
          <w:b/>
          <w:sz w:val="22"/>
          <w:szCs w:val="22"/>
        </w:rPr>
        <w:t>5. Модуль « Детское самоуправление»</w:t>
      </w:r>
    </w:p>
    <w:p w:rsidR="00AB23F0" w:rsidRPr="00293E2A" w:rsidRDefault="00AB23F0" w:rsidP="00AB23F0">
      <w:pPr>
        <w:rPr>
          <w:sz w:val="22"/>
          <w:szCs w:val="22"/>
        </w:rPr>
      </w:pPr>
      <w:r w:rsidRPr="00293E2A">
        <w:rPr>
          <w:sz w:val="22"/>
          <w:szCs w:val="22"/>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AB23F0" w:rsidRPr="00293E2A" w:rsidRDefault="00AB23F0" w:rsidP="00AB23F0">
      <w:pPr>
        <w:rPr>
          <w:sz w:val="22"/>
          <w:szCs w:val="22"/>
        </w:rPr>
      </w:pPr>
      <w:r w:rsidRPr="00293E2A">
        <w:rPr>
          <w:sz w:val="22"/>
          <w:szCs w:val="22"/>
        </w:rPr>
        <w:t xml:space="preserve">Детское самоуправление в школе осуществляется следующим образом </w:t>
      </w:r>
    </w:p>
    <w:p w:rsidR="00AB23F0" w:rsidRPr="00293E2A" w:rsidRDefault="00AB23F0" w:rsidP="00AB23F0">
      <w:pPr>
        <w:rPr>
          <w:sz w:val="22"/>
          <w:szCs w:val="22"/>
        </w:rPr>
      </w:pPr>
      <w:r w:rsidRPr="00293E2A">
        <w:rPr>
          <w:sz w:val="22"/>
          <w:szCs w:val="22"/>
        </w:rPr>
        <w:t>На уровне школы:</w:t>
      </w:r>
    </w:p>
    <w:p w:rsidR="00AB23F0" w:rsidRPr="00293E2A" w:rsidRDefault="00AB23F0" w:rsidP="00AB23F0">
      <w:pPr>
        <w:rPr>
          <w:sz w:val="22"/>
          <w:szCs w:val="22"/>
        </w:rPr>
      </w:pPr>
      <w:r w:rsidRPr="00293E2A">
        <w:rPr>
          <w:sz w:val="22"/>
          <w:szCs w:val="22"/>
        </w:rPr>
        <w:t>через деятельность выборного Совета обучащихся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AB23F0" w:rsidRPr="00293E2A" w:rsidRDefault="00AB23F0" w:rsidP="00AB23F0">
      <w:pPr>
        <w:rPr>
          <w:sz w:val="22"/>
          <w:szCs w:val="22"/>
        </w:rPr>
      </w:pPr>
      <w:r w:rsidRPr="00293E2A">
        <w:rPr>
          <w:sz w:val="22"/>
          <w:szCs w:val="22"/>
        </w:rPr>
        <w:t>через деятельность творческих советов дела, отвечающих за проведение тех или иных конкретных мероприятий, праздников, вечеров, акций и т.п.;</w:t>
      </w:r>
    </w:p>
    <w:p w:rsidR="00AB23F0" w:rsidRPr="00293E2A" w:rsidRDefault="00AB23F0" w:rsidP="00AB23F0">
      <w:pPr>
        <w:rPr>
          <w:sz w:val="22"/>
          <w:szCs w:val="22"/>
        </w:rPr>
      </w:pPr>
      <w:r w:rsidRPr="00293E2A">
        <w:rPr>
          <w:sz w:val="22"/>
          <w:szCs w:val="22"/>
        </w:rPr>
        <w:t>На уровне классов:</w:t>
      </w:r>
    </w:p>
    <w:p w:rsidR="00AB23F0" w:rsidRPr="00293E2A" w:rsidRDefault="00AB23F0" w:rsidP="00AB23F0">
      <w:pPr>
        <w:rPr>
          <w:sz w:val="22"/>
          <w:szCs w:val="22"/>
        </w:rPr>
      </w:pPr>
      <w:r w:rsidRPr="00293E2A">
        <w:rPr>
          <w:sz w:val="22"/>
          <w:szCs w:val="22"/>
        </w:rPr>
        <w:t>через деятельность выборных по инициативе и предложениям учащихся класса лидеров ( старост), представляющих интересы класса в общешкольных делах и призванных координировать его работу с работой СОШ и классных руководителей;</w:t>
      </w:r>
    </w:p>
    <w:p w:rsidR="00AB23F0" w:rsidRPr="00293E2A" w:rsidRDefault="00AB23F0" w:rsidP="00AB23F0">
      <w:pPr>
        <w:rPr>
          <w:sz w:val="22"/>
          <w:szCs w:val="22"/>
        </w:rPr>
      </w:pPr>
      <w:r w:rsidRPr="00293E2A">
        <w:rPr>
          <w:sz w:val="22"/>
          <w:szCs w:val="22"/>
        </w:rPr>
        <w:t>через деятельность выборных органов самоуправления, отвечающих за различные направления работы класса;</w:t>
      </w:r>
    </w:p>
    <w:p w:rsidR="00AB23F0" w:rsidRPr="00293E2A" w:rsidRDefault="00AB23F0" w:rsidP="00AB23F0">
      <w:pPr>
        <w:rPr>
          <w:sz w:val="22"/>
          <w:szCs w:val="22"/>
        </w:rPr>
      </w:pPr>
      <w:r w:rsidRPr="00293E2A">
        <w:rPr>
          <w:sz w:val="22"/>
          <w:szCs w:val="22"/>
        </w:rPr>
        <w:t xml:space="preserve">На индивидуальном уровне: </w:t>
      </w:r>
    </w:p>
    <w:p w:rsidR="00AB23F0" w:rsidRPr="00293E2A" w:rsidRDefault="00AB23F0" w:rsidP="00AB23F0">
      <w:pPr>
        <w:rPr>
          <w:sz w:val="22"/>
          <w:szCs w:val="22"/>
        </w:rPr>
      </w:pPr>
      <w:r w:rsidRPr="00293E2A">
        <w:rPr>
          <w:sz w:val="22"/>
          <w:szCs w:val="22"/>
        </w:rPr>
        <w:t>через вовлечение школьников в планирование, организацию, проведение и анализ общешкольных и внутриклассных дел;</w:t>
      </w:r>
    </w:p>
    <w:p w:rsidR="00AB23F0" w:rsidRPr="00293E2A" w:rsidRDefault="00AB23F0" w:rsidP="00AB23F0">
      <w:pPr>
        <w:rPr>
          <w:sz w:val="22"/>
          <w:szCs w:val="22"/>
        </w:rPr>
      </w:pPr>
      <w:r w:rsidRPr="00293E2A">
        <w:rPr>
          <w:sz w:val="22"/>
          <w:szCs w:val="22"/>
        </w:rPr>
        <w:t>через реализацию функций школьниками, отвечающими за различные направления работы в классе.</w:t>
      </w: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Структура ученического самоуправления:</w:t>
      </w:r>
    </w:p>
    <w:p w:rsidR="00AB23F0" w:rsidRPr="00293E2A" w:rsidRDefault="00F07EEF" w:rsidP="00AB23F0">
      <w:pPr>
        <w:rPr>
          <w:sz w:val="22"/>
          <w:szCs w:val="22"/>
        </w:rPr>
      </w:pPr>
      <w:r>
        <w:rPr>
          <w:sz w:val="22"/>
          <w:szCs w:val="22"/>
          <w:lang w:eastAsia="en-US"/>
        </w:rPr>
        <w:pict>
          <v:shapetype id="_x0000_t202" coordsize="21600,21600" o:spt="202" path="m,l,21600r21600,l21600,xe">
            <v:stroke joinstyle="miter"/>
            <v:path gradientshapeok="t" o:connecttype="rect"/>
          </v:shapetype>
          <v:shape id="Надпись 2" o:spid="_x0000_s1035" type="#_x0000_t202" style="position:absolute;margin-left:161.4pt;margin-top:12pt;width:171.8pt;height:19.4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EF2311" w:rsidRPr="00AB23F0" w:rsidRDefault="00EF2311" w:rsidP="00173446">
                  <w:pPr>
                    <w:jc w:val="center"/>
                  </w:pPr>
                  <w:r>
                    <w:t xml:space="preserve">Общее собрание </w:t>
                  </w:r>
                  <w:r w:rsidRPr="00AB23F0">
                    <w:t>обучающихся</w:t>
                  </w:r>
                </w:p>
              </w:txbxContent>
            </v:textbox>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type id="_x0000_t32" coordsize="21600,21600" o:spt="32" o:oned="t" path="m,l21600,21600e" filled="f">
            <v:path arrowok="t" fillok="f" o:connecttype="none"/>
            <o:lock v:ext="edit" shapetype="t"/>
          </v:shapetype>
          <v:shape id="_x0000_s1036" type="#_x0000_t32" style="position:absolute;margin-left:244.05pt;margin-top:3.85pt;width:0;height:20.3pt;z-index:251670528" o:connectortype="straight">
            <v:stroke endarrow="block"/>
          </v:shape>
        </w:pict>
      </w:r>
    </w:p>
    <w:p w:rsidR="00AB23F0" w:rsidRPr="00293E2A" w:rsidRDefault="00F07EEF" w:rsidP="00AB23F0">
      <w:pPr>
        <w:rPr>
          <w:sz w:val="22"/>
          <w:szCs w:val="22"/>
        </w:rPr>
      </w:pPr>
      <w:r>
        <w:rPr>
          <w:sz w:val="22"/>
          <w:szCs w:val="22"/>
        </w:rPr>
        <w:pict>
          <v:shape id="_x0000_s1037" type="#_x0000_t202" style="position:absolute;margin-left:162pt;margin-top:10.35pt;width:171.8pt;height:19.45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EF2311" w:rsidRPr="00AB23F0" w:rsidRDefault="00EF2311" w:rsidP="00AB23F0">
                  <w:r w:rsidRPr="00AB23F0">
                    <w:t>Совет обучающихся школы</w:t>
                  </w:r>
                </w:p>
              </w:txbxContent>
            </v:textbox>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38" type="#_x0000_t32" style="position:absolute;margin-left:244.05pt;margin-top:2.85pt;width:0;height:20.3pt;z-index:251672576" o:connectortype="straight">
            <v:stroke endarrow="block"/>
          </v:shape>
        </w:pict>
      </w:r>
    </w:p>
    <w:p w:rsidR="00AB23F0" w:rsidRPr="00293E2A" w:rsidRDefault="00F07EEF" w:rsidP="00AB23F0">
      <w:pPr>
        <w:rPr>
          <w:sz w:val="22"/>
          <w:szCs w:val="22"/>
        </w:rPr>
      </w:pPr>
      <w:r>
        <w:rPr>
          <w:sz w:val="22"/>
          <w:szCs w:val="22"/>
        </w:rPr>
        <w:pict>
          <v:shape id="_x0000_s1039" type="#_x0000_t202" style="position:absolute;margin-left:162pt;margin-top:9.35pt;width:171.8pt;height:30.95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EF2311" w:rsidRPr="00AB23F0" w:rsidRDefault="00EF2311" w:rsidP="00AB23F0">
                  <w:r w:rsidRPr="00AB23F0">
                    <w:t>Председатель совета.</w:t>
                  </w:r>
                </w:p>
                <w:p w:rsidR="00EF2311" w:rsidRPr="00AB23F0" w:rsidRDefault="00EF2311" w:rsidP="00AB23F0">
                  <w:r w:rsidRPr="00AB23F0">
                    <w:t>Заместитель председателя совета.</w:t>
                  </w:r>
                </w:p>
              </w:txbxContent>
            </v:textbox>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40" type="#_x0000_t32" style="position:absolute;margin-left:244.05pt;margin-top:1.75pt;width:0;height:18.4pt;z-index:251674624" o:connectortype="straight"/>
        </w:pict>
      </w:r>
    </w:p>
    <w:p w:rsidR="00AB23F0" w:rsidRPr="00293E2A" w:rsidRDefault="00F07EEF" w:rsidP="00AB23F0">
      <w:pPr>
        <w:rPr>
          <w:sz w:val="22"/>
          <w:szCs w:val="22"/>
        </w:rPr>
      </w:pPr>
      <w:r>
        <w:rPr>
          <w:sz w:val="22"/>
          <w:szCs w:val="22"/>
        </w:rPr>
        <w:pict>
          <v:shape id="_x0000_s1045" type="#_x0000_t32" style="position:absolute;margin-left:431.55pt;margin-top:6.35pt;width:0;height:26.25pt;z-index:251679744" o:connectortype="straight">
            <v:stroke endarrow="block"/>
          </v:shape>
        </w:pict>
      </w:r>
      <w:r>
        <w:rPr>
          <w:sz w:val="22"/>
          <w:szCs w:val="22"/>
        </w:rPr>
        <w:pict>
          <v:shape id="_x0000_s1044" type="#_x0000_t32" style="position:absolute;margin-left:156.3pt;margin-top:6.35pt;width:0;height:26.25pt;z-index:251678720" o:connectortype="straight">
            <v:stroke endarrow="block"/>
          </v:shape>
        </w:pict>
      </w:r>
      <w:r>
        <w:rPr>
          <w:sz w:val="22"/>
          <w:szCs w:val="22"/>
        </w:rPr>
        <w:pict>
          <v:shape id="_x0000_s1043" type="#_x0000_t32" style="position:absolute;margin-left:343.05pt;margin-top:6.35pt;width:0;height:26.25pt;z-index:251677696" o:connectortype="straight">
            <v:stroke endarrow="block"/>
          </v:shape>
        </w:pict>
      </w:r>
      <w:r>
        <w:rPr>
          <w:sz w:val="22"/>
          <w:szCs w:val="22"/>
        </w:rPr>
        <w:pict>
          <v:shape id="_x0000_s1046" type="#_x0000_t32" style="position:absolute;margin-left:244.05pt;margin-top:6.35pt;width:0;height:26.25pt;z-index:251680768" o:connectortype="straight">
            <v:stroke endarrow="block"/>
          </v:shape>
        </w:pict>
      </w:r>
      <w:r>
        <w:rPr>
          <w:sz w:val="22"/>
          <w:szCs w:val="22"/>
        </w:rPr>
        <w:pict>
          <v:shape id="_x0000_s1042" type="#_x0000_t32" style="position:absolute;margin-left:76.8pt;margin-top:6.35pt;width:0;height:26.25pt;z-index:251676672" o:connectortype="straight">
            <v:stroke endarrow="block"/>
          </v:shape>
        </w:pict>
      </w:r>
      <w:r>
        <w:rPr>
          <w:sz w:val="22"/>
          <w:szCs w:val="22"/>
        </w:rPr>
        <w:pict>
          <v:shape id="_x0000_s1041" type="#_x0000_t32" style="position:absolute;margin-left:76.8pt;margin-top:6.35pt;width:354.75pt;height:0;z-index:251675648" o:connectortype="straight"/>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50" type="#_x0000_t202" style="position:absolute;margin-left:213.5pt;margin-top:7.25pt;width:69.55pt;height:35.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 xml:space="preserve">Отдел </w:t>
                  </w:r>
                </w:p>
                <w:p w:rsidR="00EF2311" w:rsidRPr="00AB23F0" w:rsidRDefault="00EF2311" w:rsidP="00AB23F0">
                  <w:r w:rsidRPr="00AB23F0">
                    <w:t>культуры</w:t>
                  </w:r>
                </w:p>
              </w:txbxContent>
            </v:textbox>
          </v:shape>
        </w:pict>
      </w:r>
      <w:r>
        <w:rPr>
          <w:sz w:val="22"/>
          <w:szCs w:val="22"/>
        </w:rPr>
        <w:pict>
          <v:shape id="_x0000_s1048" type="#_x0000_t202" style="position:absolute;margin-left:396.5pt;margin-top:7.25pt;width:69.55pt;height:35.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 xml:space="preserve">Отдел </w:t>
                  </w:r>
                </w:p>
                <w:p w:rsidR="00EF2311" w:rsidRPr="00AB23F0" w:rsidRDefault="00EF2311" w:rsidP="00AB23F0">
                  <w:r w:rsidRPr="00AB23F0">
                    <w:t>труда</w:t>
                  </w:r>
                </w:p>
              </w:txbxContent>
            </v:textbox>
          </v:shape>
        </w:pict>
      </w:r>
      <w:r>
        <w:rPr>
          <w:sz w:val="22"/>
          <w:szCs w:val="22"/>
        </w:rPr>
        <w:pict>
          <v:shape id="_x0000_s1049" type="#_x0000_t202" style="position:absolute;margin-left:308pt;margin-top:7.25pt;width:69.55pt;height:35.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 xml:space="preserve">Отдел </w:t>
                  </w:r>
                </w:p>
                <w:p w:rsidR="00EF2311" w:rsidRPr="00AB23F0" w:rsidRDefault="00EF2311" w:rsidP="00AB23F0">
                  <w:r w:rsidRPr="00AB23F0">
                    <w:t>информации</w:t>
                  </w:r>
                </w:p>
              </w:txbxContent>
            </v:textbox>
          </v:shape>
        </w:pict>
      </w:r>
      <w:r>
        <w:rPr>
          <w:sz w:val="22"/>
          <w:szCs w:val="22"/>
        </w:rPr>
        <w:pict>
          <v:shape id="_x0000_s1051" type="#_x0000_t202" style="position:absolute;margin-left:123.3pt;margin-top:7.25pt;width:69.55pt;height:35.2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Отдел</w:t>
                  </w:r>
                </w:p>
                <w:p w:rsidR="00EF2311" w:rsidRPr="00AB23F0" w:rsidRDefault="00EF2311" w:rsidP="00AB23F0">
                  <w:r w:rsidRPr="00AB23F0">
                    <w:t xml:space="preserve">знаний </w:t>
                  </w:r>
                </w:p>
              </w:txbxContent>
            </v:textbox>
          </v:shape>
        </w:pict>
      </w:r>
      <w:r>
        <w:rPr>
          <w:sz w:val="22"/>
          <w:szCs w:val="22"/>
        </w:rPr>
        <w:pict>
          <v:shape id="_x0000_s1047" type="#_x0000_t202" style="position:absolute;margin-left:41.75pt;margin-top:6.5pt;width:69.55pt;height:35.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Отдел спорта</w:t>
                  </w:r>
                </w:p>
              </w:txbxContent>
            </v:textbox>
          </v:shape>
        </w:pict>
      </w: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52" type="#_x0000_t32" style="position:absolute;margin-left:76.8pt;margin-top:1.1pt;width:18.65pt;height:18.75pt;z-index:251686912" o:connectortype="straight">
            <v:stroke endarrow="block"/>
          </v:shape>
        </w:pict>
      </w:r>
      <w:r>
        <w:rPr>
          <w:sz w:val="22"/>
          <w:szCs w:val="22"/>
        </w:rPr>
        <w:pict>
          <v:shape id="_x0000_s1055" type="#_x0000_t32" style="position:absolute;margin-left:412.85pt;margin-top:1.1pt;width:18.7pt;height:18.75pt;flip:x;z-index:251689984" o:connectortype="straight">
            <v:stroke endarrow="block"/>
          </v:shape>
        </w:pict>
      </w:r>
      <w:r>
        <w:rPr>
          <w:sz w:val="22"/>
          <w:szCs w:val="22"/>
        </w:rPr>
        <w:pict>
          <v:shape id="_x0000_s1054" type="#_x0000_t32" style="position:absolute;margin-left:343.05pt;margin-top:1.1pt;width:0;height:26.25pt;z-index:251688960" o:connectortype="straight">
            <v:stroke endarrow="block"/>
          </v:shape>
        </w:pict>
      </w:r>
      <w:r>
        <w:rPr>
          <w:sz w:val="22"/>
          <w:szCs w:val="22"/>
        </w:rPr>
        <w:pict>
          <v:shape id="_x0000_s1053" type="#_x0000_t32" style="position:absolute;margin-left:244.05pt;margin-top:1.1pt;width:0;height:26.25pt;z-index:251687936" o:connectortype="straight">
            <v:stroke endarrow="block"/>
          </v:shape>
        </w:pict>
      </w:r>
      <w:r>
        <w:rPr>
          <w:sz w:val="22"/>
          <w:szCs w:val="22"/>
        </w:rPr>
        <w:pict>
          <v:shape id="_x0000_s1056" type="#_x0000_t32" style="position:absolute;margin-left:156.3pt;margin-top:1.1pt;width:0;height:26.25pt;z-index:251691008" o:connectortype="straight">
            <v:stroke endarrow="block"/>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74" type="#_x0000_t202" style="position:absolute;margin-left:156.3pt;margin-top:7.7pt;width:186.75pt;height:19.45pt;z-index:2517094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EF2311" w:rsidRPr="00AB23F0" w:rsidRDefault="00EF2311" w:rsidP="00AB23F0">
                  <w:r w:rsidRPr="00AB23F0">
                    <w:t>Лидер класса</w:t>
                  </w:r>
                </w:p>
              </w:txbxContent>
            </v:textbox>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75" type="#_x0000_t32" style="position:absolute;margin-left:244.05pt;margin-top:-.45pt;width:0;height:26.25pt;z-index:251710464" o:connectortype="straight">
            <v:stroke endarrow="block"/>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57" type="#_x0000_t202" style="position:absolute;margin-left:155.4pt;margin-top:4.15pt;width:183.9pt;height:19.45pt;z-index:2516920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style="mso-fit-shape-to-text:t">
              <w:txbxContent>
                <w:p w:rsidR="00EF2311" w:rsidRPr="00AB23F0" w:rsidRDefault="00EF2311" w:rsidP="00AB23F0">
                  <w:r w:rsidRPr="00AB23F0">
                    <w:t>Совет класса</w:t>
                  </w:r>
                </w:p>
              </w:txbxContent>
            </v:textbox>
          </v:shape>
        </w:pict>
      </w:r>
    </w:p>
    <w:p w:rsidR="00AB23F0" w:rsidRPr="00293E2A" w:rsidRDefault="00F07EEF" w:rsidP="00AB23F0">
      <w:pPr>
        <w:rPr>
          <w:sz w:val="22"/>
          <w:szCs w:val="22"/>
        </w:rPr>
      </w:pPr>
      <w:r>
        <w:rPr>
          <w:sz w:val="22"/>
          <w:szCs w:val="22"/>
        </w:rPr>
        <w:pict>
          <v:shape id="_x0000_s1067" type="#_x0000_t32" style="position:absolute;margin-left:244.05pt;margin-top:10.05pt;width:152.45pt;height:26.25pt;z-index:251702272" o:connectortype="straight">
            <v:stroke endarrow="block"/>
          </v:shape>
        </w:pict>
      </w:r>
      <w:r>
        <w:rPr>
          <w:sz w:val="22"/>
          <w:szCs w:val="22"/>
        </w:rPr>
        <w:pict>
          <v:shape id="_x0000_s1060" type="#_x0000_t32" style="position:absolute;margin-left:244.05pt;margin-top:10.05pt;width:76.5pt;height:26.25pt;z-index:251695104" o:connectortype="straight">
            <v:stroke endarrow="block"/>
          </v:shape>
        </w:pict>
      </w:r>
      <w:r>
        <w:rPr>
          <w:sz w:val="22"/>
          <w:szCs w:val="22"/>
        </w:rPr>
        <w:pict>
          <v:shape id="_x0000_s1059" type="#_x0000_t32" style="position:absolute;margin-left:174.3pt;margin-top:10.05pt;width:69.75pt;height:26.25pt;flip:x;z-index:251694080" o:connectortype="straight">
            <v:stroke endarrow="block"/>
          </v:shape>
        </w:pict>
      </w:r>
      <w:r>
        <w:rPr>
          <w:sz w:val="22"/>
          <w:szCs w:val="22"/>
        </w:rPr>
        <w:pict>
          <v:shape id="_x0000_s1064" type="#_x0000_t32" style="position:absolute;margin-left:100.8pt;margin-top:10.05pt;width:142.2pt;height:26.25pt;flip:x;z-index:251699200" o:connectortype="straight">
            <v:stroke endarrow="block"/>
          </v:shape>
        </w:pict>
      </w:r>
      <w:r>
        <w:rPr>
          <w:sz w:val="22"/>
          <w:szCs w:val="22"/>
        </w:rPr>
        <w:pict>
          <v:shape id="_x0000_s1058" type="#_x0000_t32" style="position:absolute;margin-left:244.05pt;margin-top:10.05pt;width:0;height:26.25pt;z-index:251693056" o:connectortype="straight">
            <v:stroke endarrow="block"/>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66" type="#_x0000_t202" style="position:absolute;margin-left:362.75pt;margin-top:8.7pt;width:69.55pt;height:35.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сектор</w:t>
                  </w:r>
                </w:p>
                <w:p w:rsidR="00EF2311" w:rsidRPr="00AB23F0" w:rsidRDefault="00EF2311" w:rsidP="00AB23F0">
                  <w:r w:rsidRPr="00AB23F0">
                    <w:t>труда</w:t>
                  </w:r>
                </w:p>
              </w:txbxContent>
            </v:textbox>
          </v:shape>
        </w:pict>
      </w:r>
      <w:r>
        <w:rPr>
          <w:sz w:val="22"/>
          <w:szCs w:val="22"/>
        </w:rPr>
        <w:pict>
          <v:shape id="_x0000_s1065" type="#_x0000_t202" style="position:absolute;margin-left:289.25pt;margin-top:8.7pt;width:69.55pt;height:35.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сектор</w:t>
                  </w:r>
                </w:p>
                <w:p w:rsidR="00EF2311" w:rsidRPr="00AB23F0" w:rsidRDefault="00EF2311" w:rsidP="00AB23F0">
                  <w:r w:rsidRPr="00AB23F0">
                    <w:t>информации</w:t>
                  </w:r>
                </w:p>
              </w:txbxContent>
            </v:textbox>
          </v:shape>
        </w:pict>
      </w:r>
      <w:r>
        <w:rPr>
          <w:sz w:val="22"/>
          <w:szCs w:val="22"/>
        </w:rPr>
        <w:pict>
          <v:shape id="_x0000_s1063" type="#_x0000_t202" style="position:absolute;margin-left:63.5pt;margin-top:8.7pt;width:69.55pt;height:35.2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сектор спорта</w:t>
                  </w:r>
                </w:p>
              </w:txbxContent>
            </v:textbox>
          </v:shape>
        </w:pict>
      </w:r>
      <w:r>
        <w:rPr>
          <w:sz w:val="22"/>
          <w:szCs w:val="22"/>
        </w:rPr>
        <w:pict>
          <v:shape id="_x0000_s1062" type="#_x0000_t202" style="position:absolute;margin-left:137.75pt;margin-top:8.7pt;width:69.55pt;height:3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сектор знаний</w:t>
                  </w:r>
                </w:p>
              </w:txbxContent>
            </v:textbox>
          </v:shape>
        </w:pict>
      </w:r>
      <w:r>
        <w:rPr>
          <w:sz w:val="22"/>
          <w:szCs w:val="22"/>
        </w:rPr>
        <w:pict>
          <v:shape id="_x0000_s1061" type="#_x0000_t202" style="position:absolute;margin-left:213.5pt;margin-top:8.7pt;width:69.55pt;height:35.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сектор культуры</w:t>
                  </w:r>
                </w:p>
              </w:txbxContent>
            </v:textbox>
          </v:shape>
        </w:pict>
      </w: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69" type="#_x0000_t32" style="position:absolute;margin-left:100.8pt;margin-top:3.3pt;width:143.25pt;height:33.65pt;z-index:251704320" o:connectortype="straight">
            <v:stroke endarrow="block"/>
          </v:shape>
        </w:pict>
      </w:r>
      <w:r>
        <w:rPr>
          <w:sz w:val="22"/>
          <w:szCs w:val="22"/>
        </w:rPr>
        <w:pict>
          <v:shape id="_x0000_s1070" type="#_x0000_t32" style="position:absolute;margin-left:174.3pt;margin-top:2.55pt;width:69.75pt;height:34.4pt;z-index:251705344" o:connectortype="straight">
            <v:stroke endarrow="block"/>
          </v:shape>
        </w:pict>
      </w:r>
      <w:r>
        <w:rPr>
          <w:sz w:val="22"/>
          <w:szCs w:val="22"/>
        </w:rPr>
        <w:pict>
          <v:shape id="_x0000_s1071" type="#_x0000_t32" style="position:absolute;margin-left:244.05pt;margin-top:3.3pt;width:0;height:33.65pt;z-index:251706368" o:connectortype="straight">
            <v:stroke endarrow="block"/>
          </v:shape>
        </w:pict>
      </w:r>
      <w:r>
        <w:rPr>
          <w:sz w:val="22"/>
          <w:szCs w:val="22"/>
        </w:rPr>
        <w:pict>
          <v:shape id="_x0000_s1072" type="#_x0000_t32" style="position:absolute;margin-left:244.05pt;margin-top:2.55pt;width:80.7pt;height:34.4pt;flip:x;z-index:251707392" o:connectortype="straight">
            <v:stroke endarrow="block"/>
          </v:shape>
        </w:pict>
      </w:r>
      <w:r>
        <w:rPr>
          <w:sz w:val="22"/>
          <w:szCs w:val="22"/>
        </w:rPr>
        <w:pict>
          <v:shape id="_x0000_s1073" type="#_x0000_t32" style="position:absolute;margin-left:244.05pt;margin-top:3.3pt;width:152.45pt;height:33.65pt;flip:x;z-index:251708416" o:connectortype="straight">
            <v:stroke endarrow="block"/>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 id="_x0000_s1068" type="#_x0000_t202" style="position:absolute;margin-left:213.5pt;margin-top:9.35pt;width:69.55pt;height:25.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Gj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0bhw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cJyBo0ECAABUBAAADgAA&#10;AAAAAAAAAAAAAAAuAgAAZHJzL2Uyb0RvYy54bWxQSwECLQAUAAYACAAAACEA/S8y1tsAAAAFAQAA&#10;DwAAAAAAAAAAAAAAAACbBAAAZHJzL2Rvd25yZXYueG1sUEsFBgAAAAAEAAQA8wAAAKMFAAAAAA==&#10;">
            <v:textbox>
              <w:txbxContent>
                <w:p w:rsidR="00EF2311" w:rsidRPr="00AB23F0" w:rsidRDefault="00EF2311" w:rsidP="00AB23F0">
                  <w:r w:rsidRPr="00AB23F0">
                    <w:t>Ученик</w:t>
                  </w:r>
                </w:p>
              </w:txbxContent>
            </v:textbox>
          </v:shape>
        </w:pict>
      </w: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AB23F0" w:rsidP="00AB23F0">
      <w:pPr>
        <w:rPr>
          <w:sz w:val="22"/>
          <w:szCs w:val="22"/>
        </w:rPr>
      </w:pPr>
    </w:p>
    <w:p w:rsidR="00AB23F0" w:rsidRPr="00173446" w:rsidRDefault="00AB23F0" w:rsidP="00173446">
      <w:pPr>
        <w:jc w:val="center"/>
        <w:rPr>
          <w:b/>
          <w:sz w:val="22"/>
          <w:szCs w:val="22"/>
        </w:rPr>
      </w:pPr>
      <w:r w:rsidRPr="00173446">
        <w:rPr>
          <w:b/>
          <w:sz w:val="22"/>
          <w:szCs w:val="22"/>
        </w:rPr>
        <w:t>3.</w:t>
      </w:r>
      <w:r w:rsidR="00173446" w:rsidRPr="00173446">
        <w:rPr>
          <w:b/>
          <w:sz w:val="22"/>
          <w:szCs w:val="22"/>
        </w:rPr>
        <w:t>3.9.</w:t>
      </w:r>
      <w:r w:rsidRPr="00173446">
        <w:rPr>
          <w:b/>
          <w:sz w:val="22"/>
          <w:szCs w:val="22"/>
        </w:rPr>
        <w:t>Модуль «Детские общественные объединения»</w:t>
      </w:r>
    </w:p>
    <w:p w:rsidR="00AB23F0" w:rsidRPr="00293E2A" w:rsidRDefault="00AB23F0" w:rsidP="00AB23F0">
      <w:pPr>
        <w:rPr>
          <w:sz w:val="22"/>
          <w:szCs w:val="22"/>
        </w:rPr>
      </w:pPr>
      <w:r w:rsidRPr="00293E2A">
        <w:rPr>
          <w:sz w:val="22"/>
          <w:szCs w:val="22"/>
        </w:rPr>
        <w:t xml:space="preserve">          Действующее на базе школы детское общественное движение «Созвездие » – это добровольное детско-юношеское объединение обучающихся  МБОУ «СОШ№1 им.Н.Н.Яковлева» г.Олекминска, созданное по инициативе детей и взрослых, объединившихся на основе общности интересов для реализации общих целей. Делится на три возрастные группы: </w:t>
      </w:r>
    </w:p>
    <w:p w:rsidR="00AB23F0" w:rsidRPr="00293E2A" w:rsidRDefault="00F07EEF" w:rsidP="00AB23F0">
      <w:pPr>
        <w:rPr>
          <w:sz w:val="22"/>
          <w:szCs w:val="22"/>
        </w:rPr>
      </w:pPr>
      <w:r>
        <w:rPr>
          <w:sz w:val="22"/>
          <w:szCs w:val="22"/>
        </w:rPr>
        <w:pict>
          <v:roundrect id="_x0000_s1028" style="position:absolute;margin-left:176.55pt;margin-top:7.1pt;width:141.75pt;height:36pt;z-index:251662336" arcsize="10923f">
            <v:textbox style="mso-next-textbox:#_x0000_s1028">
              <w:txbxContent>
                <w:p w:rsidR="00EF2311" w:rsidRPr="00AB23F0" w:rsidRDefault="00EF2311" w:rsidP="00AB23F0">
                  <w:r w:rsidRPr="00AB23F0">
                    <w:t>«Созвездие»</w:t>
                  </w:r>
                </w:p>
              </w:txbxContent>
            </v:textbox>
          </v:roundrect>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margin-left:127.05pt;margin-top:9.25pt;width:20.25pt;height:43.9pt;rotation:2902446fd;z-index:251664384">
            <v:textbox style="layout-flow:vertical-ideographic"/>
          </v:shape>
        </w:pict>
      </w:r>
    </w:p>
    <w:p w:rsidR="00AB23F0" w:rsidRPr="00293E2A" w:rsidRDefault="00F07EEF" w:rsidP="00AB23F0">
      <w:pPr>
        <w:rPr>
          <w:sz w:val="22"/>
          <w:szCs w:val="22"/>
        </w:rPr>
      </w:pPr>
      <w:r>
        <w:rPr>
          <w:sz w:val="22"/>
          <w:szCs w:val="22"/>
        </w:rPr>
        <w:pict>
          <v:shape id="_x0000_s1031" type="#_x0000_t67" style="position:absolute;margin-left:340pt;margin-top:-4.7pt;width:20.25pt;height:50.4pt;rotation:-3890300fd;z-index:251665408">
            <v:textbox style="layout-flow:vertical-ideographic"/>
          </v:shape>
        </w:pict>
      </w:r>
      <w:r>
        <w:rPr>
          <w:sz w:val="22"/>
          <w:szCs w:val="22"/>
        </w:rPr>
        <w:pict>
          <v:shape id="_x0000_s1029" type="#_x0000_t67" style="position:absolute;margin-left:236.55pt;margin-top:7.7pt;width:20.25pt;height:24.15pt;z-index:251663360">
            <v:textbox style="layout-flow:vertical-ideographic"/>
          </v:shape>
        </w:pict>
      </w:r>
    </w:p>
    <w:p w:rsidR="00AB23F0" w:rsidRPr="00293E2A" w:rsidRDefault="00AB23F0" w:rsidP="00AB23F0">
      <w:pPr>
        <w:rPr>
          <w:sz w:val="22"/>
          <w:szCs w:val="22"/>
        </w:rPr>
      </w:pPr>
    </w:p>
    <w:p w:rsidR="00AB23F0" w:rsidRPr="00293E2A" w:rsidRDefault="00F07EEF" w:rsidP="00AB23F0">
      <w:pPr>
        <w:rPr>
          <w:sz w:val="22"/>
          <w:szCs w:val="22"/>
        </w:rPr>
      </w:pPr>
      <w:r>
        <w:rPr>
          <w:sz w:val="22"/>
          <w:szCs w:val="22"/>
        </w:rPr>
        <w:pict>
          <v:oval id="_x0000_s1033" style="position:absolute;margin-left:176.55pt;margin-top:11.75pt;width:135.45pt;height:52.35pt;z-index:251667456">
            <v:textbox>
              <w:txbxContent>
                <w:p w:rsidR="00EF2311" w:rsidRPr="00AB23F0" w:rsidRDefault="00EF2311" w:rsidP="00AB23F0">
                  <w:r w:rsidRPr="00AB23F0">
                    <w:t>Созвездие</w:t>
                  </w:r>
                </w:p>
                <w:p w:rsidR="00EF2311" w:rsidRPr="00AB23F0" w:rsidRDefault="00EF2311" w:rsidP="00AB23F0">
                  <w:r w:rsidRPr="00AB23F0">
                    <w:t>5-7 классы</w:t>
                  </w:r>
                </w:p>
                <w:p w:rsidR="00EF2311" w:rsidRPr="00AB23F0" w:rsidRDefault="00EF2311" w:rsidP="00AB23F0"/>
              </w:txbxContent>
            </v:textbox>
          </v:oval>
        </w:pict>
      </w:r>
      <w:r>
        <w:rPr>
          <w:sz w:val="22"/>
          <w:szCs w:val="22"/>
        </w:rPr>
        <w:pict>
          <v:oval id="_x0000_s1034" style="position:absolute;margin-left:349.8pt;margin-top:11.75pt;width:116.25pt;height:44.1pt;z-index:251668480">
            <v:textbox>
              <w:txbxContent>
                <w:p w:rsidR="00EF2311" w:rsidRPr="00AB23F0" w:rsidRDefault="00EF2311" w:rsidP="00AB23F0">
                  <w:r w:rsidRPr="00AB23F0">
                    <w:t>«Дело»</w:t>
                  </w:r>
                </w:p>
                <w:p w:rsidR="00EF2311" w:rsidRPr="00AB23F0" w:rsidRDefault="00EF2311" w:rsidP="00AB23F0">
                  <w:r w:rsidRPr="00AB23F0">
                    <w:t>8-11 классы</w:t>
                  </w:r>
                </w:p>
              </w:txbxContent>
            </v:textbox>
          </v:oval>
        </w:pict>
      </w:r>
      <w:r>
        <w:rPr>
          <w:sz w:val="22"/>
          <w:szCs w:val="22"/>
        </w:rPr>
        <w:pict>
          <v:oval id="_x0000_s1032" style="position:absolute;margin-left:7.05pt;margin-top:4.25pt;width:130.7pt;height:51.6pt;z-index:251666432">
            <v:textbox style="mso-next-textbox:#_x0000_s1032">
              <w:txbxContent>
                <w:p w:rsidR="00EF2311" w:rsidRPr="00AB23F0" w:rsidRDefault="00EF2311" w:rsidP="00AB23F0">
                  <w:r w:rsidRPr="00AB23F0">
                    <w:t>«Радуга детства»</w:t>
                  </w:r>
                </w:p>
                <w:p w:rsidR="00EF2311" w:rsidRPr="00AB23F0" w:rsidRDefault="00EF2311" w:rsidP="00AB23F0">
                  <w:r w:rsidRPr="00AB23F0">
                    <w:t>1-4 классы</w:t>
                  </w:r>
                </w:p>
              </w:txbxContent>
            </v:textbox>
          </v:oval>
        </w:pict>
      </w: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AB23F0" w:rsidRPr="00293E2A" w:rsidRDefault="00AB23F0" w:rsidP="00AB23F0">
      <w:pPr>
        <w:rPr>
          <w:sz w:val="22"/>
          <w:szCs w:val="22"/>
        </w:rPr>
      </w:pPr>
      <w:r w:rsidRPr="00293E2A">
        <w:rPr>
          <w:sz w:val="22"/>
          <w:szCs w:val="22"/>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 участие школьников в работе на прилегающей к школе территории  и т.п);</w:t>
      </w:r>
    </w:p>
    <w:p w:rsidR="00AB23F0" w:rsidRPr="00293E2A" w:rsidRDefault="00AB23F0" w:rsidP="00AB23F0">
      <w:pPr>
        <w:rPr>
          <w:sz w:val="22"/>
          <w:szCs w:val="22"/>
        </w:rPr>
      </w:pPr>
      <w:r w:rsidRPr="00293E2A">
        <w:rPr>
          <w:sz w:val="22"/>
          <w:szCs w:val="22"/>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w:t>
      </w:r>
      <w:r w:rsidRPr="00293E2A">
        <w:rPr>
          <w:sz w:val="22"/>
          <w:szCs w:val="22"/>
        </w:rPr>
        <w:lastRenderedPageBreak/>
        <w:t xml:space="preserve">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AB23F0" w:rsidRPr="00293E2A" w:rsidRDefault="00AB23F0" w:rsidP="00AB23F0">
      <w:pPr>
        <w:rPr>
          <w:sz w:val="22"/>
          <w:szCs w:val="22"/>
        </w:rPr>
      </w:pPr>
      <w:r w:rsidRPr="00293E2A">
        <w:rPr>
          <w:sz w:val="22"/>
          <w:szCs w:val="22"/>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r w:rsidR="00173446">
        <w:rPr>
          <w:sz w:val="22"/>
          <w:szCs w:val="22"/>
        </w:rPr>
        <w:t>.</w:t>
      </w:r>
    </w:p>
    <w:p w:rsidR="00AB23F0" w:rsidRPr="00173446" w:rsidRDefault="00173446" w:rsidP="00173446">
      <w:pPr>
        <w:jc w:val="center"/>
        <w:rPr>
          <w:b/>
          <w:sz w:val="22"/>
          <w:szCs w:val="22"/>
        </w:rPr>
      </w:pPr>
      <w:r w:rsidRPr="00173446">
        <w:rPr>
          <w:b/>
          <w:sz w:val="22"/>
          <w:szCs w:val="22"/>
        </w:rPr>
        <w:t xml:space="preserve">3.3.10. </w:t>
      </w:r>
      <w:r>
        <w:rPr>
          <w:b/>
          <w:sz w:val="22"/>
          <w:szCs w:val="22"/>
        </w:rPr>
        <w:t xml:space="preserve">Модуль </w:t>
      </w:r>
      <w:r w:rsidR="00AB23F0" w:rsidRPr="00173446">
        <w:rPr>
          <w:b/>
          <w:sz w:val="22"/>
          <w:szCs w:val="22"/>
        </w:rPr>
        <w:t xml:space="preserve"> «Экскурсии, походы»</w:t>
      </w:r>
    </w:p>
    <w:p w:rsidR="00AB23F0" w:rsidRPr="00293E2A" w:rsidRDefault="00AB23F0" w:rsidP="00AB23F0">
      <w:pPr>
        <w:rPr>
          <w:sz w:val="22"/>
          <w:szCs w:val="22"/>
        </w:rPr>
      </w:pPr>
      <w:r w:rsidRPr="00293E2A">
        <w:rPr>
          <w:sz w:val="22"/>
          <w:szCs w:val="22"/>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AB23F0" w:rsidRPr="00293E2A" w:rsidRDefault="00AB23F0" w:rsidP="00AB23F0">
      <w:pPr>
        <w:rPr>
          <w:sz w:val="22"/>
          <w:szCs w:val="22"/>
        </w:rPr>
      </w:pPr>
      <w:r w:rsidRPr="00293E2A">
        <w:rPr>
          <w:sz w:val="22"/>
          <w:szCs w:val="22"/>
        </w:rPr>
        <w:t>ежегодные походы на природу, организуемые в классах их классными руководителями и родителями школьников, после окончания учебного года;</w:t>
      </w:r>
    </w:p>
    <w:p w:rsidR="00AB23F0" w:rsidRPr="00293E2A" w:rsidRDefault="00AB23F0" w:rsidP="00AB23F0">
      <w:pPr>
        <w:rPr>
          <w:sz w:val="22"/>
          <w:szCs w:val="22"/>
        </w:rPr>
      </w:pPr>
      <w:r w:rsidRPr="00293E2A">
        <w:rPr>
          <w:sz w:val="22"/>
          <w:szCs w:val="22"/>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AB23F0" w:rsidRPr="00293E2A" w:rsidRDefault="00AB23F0" w:rsidP="00AB23F0">
      <w:pPr>
        <w:rPr>
          <w:sz w:val="22"/>
          <w:szCs w:val="22"/>
        </w:rPr>
      </w:pPr>
      <w:r w:rsidRPr="00293E2A">
        <w:rPr>
          <w:sz w:val="22"/>
          <w:szCs w:val="22"/>
        </w:rPr>
        <w:t>экскурсии в музей Олекминского земледелия,  на предприятие города; на представления в кинотеатр.</w:t>
      </w:r>
    </w:p>
    <w:p w:rsidR="00AB23F0" w:rsidRPr="00173446" w:rsidRDefault="00AB23F0" w:rsidP="00173446">
      <w:pPr>
        <w:jc w:val="center"/>
        <w:rPr>
          <w:b/>
          <w:sz w:val="22"/>
          <w:szCs w:val="22"/>
        </w:rPr>
      </w:pPr>
      <w:r w:rsidRPr="00173446">
        <w:rPr>
          <w:b/>
          <w:sz w:val="22"/>
          <w:szCs w:val="22"/>
        </w:rPr>
        <w:t>3.</w:t>
      </w:r>
      <w:r w:rsidR="00173446" w:rsidRPr="00173446">
        <w:rPr>
          <w:b/>
          <w:sz w:val="22"/>
          <w:szCs w:val="22"/>
        </w:rPr>
        <w:t>3.11.</w:t>
      </w:r>
      <w:r w:rsidRPr="00173446">
        <w:rPr>
          <w:b/>
          <w:sz w:val="22"/>
          <w:szCs w:val="22"/>
        </w:rPr>
        <w:t xml:space="preserve"> Модуль «Профориентация»</w:t>
      </w:r>
    </w:p>
    <w:p w:rsidR="00AB23F0" w:rsidRPr="00293E2A" w:rsidRDefault="00AB23F0" w:rsidP="00AB23F0">
      <w:pPr>
        <w:rPr>
          <w:sz w:val="22"/>
          <w:szCs w:val="22"/>
        </w:rPr>
      </w:pPr>
      <w:r w:rsidRPr="00293E2A">
        <w:rPr>
          <w:sz w:val="22"/>
          <w:szCs w:val="22"/>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AB23F0" w:rsidRPr="00293E2A" w:rsidRDefault="00AB23F0" w:rsidP="00AB23F0">
      <w:pPr>
        <w:rPr>
          <w:sz w:val="22"/>
          <w:szCs w:val="22"/>
        </w:rPr>
      </w:pPr>
      <w:r w:rsidRPr="00293E2A">
        <w:rPr>
          <w:sz w:val="22"/>
          <w:szCs w:val="22"/>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AB23F0" w:rsidRPr="00293E2A" w:rsidRDefault="00AB23F0" w:rsidP="00AB23F0">
      <w:pPr>
        <w:rPr>
          <w:sz w:val="22"/>
          <w:szCs w:val="22"/>
        </w:rPr>
      </w:pPr>
      <w:r w:rsidRPr="00293E2A">
        <w:rPr>
          <w:sz w:val="22"/>
          <w:szCs w:val="22"/>
        </w:rPr>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B23F0" w:rsidRPr="00293E2A" w:rsidRDefault="00AB23F0" w:rsidP="00AB23F0">
      <w:pPr>
        <w:rPr>
          <w:sz w:val="22"/>
          <w:szCs w:val="22"/>
        </w:rPr>
      </w:pPr>
      <w:r w:rsidRPr="00293E2A">
        <w:rPr>
          <w:sz w:val="22"/>
          <w:szCs w:val="22"/>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AB23F0" w:rsidRPr="00293E2A" w:rsidRDefault="00AB23F0" w:rsidP="00AB23F0">
      <w:pPr>
        <w:rPr>
          <w:sz w:val="22"/>
          <w:szCs w:val="22"/>
        </w:rPr>
      </w:pPr>
      <w:r w:rsidRPr="00293E2A">
        <w:rPr>
          <w:sz w:val="22"/>
          <w:szCs w:val="22"/>
        </w:rPr>
        <w:t>посещение дней открытых дверей в средних специальных учебных заведениях и вузах;</w:t>
      </w:r>
    </w:p>
    <w:p w:rsidR="00AB23F0" w:rsidRPr="00293E2A" w:rsidRDefault="00AB23F0" w:rsidP="00AB23F0">
      <w:pPr>
        <w:rPr>
          <w:sz w:val="22"/>
          <w:szCs w:val="22"/>
        </w:rPr>
      </w:pPr>
      <w:r w:rsidRPr="00293E2A">
        <w:rPr>
          <w:sz w:val="22"/>
          <w:szCs w:val="22"/>
        </w:rPr>
        <w:t>совместное с педагогами изучение интернет ресурсов, посвященных выбору профессий, прохождение профориентационного онлайн-тестирования;</w:t>
      </w:r>
    </w:p>
    <w:p w:rsidR="00AB23F0" w:rsidRPr="00293E2A" w:rsidRDefault="00AB23F0" w:rsidP="00AB23F0">
      <w:pPr>
        <w:rPr>
          <w:sz w:val="22"/>
          <w:szCs w:val="22"/>
        </w:rPr>
      </w:pPr>
      <w:r w:rsidRPr="00293E2A">
        <w:rPr>
          <w:sz w:val="22"/>
          <w:szCs w:val="22"/>
        </w:rPr>
        <w:t>участие в работе всероссийских профориентационных проектов, созданных в сети интернет;</w:t>
      </w:r>
    </w:p>
    <w:p w:rsidR="00AB23F0" w:rsidRPr="00293E2A" w:rsidRDefault="00AB23F0" w:rsidP="00AB23F0">
      <w:pPr>
        <w:rPr>
          <w:sz w:val="22"/>
          <w:szCs w:val="22"/>
        </w:rPr>
      </w:pPr>
      <w:r w:rsidRPr="00293E2A">
        <w:rPr>
          <w:sz w:val="22"/>
          <w:szCs w:val="22"/>
        </w:rPr>
        <w:t>освоение школьниками основ профессии  в рамках подготовки к соревнованиям Worldskills Rossia,</w:t>
      </w:r>
    </w:p>
    <w:p w:rsidR="00AB23F0" w:rsidRPr="00293E2A" w:rsidRDefault="00AB23F0" w:rsidP="00AB23F0">
      <w:pPr>
        <w:rPr>
          <w:sz w:val="22"/>
          <w:szCs w:val="22"/>
        </w:rPr>
      </w:pPr>
      <w:r w:rsidRPr="00293E2A">
        <w:rPr>
          <w:sz w:val="22"/>
          <w:szCs w:val="22"/>
        </w:rPr>
        <w:t>Kids skils, Моя профессия IT.</w:t>
      </w:r>
    </w:p>
    <w:p w:rsidR="00AB23F0" w:rsidRPr="00293E2A" w:rsidRDefault="00AB23F0" w:rsidP="00AB23F0">
      <w:pPr>
        <w:rPr>
          <w:sz w:val="22"/>
          <w:szCs w:val="22"/>
        </w:rPr>
      </w:pPr>
    </w:p>
    <w:p w:rsidR="00AB23F0" w:rsidRPr="000925E5" w:rsidRDefault="00AB23F0" w:rsidP="00173446">
      <w:pPr>
        <w:jc w:val="center"/>
        <w:rPr>
          <w:b/>
          <w:sz w:val="22"/>
          <w:szCs w:val="22"/>
        </w:rPr>
      </w:pPr>
      <w:r w:rsidRPr="000925E5">
        <w:rPr>
          <w:b/>
          <w:sz w:val="22"/>
          <w:szCs w:val="22"/>
        </w:rPr>
        <w:t>3.</w:t>
      </w:r>
      <w:r w:rsidR="00173446" w:rsidRPr="000925E5">
        <w:rPr>
          <w:b/>
          <w:sz w:val="22"/>
          <w:szCs w:val="22"/>
        </w:rPr>
        <w:t>3.12.</w:t>
      </w:r>
      <w:r w:rsidRPr="000925E5">
        <w:rPr>
          <w:b/>
          <w:sz w:val="22"/>
          <w:szCs w:val="22"/>
        </w:rPr>
        <w:t>Модуль «Школьные медиа»</w:t>
      </w:r>
    </w:p>
    <w:p w:rsidR="00AB23F0" w:rsidRPr="00293E2A" w:rsidRDefault="00AB23F0" w:rsidP="00AB23F0">
      <w:pPr>
        <w:rPr>
          <w:sz w:val="22"/>
          <w:szCs w:val="22"/>
        </w:rPr>
      </w:pPr>
      <w:r w:rsidRPr="00293E2A">
        <w:rPr>
          <w:sz w:val="22"/>
          <w:szCs w:val="22"/>
        </w:rPr>
        <w:t xml:space="preserve">       Цель школьных медиа (совместно создаваемых учащимися и педагогами средств распространения текстовой, аудио и видео информации) – развитие коммуникативной культуры учащихся, формирование навыков общения и сотрудничества, поддержка творческой самореализации учащихся. </w:t>
      </w:r>
    </w:p>
    <w:p w:rsidR="00AB23F0" w:rsidRPr="00293E2A" w:rsidRDefault="00AB23F0" w:rsidP="00AB23F0">
      <w:pPr>
        <w:rPr>
          <w:sz w:val="22"/>
          <w:szCs w:val="22"/>
        </w:rPr>
      </w:pPr>
      <w:r w:rsidRPr="00293E2A">
        <w:rPr>
          <w:sz w:val="22"/>
          <w:szCs w:val="22"/>
        </w:rPr>
        <w:t xml:space="preserve">Воспитательный потенциал школьных медиа реализуется в рамках следующих видов и форм деятельности: </w:t>
      </w:r>
    </w:p>
    <w:p w:rsidR="00AB23F0" w:rsidRPr="00293E2A" w:rsidRDefault="00AB23F0" w:rsidP="00AB23F0">
      <w:pPr>
        <w:rPr>
          <w:sz w:val="22"/>
          <w:szCs w:val="22"/>
        </w:rPr>
      </w:pPr>
      <w:r w:rsidRPr="00293E2A">
        <w:rPr>
          <w:sz w:val="22"/>
          <w:szCs w:val="22"/>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p>
    <w:p w:rsidR="00AB23F0" w:rsidRPr="00293E2A" w:rsidRDefault="00AB23F0" w:rsidP="00AB23F0">
      <w:pPr>
        <w:rPr>
          <w:sz w:val="22"/>
          <w:szCs w:val="22"/>
        </w:rPr>
      </w:pPr>
      <w:r w:rsidRPr="00293E2A">
        <w:rPr>
          <w:sz w:val="22"/>
          <w:szCs w:val="22"/>
        </w:rPr>
        <w:t>выпуск школьного журнала «Молодежная,23»</w:t>
      </w:r>
    </w:p>
    <w:p w:rsidR="00AB23F0" w:rsidRPr="00293E2A" w:rsidRDefault="00AB23F0" w:rsidP="00AB23F0">
      <w:pPr>
        <w:rPr>
          <w:sz w:val="22"/>
          <w:szCs w:val="22"/>
        </w:rPr>
      </w:pPr>
      <w:r w:rsidRPr="00293E2A">
        <w:rPr>
          <w:sz w:val="22"/>
          <w:szCs w:val="22"/>
        </w:rPr>
        <w:t>участие школьников во Всероссийских, Республиканских  конкурсах видеороликов: «Смотри это Россия», «Мы против коррупции», «Мы за ЗОЖ».</w:t>
      </w:r>
    </w:p>
    <w:p w:rsidR="00AB23F0" w:rsidRPr="00293E2A" w:rsidRDefault="00AB23F0" w:rsidP="00AB23F0">
      <w:pPr>
        <w:rPr>
          <w:sz w:val="22"/>
          <w:szCs w:val="22"/>
        </w:rPr>
      </w:pPr>
    </w:p>
    <w:p w:rsidR="00AB23F0" w:rsidRPr="000925E5" w:rsidRDefault="00173446" w:rsidP="00AB23F0">
      <w:pPr>
        <w:rPr>
          <w:b/>
          <w:sz w:val="22"/>
          <w:szCs w:val="22"/>
        </w:rPr>
      </w:pPr>
      <w:r>
        <w:rPr>
          <w:sz w:val="22"/>
          <w:szCs w:val="22"/>
        </w:rPr>
        <w:t xml:space="preserve">                         </w:t>
      </w:r>
      <w:r w:rsidRPr="000925E5">
        <w:rPr>
          <w:b/>
          <w:sz w:val="22"/>
          <w:szCs w:val="22"/>
        </w:rPr>
        <w:t xml:space="preserve">  </w:t>
      </w:r>
      <w:r w:rsidR="00AB23F0" w:rsidRPr="000925E5">
        <w:rPr>
          <w:b/>
          <w:sz w:val="22"/>
          <w:szCs w:val="22"/>
        </w:rPr>
        <w:t>3.</w:t>
      </w:r>
      <w:r w:rsidRPr="000925E5">
        <w:rPr>
          <w:b/>
          <w:sz w:val="22"/>
          <w:szCs w:val="22"/>
        </w:rPr>
        <w:t>3.13.</w:t>
      </w:r>
      <w:r w:rsidR="00AB23F0" w:rsidRPr="000925E5">
        <w:rPr>
          <w:b/>
          <w:sz w:val="22"/>
          <w:szCs w:val="22"/>
        </w:rPr>
        <w:t>Модуль «Организация предметно-эстетической среды»</w:t>
      </w:r>
    </w:p>
    <w:p w:rsidR="00AB23F0" w:rsidRPr="00293E2A" w:rsidRDefault="00AB23F0" w:rsidP="00AB23F0">
      <w:pPr>
        <w:rPr>
          <w:sz w:val="22"/>
          <w:szCs w:val="22"/>
        </w:rPr>
      </w:pPr>
      <w:r w:rsidRPr="00293E2A">
        <w:rPr>
          <w:sz w:val="22"/>
          <w:szCs w:val="22"/>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AB23F0" w:rsidRPr="00293E2A" w:rsidRDefault="00AB23F0" w:rsidP="00AB23F0">
      <w:pPr>
        <w:rPr>
          <w:sz w:val="22"/>
          <w:szCs w:val="22"/>
        </w:rPr>
      </w:pPr>
      <w:r w:rsidRPr="00293E2A">
        <w:rPr>
          <w:sz w:val="22"/>
          <w:szCs w:val="22"/>
        </w:rPr>
        <w:t>оформление интерьера школьных помещений (коридоров, рекреаций, учебных кабинетов,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AB23F0" w:rsidRPr="00293E2A" w:rsidRDefault="00AB23F0" w:rsidP="00AB23F0">
      <w:pPr>
        <w:rPr>
          <w:sz w:val="22"/>
          <w:szCs w:val="22"/>
        </w:rPr>
      </w:pPr>
      <w:r w:rsidRPr="00293E2A">
        <w:rPr>
          <w:sz w:val="22"/>
          <w:szCs w:val="22"/>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AB23F0" w:rsidRPr="00293E2A" w:rsidRDefault="00AB23F0" w:rsidP="00AB23F0">
      <w:pPr>
        <w:rPr>
          <w:sz w:val="22"/>
          <w:szCs w:val="22"/>
        </w:rPr>
      </w:pPr>
      <w:r w:rsidRPr="00293E2A">
        <w:rPr>
          <w:sz w:val="22"/>
          <w:szCs w:val="22"/>
        </w:rPr>
        <w:t xml:space="preserve">озеленение пришкольной территории, разбивка клумб,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AB23F0" w:rsidRPr="00293E2A" w:rsidRDefault="00AB23F0" w:rsidP="00AB23F0">
      <w:pPr>
        <w:rPr>
          <w:sz w:val="22"/>
          <w:szCs w:val="22"/>
        </w:rPr>
      </w:pPr>
      <w:r w:rsidRPr="00293E2A">
        <w:rPr>
          <w:sz w:val="22"/>
          <w:szCs w:val="22"/>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B23F0" w:rsidRPr="00293E2A" w:rsidRDefault="00AB23F0" w:rsidP="00AB23F0">
      <w:pPr>
        <w:rPr>
          <w:sz w:val="22"/>
          <w:szCs w:val="22"/>
        </w:rPr>
      </w:pPr>
      <w:r w:rsidRPr="00293E2A">
        <w:rPr>
          <w:sz w:val="22"/>
          <w:szCs w:val="22"/>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AB23F0" w:rsidRPr="00293E2A" w:rsidRDefault="00AB23F0" w:rsidP="00AB23F0">
      <w:pPr>
        <w:rPr>
          <w:sz w:val="22"/>
          <w:szCs w:val="22"/>
        </w:rPr>
      </w:pPr>
      <w:r w:rsidRPr="00293E2A">
        <w:rPr>
          <w:sz w:val="22"/>
          <w:szCs w:val="22"/>
        </w:rPr>
        <w:t>совместная с детьми разработка, создание и популяризация особой школьной символики (флаг,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AB23F0" w:rsidRPr="00293E2A" w:rsidRDefault="00AB23F0" w:rsidP="00AB23F0">
      <w:pPr>
        <w:rPr>
          <w:sz w:val="22"/>
          <w:szCs w:val="22"/>
        </w:rPr>
      </w:pPr>
      <w:r w:rsidRPr="00293E2A">
        <w:rPr>
          <w:sz w:val="22"/>
          <w:szCs w:val="22"/>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AB23F0" w:rsidRPr="00293E2A" w:rsidRDefault="00AB23F0" w:rsidP="00AB23F0">
      <w:pPr>
        <w:rPr>
          <w:sz w:val="22"/>
          <w:szCs w:val="22"/>
        </w:rPr>
      </w:pPr>
    </w:p>
    <w:p w:rsidR="00AB23F0" w:rsidRPr="000925E5" w:rsidRDefault="00AB23F0" w:rsidP="00173446">
      <w:pPr>
        <w:jc w:val="center"/>
        <w:rPr>
          <w:b/>
          <w:sz w:val="22"/>
          <w:szCs w:val="22"/>
        </w:rPr>
      </w:pPr>
      <w:r w:rsidRPr="000925E5">
        <w:rPr>
          <w:b/>
          <w:sz w:val="22"/>
          <w:szCs w:val="22"/>
        </w:rPr>
        <w:t>3.</w:t>
      </w:r>
      <w:r w:rsidR="00173446" w:rsidRPr="000925E5">
        <w:rPr>
          <w:b/>
          <w:sz w:val="22"/>
          <w:szCs w:val="22"/>
        </w:rPr>
        <w:t>3.14</w:t>
      </w:r>
      <w:r w:rsidRPr="000925E5">
        <w:rPr>
          <w:b/>
          <w:sz w:val="22"/>
          <w:szCs w:val="22"/>
        </w:rPr>
        <w:t>. Модуль «Работа с родителями»</w:t>
      </w:r>
    </w:p>
    <w:p w:rsidR="00AB23F0" w:rsidRPr="00293E2A" w:rsidRDefault="00AB23F0" w:rsidP="00AB23F0">
      <w:pPr>
        <w:rPr>
          <w:sz w:val="22"/>
          <w:szCs w:val="22"/>
        </w:rPr>
      </w:pPr>
      <w:r w:rsidRPr="00293E2A">
        <w:rPr>
          <w:sz w:val="22"/>
          <w:szCs w:val="22"/>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AB23F0" w:rsidRPr="00293E2A" w:rsidRDefault="00AB23F0" w:rsidP="00AB23F0">
      <w:pPr>
        <w:rPr>
          <w:sz w:val="22"/>
          <w:szCs w:val="22"/>
        </w:rPr>
      </w:pPr>
      <w:r w:rsidRPr="00293E2A">
        <w:rPr>
          <w:sz w:val="22"/>
          <w:szCs w:val="22"/>
        </w:rPr>
        <w:t xml:space="preserve">На групповом уровне: </w:t>
      </w:r>
    </w:p>
    <w:p w:rsidR="00AB23F0" w:rsidRPr="00293E2A" w:rsidRDefault="00AB23F0" w:rsidP="00AB23F0">
      <w:pPr>
        <w:rPr>
          <w:sz w:val="22"/>
          <w:szCs w:val="22"/>
        </w:rPr>
      </w:pPr>
      <w:r w:rsidRPr="00293E2A">
        <w:rPr>
          <w:sz w:val="22"/>
          <w:szCs w:val="22"/>
        </w:rPr>
        <w:t>Общешкольный  родительский комитет, участвующий в управлении школой и решении вопросов воспитания и социализации их детей;</w:t>
      </w:r>
    </w:p>
    <w:p w:rsidR="00AB23F0" w:rsidRPr="00293E2A" w:rsidRDefault="00AB23F0" w:rsidP="00AB23F0">
      <w:pPr>
        <w:rPr>
          <w:sz w:val="22"/>
          <w:szCs w:val="22"/>
        </w:rPr>
      </w:pPr>
      <w:r w:rsidRPr="00293E2A">
        <w:rPr>
          <w:sz w:val="22"/>
          <w:szCs w:val="22"/>
        </w:rPr>
        <w:t>общешкольные родительские собрания, происходящие в режиме обсуждения наиболее острых проблем обучения и воспитания школьников;</w:t>
      </w:r>
    </w:p>
    <w:p w:rsidR="00AB23F0" w:rsidRPr="00293E2A" w:rsidRDefault="00AB23F0" w:rsidP="00AB23F0">
      <w:pPr>
        <w:rPr>
          <w:sz w:val="22"/>
          <w:szCs w:val="22"/>
        </w:rPr>
      </w:pPr>
      <w:r w:rsidRPr="00293E2A">
        <w:rPr>
          <w:sz w:val="22"/>
          <w:szCs w:val="22"/>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AB23F0" w:rsidRPr="00293E2A" w:rsidRDefault="00AB23F0" w:rsidP="00AB23F0">
      <w:pPr>
        <w:rPr>
          <w:sz w:val="22"/>
          <w:szCs w:val="22"/>
        </w:rPr>
      </w:pPr>
      <w:r w:rsidRPr="00293E2A">
        <w:rPr>
          <w:sz w:val="22"/>
          <w:szCs w:val="22"/>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AB23F0" w:rsidRPr="00293E2A" w:rsidRDefault="00AB23F0" w:rsidP="00AB23F0">
      <w:pPr>
        <w:rPr>
          <w:sz w:val="22"/>
          <w:szCs w:val="22"/>
        </w:rPr>
      </w:pPr>
      <w:r w:rsidRPr="00293E2A">
        <w:rPr>
          <w:sz w:val="22"/>
          <w:szCs w:val="22"/>
        </w:rPr>
        <w:t xml:space="preserve"> На индивидуальном уровне:</w:t>
      </w:r>
    </w:p>
    <w:p w:rsidR="00AB23F0" w:rsidRPr="00293E2A" w:rsidRDefault="00AB23F0" w:rsidP="00AB23F0">
      <w:pPr>
        <w:rPr>
          <w:sz w:val="22"/>
          <w:szCs w:val="22"/>
        </w:rPr>
      </w:pPr>
      <w:r w:rsidRPr="00293E2A">
        <w:rPr>
          <w:sz w:val="22"/>
          <w:szCs w:val="22"/>
        </w:rPr>
        <w:t>обращение к специалистам по запросу родителей для решения острых конфликтных ситуаций;</w:t>
      </w:r>
    </w:p>
    <w:p w:rsidR="00AB23F0" w:rsidRPr="00293E2A" w:rsidRDefault="00AB23F0" w:rsidP="00AB23F0">
      <w:pPr>
        <w:rPr>
          <w:sz w:val="22"/>
          <w:szCs w:val="22"/>
        </w:rPr>
      </w:pPr>
      <w:r w:rsidRPr="00293E2A">
        <w:rPr>
          <w:sz w:val="22"/>
          <w:szCs w:val="22"/>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AB23F0" w:rsidRPr="00293E2A" w:rsidRDefault="00AB23F0" w:rsidP="00AB23F0">
      <w:pPr>
        <w:rPr>
          <w:sz w:val="22"/>
          <w:szCs w:val="22"/>
        </w:rPr>
      </w:pPr>
      <w:r w:rsidRPr="00293E2A">
        <w:rPr>
          <w:sz w:val="22"/>
          <w:szCs w:val="22"/>
        </w:rPr>
        <w:t>помощь со стороны родителей в подготовке и проведении общешкольных и внутриклассных мероприятий воспитательной направленности;</w:t>
      </w:r>
    </w:p>
    <w:p w:rsidR="00AB23F0" w:rsidRPr="00293E2A" w:rsidRDefault="00AB23F0" w:rsidP="00AB23F0">
      <w:pPr>
        <w:rPr>
          <w:sz w:val="22"/>
          <w:szCs w:val="22"/>
        </w:rPr>
      </w:pPr>
      <w:r w:rsidRPr="00293E2A">
        <w:rPr>
          <w:sz w:val="22"/>
          <w:szCs w:val="22"/>
        </w:rPr>
        <w:t>индивидуальное консультирование c целью координации воспитательных усилий педагогов и родителей.</w:t>
      </w:r>
    </w:p>
    <w:p w:rsidR="000B1A16" w:rsidRDefault="000B1A16" w:rsidP="00173446">
      <w:pPr>
        <w:jc w:val="center"/>
        <w:rPr>
          <w:b/>
          <w:sz w:val="22"/>
          <w:szCs w:val="22"/>
        </w:rPr>
      </w:pPr>
    </w:p>
    <w:p w:rsidR="000B1A16" w:rsidRDefault="000B1A16" w:rsidP="00173446">
      <w:pPr>
        <w:jc w:val="center"/>
        <w:rPr>
          <w:b/>
          <w:sz w:val="22"/>
          <w:szCs w:val="22"/>
        </w:rPr>
      </w:pPr>
    </w:p>
    <w:p w:rsidR="00AB23F0" w:rsidRPr="000925E5" w:rsidRDefault="00AB23F0" w:rsidP="00173446">
      <w:pPr>
        <w:jc w:val="center"/>
        <w:rPr>
          <w:b/>
          <w:sz w:val="22"/>
          <w:szCs w:val="22"/>
        </w:rPr>
      </w:pPr>
      <w:r w:rsidRPr="000925E5">
        <w:rPr>
          <w:b/>
          <w:sz w:val="22"/>
          <w:szCs w:val="22"/>
        </w:rPr>
        <w:lastRenderedPageBreak/>
        <w:t>3.</w:t>
      </w:r>
      <w:r w:rsidR="00173446" w:rsidRPr="000925E5">
        <w:rPr>
          <w:b/>
          <w:sz w:val="22"/>
          <w:szCs w:val="22"/>
        </w:rPr>
        <w:t>3.15</w:t>
      </w:r>
      <w:r w:rsidRPr="000925E5">
        <w:rPr>
          <w:b/>
          <w:sz w:val="22"/>
          <w:szCs w:val="22"/>
        </w:rPr>
        <w:t xml:space="preserve">. Модуль </w:t>
      </w:r>
      <w:r w:rsidR="00173446" w:rsidRPr="000925E5">
        <w:rPr>
          <w:b/>
          <w:sz w:val="22"/>
          <w:szCs w:val="22"/>
        </w:rPr>
        <w:t>«П</w:t>
      </w:r>
      <w:r w:rsidRPr="000925E5">
        <w:rPr>
          <w:b/>
          <w:sz w:val="22"/>
          <w:szCs w:val="22"/>
        </w:rPr>
        <w:t>рофилактика»</w:t>
      </w: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 xml:space="preserve">Целью профилактической работы МБОУ «СОШ №1 им.Н.Н.Яковлева» г.Олекминска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w:t>
      </w:r>
    </w:p>
    <w:p w:rsidR="00AB23F0" w:rsidRPr="00293E2A" w:rsidRDefault="00AB23F0" w:rsidP="00AB23F0">
      <w:pPr>
        <w:rPr>
          <w:sz w:val="22"/>
          <w:szCs w:val="22"/>
        </w:rPr>
      </w:pPr>
      <w:r w:rsidRPr="00293E2A">
        <w:rPr>
          <w:sz w:val="22"/>
          <w:szCs w:val="22"/>
        </w:rPr>
        <w:t xml:space="preserve">В школе действует Совет по профилактике правонарушений и безнадзорности среди несовершеннолетних. </w:t>
      </w:r>
    </w:p>
    <w:p w:rsidR="00AB23F0" w:rsidRPr="00293E2A" w:rsidRDefault="00AB23F0" w:rsidP="00AB23F0">
      <w:pPr>
        <w:rPr>
          <w:sz w:val="22"/>
          <w:szCs w:val="22"/>
        </w:rPr>
      </w:pPr>
      <w:r w:rsidRPr="00293E2A">
        <w:rPr>
          <w:sz w:val="22"/>
          <w:szCs w:val="22"/>
        </w:rPr>
        <w:t xml:space="preserve">Основными задачами деятельности по профилактике безнадзорности и правонарушений среди несовершеннолетних являются: </w:t>
      </w:r>
    </w:p>
    <w:p w:rsidR="00AB23F0" w:rsidRPr="00293E2A" w:rsidRDefault="00AB23F0" w:rsidP="00AB23F0">
      <w:pPr>
        <w:rPr>
          <w:sz w:val="22"/>
          <w:szCs w:val="22"/>
        </w:rPr>
      </w:pPr>
      <w:r w:rsidRPr="00293E2A">
        <w:rPr>
          <w:sz w:val="22"/>
          <w:szCs w:val="22"/>
        </w:rPr>
        <w:t xml:space="preserve">работа по предупреждению безнадзорности, беспризорности, правонарушений и антиобщественных действий, совершенных несовершеннолетними; </w:t>
      </w:r>
    </w:p>
    <w:p w:rsidR="00AB23F0" w:rsidRPr="00293E2A" w:rsidRDefault="00AB23F0" w:rsidP="00AB23F0">
      <w:pPr>
        <w:rPr>
          <w:sz w:val="22"/>
          <w:szCs w:val="22"/>
        </w:rPr>
      </w:pPr>
      <w:r w:rsidRPr="00293E2A">
        <w:rPr>
          <w:sz w:val="22"/>
          <w:szCs w:val="22"/>
        </w:rPr>
        <w:t xml:space="preserve">обеспечение защиты прав и законных интересов несовершеннолетних, социально-педагогическую реабилитацию обучающихся, находящихся в социально-опасном положении; </w:t>
      </w:r>
    </w:p>
    <w:p w:rsidR="00AB23F0" w:rsidRPr="00293E2A" w:rsidRDefault="00AB23F0" w:rsidP="00AB23F0">
      <w:pPr>
        <w:rPr>
          <w:sz w:val="22"/>
          <w:szCs w:val="22"/>
        </w:rPr>
      </w:pPr>
      <w:r w:rsidRPr="00293E2A">
        <w:rPr>
          <w:sz w:val="22"/>
          <w:szCs w:val="22"/>
        </w:rPr>
        <w:t xml:space="preserve">выявление и пресечение случаев вовлечения несовершеннолетних в совершение преступлений и антиобщественных действий. </w:t>
      </w:r>
    </w:p>
    <w:p w:rsidR="00AB23F0" w:rsidRPr="00293E2A" w:rsidRDefault="00AB23F0" w:rsidP="00AB23F0">
      <w:pPr>
        <w:rPr>
          <w:sz w:val="22"/>
          <w:szCs w:val="22"/>
        </w:rPr>
      </w:pPr>
      <w:r w:rsidRPr="00293E2A">
        <w:rPr>
          <w:sz w:val="22"/>
          <w:szCs w:val="22"/>
        </w:rPr>
        <w:t xml:space="preserve">Одними из приоритетных направлений работы в целях профилактики являются: </w:t>
      </w:r>
    </w:p>
    <w:p w:rsidR="00173446" w:rsidRPr="000925E5" w:rsidRDefault="00AB23F0" w:rsidP="00365872">
      <w:pPr>
        <w:pStyle w:val="a3"/>
        <w:numPr>
          <w:ilvl w:val="0"/>
          <w:numId w:val="60"/>
        </w:numPr>
        <w:rPr>
          <w:rFonts w:ascii="Times New Roman" w:hAnsi="Times New Roman"/>
        </w:rPr>
      </w:pPr>
      <w:r w:rsidRPr="000925E5">
        <w:rPr>
          <w:rFonts w:ascii="Times New Roman" w:hAnsi="Times New Roman"/>
        </w:rPr>
        <w:t xml:space="preserve">обеспечение выполнения закона 120-ФЗ «Об основах системы профилактики безнадзорности и правонарушений несовершеннолетних» в образовательном учреждении; </w:t>
      </w:r>
    </w:p>
    <w:p w:rsidR="00173446" w:rsidRPr="000925E5" w:rsidRDefault="00AB23F0" w:rsidP="00365872">
      <w:pPr>
        <w:pStyle w:val="a3"/>
        <w:numPr>
          <w:ilvl w:val="0"/>
          <w:numId w:val="60"/>
        </w:numPr>
        <w:rPr>
          <w:rFonts w:ascii="Times New Roman" w:hAnsi="Times New Roman"/>
        </w:rPr>
      </w:pPr>
      <w:r w:rsidRPr="000925E5">
        <w:rPr>
          <w:rFonts w:ascii="Times New Roman" w:hAnsi="Times New Roman"/>
        </w:rPr>
        <w:t xml:space="preserve">организация деятельности по своевременному выявлению несовершеннолетних, с которыми необходима индивидуальная профилактическая работа в соответствии со ст. 5, 6 вышеуказанного закона; </w:t>
      </w:r>
    </w:p>
    <w:p w:rsidR="00173446" w:rsidRPr="000925E5" w:rsidRDefault="00AB23F0" w:rsidP="00365872">
      <w:pPr>
        <w:pStyle w:val="a3"/>
        <w:numPr>
          <w:ilvl w:val="0"/>
          <w:numId w:val="60"/>
        </w:numPr>
        <w:rPr>
          <w:rFonts w:ascii="Times New Roman" w:hAnsi="Times New Roman"/>
        </w:rPr>
      </w:pPr>
      <w:r w:rsidRPr="000925E5">
        <w:rPr>
          <w:rFonts w:ascii="Times New Roman" w:hAnsi="Times New Roman"/>
        </w:rPr>
        <w:t xml:space="preserve">организация отдыха, оздоровления и занятости детей и подростков (с созданием программы лагеря дневного пребывания); </w:t>
      </w:r>
    </w:p>
    <w:p w:rsidR="00AB23F0" w:rsidRPr="000925E5" w:rsidRDefault="00AB23F0" w:rsidP="00365872">
      <w:pPr>
        <w:pStyle w:val="a3"/>
        <w:numPr>
          <w:ilvl w:val="0"/>
          <w:numId w:val="60"/>
        </w:numPr>
        <w:rPr>
          <w:rFonts w:ascii="Times New Roman" w:hAnsi="Times New Roman"/>
        </w:rPr>
      </w:pPr>
      <w:r w:rsidRPr="000925E5">
        <w:rPr>
          <w:rFonts w:ascii="Times New Roman" w:hAnsi="Times New Roman"/>
        </w:rPr>
        <w:t xml:space="preserve">работа по обеспечению полной занятости обучающихся во внеурочное время. </w:t>
      </w:r>
    </w:p>
    <w:p w:rsidR="00AB23F0" w:rsidRPr="00293E2A" w:rsidRDefault="00AB23F0" w:rsidP="00AB23F0">
      <w:pPr>
        <w:rPr>
          <w:sz w:val="22"/>
          <w:szCs w:val="22"/>
        </w:rPr>
      </w:pPr>
      <w:r w:rsidRPr="00293E2A">
        <w:rPr>
          <w:sz w:val="22"/>
          <w:szCs w:val="22"/>
        </w:rPr>
        <w:t xml:space="preserve">      В МБОУ «СОШ №1 им.Н.Н.Яковлева»  разработана система деятельности по профилактике безнадзорности и правонарушений среди несовершеннолетних, в основе которой три направления: организационно-методическое, диагностическое и профилактическое. </w:t>
      </w:r>
    </w:p>
    <w:p w:rsidR="00AB23F0" w:rsidRPr="00293E2A" w:rsidRDefault="00AB23F0" w:rsidP="00AB23F0">
      <w:pPr>
        <w:rPr>
          <w:sz w:val="22"/>
          <w:szCs w:val="22"/>
        </w:rPr>
      </w:pPr>
      <w:r w:rsidRPr="00293E2A">
        <w:rPr>
          <w:sz w:val="22"/>
          <w:szCs w:val="22"/>
        </w:rPr>
        <w:t xml:space="preserve">    В рамках диагностической работы осуществляется своевременное выявление несовершеннолетних и семей, находящихся в социально-опасном положении, а также деятельность по их социально-педагогической реабилитации или предупреждению совершения ими правонарушений и общественно-опасных деяний. Данная работа проводится классными руководителями совместно с педагогом-психологом. На начальном этапе классный руководитель осуществляет сбор информации об учащихся по показателям, проводит наблюдения, заполняет карту работы с трудными детьми в дневнике классного руководителя. Первичная диагностика является необходимым инструментом для дальнейшей организации индивидуальной коррекционной работы с поведением школьника. </w:t>
      </w:r>
    </w:p>
    <w:p w:rsidR="00AB23F0" w:rsidRPr="00293E2A" w:rsidRDefault="00AB23F0" w:rsidP="00AB23F0">
      <w:pPr>
        <w:rPr>
          <w:sz w:val="22"/>
          <w:szCs w:val="22"/>
        </w:rPr>
      </w:pPr>
      <w:r w:rsidRPr="00293E2A">
        <w:rPr>
          <w:sz w:val="22"/>
          <w:szCs w:val="22"/>
        </w:rPr>
        <w:t xml:space="preserve">     В отдельных случаях при необходимости к работе классного руководителя подключается педагог-психолог, который составляет психолого-педагогическую карту подростка. В пределах своих компетенций с выявленными учащимися и их родителями (законными представителями) проводятся индивидуальные беседы при администрации школы, оказывается социально-психологическая и педагогическая помощь несовершеннолетним и семьям, применяя определенные методы воспитательного воздействия. При этом, из категории учащихся, которые систематически нарушают правопорядок как в школе, так и вне её, а также по информации, полученной из отделов полиции, формируются списки для представления на Совет по профилактике правонарушений и безнадзорности среди несовершеннолетних. </w:t>
      </w:r>
    </w:p>
    <w:p w:rsidR="00AB23F0" w:rsidRPr="00293E2A" w:rsidRDefault="00AB23F0" w:rsidP="00AB23F0">
      <w:pPr>
        <w:rPr>
          <w:sz w:val="22"/>
          <w:szCs w:val="22"/>
        </w:rPr>
      </w:pPr>
      <w:r w:rsidRPr="00293E2A">
        <w:rPr>
          <w:sz w:val="22"/>
          <w:szCs w:val="22"/>
        </w:rPr>
        <w:t xml:space="preserve">    Таким образом, система работы классного руководителя с учащимися включает следующие этапы работы: </w:t>
      </w:r>
    </w:p>
    <w:p w:rsidR="00AB23F0" w:rsidRPr="00293E2A" w:rsidRDefault="00AB23F0" w:rsidP="00AB23F0">
      <w:pPr>
        <w:rPr>
          <w:sz w:val="22"/>
          <w:szCs w:val="22"/>
        </w:rPr>
      </w:pPr>
      <w:r w:rsidRPr="00293E2A">
        <w:rPr>
          <w:sz w:val="22"/>
          <w:szCs w:val="22"/>
        </w:rPr>
        <w:t xml:space="preserve">1) диагностика совместно с психологом школы; </w:t>
      </w:r>
    </w:p>
    <w:p w:rsidR="00AB23F0" w:rsidRPr="00293E2A" w:rsidRDefault="00AB23F0" w:rsidP="00AB23F0">
      <w:pPr>
        <w:rPr>
          <w:sz w:val="22"/>
          <w:szCs w:val="22"/>
        </w:rPr>
      </w:pPr>
      <w:r w:rsidRPr="00293E2A">
        <w:rPr>
          <w:sz w:val="22"/>
          <w:szCs w:val="22"/>
        </w:rPr>
        <w:t xml:space="preserve">2) выбор методов и приемов коррекционной работы; </w:t>
      </w:r>
    </w:p>
    <w:p w:rsidR="00AB23F0" w:rsidRPr="00293E2A" w:rsidRDefault="00AB23F0" w:rsidP="00AB23F0">
      <w:pPr>
        <w:rPr>
          <w:sz w:val="22"/>
          <w:szCs w:val="22"/>
        </w:rPr>
      </w:pPr>
      <w:r w:rsidRPr="00293E2A">
        <w:rPr>
          <w:sz w:val="22"/>
          <w:szCs w:val="22"/>
        </w:rPr>
        <w:t xml:space="preserve">3) проектирование работы с учетом личностных качеств школьника; </w:t>
      </w:r>
    </w:p>
    <w:p w:rsidR="00AB23F0" w:rsidRPr="00293E2A" w:rsidRDefault="00AB23F0" w:rsidP="00AB23F0">
      <w:pPr>
        <w:rPr>
          <w:sz w:val="22"/>
          <w:szCs w:val="22"/>
        </w:rPr>
      </w:pPr>
      <w:r w:rsidRPr="00293E2A">
        <w:rPr>
          <w:sz w:val="22"/>
          <w:szCs w:val="22"/>
        </w:rPr>
        <w:t xml:space="preserve">4) индивидуальная профилактическая работа; </w:t>
      </w:r>
    </w:p>
    <w:p w:rsidR="00AB23F0" w:rsidRPr="00293E2A" w:rsidRDefault="00AB23F0" w:rsidP="00AB23F0">
      <w:pPr>
        <w:rPr>
          <w:sz w:val="22"/>
          <w:szCs w:val="22"/>
        </w:rPr>
      </w:pPr>
      <w:r w:rsidRPr="00293E2A">
        <w:rPr>
          <w:sz w:val="22"/>
          <w:szCs w:val="22"/>
        </w:rPr>
        <w:t xml:space="preserve">5) корректирование, оценка результатов. </w:t>
      </w:r>
    </w:p>
    <w:p w:rsidR="00AB23F0" w:rsidRPr="00293E2A" w:rsidRDefault="00AB23F0" w:rsidP="00AB23F0">
      <w:pPr>
        <w:rPr>
          <w:sz w:val="22"/>
          <w:szCs w:val="22"/>
        </w:rPr>
      </w:pPr>
      <w:r w:rsidRPr="00293E2A">
        <w:rPr>
          <w:sz w:val="22"/>
          <w:szCs w:val="22"/>
        </w:rPr>
        <w:t xml:space="preserve">    Также классными руководителями и социально-психологической службой школы используются различные формы и методы индивидуальной профилактической работы с учащимися: </w:t>
      </w:r>
    </w:p>
    <w:p w:rsidR="00173446" w:rsidRPr="00173446" w:rsidRDefault="00AB23F0" w:rsidP="00365872">
      <w:pPr>
        <w:pStyle w:val="a3"/>
        <w:numPr>
          <w:ilvl w:val="0"/>
          <w:numId w:val="61"/>
        </w:numPr>
        <w:rPr>
          <w:rFonts w:ascii="Times New Roman" w:hAnsi="Times New Roman"/>
        </w:rPr>
      </w:pPr>
      <w:r w:rsidRPr="00173446">
        <w:rPr>
          <w:rFonts w:ascii="Times New Roman" w:hAnsi="Times New Roman"/>
        </w:rPr>
        <w:lastRenderedPageBreak/>
        <w:t xml:space="preserve">изучение особенностей личности подростков, занятия с психологом по коррекции их поведения; </w:t>
      </w:r>
    </w:p>
    <w:p w:rsidR="00173446" w:rsidRPr="00173446" w:rsidRDefault="00AB23F0" w:rsidP="00365872">
      <w:pPr>
        <w:pStyle w:val="a3"/>
        <w:numPr>
          <w:ilvl w:val="0"/>
          <w:numId w:val="61"/>
        </w:numPr>
        <w:rPr>
          <w:rFonts w:ascii="Times New Roman" w:hAnsi="Times New Roman"/>
        </w:rPr>
      </w:pPr>
      <w:r w:rsidRPr="00173446">
        <w:rPr>
          <w:rFonts w:ascii="Times New Roman" w:hAnsi="Times New Roman"/>
        </w:rPr>
        <w:t xml:space="preserve">посещения на дому с целью контроля над подростками, их занятостью в свободное от занятий время (по запросу и сложившейся ситуации); </w:t>
      </w:r>
    </w:p>
    <w:p w:rsidR="00173446" w:rsidRPr="00173446" w:rsidRDefault="00AB23F0" w:rsidP="00365872">
      <w:pPr>
        <w:pStyle w:val="a3"/>
        <w:numPr>
          <w:ilvl w:val="0"/>
          <w:numId w:val="61"/>
        </w:numPr>
        <w:rPr>
          <w:rFonts w:ascii="Times New Roman" w:hAnsi="Times New Roman"/>
        </w:rPr>
      </w:pPr>
      <w:r w:rsidRPr="00173446">
        <w:rPr>
          <w:rFonts w:ascii="Times New Roman" w:hAnsi="Times New Roman"/>
        </w:rPr>
        <w:t xml:space="preserve">посещение уроков с целью выяснения уровня подготовки учащихся к занятиям; </w:t>
      </w:r>
    </w:p>
    <w:p w:rsidR="00173446" w:rsidRPr="00173446" w:rsidRDefault="00AB23F0" w:rsidP="00365872">
      <w:pPr>
        <w:pStyle w:val="a3"/>
        <w:numPr>
          <w:ilvl w:val="0"/>
          <w:numId w:val="61"/>
        </w:numPr>
        <w:rPr>
          <w:rFonts w:ascii="Times New Roman" w:hAnsi="Times New Roman"/>
        </w:rPr>
      </w:pPr>
      <w:r w:rsidRPr="00173446">
        <w:rPr>
          <w:rFonts w:ascii="Times New Roman" w:hAnsi="Times New Roman"/>
        </w:rPr>
        <w:t xml:space="preserve">организация отдыха, оздоровления и занятости детей и подростков; </w:t>
      </w:r>
    </w:p>
    <w:p w:rsidR="00AB23F0" w:rsidRPr="00173446" w:rsidRDefault="00AB23F0" w:rsidP="00365872">
      <w:pPr>
        <w:pStyle w:val="a3"/>
        <w:numPr>
          <w:ilvl w:val="0"/>
          <w:numId w:val="61"/>
        </w:numPr>
        <w:rPr>
          <w:rFonts w:ascii="Times New Roman" w:hAnsi="Times New Roman"/>
        </w:rPr>
      </w:pPr>
      <w:r w:rsidRPr="00173446">
        <w:rPr>
          <w:rFonts w:ascii="Times New Roman" w:hAnsi="Times New Roman"/>
        </w:rPr>
        <w:t>работа по обеспечению полной занятости обучающихся во внеурочное время.</w:t>
      </w:r>
    </w:p>
    <w:p w:rsidR="00AB23F0" w:rsidRPr="00293E2A" w:rsidRDefault="00AB23F0" w:rsidP="00AB23F0">
      <w:pPr>
        <w:rPr>
          <w:sz w:val="22"/>
          <w:szCs w:val="22"/>
        </w:rPr>
      </w:pPr>
      <w:r w:rsidRPr="00293E2A">
        <w:rPr>
          <w:sz w:val="22"/>
          <w:szCs w:val="22"/>
        </w:rPr>
        <w:t xml:space="preserve">   Межведомственное взаимодействие между школой и органами профилактики является одним из наиболее значимых условий эффективности индивидуальной коррекционной работы, социальной, психологической и педагогической поддержки, т.к. осуществляется комплекс мероприятий, направленных на правовое просвещение учащихся, проведении программных мероприятий по нравственному воспитанию, объединении усилий всех организаций, учреждений и служб, заинтересованных в решении проблемы безнадзорности и прав</w:t>
      </w:r>
      <w:r w:rsidR="000925E5">
        <w:rPr>
          <w:sz w:val="22"/>
          <w:szCs w:val="22"/>
        </w:rPr>
        <w:t xml:space="preserve">онарушений несовершеннолетних. </w:t>
      </w:r>
    </w:p>
    <w:p w:rsidR="008772E3" w:rsidRDefault="008772E3" w:rsidP="00AB23F0">
      <w:pPr>
        <w:rPr>
          <w:b/>
          <w:sz w:val="22"/>
          <w:szCs w:val="22"/>
        </w:rPr>
      </w:pPr>
      <w:r>
        <w:rPr>
          <w:b/>
          <w:sz w:val="22"/>
          <w:szCs w:val="22"/>
        </w:rPr>
        <w:t xml:space="preserve">       </w:t>
      </w:r>
    </w:p>
    <w:p w:rsidR="00AB23F0" w:rsidRPr="000925E5" w:rsidRDefault="00AB23F0" w:rsidP="00AB23F0">
      <w:pPr>
        <w:rPr>
          <w:b/>
          <w:sz w:val="22"/>
          <w:szCs w:val="22"/>
        </w:rPr>
      </w:pPr>
      <w:r w:rsidRPr="00173446">
        <w:rPr>
          <w:b/>
          <w:sz w:val="22"/>
          <w:szCs w:val="22"/>
        </w:rPr>
        <w:t xml:space="preserve">ОСНОВНЫЕ НАПРАВЛЕНИЯ САМОАНАЛИЗА </w:t>
      </w:r>
      <w:r w:rsidR="000925E5">
        <w:rPr>
          <w:b/>
          <w:sz w:val="22"/>
          <w:szCs w:val="22"/>
        </w:rPr>
        <w:t>ВОСПИТАТЕЛЬНОЙ РАБОТЫ</w:t>
      </w:r>
    </w:p>
    <w:p w:rsidR="00AB23F0" w:rsidRPr="00293E2A" w:rsidRDefault="00AB23F0" w:rsidP="00AB23F0">
      <w:pPr>
        <w:rPr>
          <w:sz w:val="22"/>
          <w:szCs w:val="22"/>
        </w:rPr>
      </w:pPr>
      <w:r w:rsidRPr="00293E2A">
        <w:rPr>
          <w:sz w:val="22"/>
          <w:szCs w:val="22"/>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AB23F0" w:rsidRPr="00293E2A" w:rsidRDefault="00AB23F0" w:rsidP="00AB23F0">
      <w:pPr>
        <w:rPr>
          <w:sz w:val="22"/>
          <w:szCs w:val="22"/>
        </w:rPr>
      </w:pPr>
      <w:r w:rsidRPr="00293E2A">
        <w:rPr>
          <w:sz w:val="22"/>
          <w:szCs w:val="22"/>
        </w:rPr>
        <w:t xml:space="preserve">Самоанализ осуществляется ежегодно силами самой школы. </w:t>
      </w:r>
    </w:p>
    <w:p w:rsidR="00AB23F0" w:rsidRPr="00293E2A" w:rsidRDefault="00AB23F0" w:rsidP="00AB23F0">
      <w:pPr>
        <w:rPr>
          <w:sz w:val="22"/>
          <w:szCs w:val="22"/>
        </w:rPr>
      </w:pPr>
      <w:r w:rsidRPr="00293E2A">
        <w:rPr>
          <w:sz w:val="22"/>
          <w:szCs w:val="22"/>
        </w:rPr>
        <w:t>Основными принципами, на основе которых осуществляется самоанализ воспитательной работы в школе, являются:</w:t>
      </w:r>
    </w:p>
    <w:p w:rsidR="00AB23F0" w:rsidRPr="00293E2A" w:rsidRDefault="00AB23F0" w:rsidP="00AB23F0">
      <w:pPr>
        <w:rPr>
          <w:sz w:val="22"/>
          <w:szCs w:val="22"/>
        </w:rPr>
      </w:pPr>
      <w:r w:rsidRPr="00293E2A">
        <w:rPr>
          <w:sz w:val="22"/>
          <w:szCs w:val="22"/>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AB23F0" w:rsidRPr="00293E2A" w:rsidRDefault="00AB23F0" w:rsidP="00AB23F0">
      <w:pPr>
        <w:rPr>
          <w:sz w:val="22"/>
          <w:szCs w:val="22"/>
        </w:rPr>
      </w:pPr>
      <w:r w:rsidRPr="00293E2A">
        <w:rPr>
          <w:sz w:val="22"/>
          <w:szCs w:val="22"/>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AB23F0" w:rsidRPr="00293E2A" w:rsidRDefault="00AB23F0" w:rsidP="00AB23F0">
      <w:pPr>
        <w:rPr>
          <w:sz w:val="22"/>
          <w:szCs w:val="22"/>
        </w:rPr>
      </w:pPr>
      <w:r w:rsidRPr="00293E2A">
        <w:rPr>
          <w:sz w:val="22"/>
          <w:szCs w:val="22"/>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B23F0" w:rsidRPr="00293E2A" w:rsidRDefault="00AB23F0" w:rsidP="00AB23F0">
      <w:pPr>
        <w:rPr>
          <w:sz w:val="22"/>
          <w:szCs w:val="22"/>
        </w:rPr>
      </w:pPr>
      <w:r w:rsidRPr="00293E2A">
        <w:rPr>
          <w:sz w:val="22"/>
          <w:szCs w:val="22"/>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AB23F0" w:rsidRPr="00293E2A" w:rsidRDefault="00AB23F0" w:rsidP="00AB23F0">
      <w:pPr>
        <w:rPr>
          <w:sz w:val="22"/>
          <w:szCs w:val="22"/>
        </w:rPr>
      </w:pPr>
    </w:p>
    <w:p w:rsidR="00AB23F0" w:rsidRPr="00293E2A" w:rsidRDefault="00AB23F0" w:rsidP="00AB23F0">
      <w:pPr>
        <w:rPr>
          <w:sz w:val="22"/>
          <w:szCs w:val="22"/>
        </w:rPr>
      </w:pPr>
      <w:r w:rsidRPr="00293E2A">
        <w:rPr>
          <w:sz w:val="22"/>
          <w:szCs w:val="22"/>
        </w:rPr>
        <w:t>Основными направлениями анализа организуемого в школе воспитательного процесса:</w:t>
      </w:r>
    </w:p>
    <w:p w:rsidR="00AB23F0" w:rsidRPr="00293E2A" w:rsidRDefault="00AB23F0" w:rsidP="00AB23F0">
      <w:pPr>
        <w:rPr>
          <w:sz w:val="22"/>
          <w:szCs w:val="22"/>
        </w:rPr>
      </w:pPr>
    </w:p>
    <w:tbl>
      <w:tblPr>
        <w:tblW w:w="991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9"/>
        <w:gridCol w:w="3158"/>
        <w:gridCol w:w="3969"/>
      </w:tblGrid>
      <w:tr w:rsidR="00AB23F0" w:rsidRPr="00293E2A" w:rsidTr="000925E5">
        <w:trPr>
          <w:trHeight w:val="144"/>
        </w:trPr>
        <w:tc>
          <w:tcPr>
            <w:tcW w:w="2789" w:type="dxa"/>
            <w:hideMark/>
          </w:tcPr>
          <w:p w:rsidR="00AB23F0" w:rsidRPr="00293E2A" w:rsidRDefault="00AB23F0" w:rsidP="00AB23F0">
            <w:pPr>
              <w:rPr>
                <w:sz w:val="22"/>
                <w:szCs w:val="22"/>
              </w:rPr>
            </w:pPr>
            <w:r w:rsidRPr="00293E2A">
              <w:rPr>
                <w:sz w:val="22"/>
                <w:szCs w:val="22"/>
              </w:rPr>
              <w:t>Критерии</w:t>
            </w:r>
          </w:p>
        </w:tc>
        <w:tc>
          <w:tcPr>
            <w:tcW w:w="3158" w:type="dxa"/>
            <w:hideMark/>
          </w:tcPr>
          <w:p w:rsidR="00AB23F0" w:rsidRPr="00293E2A" w:rsidRDefault="00AB23F0" w:rsidP="00AB23F0">
            <w:pPr>
              <w:rPr>
                <w:sz w:val="22"/>
                <w:szCs w:val="22"/>
              </w:rPr>
            </w:pPr>
            <w:r w:rsidRPr="00293E2A">
              <w:rPr>
                <w:sz w:val="22"/>
                <w:szCs w:val="22"/>
              </w:rPr>
              <w:t>Критерии отслеживания результата</w:t>
            </w:r>
          </w:p>
        </w:tc>
        <w:tc>
          <w:tcPr>
            <w:tcW w:w="3969" w:type="dxa"/>
            <w:hideMark/>
          </w:tcPr>
          <w:p w:rsidR="00AB23F0" w:rsidRPr="00293E2A" w:rsidRDefault="00AB23F0" w:rsidP="00AB23F0">
            <w:pPr>
              <w:rPr>
                <w:sz w:val="22"/>
                <w:szCs w:val="22"/>
              </w:rPr>
            </w:pPr>
            <w:r w:rsidRPr="00293E2A">
              <w:rPr>
                <w:sz w:val="22"/>
                <w:szCs w:val="22"/>
              </w:rPr>
              <w:t>Методики изучения</w:t>
            </w:r>
          </w:p>
        </w:tc>
      </w:tr>
      <w:tr w:rsidR="00AB23F0" w:rsidRPr="00293E2A" w:rsidTr="000925E5">
        <w:trPr>
          <w:trHeight w:val="144"/>
        </w:trPr>
        <w:tc>
          <w:tcPr>
            <w:tcW w:w="2789" w:type="dxa"/>
            <w:hideMark/>
          </w:tcPr>
          <w:p w:rsidR="00AB23F0" w:rsidRPr="00293E2A" w:rsidRDefault="00AB23F0" w:rsidP="00AB23F0">
            <w:pPr>
              <w:rPr>
                <w:sz w:val="22"/>
                <w:szCs w:val="22"/>
              </w:rPr>
            </w:pPr>
            <w:r w:rsidRPr="00293E2A">
              <w:rPr>
                <w:sz w:val="22"/>
                <w:szCs w:val="22"/>
              </w:rPr>
              <w:t>1.Охват внеурочной деятельностью</w:t>
            </w:r>
          </w:p>
        </w:tc>
        <w:tc>
          <w:tcPr>
            <w:tcW w:w="3158" w:type="dxa"/>
            <w:hideMark/>
          </w:tcPr>
          <w:p w:rsidR="00AB23F0" w:rsidRPr="00293E2A" w:rsidRDefault="00AB23F0" w:rsidP="00AB23F0">
            <w:pPr>
              <w:rPr>
                <w:sz w:val="22"/>
                <w:szCs w:val="22"/>
              </w:rPr>
            </w:pPr>
            <w:r w:rsidRPr="00293E2A">
              <w:rPr>
                <w:sz w:val="22"/>
                <w:szCs w:val="22"/>
              </w:rPr>
              <w:t>Занятость учащихся во внеурочное время</w:t>
            </w:r>
          </w:p>
        </w:tc>
        <w:tc>
          <w:tcPr>
            <w:tcW w:w="3969" w:type="dxa"/>
            <w:hideMark/>
          </w:tcPr>
          <w:p w:rsidR="00AB23F0" w:rsidRPr="00293E2A" w:rsidRDefault="00AB23F0" w:rsidP="00AB23F0">
            <w:pPr>
              <w:rPr>
                <w:sz w:val="22"/>
                <w:szCs w:val="22"/>
              </w:rPr>
            </w:pPr>
            <w:r w:rsidRPr="00293E2A">
              <w:rPr>
                <w:sz w:val="22"/>
                <w:szCs w:val="22"/>
              </w:rPr>
              <w:t>Мониторинг по классам</w:t>
            </w:r>
          </w:p>
        </w:tc>
      </w:tr>
      <w:tr w:rsidR="00AB23F0" w:rsidRPr="00293E2A" w:rsidTr="000925E5">
        <w:trPr>
          <w:trHeight w:val="144"/>
        </w:trPr>
        <w:tc>
          <w:tcPr>
            <w:tcW w:w="2789" w:type="dxa"/>
            <w:hideMark/>
          </w:tcPr>
          <w:p w:rsidR="00AB23F0" w:rsidRPr="00293E2A" w:rsidRDefault="00AB23F0" w:rsidP="00AB23F0">
            <w:pPr>
              <w:rPr>
                <w:sz w:val="22"/>
                <w:szCs w:val="22"/>
              </w:rPr>
            </w:pPr>
            <w:r w:rsidRPr="00293E2A">
              <w:rPr>
                <w:sz w:val="22"/>
                <w:szCs w:val="22"/>
              </w:rPr>
              <w:t>2.Состояние преступности</w:t>
            </w:r>
          </w:p>
        </w:tc>
        <w:tc>
          <w:tcPr>
            <w:tcW w:w="3158" w:type="dxa"/>
            <w:hideMark/>
          </w:tcPr>
          <w:p w:rsidR="00AB23F0" w:rsidRPr="00293E2A" w:rsidRDefault="00AB23F0" w:rsidP="00AB23F0">
            <w:pPr>
              <w:rPr>
                <w:sz w:val="22"/>
                <w:szCs w:val="22"/>
              </w:rPr>
            </w:pPr>
            <w:r w:rsidRPr="00293E2A">
              <w:rPr>
                <w:sz w:val="22"/>
                <w:szCs w:val="22"/>
              </w:rPr>
              <w:t>Количество учащихся состоящих на учете в ПДН, КДН и ЗП, внутришкольном учете</w:t>
            </w:r>
          </w:p>
        </w:tc>
        <w:tc>
          <w:tcPr>
            <w:tcW w:w="3969" w:type="dxa"/>
            <w:hideMark/>
          </w:tcPr>
          <w:p w:rsidR="00AB23F0" w:rsidRPr="00293E2A" w:rsidRDefault="00AB23F0" w:rsidP="00AB23F0">
            <w:pPr>
              <w:rPr>
                <w:sz w:val="22"/>
                <w:szCs w:val="22"/>
              </w:rPr>
            </w:pPr>
            <w:r w:rsidRPr="00293E2A">
              <w:rPr>
                <w:sz w:val="22"/>
                <w:szCs w:val="22"/>
              </w:rPr>
              <w:t>Мониторинг</w:t>
            </w:r>
          </w:p>
        </w:tc>
      </w:tr>
      <w:tr w:rsidR="00AB23F0" w:rsidRPr="00293E2A" w:rsidTr="000925E5">
        <w:trPr>
          <w:trHeight w:val="144"/>
        </w:trPr>
        <w:tc>
          <w:tcPr>
            <w:tcW w:w="2789" w:type="dxa"/>
            <w:hideMark/>
          </w:tcPr>
          <w:p w:rsidR="00AB23F0" w:rsidRPr="00293E2A" w:rsidRDefault="00AB23F0" w:rsidP="00AB23F0">
            <w:pPr>
              <w:rPr>
                <w:sz w:val="22"/>
                <w:szCs w:val="22"/>
              </w:rPr>
            </w:pPr>
            <w:r w:rsidRPr="00293E2A">
              <w:rPr>
                <w:sz w:val="22"/>
                <w:szCs w:val="22"/>
              </w:rPr>
              <w:t>3.Уровень воспитанности</w:t>
            </w:r>
          </w:p>
          <w:p w:rsidR="00AB23F0" w:rsidRPr="00293E2A" w:rsidRDefault="00AB23F0" w:rsidP="00AB23F0">
            <w:pPr>
              <w:rPr>
                <w:sz w:val="22"/>
                <w:szCs w:val="22"/>
              </w:rPr>
            </w:pPr>
          </w:p>
        </w:tc>
        <w:tc>
          <w:tcPr>
            <w:tcW w:w="3158" w:type="dxa"/>
            <w:hideMark/>
          </w:tcPr>
          <w:p w:rsidR="00AB23F0" w:rsidRPr="00293E2A" w:rsidRDefault="00AB23F0" w:rsidP="00AB23F0">
            <w:pPr>
              <w:rPr>
                <w:sz w:val="22"/>
                <w:szCs w:val="22"/>
              </w:rPr>
            </w:pPr>
            <w:r w:rsidRPr="00293E2A">
              <w:rPr>
                <w:sz w:val="22"/>
                <w:szCs w:val="22"/>
              </w:rPr>
              <w:t>Уважение к школьным традициям и фундаментальным ценностям;</w:t>
            </w:r>
          </w:p>
          <w:p w:rsidR="00AB23F0" w:rsidRPr="00293E2A" w:rsidRDefault="00AB23F0" w:rsidP="00AB23F0">
            <w:pPr>
              <w:rPr>
                <w:sz w:val="22"/>
                <w:szCs w:val="22"/>
              </w:rPr>
            </w:pPr>
            <w:r w:rsidRPr="00293E2A">
              <w:rPr>
                <w:sz w:val="22"/>
                <w:szCs w:val="22"/>
              </w:rPr>
              <w:t>Овладение социальными навыками</w:t>
            </w:r>
          </w:p>
        </w:tc>
        <w:tc>
          <w:tcPr>
            <w:tcW w:w="3969" w:type="dxa"/>
            <w:hideMark/>
          </w:tcPr>
          <w:p w:rsidR="00AB23F0" w:rsidRPr="00293E2A" w:rsidRDefault="00AB23F0" w:rsidP="00AB23F0">
            <w:pPr>
              <w:rPr>
                <w:sz w:val="22"/>
                <w:szCs w:val="22"/>
              </w:rPr>
            </w:pPr>
            <w:r w:rsidRPr="00293E2A">
              <w:rPr>
                <w:sz w:val="22"/>
                <w:szCs w:val="22"/>
              </w:rPr>
              <w:t xml:space="preserve">Уровень воспитанности учащихся  (методика Н.П. Капустина) </w:t>
            </w:r>
          </w:p>
          <w:p w:rsidR="00AB23F0" w:rsidRPr="00293E2A" w:rsidRDefault="00AB23F0" w:rsidP="00AB23F0">
            <w:pPr>
              <w:rPr>
                <w:sz w:val="22"/>
                <w:szCs w:val="22"/>
              </w:rPr>
            </w:pPr>
            <w:r w:rsidRPr="00293E2A">
              <w:rPr>
                <w:sz w:val="22"/>
                <w:szCs w:val="22"/>
              </w:rPr>
              <w:t>1-4 классы</w:t>
            </w:r>
          </w:p>
          <w:p w:rsidR="00AB23F0" w:rsidRPr="00293E2A" w:rsidRDefault="00AB23F0" w:rsidP="00AB23F0">
            <w:pPr>
              <w:rPr>
                <w:sz w:val="22"/>
                <w:szCs w:val="22"/>
              </w:rPr>
            </w:pPr>
            <w:r w:rsidRPr="00293E2A">
              <w:rPr>
                <w:sz w:val="22"/>
                <w:szCs w:val="22"/>
              </w:rPr>
              <w:t xml:space="preserve">Диагностическая программа изучения уровня воспитанности М.И.Шиловой. </w:t>
            </w:r>
          </w:p>
          <w:p w:rsidR="00AB23F0" w:rsidRPr="00293E2A" w:rsidRDefault="00AB23F0" w:rsidP="00AB23F0">
            <w:pPr>
              <w:rPr>
                <w:sz w:val="22"/>
                <w:szCs w:val="22"/>
              </w:rPr>
            </w:pPr>
            <w:r w:rsidRPr="00293E2A">
              <w:rPr>
                <w:sz w:val="22"/>
                <w:szCs w:val="22"/>
              </w:rPr>
              <w:t>5-9 классы</w:t>
            </w:r>
          </w:p>
          <w:p w:rsidR="00AB23F0" w:rsidRPr="00293E2A" w:rsidRDefault="00AB23F0" w:rsidP="00AB23F0">
            <w:pPr>
              <w:rPr>
                <w:sz w:val="22"/>
                <w:szCs w:val="22"/>
              </w:rPr>
            </w:pPr>
            <w:r w:rsidRPr="00293E2A">
              <w:rPr>
                <w:sz w:val="22"/>
                <w:szCs w:val="22"/>
              </w:rPr>
              <w:t xml:space="preserve">Методика для изучения социализированности </w:t>
            </w:r>
          </w:p>
          <w:p w:rsidR="00AB23F0" w:rsidRPr="00293E2A" w:rsidRDefault="00AB23F0" w:rsidP="00AB23F0">
            <w:pPr>
              <w:rPr>
                <w:sz w:val="22"/>
                <w:szCs w:val="22"/>
              </w:rPr>
            </w:pPr>
            <w:r w:rsidRPr="00293E2A">
              <w:rPr>
                <w:sz w:val="22"/>
                <w:szCs w:val="22"/>
              </w:rPr>
              <w:t>личности воспитанника.10-11 класс.</w:t>
            </w:r>
          </w:p>
          <w:p w:rsidR="00AB23F0" w:rsidRPr="00293E2A" w:rsidRDefault="00AB23F0" w:rsidP="00AB23F0">
            <w:pPr>
              <w:rPr>
                <w:sz w:val="22"/>
                <w:szCs w:val="22"/>
              </w:rPr>
            </w:pPr>
          </w:p>
        </w:tc>
      </w:tr>
      <w:tr w:rsidR="00AB23F0" w:rsidRPr="00293E2A" w:rsidTr="000925E5">
        <w:trPr>
          <w:trHeight w:val="144"/>
        </w:trPr>
        <w:tc>
          <w:tcPr>
            <w:tcW w:w="2789" w:type="dxa"/>
            <w:hideMark/>
          </w:tcPr>
          <w:p w:rsidR="00AB23F0" w:rsidRPr="00293E2A" w:rsidRDefault="00AB23F0" w:rsidP="00AB23F0">
            <w:pPr>
              <w:rPr>
                <w:sz w:val="22"/>
                <w:szCs w:val="22"/>
              </w:rPr>
            </w:pPr>
            <w:r w:rsidRPr="00293E2A">
              <w:rPr>
                <w:sz w:val="22"/>
                <w:szCs w:val="22"/>
              </w:rPr>
              <w:lastRenderedPageBreak/>
              <w:t>4. Сформированность познавательного потенциала личности учащегося</w:t>
            </w:r>
          </w:p>
        </w:tc>
        <w:tc>
          <w:tcPr>
            <w:tcW w:w="3158" w:type="dxa"/>
            <w:hideMark/>
          </w:tcPr>
          <w:p w:rsidR="00AB23F0" w:rsidRPr="00293E2A" w:rsidRDefault="00AB23F0" w:rsidP="00AB23F0">
            <w:pPr>
              <w:rPr>
                <w:sz w:val="22"/>
                <w:szCs w:val="22"/>
              </w:rPr>
            </w:pPr>
            <w:r w:rsidRPr="00293E2A">
              <w:rPr>
                <w:sz w:val="22"/>
                <w:szCs w:val="22"/>
              </w:rPr>
              <w:t>Освоение учащимися образовательной программы</w:t>
            </w:r>
          </w:p>
          <w:p w:rsidR="00AB23F0" w:rsidRPr="00293E2A" w:rsidRDefault="00AB23F0" w:rsidP="00AB23F0">
            <w:pPr>
              <w:rPr>
                <w:sz w:val="22"/>
                <w:szCs w:val="22"/>
              </w:rPr>
            </w:pPr>
            <w:r w:rsidRPr="00293E2A">
              <w:rPr>
                <w:sz w:val="22"/>
                <w:szCs w:val="22"/>
              </w:rPr>
              <w:t>Развитость мышления</w:t>
            </w:r>
          </w:p>
          <w:p w:rsidR="00AB23F0" w:rsidRPr="00293E2A" w:rsidRDefault="00AB23F0" w:rsidP="00AB23F0">
            <w:pPr>
              <w:rPr>
                <w:sz w:val="22"/>
                <w:szCs w:val="22"/>
              </w:rPr>
            </w:pPr>
            <w:r w:rsidRPr="00293E2A">
              <w:rPr>
                <w:sz w:val="22"/>
                <w:szCs w:val="22"/>
              </w:rPr>
              <w:t>Познавательная активность учащихся</w:t>
            </w:r>
          </w:p>
          <w:p w:rsidR="00AB23F0" w:rsidRPr="00293E2A" w:rsidRDefault="00AB23F0" w:rsidP="00AB23F0">
            <w:pPr>
              <w:rPr>
                <w:sz w:val="22"/>
                <w:szCs w:val="22"/>
              </w:rPr>
            </w:pPr>
            <w:r w:rsidRPr="00293E2A">
              <w:rPr>
                <w:sz w:val="22"/>
                <w:szCs w:val="22"/>
              </w:rPr>
              <w:t>Сформированность учебной деятельности</w:t>
            </w:r>
          </w:p>
        </w:tc>
        <w:tc>
          <w:tcPr>
            <w:tcW w:w="3969" w:type="dxa"/>
            <w:hideMark/>
          </w:tcPr>
          <w:p w:rsidR="00AB23F0" w:rsidRPr="00293E2A" w:rsidRDefault="00AB23F0" w:rsidP="00AB23F0">
            <w:pPr>
              <w:rPr>
                <w:sz w:val="22"/>
                <w:szCs w:val="22"/>
              </w:rPr>
            </w:pPr>
            <w:r w:rsidRPr="00293E2A">
              <w:rPr>
                <w:sz w:val="22"/>
                <w:szCs w:val="22"/>
              </w:rPr>
              <w:t>Статистический анализ текущей и итоговой успеваемости.</w:t>
            </w:r>
          </w:p>
          <w:p w:rsidR="00AB23F0" w:rsidRPr="00293E2A" w:rsidRDefault="00AB23F0" w:rsidP="00AB23F0">
            <w:pPr>
              <w:rPr>
                <w:sz w:val="22"/>
                <w:szCs w:val="22"/>
              </w:rPr>
            </w:pPr>
            <w:r w:rsidRPr="00293E2A">
              <w:rPr>
                <w:sz w:val="22"/>
                <w:szCs w:val="22"/>
              </w:rPr>
              <w:t>Мотивация, школьная тревожность.</w:t>
            </w:r>
          </w:p>
          <w:p w:rsidR="00AB23F0" w:rsidRPr="00293E2A" w:rsidRDefault="00AB23F0" w:rsidP="00AB23F0">
            <w:pPr>
              <w:rPr>
                <w:sz w:val="22"/>
                <w:szCs w:val="22"/>
              </w:rPr>
            </w:pPr>
            <w:r w:rsidRPr="00293E2A">
              <w:rPr>
                <w:sz w:val="22"/>
                <w:szCs w:val="22"/>
              </w:rPr>
              <w:t>4 класс)</w:t>
            </w:r>
          </w:p>
          <w:p w:rsidR="00AB23F0" w:rsidRPr="00293E2A" w:rsidRDefault="00AB23F0" w:rsidP="00AB23F0">
            <w:pPr>
              <w:rPr>
                <w:sz w:val="22"/>
                <w:szCs w:val="22"/>
              </w:rPr>
            </w:pPr>
            <w:r w:rsidRPr="00293E2A">
              <w:rPr>
                <w:sz w:val="22"/>
                <w:szCs w:val="22"/>
              </w:rPr>
              <w:t>Методика ШТУР и ГИД. (5-11 класс)</w:t>
            </w:r>
          </w:p>
          <w:p w:rsidR="00AB23F0" w:rsidRPr="00293E2A" w:rsidRDefault="00AB23F0" w:rsidP="00AB23F0">
            <w:pPr>
              <w:rPr>
                <w:sz w:val="22"/>
                <w:szCs w:val="22"/>
              </w:rPr>
            </w:pPr>
            <w:r w:rsidRPr="00293E2A">
              <w:rPr>
                <w:sz w:val="22"/>
                <w:szCs w:val="22"/>
              </w:rPr>
              <w:t>Метод самооценки учащихся.</w:t>
            </w:r>
          </w:p>
          <w:p w:rsidR="00AB23F0" w:rsidRPr="00293E2A" w:rsidRDefault="00AB23F0" w:rsidP="00AB23F0">
            <w:pPr>
              <w:rPr>
                <w:sz w:val="22"/>
                <w:szCs w:val="22"/>
              </w:rPr>
            </w:pPr>
            <w:r w:rsidRPr="00293E2A">
              <w:rPr>
                <w:sz w:val="22"/>
                <w:szCs w:val="22"/>
              </w:rPr>
              <w:t>Педагогическое наблюдение</w:t>
            </w:r>
          </w:p>
        </w:tc>
      </w:tr>
      <w:tr w:rsidR="00AB23F0" w:rsidRPr="00293E2A" w:rsidTr="000925E5">
        <w:trPr>
          <w:trHeight w:val="1550"/>
        </w:trPr>
        <w:tc>
          <w:tcPr>
            <w:tcW w:w="2789" w:type="dxa"/>
            <w:hideMark/>
          </w:tcPr>
          <w:p w:rsidR="00AB23F0" w:rsidRPr="00293E2A" w:rsidRDefault="00AB23F0" w:rsidP="00AB23F0">
            <w:pPr>
              <w:rPr>
                <w:sz w:val="22"/>
                <w:szCs w:val="22"/>
              </w:rPr>
            </w:pPr>
            <w:r w:rsidRPr="00293E2A">
              <w:rPr>
                <w:sz w:val="22"/>
                <w:szCs w:val="22"/>
              </w:rPr>
              <w:t>5. Сформированность нравственного потенциала личности учащегося</w:t>
            </w:r>
          </w:p>
        </w:tc>
        <w:tc>
          <w:tcPr>
            <w:tcW w:w="3158" w:type="dxa"/>
            <w:hideMark/>
          </w:tcPr>
          <w:p w:rsidR="00AB23F0" w:rsidRPr="00293E2A" w:rsidRDefault="00AB23F0" w:rsidP="00AB23F0">
            <w:pPr>
              <w:rPr>
                <w:sz w:val="22"/>
                <w:szCs w:val="22"/>
              </w:rPr>
            </w:pPr>
            <w:r w:rsidRPr="00293E2A">
              <w:rPr>
                <w:sz w:val="22"/>
                <w:szCs w:val="22"/>
              </w:rPr>
              <w:t>Нравственная направленность личности</w:t>
            </w:r>
          </w:p>
          <w:p w:rsidR="00AB23F0" w:rsidRPr="00293E2A" w:rsidRDefault="00AB23F0" w:rsidP="00AB23F0">
            <w:pPr>
              <w:rPr>
                <w:sz w:val="22"/>
                <w:szCs w:val="22"/>
              </w:rPr>
            </w:pPr>
            <w:r w:rsidRPr="00293E2A">
              <w:rPr>
                <w:sz w:val="22"/>
                <w:szCs w:val="22"/>
              </w:rPr>
              <w:t>Сформированность отношений ребенка к Родине, обществу, семье, школе, себе, природе, труду.</w:t>
            </w:r>
          </w:p>
        </w:tc>
        <w:tc>
          <w:tcPr>
            <w:tcW w:w="3969" w:type="dxa"/>
            <w:hideMark/>
          </w:tcPr>
          <w:p w:rsidR="00AB23F0" w:rsidRPr="00293E2A" w:rsidRDefault="00AB23F0" w:rsidP="00AB23F0">
            <w:pPr>
              <w:rPr>
                <w:sz w:val="22"/>
                <w:szCs w:val="22"/>
              </w:rPr>
            </w:pPr>
            <w:r w:rsidRPr="00293E2A">
              <w:rPr>
                <w:sz w:val="22"/>
                <w:szCs w:val="22"/>
              </w:rPr>
              <w:t xml:space="preserve">Методики "Репка" </w:t>
            </w:r>
          </w:p>
          <w:p w:rsidR="00AB23F0" w:rsidRPr="00293E2A" w:rsidRDefault="00AB23F0" w:rsidP="00AB23F0">
            <w:pPr>
              <w:rPr>
                <w:sz w:val="22"/>
                <w:szCs w:val="22"/>
              </w:rPr>
            </w:pPr>
            <w:r w:rsidRPr="00293E2A">
              <w:rPr>
                <w:sz w:val="22"/>
                <w:szCs w:val="22"/>
              </w:rPr>
              <w:t>("Что во мне выросло")</w:t>
            </w:r>
          </w:p>
          <w:p w:rsidR="00AB23F0" w:rsidRPr="00293E2A" w:rsidRDefault="00AB23F0" w:rsidP="00AB23F0">
            <w:pPr>
              <w:rPr>
                <w:sz w:val="22"/>
                <w:szCs w:val="22"/>
              </w:rPr>
            </w:pPr>
            <w:r w:rsidRPr="00293E2A">
              <w:rPr>
                <w:sz w:val="22"/>
                <w:szCs w:val="22"/>
              </w:rPr>
              <w:t xml:space="preserve"> Для 6- 8 классов.</w:t>
            </w:r>
          </w:p>
          <w:p w:rsidR="00AB23F0" w:rsidRPr="00293E2A" w:rsidRDefault="00AB23F0" w:rsidP="00AB23F0">
            <w:pPr>
              <w:rPr>
                <w:sz w:val="22"/>
                <w:szCs w:val="22"/>
              </w:rPr>
            </w:pPr>
          </w:p>
        </w:tc>
      </w:tr>
      <w:tr w:rsidR="00AB23F0" w:rsidRPr="00293E2A" w:rsidTr="00EF2311">
        <w:trPr>
          <w:trHeight w:val="1436"/>
        </w:trPr>
        <w:tc>
          <w:tcPr>
            <w:tcW w:w="2789" w:type="dxa"/>
            <w:hideMark/>
          </w:tcPr>
          <w:p w:rsidR="00AB23F0" w:rsidRPr="00293E2A" w:rsidRDefault="00AB23F0" w:rsidP="00AB23F0">
            <w:pPr>
              <w:rPr>
                <w:sz w:val="22"/>
                <w:szCs w:val="22"/>
              </w:rPr>
            </w:pPr>
            <w:r w:rsidRPr="00293E2A">
              <w:rPr>
                <w:sz w:val="22"/>
                <w:szCs w:val="22"/>
              </w:rPr>
              <w:t>6. Сформированность коммуникативного потенциала личности выпускника</w:t>
            </w:r>
          </w:p>
        </w:tc>
        <w:tc>
          <w:tcPr>
            <w:tcW w:w="3158" w:type="dxa"/>
            <w:hideMark/>
          </w:tcPr>
          <w:p w:rsidR="00AB23F0" w:rsidRPr="00293E2A" w:rsidRDefault="00AB23F0" w:rsidP="00AB23F0">
            <w:pPr>
              <w:rPr>
                <w:sz w:val="22"/>
                <w:szCs w:val="22"/>
              </w:rPr>
            </w:pPr>
            <w:r w:rsidRPr="00293E2A">
              <w:rPr>
                <w:sz w:val="22"/>
                <w:szCs w:val="22"/>
              </w:rPr>
              <w:t>Коммуникабельность</w:t>
            </w:r>
          </w:p>
          <w:p w:rsidR="00AB23F0" w:rsidRPr="00293E2A" w:rsidRDefault="00AB23F0" w:rsidP="00AB23F0">
            <w:pPr>
              <w:rPr>
                <w:sz w:val="22"/>
                <w:szCs w:val="22"/>
              </w:rPr>
            </w:pPr>
            <w:r w:rsidRPr="00293E2A">
              <w:rPr>
                <w:sz w:val="22"/>
                <w:szCs w:val="22"/>
              </w:rPr>
              <w:t>Сформированность коммуникативной культуры учащихся</w:t>
            </w:r>
          </w:p>
          <w:p w:rsidR="00AB23F0" w:rsidRPr="00293E2A" w:rsidRDefault="00AB23F0" w:rsidP="00AB23F0">
            <w:pPr>
              <w:rPr>
                <w:sz w:val="22"/>
                <w:szCs w:val="22"/>
              </w:rPr>
            </w:pPr>
            <w:r w:rsidRPr="00293E2A">
              <w:rPr>
                <w:sz w:val="22"/>
                <w:szCs w:val="22"/>
              </w:rPr>
              <w:t>Знание этикета поведения</w:t>
            </w:r>
          </w:p>
        </w:tc>
        <w:tc>
          <w:tcPr>
            <w:tcW w:w="3969" w:type="dxa"/>
            <w:hideMark/>
          </w:tcPr>
          <w:p w:rsidR="00AB23F0" w:rsidRPr="00293E2A" w:rsidRDefault="00AB23F0" w:rsidP="00AB23F0">
            <w:pPr>
              <w:rPr>
                <w:sz w:val="22"/>
                <w:szCs w:val="22"/>
              </w:rPr>
            </w:pPr>
            <w:r w:rsidRPr="00293E2A">
              <w:rPr>
                <w:sz w:val="22"/>
                <w:szCs w:val="22"/>
              </w:rPr>
              <w:t>Методика выявления коммуникативных склонностей учащихся</w:t>
            </w:r>
          </w:p>
          <w:p w:rsidR="00AB23F0" w:rsidRPr="00293E2A" w:rsidRDefault="00AB23F0" w:rsidP="00AB23F0">
            <w:pPr>
              <w:rPr>
                <w:sz w:val="22"/>
                <w:szCs w:val="22"/>
              </w:rPr>
            </w:pPr>
            <w:r w:rsidRPr="00293E2A">
              <w:rPr>
                <w:sz w:val="22"/>
                <w:szCs w:val="22"/>
              </w:rPr>
              <w:t>МЭПО и СУ</w:t>
            </w:r>
          </w:p>
          <w:p w:rsidR="00AB23F0" w:rsidRPr="00293E2A" w:rsidRDefault="00AB23F0" w:rsidP="00AB23F0">
            <w:pPr>
              <w:rPr>
                <w:sz w:val="22"/>
                <w:szCs w:val="22"/>
              </w:rPr>
            </w:pPr>
            <w:r w:rsidRPr="00293E2A">
              <w:rPr>
                <w:sz w:val="22"/>
                <w:szCs w:val="22"/>
              </w:rPr>
              <w:t>Педагогическое наблюдение</w:t>
            </w:r>
          </w:p>
        </w:tc>
      </w:tr>
      <w:tr w:rsidR="00AB23F0" w:rsidRPr="00293E2A" w:rsidTr="000925E5">
        <w:trPr>
          <w:trHeight w:val="1003"/>
        </w:trPr>
        <w:tc>
          <w:tcPr>
            <w:tcW w:w="2789" w:type="dxa"/>
            <w:hideMark/>
          </w:tcPr>
          <w:p w:rsidR="00AB23F0" w:rsidRPr="00293E2A" w:rsidRDefault="00AB23F0" w:rsidP="00AB23F0">
            <w:pPr>
              <w:rPr>
                <w:sz w:val="22"/>
                <w:szCs w:val="22"/>
              </w:rPr>
            </w:pPr>
            <w:r w:rsidRPr="00293E2A">
              <w:rPr>
                <w:sz w:val="22"/>
                <w:szCs w:val="22"/>
              </w:rPr>
              <w:t>7. Сформированность физического потенциала выпускника</w:t>
            </w:r>
          </w:p>
        </w:tc>
        <w:tc>
          <w:tcPr>
            <w:tcW w:w="3158" w:type="dxa"/>
            <w:hideMark/>
          </w:tcPr>
          <w:p w:rsidR="00AB23F0" w:rsidRPr="00293E2A" w:rsidRDefault="00AB23F0" w:rsidP="00AB23F0">
            <w:pPr>
              <w:rPr>
                <w:sz w:val="22"/>
                <w:szCs w:val="22"/>
              </w:rPr>
            </w:pPr>
            <w:r w:rsidRPr="00293E2A">
              <w:rPr>
                <w:sz w:val="22"/>
                <w:szCs w:val="22"/>
              </w:rPr>
              <w:t>Состояние здоровья выпускника школы</w:t>
            </w:r>
          </w:p>
          <w:p w:rsidR="00AB23F0" w:rsidRPr="00293E2A" w:rsidRDefault="00AB23F0" w:rsidP="00AB23F0">
            <w:pPr>
              <w:rPr>
                <w:sz w:val="22"/>
                <w:szCs w:val="22"/>
              </w:rPr>
            </w:pPr>
            <w:r w:rsidRPr="00293E2A">
              <w:rPr>
                <w:sz w:val="22"/>
                <w:szCs w:val="22"/>
              </w:rPr>
              <w:t>Развитость физических качеств личности</w:t>
            </w:r>
          </w:p>
        </w:tc>
        <w:tc>
          <w:tcPr>
            <w:tcW w:w="3969" w:type="dxa"/>
            <w:hideMark/>
          </w:tcPr>
          <w:p w:rsidR="00AB23F0" w:rsidRPr="00293E2A" w:rsidRDefault="00AB23F0" w:rsidP="00AB23F0">
            <w:pPr>
              <w:rPr>
                <w:sz w:val="22"/>
                <w:szCs w:val="22"/>
              </w:rPr>
            </w:pPr>
            <w:r w:rsidRPr="00293E2A">
              <w:rPr>
                <w:sz w:val="22"/>
                <w:szCs w:val="22"/>
              </w:rPr>
              <w:t>Статистический медицинский анализ состояния здоровья ученика</w:t>
            </w:r>
          </w:p>
          <w:p w:rsidR="00AB23F0" w:rsidRPr="00293E2A" w:rsidRDefault="00AB23F0" w:rsidP="00AB23F0">
            <w:pPr>
              <w:rPr>
                <w:sz w:val="22"/>
                <w:szCs w:val="22"/>
              </w:rPr>
            </w:pPr>
            <w:r w:rsidRPr="00293E2A">
              <w:rPr>
                <w:sz w:val="22"/>
                <w:szCs w:val="22"/>
              </w:rPr>
              <w:t>Выполнение контрольных нормативов по проверке развития физических качеств</w:t>
            </w:r>
          </w:p>
        </w:tc>
      </w:tr>
      <w:tr w:rsidR="00AB23F0" w:rsidRPr="00293E2A" w:rsidTr="000925E5">
        <w:trPr>
          <w:trHeight w:val="2096"/>
        </w:trPr>
        <w:tc>
          <w:tcPr>
            <w:tcW w:w="2789" w:type="dxa"/>
            <w:hideMark/>
          </w:tcPr>
          <w:p w:rsidR="00AB23F0" w:rsidRPr="00293E2A" w:rsidRDefault="00AB23F0" w:rsidP="00AB23F0">
            <w:pPr>
              <w:rPr>
                <w:sz w:val="22"/>
                <w:szCs w:val="22"/>
              </w:rPr>
            </w:pPr>
            <w:r w:rsidRPr="00293E2A">
              <w:rPr>
                <w:sz w:val="22"/>
                <w:szCs w:val="22"/>
              </w:rPr>
              <w:t>8. Удовлетворенность учащихся жизнедеятельностью в школе</w:t>
            </w:r>
          </w:p>
        </w:tc>
        <w:tc>
          <w:tcPr>
            <w:tcW w:w="3158" w:type="dxa"/>
            <w:hideMark/>
          </w:tcPr>
          <w:p w:rsidR="00AB23F0" w:rsidRPr="00293E2A" w:rsidRDefault="00AB23F0" w:rsidP="00AB23F0">
            <w:pPr>
              <w:rPr>
                <w:sz w:val="22"/>
                <w:szCs w:val="22"/>
              </w:rPr>
            </w:pPr>
            <w:r w:rsidRPr="00293E2A">
              <w:rPr>
                <w:sz w:val="22"/>
                <w:szCs w:val="22"/>
              </w:rPr>
              <w:t>Комфортность ребенка в школе</w:t>
            </w:r>
          </w:p>
          <w:p w:rsidR="00AB23F0" w:rsidRPr="00293E2A" w:rsidRDefault="00AB23F0" w:rsidP="00AB23F0">
            <w:pPr>
              <w:rPr>
                <w:sz w:val="22"/>
                <w:szCs w:val="22"/>
              </w:rPr>
            </w:pPr>
            <w:r w:rsidRPr="00293E2A">
              <w:rPr>
                <w:sz w:val="22"/>
                <w:szCs w:val="22"/>
              </w:rPr>
              <w:t>Эмоционально-психологическое положение ученика в школе (классе)</w:t>
            </w:r>
          </w:p>
        </w:tc>
        <w:tc>
          <w:tcPr>
            <w:tcW w:w="3969" w:type="dxa"/>
            <w:hideMark/>
          </w:tcPr>
          <w:p w:rsidR="00AB23F0" w:rsidRPr="00293E2A" w:rsidRDefault="00AB23F0" w:rsidP="00AB23F0">
            <w:pPr>
              <w:rPr>
                <w:sz w:val="22"/>
                <w:szCs w:val="22"/>
              </w:rPr>
            </w:pPr>
            <w:r w:rsidRPr="00293E2A">
              <w:rPr>
                <w:sz w:val="22"/>
                <w:szCs w:val="22"/>
              </w:rPr>
              <w:t>Методика А.А. Андреева "Изучение удовлетворенности учащегося школьной жизнью"</w:t>
            </w:r>
          </w:p>
          <w:p w:rsidR="00AB23F0" w:rsidRPr="00293E2A" w:rsidRDefault="00AB23F0" w:rsidP="00AB23F0">
            <w:pPr>
              <w:rPr>
                <w:sz w:val="22"/>
                <w:szCs w:val="22"/>
              </w:rPr>
            </w:pPr>
            <w:r w:rsidRPr="00293E2A">
              <w:rPr>
                <w:sz w:val="22"/>
                <w:szCs w:val="22"/>
              </w:rPr>
              <w:t>Методики "Наши отношения", "Психологическая атмосфера в коллективе"</w:t>
            </w:r>
          </w:p>
          <w:p w:rsidR="00AB23F0" w:rsidRPr="00293E2A" w:rsidRDefault="00AB23F0" w:rsidP="00AB23F0">
            <w:pPr>
              <w:rPr>
                <w:sz w:val="22"/>
                <w:szCs w:val="22"/>
              </w:rPr>
            </w:pPr>
            <w:r w:rsidRPr="00293E2A">
              <w:rPr>
                <w:sz w:val="22"/>
                <w:szCs w:val="22"/>
              </w:rPr>
              <w:t>Анкета "Ты и твоя школа"</w:t>
            </w:r>
          </w:p>
          <w:p w:rsidR="00AB23F0" w:rsidRPr="00293E2A" w:rsidRDefault="00AB23F0" w:rsidP="00AB23F0">
            <w:pPr>
              <w:rPr>
                <w:sz w:val="22"/>
                <w:szCs w:val="22"/>
              </w:rPr>
            </w:pPr>
            <w:r w:rsidRPr="00293E2A">
              <w:rPr>
                <w:sz w:val="22"/>
                <w:szCs w:val="22"/>
              </w:rPr>
              <w:t>Социометрия</w:t>
            </w:r>
          </w:p>
        </w:tc>
      </w:tr>
      <w:tr w:rsidR="00AB23F0" w:rsidRPr="00293E2A" w:rsidTr="000925E5">
        <w:trPr>
          <w:trHeight w:val="1128"/>
        </w:trPr>
        <w:tc>
          <w:tcPr>
            <w:tcW w:w="2789" w:type="dxa"/>
            <w:hideMark/>
          </w:tcPr>
          <w:p w:rsidR="00AB23F0" w:rsidRPr="00293E2A" w:rsidRDefault="00AB23F0" w:rsidP="00AB23F0">
            <w:pPr>
              <w:rPr>
                <w:sz w:val="22"/>
                <w:szCs w:val="22"/>
              </w:rPr>
            </w:pPr>
            <w:r w:rsidRPr="00293E2A">
              <w:rPr>
                <w:sz w:val="22"/>
                <w:szCs w:val="22"/>
              </w:rPr>
              <w:t>9. Сформированность общешкольного коллектива</w:t>
            </w:r>
          </w:p>
        </w:tc>
        <w:tc>
          <w:tcPr>
            <w:tcW w:w="3158" w:type="dxa"/>
            <w:hideMark/>
          </w:tcPr>
          <w:p w:rsidR="00AB23F0" w:rsidRPr="00293E2A" w:rsidRDefault="00AB23F0" w:rsidP="00AB23F0">
            <w:pPr>
              <w:rPr>
                <w:sz w:val="22"/>
                <w:szCs w:val="22"/>
              </w:rPr>
            </w:pPr>
            <w:r w:rsidRPr="00293E2A">
              <w:rPr>
                <w:sz w:val="22"/>
                <w:szCs w:val="22"/>
              </w:rPr>
              <w:t>Состояние эмоционально-психологических отношений в коллективе</w:t>
            </w:r>
          </w:p>
          <w:p w:rsidR="00AB23F0" w:rsidRPr="00293E2A" w:rsidRDefault="00AB23F0" w:rsidP="00AB23F0">
            <w:pPr>
              <w:rPr>
                <w:sz w:val="22"/>
                <w:szCs w:val="22"/>
              </w:rPr>
            </w:pPr>
            <w:r w:rsidRPr="00293E2A">
              <w:rPr>
                <w:sz w:val="22"/>
                <w:szCs w:val="22"/>
              </w:rPr>
              <w:t>Развитость самоуправления</w:t>
            </w:r>
          </w:p>
          <w:p w:rsidR="00AB23F0" w:rsidRPr="00293E2A" w:rsidRDefault="00AB23F0" w:rsidP="00AB23F0">
            <w:pPr>
              <w:rPr>
                <w:sz w:val="22"/>
                <w:szCs w:val="22"/>
              </w:rPr>
            </w:pPr>
            <w:r w:rsidRPr="00293E2A">
              <w:rPr>
                <w:sz w:val="22"/>
                <w:szCs w:val="22"/>
              </w:rPr>
              <w:t>Сформированность совместной деятельности</w:t>
            </w:r>
          </w:p>
        </w:tc>
        <w:tc>
          <w:tcPr>
            <w:tcW w:w="3969" w:type="dxa"/>
            <w:hideMark/>
          </w:tcPr>
          <w:p w:rsidR="00AB23F0" w:rsidRPr="00293E2A" w:rsidRDefault="00AB23F0" w:rsidP="00AB23F0">
            <w:pPr>
              <w:rPr>
                <w:sz w:val="22"/>
                <w:szCs w:val="22"/>
              </w:rPr>
            </w:pPr>
            <w:r w:rsidRPr="00293E2A">
              <w:rPr>
                <w:sz w:val="22"/>
                <w:szCs w:val="22"/>
              </w:rPr>
              <w:t>Методика "Наши отношения"</w:t>
            </w:r>
          </w:p>
          <w:p w:rsidR="00AB23F0" w:rsidRPr="00293E2A" w:rsidRDefault="00AB23F0" w:rsidP="00AB23F0">
            <w:pPr>
              <w:rPr>
                <w:sz w:val="22"/>
                <w:szCs w:val="22"/>
              </w:rPr>
            </w:pPr>
            <w:r w:rsidRPr="00293E2A">
              <w:rPr>
                <w:sz w:val="22"/>
                <w:szCs w:val="22"/>
              </w:rPr>
              <w:t>Методика М.И. Рожкова</w:t>
            </w:r>
          </w:p>
          <w:p w:rsidR="00AB23F0" w:rsidRPr="00293E2A" w:rsidRDefault="00AB23F0" w:rsidP="00AB23F0">
            <w:pPr>
              <w:rPr>
                <w:sz w:val="22"/>
                <w:szCs w:val="22"/>
              </w:rPr>
            </w:pPr>
            <w:r w:rsidRPr="00293E2A">
              <w:rPr>
                <w:sz w:val="22"/>
                <w:szCs w:val="22"/>
              </w:rPr>
              <w:t>Социометрический эксперимент</w:t>
            </w:r>
          </w:p>
        </w:tc>
      </w:tr>
    </w:tbl>
    <w:p w:rsidR="00AB23F0" w:rsidRPr="00293E2A" w:rsidRDefault="00AB23F0" w:rsidP="00AB23F0">
      <w:pPr>
        <w:rPr>
          <w:sz w:val="22"/>
          <w:szCs w:val="22"/>
        </w:rPr>
      </w:pPr>
      <w:r w:rsidRPr="00293E2A">
        <w:rPr>
          <w:sz w:val="22"/>
          <w:szCs w:val="22"/>
        </w:rPr>
        <w:t>Перечисленные методики позволяют получить необходимую и достоверную информацию о развитии личности учащихся и сформированности коллектива классного сообщества.</w:t>
      </w:r>
    </w:p>
    <w:p w:rsidR="00AB23F0" w:rsidRPr="00293E2A" w:rsidRDefault="00AB23F0" w:rsidP="00AB23F0">
      <w:pPr>
        <w:rPr>
          <w:sz w:val="22"/>
          <w:szCs w:val="22"/>
        </w:rPr>
      </w:pPr>
      <w:r w:rsidRPr="00293E2A">
        <w:rPr>
          <w:sz w:val="22"/>
          <w:szCs w:val="22"/>
        </w:rPr>
        <w:t>Критериями качества воспитательной работы должны выступать те параметры жизни школы, которые определяют обучаемость и воспитанность школьников, их отношение к воспитанию и обучению, к школе и педагогам, подготовленность их к сознательному выбору профессии, способность адаптироваться к современным жизненным условиям.</w:t>
      </w:r>
    </w:p>
    <w:p w:rsidR="00AB23F0" w:rsidRPr="00293E2A" w:rsidRDefault="00AB23F0" w:rsidP="00AB23F0">
      <w:pPr>
        <w:rPr>
          <w:sz w:val="22"/>
          <w:szCs w:val="22"/>
        </w:rPr>
      </w:pPr>
      <w:r w:rsidRPr="00293E2A">
        <w:rPr>
          <w:sz w:val="22"/>
          <w:szCs w:val="22"/>
        </w:rPr>
        <w:t>Это - целеполагание как процесс постановки педагогических целей и задач развития личности с учетом конкретных социальных требований на основе анализа планов учебно-воспитательного процесса в школе, реализации программы обучения и воспитания учеников в конкретных условиях школы при данном уровне сформированности учащихся и возможностей педагогического коллектива.</w:t>
      </w:r>
    </w:p>
    <w:p w:rsidR="00AB23F0" w:rsidRPr="00293E2A" w:rsidRDefault="00AB23F0" w:rsidP="00AB23F0">
      <w:pPr>
        <w:rPr>
          <w:sz w:val="22"/>
          <w:szCs w:val="22"/>
        </w:rPr>
      </w:pPr>
      <w:r w:rsidRPr="00293E2A">
        <w:rPr>
          <w:sz w:val="22"/>
          <w:szCs w:val="22"/>
        </w:rPr>
        <w:t>Это - организация учебно-воспитательного процесса на основе планирования в школе.</w:t>
      </w:r>
    </w:p>
    <w:p w:rsidR="00AB23F0" w:rsidRPr="00293E2A" w:rsidRDefault="00AB23F0" w:rsidP="00AB23F0">
      <w:pPr>
        <w:rPr>
          <w:sz w:val="22"/>
          <w:szCs w:val="22"/>
        </w:rPr>
      </w:pPr>
      <w:r w:rsidRPr="00293E2A">
        <w:rPr>
          <w:sz w:val="22"/>
          <w:szCs w:val="22"/>
        </w:rPr>
        <w:t>Это и единство педагогических позиций и требований в учебной работе, и внедрение в практику достижений педагогической науки.</w:t>
      </w:r>
    </w:p>
    <w:p w:rsidR="00AB23F0" w:rsidRPr="00293E2A" w:rsidRDefault="00AB23F0" w:rsidP="00AB23F0">
      <w:pPr>
        <w:rPr>
          <w:sz w:val="22"/>
          <w:szCs w:val="22"/>
        </w:rPr>
      </w:pPr>
      <w:r w:rsidRPr="00293E2A">
        <w:rPr>
          <w:sz w:val="22"/>
          <w:szCs w:val="22"/>
        </w:rPr>
        <w:t>По изменениям в уровнях воспитанности и обученности детей можно судить о качествах учебно-воспитательной работы школы. Так, высокий уровень общественной направленности говорит об эффективности деятельности педколлектива по достижению целей и задач воспитания.</w:t>
      </w:r>
    </w:p>
    <w:p w:rsidR="00AB23F0" w:rsidRPr="00293E2A" w:rsidRDefault="00AB23F0" w:rsidP="00AB23F0">
      <w:pPr>
        <w:rPr>
          <w:sz w:val="22"/>
          <w:szCs w:val="22"/>
        </w:rPr>
      </w:pPr>
      <w:r w:rsidRPr="00293E2A">
        <w:rPr>
          <w:sz w:val="22"/>
          <w:szCs w:val="22"/>
        </w:rPr>
        <w:lastRenderedPageBreak/>
        <w:t>Сформированность мировоззрения подтверждает качество усвоения детьми ведущих идей науки и их практического применения. Обученность школьников во многом зависит от качества учебного процесса и его индивидуализации и дифференциации и т.д.</w:t>
      </w:r>
    </w:p>
    <w:p w:rsidR="00AB23F0" w:rsidRPr="00293E2A" w:rsidRDefault="00AB23F0" w:rsidP="00AB23F0">
      <w:pPr>
        <w:rPr>
          <w:sz w:val="22"/>
          <w:szCs w:val="22"/>
        </w:rPr>
      </w:pPr>
      <w:r w:rsidRPr="00293E2A">
        <w:rPr>
          <w:sz w:val="22"/>
          <w:szCs w:val="22"/>
        </w:rPr>
        <w:t>Таким образом, связь всех параметров учебно-воспитательного процесса с показателями воспитанности детей есть первое основное требование к результатам учебно-воспитательной работы.</w:t>
      </w:r>
    </w:p>
    <w:p w:rsidR="002420E9" w:rsidRPr="00293E2A" w:rsidRDefault="008772E3" w:rsidP="000925E5">
      <w:pPr>
        <w:pStyle w:val="23"/>
        <w:jc w:val="center"/>
        <w:rPr>
          <w:sz w:val="22"/>
          <w:szCs w:val="22"/>
        </w:rPr>
      </w:pPr>
      <w:bookmarkStart w:id="93" w:name="_Toc288394105"/>
      <w:bookmarkStart w:id="94" w:name="_Toc288410572"/>
      <w:bookmarkStart w:id="95" w:name="_Toc288410701"/>
      <w:bookmarkStart w:id="96" w:name="_Toc424564341"/>
      <w:r>
        <w:rPr>
          <w:sz w:val="22"/>
          <w:szCs w:val="22"/>
        </w:rPr>
        <w:t>3.4</w:t>
      </w:r>
      <w:r w:rsidR="006511B3" w:rsidRPr="00293E2A">
        <w:rPr>
          <w:sz w:val="22"/>
          <w:szCs w:val="22"/>
        </w:rPr>
        <w:t xml:space="preserve">. </w:t>
      </w:r>
      <w:r w:rsidR="002420E9" w:rsidRPr="00293E2A">
        <w:rPr>
          <w:sz w:val="22"/>
          <w:szCs w:val="22"/>
        </w:rPr>
        <w:t>Программа коррекционной работы</w:t>
      </w:r>
      <w:bookmarkEnd w:id="93"/>
      <w:bookmarkEnd w:id="94"/>
      <w:bookmarkEnd w:id="95"/>
      <w:bookmarkEnd w:id="96"/>
    </w:p>
    <w:p w:rsidR="002420E9" w:rsidRPr="00293E2A" w:rsidRDefault="002420E9" w:rsidP="002420E9">
      <w:pPr>
        <w:jc w:val="both"/>
        <w:rPr>
          <w:sz w:val="22"/>
          <w:szCs w:val="22"/>
        </w:rPr>
      </w:pPr>
      <w:r w:rsidRPr="00293E2A">
        <w:rPr>
          <w:sz w:val="22"/>
          <w:szCs w:val="22"/>
        </w:rPr>
        <w:t xml:space="preserve">Одной из главных проблем, которую приходится решать педагогам - это работа с детьми, испытывающими трудности в обучении. </w:t>
      </w:r>
    </w:p>
    <w:p w:rsidR="002420E9" w:rsidRPr="00293E2A" w:rsidRDefault="002420E9" w:rsidP="002420E9">
      <w:pPr>
        <w:jc w:val="both"/>
        <w:rPr>
          <w:sz w:val="22"/>
          <w:szCs w:val="22"/>
        </w:rPr>
      </w:pPr>
      <w:r w:rsidRPr="00293E2A">
        <w:rPr>
          <w:sz w:val="22"/>
          <w:szCs w:val="22"/>
        </w:rPr>
        <w:t xml:space="preserve">Такие дети имеют недостаточный уровень развития умственных способностей, слабые учебные умения и навыки, низкий уровень памяти, отсутствуют действенные мотивы учения. Чтобы данная категория учащихся не перешла в разряд неуспевающих, необходима систематизированная работа. На фоне школьных неудач, постоянного неуспеха познавательная потребность очень скоро исчезает, порой безвозвратно, а учебная мотивация так и не возникает.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получая постоянное положение от учителя. Необходимы дополнительные упражнения, в которые заключена продуманная система помощи ребенку, заключающая в серии «подсказок», в основе которых лежит последовательность операций, необходимых для успешного обучения. Кроме того, необходимо большее количество на отработку навыка. Этим объясняется актуальность данной программы.  </w:t>
      </w:r>
    </w:p>
    <w:p w:rsidR="002420E9" w:rsidRPr="00293E2A" w:rsidRDefault="002420E9" w:rsidP="002420E9">
      <w:pPr>
        <w:jc w:val="both"/>
        <w:rPr>
          <w:sz w:val="22"/>
          <w:szCs w:val="22"/>
        </w:rPr>
      </w:pPr>
      <w:r w:rsidRPr="00293E2A">
        <w:rPr>
          <w:sz w:val="22"/>
          <w:szCs w:val="22"/>
        </w:rPr>
        <w:t xml:space="preserve">На индивидуальных занятиях дети, испытывающие трудности в обучении должны работать под руководством учителя, который будет направлять их работу, уточнять формулировки, помогать понять условия заданий, осуществлять контроль за правильностью выполнения. </w:t>
      </w:r>
    </w:p>
    <w:p w:rsidR="002420E9" w:rsidRPr="00293E2A" w:rsidRDefault="002420E9" w:rsidP="002420E9">
      <w:pPr>
        <w:jc w:val="both"/>
        <w:rPr>
          <w:sz w:val="22"/>
          <w:szCs w:val="22"/>
        </w:rPr>
      </w:pPr>
      <w:r w:rsidRPr="00293E2A">
        <w:rPr>
          <w:b/>
          <w:sz w:val="22"/>
          <w:szCs w:val="22"/>
        </w:rPr>
        <w:t>Цель</w:t>
      </w:r>
      <w:r w:rsidRPr="00293E2A">
        <w:rPr>
          <w:sz w:val="22"/>
          <w:szCs w:val="22"/>
        </w:rPr>
        <w:t xml:space="preserve"> программы: </w:t>
      </w:r>
    </w:p>
    <w:p w:rsidR="002420E9" w:rsidRPr="00293E2A" w:rsidRDefault="002420E9" w:rsidP="00365872">
      <w:pPr>
        <w:numPr>
          <w:ilvl w:val="0"/>
          <w:numId w:val="43"/>
        </w:numPr>
        <w:ind w:left="426" w:hanging="426"/>
        <w:jc w:val="both"/>
        <w:rPr>
          <w:sz w:val="22"/>
          <w:szCs w:val="22"/>
        </w:rPr>
      </w:pPr>
      <w:r w:rsidRPr="00293E2A">
        <w:rPr>
          <w:sz w:val="22"/>
          <w:szCs w:val="22"/>
        </w:rPr>
        <w:t>ликвидация пробелов у учащихся в обучении по учебным предметам (русский язык и математика);</w:t>
      </w:r>
    </w:p>
    <w:p w:rsidR="002420E9" w:rsidRPr="00293E2A" w:rsidRDefault="002420E9" w:rsidP="00365872">
      <w:pPr>
        <w:numPr>
          <w:ilvl w:val="0"/>
          <w:numId w:val="43"/>
        </w:numPr>
        <w:ind w:left="426" w:hanging="426"/>
        <w:jc w:val="both"/>
        <w:rPr>
          <w:sz w:val="22"/>
          <w:szCs w:val="22"/>
        </w:rPr>
      </w:pPr>
      <w:r w:rsidRPr="00293E2A">
        <w:rPr>
          <w:sz w:val="22"/>
          <w:szCs w:val="22"/>
        </w:rPr>
        <w:t xml:space="preserve">создание условий для успешного индивидуального развития ребенка. </w:t>
      </w:r>
    </w:p>
    <w:p w:rsidR="002420E9" w:rsidRPr="00293E2A" w:rsidRDefault="002420E9" w:rsidP="002420E9">
      <w:pPr>
        <w:jc w:val="both"/>
        <w:rPr>
          <w:sz w:val="22"/>
          <w:szCs w:val="22"/>
        </w:rPr>
      </w:pPr>
      <w:r w:rsidRPr="00293E2A">
        <w:rPr>
          <w:b/>
          <w:sz w:val="22"/>
          <w:szCs w:val="22"/>
        </w:rPr>
        <w:t>Задачи</w:t>
      </w:r>
      <w:r w:rsidRPr="00293E2A">
        <w:rPr>
          <w:sz w:val="22"/>
          <w:szCs w:val="22"/>
        </w:rPr>
        <w:t xml:space="preserve"> программы:</w:t>
      </w:r>
    </w:p>
    <w:p w:rsidR="002420E9" w:rsidRPr="00293E2A" w:rsidRDefault="002420E9" w:rsidP="00365872">
      <w:pPr>
        <w:numPr>
          <w:ilvl w:val="0"/>
          <w:numId w:val="44"/>
        </w:numPr>
        <w:ind w:left="426"/>
        <w:jc w:val="both"/>
        <w:rPr>
          <w:sz w:val="22"/>
          <w:szCs w:val="22"/>
        </w:rPr>
      </w:pPr>
      <w:r w:rsidRPr="00293E2A">
        <w:rPr>
          <w:sz w:val="22"/>
          <w:szCs w:val="22"/>
        </w:rPr>
        <w:t>создание ситуации успеха, наиболее эффективного стимула познавательной деятельности;</w:t>
      </w:r>
    </w:p>
    <w:p w:rsidR="002420E9" w:rsidRPr="00293E2A" w:rsidRDefault="002420E9" w:rsidP="00365872">
      <w:pPr>
        <w:numPr>
          <w:ilvl w:val="0"/>
          <w:numId w:val="44"/>
        </w:numPr>
        <w:ind w:left="426"/>
        <w:jc w:val="both"/>
        <w:rPr>
          <w:sz w:val="22"/>
          <w:szCs w:val="22"/>
        </w:rPr>
      </w:pPr>
      <w:r w:rsidRPr="00293E2A">
        <w:rPr>
          <w:sz w:val="22"/>
          <w:szCs w:val="22"/>
        </w:rPr>
        <w:t>пробуждение природной любознательности;</w:t>
      </w:r>
    </w:p>
    <w:p w:rsidR="002420E9" w:rsidRPr="00293E2A" w:rsidRDefault="002420E9" w:rsidP="00365872">
      <w:pPr>
        <w:numPr>
          <w:ilvl w:val="0"/>
          <w:numId w:val="44"/>
        </w:numPr>
        <w:ind w:left="426"/>
        <w:jc w:val="both"/>
        <w:rPr>
          <w:sz w:val="22"/>
          <w:szCs w:val="22"/>
        </w:rPr>
      </w:pPr>
      <w:r w:rsidRPr="00293E2A">
        <w:rPr>
          <w:sz w:val="22"/>
          <w:szCs w:val="22"/>
        </w:rPr>
        <w:t xml:space="preserve">создание максимально благожелательных отношений учителя и окружающих школьников к слабому ученику </w:t>
      </w:r>
    </w:p>
    <w:p w:rsidR="002420E9" w:rsidRPr="00293E2A" w:rsidRDefault="002420E9" w:rsidP="00365872">
      <w:pPr>
        <w:numPr>
          <w:ilvl w:val="0"/>
          <w:numId w:val="44"/>
        </w:numPr>
        <w:ind w:left="426"/>
        <w:jc w:val="both"/>
        <w:rPr>
          <w:sz w:val="22"/>
          <w:szCs w:val="22"/>
        </w:rPr>
      </w:pPr>
      <w:r w:rsidRPr="00293E2A">
        <w:rPr>
          <w:sz w:val="22"/>
          <w:szCs w:val="22"/>
        </w:rPr>
        <w:t>вовлечение учащихся в совместный поиск форм работы, поля деятельности.</w:t>
      </w:r>
    </w:p>
    <w:p w:rsidR="002420E9" w:rsidRPr="00293E2A" w:rsidRDefault="002420E9" w:rsidP="002420E9">
      <w:pPr>
        <w:tabs>
          <w:tab w:val="left" w:pos="1203"/>
        </w:tabs>
        <w:rPr>
          <w:b/>
          <w:i/>
          <w:sz w:val="22"/>
          <w:szCs w:val="22"/>
        </w:rPr>
      </w:pPr>
      <w:r w:rsidRPr="00293E2A">
        <w:rPr>
          <w:b/>
          <w:i/>
          <w:sz w:val="22"/>
          <w:szCs w:val="22"/>
        </w:rPr>
        <w:t>Программа направлена на удовлетворение потребностей:</w:t>
      </w:r>
    </w:p>
    <w:p w:rsidR="002420E9" w:rsidRPr="00293E2A" w:rsidRDefault="002420E9" w:rsidP="002420E9">
      <w:pPr>
        <w:tabs>
          <w:tab w:val="left" w:pos="919"/>
        </w:tabs>
        <w:ind w:left="-284"/>
        <w:rPr>
          <w:sz w:val="22"/>
          <w:szCs w:val="22"/>
        </w:rPr>
      </w:pPr>
      <w:r w:rsidRPr="00293E2A">
        <w:rPr>
          <w:i/>
          <w:sz w:val="22"/>
          <w:szCs w:val="22"/>
        </w:rPr>
        <w:t>Учащихся:</w:t>
      </w:r>
    </w:p>
    <w:p w:rsidR="002420E9" w:rsidRPr="00293E2A" w:rsidRDefault="002420E9" w:rsidP="00365872">
      <w:pPr>
        <w:pStyle w:val="14"/>
        <w:widowControl w:val="0"/>
        <w:numPr>
          <w:ilvl w:val="0"/>
          <w:numId w:val="45"/>
        </w:numPr>
        <w:tabs>
          <w:tab w:val="left" w:pos="0"/>
        </w:tabs>
        <w:suppressAutoHyphens/>
        <w:spacing w:line="0" w:lineRule="atLeast"/>
        <w:contextualSpacing w:val="0"/>
        <w:rPr>
          <w:sz w:val="22"/>
          <w:szCs w:val="22"/>
        </w:rPr>
      </w:pPr>
      <w:r w:rsidRPr="00293E2A">
        <w:rPr>
          <w:sz w:val="22"/>
          <w:szCs w:val="22"/>
        </w:rPr>
        <w:t>получение знаний за курс  начальной школы;</w:t>
      </w:r>
    </w:p>
    <w:p w:rsidR="002420E9" w:rsidRPr="00293E2A" w:rsidRDefault="002420E9" w:rsidP="00365872">
      <w:pPr>
        <w:pStyle w:val="14"/>
        <w:widowControl w:val="0"/>
        <w:numPr>
          <w:ilvl w:val="0"/>
          <w:numId w:val="45"/>
        </w:numPr>
        <w:tabs>
          <w:tab w:val="left" w:pos="0"/>
        </w:tabs>
        <w:suppressAutoHyphens/>
        <w:spacing w:line="0" w:lineRule="atLeast"/>
        <w:contextualSpacing w:val="0"/>
        <w:rPr>
          <w:sz w:val="22"/>
          <w:szCs w:val="22"/>
        </w:rPr>
      </w:pPr>
      <w:r w:rsidRPr="00293E2A">
        <w:rPr>
          <w:sz w:val="22"/>
          <w:szCs w:val="22"/>
        </w:rPr>
        <w:t>выбор форм получения знаний.</w:t>
      </w:r>
    </w:p>
    <w:p w:rsidR="002420E9" w:rsidRPr="00293E2A" w:rsidRDefault="002420E9" w:rsidP="002420E9">
      <w:pPr>
        <w:pStyle w:val="14"/>
        <w:tabs>
          <w:tab w:val="left" w:pos="919"/>
        </w:tabs>
        <w:spacing w:line="0" w:lineRule="atLeast"/>
        <w:ind w:left="-284"/>
        <w:rPr>
          <w:i/>
          <w:sz w:val="22"/>
          <w:szCs w:val="22"/>
        </w:rPr>
      </w:pPr>
      <w:r w:rsidRPr="00293E2A">
        <w:rPr>
          <w:i/>
          <w:sz w:val="22"/>
          <w:szCs w:val="22"/>
        </w:rPr>
        <w:t>Родителей:</w:t>
      </w:r>
    </w:p>
    <w:p w:rsidR="002420E9" w:rsidRPr="00293E2A" w:rsidRDefault="002420E9" w:rsidP="00365872">
      <w:pPr>
        <w:pStyle w:val="14"/>
        <w:widowControl w:val="0"/>
        <w:numPr>
          <w:ilvl w:val="0"/>
          <w:numId w:val="46"/>
        </w:numPr>
        <w:tabs>
          <w:tab w:val="left" w:pos="426"/>
        </w:tabs>
        <w:suppressAutoHyphens/>
        <w:spacing w:line="0" w:lineRule="atLeast"/>
        <w:contextualSpacing w:val="0"/>
        <w:jc w:val="both"/>
        <w:rPr>
          <w:sz w:val="22"/>
          <w:szCs w:val="22"/>
        </w:rPr>
      </w:pPr>
      <w:r w:rsidRPr="00293E2A">
        <w:rPr>
          <w:sz w:val="22"/>
          <w:szCs w:val="22"/>
        </w:rPr>
        <w:t>в создании наиболее комфортных условий обучения своего ребенка;</w:t>
      </w:r>
    </w:p>
    <w:p w:rsidR="002420E9" w:rsidRPr="00293E2A" w:rsidRDefault="002420E9" w:rsidP="00365872">
      <w:pPr>
        <w:pStyle w:val="14"/>
        <w:widowControl w:val="0"/>
        <w:numPr>
          <w:ilvl w:val="0"/>
          <w:numId w:val="46"/>
        </w:numPr>
        <w:tabs>
          <w:tab w:val="left" w:pos="426"/>
        </w:tabs>
        <w:suppressAutoHyphens/>
        <w:spacing w:line="0" w:lineRule="atLeast"/>
        <w:contextualSpacing w:val="0"/>
        <w:jc w:val="both"/>
        <w:rPr>
          <w:sz w:val="22"/>
          <w:szCs w:val="22"/>
        </w:rPr>
      </w:pPr>
      <w:r w:rsidRPr="00293E2A">
        <w:rPr>
          <w:sz w:val="22"/>
          <w:szCs w:val="22"/>
        </w:rPr>
        <w:t>в стабилизации отношений в семье; в смягчении конфликтных ситуаций в школе.</w:t>
      </w:r>
    </w:p>
    <w:p w:rsidR="002420E9" w:rsidRPr="00293E2A" w:rsidRDefault="002420E9" w:rsidP="002420E9">
      <w:pPr>
        <w:pStyle w:val="14"/>
        <w:widowControl w:val="0"/>
        <w:tabs>
          <w:tab w:val="left" w:pos="426"/>
        </w:tabs>
        <w:suppressAutoHyphens/>
        <w:spacing w:line="0" w:lineRule="atLeast"/>
        <w:ind w:left="76"/>
        <w:contextualSpacing w:val="0"/>
        <w:jc w:val="both"/>
        <w:rPr>
          <w:sz w:val="22"/>
          <w:szCs w:val="22"/>
        </w:rPr>
      </w:pPr>
      <w:r w:rsidRPr="00293E2A">
        <w:rPr>
          <w:i/>
          <w:sz w:val="22"/>
          <w:szCs w:val="22"/>
        </w:rPr>
        <w:t xml:space="preserve">   Школы:</w:t>
      </w:r>
    </w:p>
    <w:p w:rsidR="002420E9" w:rsidRPr="00293E2A" w:rsidRDefault="002420E9" w:rsidP="00365872">
      <w:pPr>
        <w:pStyle w:val="14"/>
        <w:widowControl w:val="0"/>
        <w:numPr>
          <w:ilvl w:val="0"/>
          <w:numId w:val="47"/>
        </w:numPr>
        <w:tabs>
          <w:tab w:val="clear" w:pos="720"/>
          <w:tab w:val="num" w:pos="426"/>
          <w:tab w:val="left" w:pos="1923"/>
        </w:tabs>
        <w:suppressAutoHyphens/>
        <w:spacing w:line="0" w:lineRule="atLeast"/>
        <w:ind w:left="426"/>
        <w:contextualSpacing w:val="0"/>
        <w:jc w:val="both"/>
        <w:rPr>
          <w:sz w:val="22"/>
          <w:szCs w:val="22"/>
        </w:rPr>
      </w:pPr>
      <w:r w:rsidRPr="00293E2A">
        <w:rPr>
          <w:sz w:val="22"/>
          <w:szCs w:val="22"/>
        </w:rPr>
        <w:t>решение социально-педагогических и психологических проблем детей.</w:t>
      </w:r>
    </w:p>
    <w:p w:rsidR="002420E9" w:rsidRPr="00293E2A" w:rsidRDefault="002420E9" w:rsidP="002420E9">
      <w:pPr>
        <w:pStyle w:val="ab"/>
        <w:autoSpaceDE w:val="0"/>
        <w:spacing w:line="0" w:lineRule="atLeast"/>
        <w:rPr>
          <w:b/>
          <w:bCs/>
          <w:sz w:val="22"/>
          <w:szCs w:val="22"/>
        </w:rPr>
      </w:pPr>
      <w:r w:rsidRPr="00293E2A">
        <w:rPr>
          <w:b/>
          <w:bCs/>
          <w:sz w:val="22"/>
          <w:szCs w:val="22"/>
        </w:rPr>
        <w:t xml:space="preserve">Принципы реализации программы: </w:t>
      </w:r>
    </w:p>
    <w:p w:rsidR="002420E9" w:rsidRPr="00293E2A" w:rsidRDefault="002420E9" w:rsidP="00365872">
      <w:pPr>
        <w:pStyle w:val="ab"/>
        <w:widowControl w:val="0"/>
        <w:numPr>
          <w:ilvl w:val="0"/>
          <w:numId w:val="48"/>
        </w:numPr>
        <w:suppressAutoHyphens/>
        <w:autoSpaceDE w:val="0"/>
        <w:spacing w:line="0" w:lineRule="atLeast"/>
        <w:ind w:left="426"/>
        <w:rPr>
          <w:sz w:val="22"/>
          <w:szCs w:val="22"/>
        </w:rPr>
      </w:pPr>
      <w:r w:rsidRPr="00293E2A">
        <w:rPr>
          <w:sz w:val="22"/>
          <w:szCs w:val="22"/>
        </w:rPr>
        <w:t xml:space="preserve">создание условий для реализации индивидуальных особенностей и возможностей личности; </w:t>
      </w:r>
    </w:p>
    <w:p w:rsidR="002420E9" w:rsidRPr="00BC3E49" w:rsidRDefault="002420E9" w:rsidP="00365872">
      <w:pPr>
        <w:pStyle w:val="ab"/>
        <w:widowControl w:val="0"/>
        <w:numPr>
          <w:ilvl w:val="0"/>
          <w:numId w:val="48"/>
        </w:numPr>
        <w:suppressAutoHyphens/>
        <w:autoSpaceDE w:val="0"/>
        <w:spacing w:line="0" w:lineRule="atLeast"/>
        <w:ind w:left="426"/>
        <w:rPr>
          <w:sz w:val="22"/>
          <w:szCs w:val="22"/>
        </w:rPr>
      </w:pPr>
      <w:r w:rsidRPr="00293E2A">
        <w:rPr>
          <w:sz w:val="22"/>
          <w:szCs w:val="22"/>
        </w:rPr>
        <w:t xml:space="preserve">выстраивание ребенком совместно с взрослыми индивидуального образовательного маршрута. </w:t>
      </w:r>
    </w:p>
    <w:p w:rsidR="002420E9" w:rsidRPr="00293E2A" w:rsidRDefault="002420E9" w:rsidP="002420E9">
      <w:pPr>
        <w:pStyle w:val="14"/>
        <w:tabs>
          <w:tab w:val="left" w:pos="1233"/>
        </w:tabs>
        <w:spacing w:line="0" w:lineRule="atLeast"/>
        <w:ind w:left="30"/>
        <w:rPr>
          <w:b/>
          <w:i/>
          <w:sz w:val="22"/>
          <w:szCs w:val="22"/>
        </w:rPr>
      </w:pPr>
      <w:r w:rsidRPr="00293E2A">
        <w:rPr>
          <w:b/>
          <w:i/>
          <w:sz w:val="22"/>
          <w:szCs w:val="22"/>
        </w:rPr>
        <w:t>Педагогические технологии, используемые при работе:</w:t>
      </w:r>
    </w:p>
    <w:p w:rsidR="002420E9" w:rsidRPr="00293E2A" w:rsidRDefault="002420E9" w:rsidP="002420E9">
      <w:pPr>
        <w:pStyle w:val="14"/>
        <w:tabs>
          <w:tab w:val="left" w:pos="919"/>
        </w:tabs>
        <w:spacing w:line="0" w:lineRule="atLeast"/>
        <w:ind w:left="0"/>
        <w:rPr>
          <w:sz w:val="22"/>
          <w:szCs w:val="22"/>
        </w:rPr>
      </w:pPr>
      <w:r w:rsidRPr="00293E2A">
        <w:rPr>
          <w:sz w:val="22"/>
          <w:szCs w:val="22"/>
        </w:rPr>
        <w:t>- индивидуализация образовательного процесса;</w:t>
      </w:r>
    </w:p>
    <w:p w:rsidR="002420E9" w:rsidRPr="00293E2A" w:rsidRDefault="002420E9" w:rsidP="002420E9">
      <w:pPr>
        <w:pStyle w:val="14"/>
        <w:tabs>
          <w:tab w:val="left" w:pos="919"/>
        </w:tabs>
        <w:spacing w:line="0" w:lineRule="atLeast"/>
        <w:ind w:left="0"/>
        <w:rPr>
          <w:sz w:val="22"/>
          <w:szCs w:val="22"/>
        </w:rPr>
      </w:pPr>
      <w:r w:rsidRPr="00293E2A">
        <w:rPr>
          <w:sz w:val="22"/>
          <w:szCs w:val="22"/>
        </w:rPr>
        <w:t>- обучение навыкам самообразовательной и поисковой деятельности;</w:t>
      </w:r>
    </w:p>
    <w:p w:rsidR="002420E9" w:rsidRPr="00293E2A" w:rsidRDefault="002420E9" w:rsidP="002420E9">
      <w:pPr>
        <w:pStyle w:val="14"/>
        <w:tabs>
          <w:tab w:val="left" w:pos="919"/>
        </w:tabs>
        <w:spacing w:line="0" w:lineRule="atLeast"/>
        <w:ind w:left="0"/>
        <w:rPr>
          <w:sz w:val="22"/>
          <w:szCs w:val="22"/>
        </w:rPr>
      </w:pPr>
      <w:r w:rsidRPr="00293E2A">
        <w:rPr>
          <w:sz w:val="22"/>
          <w:szCs w:val="22"/>
        </w:rPr>
        <w:t>- диалоговая форма обучения;</w:t>
      </w:r>
    </w:p>
    <w:p w:rsidR="002420E9" w:rsidRPr="00293E2A" w:rsidRDefault="002420E9" w:rsidP="002420E9">
      <w:pPr>
        <w:pStyle w:val="14"/>
        <w:tabs>
          <w:tab w:val="left" w:pos="919"/>
        </w:tabs>
        <w:spacing w:line="0" w:lineRule="atLeast"/>
        <w:ind w:left="0"/>
        <w:rPr>
          <w:sz w:val="22"/>
          <w:szCs w:val="22"/>
        </w:rPr>
      </w:pPr>
      <w:r w:rsidRPr="00293E2A">
        <w:rPr>
          <w:sz w:val="22"/>
          <w:szCs w:val="22"/>
        </w:rPr>
        <w:t>- игровые формы;</w:t>
      </w:r>
    </w:p>
    <w:p w:rsidR="002420E9" w:rsidRPr="00293E2A" w:rsidRDefault="002420E9" w:rsidP="002420E9">
      <w:pPr>
        <w:pStyle w:val="14"/>
        <w:tabs>
          <w:tab w:val="left" w:pos="919"/>
        </w:tabs>
        <w:spacing w:line="0" w:lineRule="atLeast"/>
        <w:ind w:left="0"/>
        <w:rPr>
          <w:sz w:val="22"/>
          <w:szCs w:val="22"/>
        </w:rPr>
      </w:pPr>
      <w:r w:rsidRPr="00293E2A">
        <w:rPr>
          <w:sz w:val="22"/>
          <w:szCs w:val="22"/>
        </w:rPr>
        <w:t>- памятки, карточки, творческие задания.</w:t>
      </w:r>
    </w:p>
    <w:p w:rsidR="002420E9" w:rsidRPr="00293E2A" w:rsidRDefault="002420E9" w:rsidP="002420E9">
      <w:pPr>
        <w:pStyle w:val="14"/>
        <w:tabs>
          <w:tab w:val="left" w:pos="919"/>
        </w:tabs>
        <w:spacing w:line="0" w:lineRule="atLeast"/>
        <w:ind w:left="0"/>
        <w:rPr>
          <w:sz w:val="22"/>
          <w:szCs w:val="22"/>
        </w:rPr>
      </w:pPr>
      <w:r w:rsidRPr="00293E2A">
        <w:rPr>
          <w:b/>
          <w:i/>
          <w:sz w:val="22"/>
          <w:szCs w:val="22"/>
        </w:rPr>
        <w:t>Формы контроля:</w:t>
      </w:r>
    </w:p>
    <w:p w:rsidR="002420E9" w:rsidRPr="00293E2A" w:rsidRDefault="002420E9" w:rsidP="002420E9">
      <w:pPr>
        <w:pStyle w:val="14"/>
        <w:tabs>
          <w:tab w:val="left" w:pos="919"/>
        </w:tabs>
        <w:spacing w:line="0" w:lineRule="atLeast"/>
        <w:ind w:left="0"/>
        <w:rPr>
          <w:sz w:val="22"/>
          <w:szCs w:val="22"/>
        </w:rPr>
      </w:pPr>
      <w:r w:rsidRPr="00293E2A">
        <w:rPr>
          <w:sz w:val="22"/>
          <w:szCs w:val="22"/>
        </w:rPr>
        <w:t>- устные и письменные опросы;</w:t>
      </w:r>
    </w:p>
    <w:p w:rsidR="002420E9" w:rsidRPr="00293E2A" w:rsidRDefault="002420E9" w:rsidP="002420E9">
      <w:pPr>
        <w:pStyle w:val="14"/>
        <w:tabs>
          <w:tab w:val="left" w:pos="919"/>
        </w:tabs>
        <w:spacing w:line="0" w:lineRule="atLeast"/>
        <w:ind w:left="0"/>
        <w:rPr>
          <w:sz w:val="22"/>
          <w:szCs w:val="22"/>
        </w:rPr>
      </w:pPr>
      <w:r w:rsidRPr="00293E2A">
        <w:rPr>
          <w:sz w:val="22"/>
          <w:szCs w:val="22"/>
        </w:rPr>
        <w:t>- самостоятельные и проверочные работы;</w:t>
      </w:r>
    </w:p>
    <w:p w:rsidR="002420E9" w:rsidRPr="00293E2A" w:rsidRDefault="002420E9" w:rsidP="002420E9">
      <w:pPr>
        <w:pStyle w:val="14"/>
        <w:tabs>
          <w:tab w:val="left" w:pos="919"/>
        </w:tabs>
        <w:spacing w:line="0" w:lineRule="atLeast"/>
        <w:ind w:left="0"/>
        <w:rPr>
          <w:sz w:val="22"/>
          <w:szCs w:val="22"/>
        </w:rPr>
      </w:pPr>
      <w:r w:rsidRPr="00293E2A">
        <w:rPr>
          <w:sz w:val="22"/>
          <w:szCs w:val="22"/>
        </w:rPr>
        <w:t>- предметные тесты;</w:t>
      </w:r>
    </w:p>
    <w:p w:rsidR="002420E9" w:rsidRPr="00293E2A" w:rsidRDefault="002420E9" w:rsidP="002420E9">
      <w:pPr>
        <w:pStyle w:val="14"/>
        <w:tabs>
          <w:tab w:val="left" w:pos="919"/>
        </w:tabs>
        <w:spacing w:line="0" w:lineRule="atLeast"/>
        <w:ind w:left="0"/>
        <w:rPr>
          <w:sz w:val="22"/>
          <w:szCs w:val="22"/>
        </w:rPr>
      </w:pPr>
      <w:r w:rsidRPr="00293E2A">
        <w:rPr>
          <w:sz w:val="22"/>
          <w:szCs w:val="22"/>
        </w:rPr>
        <w:lastRenderedPageBreak/>
        <w:t>- собеседования;</w:t>
      </w:r>
    </w:p>
    <w:p w:rsidR="002420E9" w:rsidRPr="00293E2A" w:rsidRDefault="002420E9" w:rsidP="002420E9">
      <w:pPr>
        <w:pStyle w:val="14"/>
        <w:tabs>
          <w:tab w:val="left" w:pos="919"/>
        </w:tabs>
        <w:spacing w:line="0" w:lineRule="atLeast"/>
        <w:ind w:left="0"/>
        <w:rPr>
          <w:sz w:val="22"/>
          <w:szCs w:val="22"/>
        </w:rPr>
      </w:pPr>
      <w:r w:rsidRPr="00293E2A">
        <w:rPr>
          <w:sz w:val="22"/>
          <w:szCs w:val="22"/>
        </w:rPr>
        <w:t>- контрольные работы.</w:t>
      </w:r>
    </w:p>
    <w:p w:rsidR="002420E9" w:rsidRPr="00293E2A" w:rsidRDefault="002420E9" w:rsidP="002420E9">
      <w:pPr>
        <w:ind w:left="-284"/>
        <w:rPr>
          <w:sz w:val="22"/>
          <w:szCs w:val="22"/>
        </w:rPr>
      </w:pPr>
      <w:r w:rsidRPr="00293E2A">
        <w:rPr>
          <w:b/>
          <w:i/>
          <w:sz w:val="22"/>
          <w:szCs w:val="22"/>
        </w:rPr>
        <w:t>Принципы построения</w:t>
      </w:r>
      <w:r w:rsidRPr="00293E2A">
        <w:rPr>
          <w:sz w:val="22"/>
          <w:szCs w:val="22"/>
        </w:rPr>
        <w:t xml:space="preserve"> -  приоритет индивидуальности, самобытности, самооценки ребенка. </w:t>
      </w:r>
    </w:p>
    <w:p w:rsidR="002420E9" w:rsidRPr="00293E2A" w:rsidRDefault="002420E9" w:rsidP="002420E9">
      <w:pPr>
        <w:jc w:val="center"/>
        <w:rPr>
          <w:b/>
          <w:sz w:val="22"/>
          <w:szCs w:val="22"/>
        </w:rPr>
      </w:pPr>
      <w:r w:rsidRPr="00293E2A">
        <w:rPr>
          <w:b/>
          <w:sz w:val="22"/>
          <w:szCs w:val="22"/>
        </w:rPr>
        <w:t>Рекомендации педагогам  по работе с детьми, испытывающими трудности в обучении</w:t>
      </w:r>
    </w:p>
    <w:p w:rsidR="002420E9" w:rsidRPr="00293E2A" w:rsidRDefault="002420E9" w:rsidP="00365872">
      <w:pPr>
        <w:numPr>
          <w:ilvl w:val="0"/>
          <w:numId w:val="49"/>
        </w:numPr>
        <w:ind w:left="426"/>
        <w:jc w:val="both"/>
        <w:rPr>
          <w:sz w:val="22"/>
          <w:szCs w:val="22"/>
        </w:rPr>
      </w:pPr>
      <w:r w:rsidRPr="00293E2A">
        <w:rPr>
          <w:sz w:val="22"/>
          <w:szCs w:val="22"/>
        </w:rPr>
        <w:t>При опросе детям, испытывающим трудности в обучении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2420E9" w:rsidRPr="00293E2A" w:rsidRDefault="002420E9" w:rsidP="00365872">
      <w:pPr>
        <w:numPr>
          <w:ilvl w:val="0"/>
          <w:numId w:val="49"/>
        </w:numPr>
        <w:ind w:left="426"/>
        <w:jc w:val="both"/>
        <w:rPr>
          <w:sz w:val="22"/>
          <w:szCs w:val="22"/>
        </w:rPr>
      </w:pPr>
      <w:r w:rsidRPr="00293E2A">
        <w:rPr>
          <w:sz w:val="22"/>
          <w:szCs w:val="22"/>
        </w:rPr>
        <w:t>Ученикам задаются наводящие вопросы, помогающие последовательно излагать материал.</w:t>
      </w:r>
    </w:p>
    <w:p w:rsidR="002420E9" w:rsidRPr="00293E2A" w:rsidRDefault="002420E9" w:rsidP="00365872">
      <w:pPr>
        <w:numPr>
          <w:ilvl w:val="0"/>
          <w:numId w:val="49"/>
        </w:numPr>
        <w:ind w:left="426"/>
        <w:jc w:val="both"/>
        <w:rPr>
          <w:sz w:val="22"/>
          <w:szCs w:val="22"/>
        </w:rPr>
      </w:pPr>
      <w:r w:rsidRPr="00293E2A">
        <w:rPr>
          <w:sz w:val="22"/>
          <w:szCs w:val="22"/>
        </w:rPr>
        <w:t>При опросе создаются специальные ситуации успеха.</w:t>
      </w:r>
    </w:p>
    <w:p w:rsidR="002420E9" w:rsidRPr="00293E2A" w:rsidRDefault="002420E9" w:rsidP="00365872">
      <w:pPr>
        <w:numPr>
          <w:ilvl w:val="0"/>
          <w:numId w:val="49"/>
        </w:numPr>
        <w:ind w:left="426"/>
        <w:jc w:val="both"/>
        <w:rPr>
          <w:sz w:val="22"/>
          <w:szCs w:val="22"/>
        </w:rPr>
      </w:pPr>
      <w:r w:rsidRPr="00293E2A">
        <w:rPr>
          <w:sz w:val="22"/>
          <w:szCs w:val="22"/>
        </w:rPr>
        <w:t>Периодически проверяется усвоение материала по темам уроков, на которых ученик отсутствовал по той или иной причине.</w:t>
      </w:r>
    </w:p>
    <w:p w:rsidR="002420E9" w:rsidRPr="00293E2A" w:rsidRDefault="002420E9" w:rsidP="00365872">
      <w:pPr>
        <w:numPr>
          <w:ilvl w:val="0"/>
          <w:numId w:val="49"/>
        </w:numPr>
        <w:ind w:left="426"/>
        <w:jc w:val="both"/>
        <w:rPr>
          <w:sz w:val="22"/>
          <w:szCs w:val="22"/>
        </w:rPr>
      </w:pPr>
      <w:r w:rsidRPr="00293E2A">
        <w:rPr>
          <w:sz w:val="22"/>
          <w:szCs w:val="22"/>
        </w:rPr>
        <w:t>В ходе опроса и при анализе его результатов обеспечивается атмосфера благожелательности.</w:t>
      </w:r>
    </w:p>
    <w:p w:rsidR="002420E9" w:rsidRPr="00293E2A" w:rsidRDefault="002420E9" w:rsidP="00365872">
      <w:pPr>
        <w:numPr>
          <w:ilvl w:val="0"/>
          <w:numId w:val="49"/>
        </w:numPr>
        <w:ind w:left="426"/>
        <w:jc w:val="both"/>
        <w:rPr>
          <w:sz w:val="22"/>
          <w:szCs w:val="22"/>
        </w:rPr>
      </w:pPr>
      <w:r w:rsidRPr="00293E2A">
        <w:rPr>
          <w:sz w:val="22"/>
          <w:szCs w:val="22"/>
        </w:rPr>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привлекает их в качестве помощников при показе опытов, раскрывающих суть изучаемого, стимулирует вопросы учеников при затруднениях в усвоении нового материала.</w:t>
      </w:r>
    </w:p>
    <w:p w:rsidR="002420E9" w:rsidRPr="00293E2A" w:rsidRDefault="002420E9" w:rsidP="00365872">
      <w:pPr>
        <w:numPr>
          <w:ilvl w:val="0"/>
          <w:numId w:val="49"/>
        </w:numPr>
        <w:ind w:left="426"/>
        <w:jc w:val="both"/>
        <w:rPr>
          <w:sz w:val="22"/>
          <w:szCs w:val="22"/>
        </w:rPr>
      </w:pPr>
      <w:r w:rsidRPr="00293E2A">
        <w:rPr>
          <w:sz w:val="22"/>
          <w:szCs w:val="22"/>
        </w:rPr>
        <w:t>В ходе самостоятельной работы на уроке детям, испытывающим трудности в обучении, даются упражнения,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2420E9" w:rsidRPr="00293E2A" w:rsidRDefault="002420E9" w:rsidP="00365872">
      <w:pPr>
        <w:numPr>
          <w:ilvl w:val="0"/>
          <w:numId w:val="49"/>
        </w:numPr>
        <w:ind w:left="426"/>
        <w:jc w:val="both"/>
        <w:rPr>
          <w:sz w:val="22"/>
          <w:szCs w:val="22"/>
        </w:rPr>
      </w:pPr>
      <w:r w:rsidRPr="00293E2A">
        <w:rPr>
          <w:sz w:val="22"/>
          <w:szCs w:val="22"/>
        </w:rPr>
        <w:t xml:space="preserve">При организации домашней работы для детей, испытывающих трудности в обучении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необходимости карточки-консультации, даются задания по повторению материала, который потребуется для изучения новой темы. </w:t>
      </w:r>
    </w:p>
    <w:p w:rsidR="002420E9" w:rsidRPr="00293E2A" w:rsidRDefault="002420E9" w:rsidP="002420E9">
      <w:pPr>
        <w:pStyle w:val="ad"/>
        <w:spacing w:line="0" w:lineRule="atLeast"/>
        <w:rPr>
          <w:rFonts w:ascii="Times New Roman" w:hAnsi="Times New Roman"/>
          <w:b/>
        </w:rPr>
      </w:pPr>
      <w:r w:rsidRPr="00293E2A">
        <w:rPr>
          <w:rFonts w:ascii="Times New Roman" w:hAnsi="Times New Roman"/>
          <w:b/>
        </w:rPr>
        <w:t xml:space="preserve">                                         Прогнозируемый результат</w:t>
      </w:r>
    </w:p>
    <w:p w:rsidR="002420E9" w:rsidRPr="00293E2A" w:rsidRDefault="002420E9" w:rsidP="00365872">
      <w:pPr>
        <w:pStyle w:val="a3"/>
        <w:numPr>
          <w:ilvl w:val="0"/>
          <w:numId w:val="50"/>
        </w:numPr>
        <w:shd w:val="clear" w:color="auto" w:fill="FFFFFF"/>
        <w:ind w:left="0" w:firstLine="0"/>
        <w:rPr>
          <w:rFonts w:ascii="Times New Roman" w:hAnsi="Times New Roman"/>
        </w:rPr>
      </w:pPr>
      <w:r w:rsidRPr="00293E2A">
        <w:rPr>
          <w:rFonts w:ascii="Times New Roman" w:hAnsi="Times New Roman"/>
          <w:b/>
          <w:bCs/>
        </w:rPr>
        <w:t>Требования к уровню подготовки обучающихся</w:t>
      </w:r>
      <w:r w:rsidR="006511B3" w:rsidRPr="00293E2A">
        <w:rPr>
          <w:rFonts w:ascii="Times New Roman" w:hAnsi="Times New Roman"/>
          <w:b/>
          <w:bCs/>
        </w:rPr>
        <w:t xml:space="preserve"> </w:t>
      </w:r>
      <w:r w:rsidRPr="00293E2A">
        <w:rPr>
          <w:rFonts w:ascii="Times New Roman" w:hAnsi="Times New Roman"/>
          <w:b/>
          <w:bCs/>
        </w:rPr>
        <w:t>по математике:  </w:t>
      </w:r>
    </w:p>
    <w:p w:rsidR="002420E9" w:rsidRPr="00293E2A" w:rsidRDefault="002420E9" w:rsidP="002420E9">
      <w:pPr>
        <w:pStyle w:val="a3"/>
        <w:shd w:val="clear" w:color="auto" w:fill="FFFFFF"/>
        <w:ind w:left="0"/>
        <w:rPr>
          <w:rFonts w:ascii="Times New Roman" w:hAnsi="Times New Roman"/>
        </w:rPr>
      </w:pPr>
      <w:r w:rsidRPr="00293E2A">
        <w:rPr>
          <w:rFonts w:ascii="Times New Roman" w:hAnsi="Times New Roman"/>
          <w:b/>
          <w:bCs/>
          <w:color w:val="000000"/>
        </w:rPr>
        <w:t>По разделу «Работа с задачами»</w:t>
      </w:r>
    </w:p>
    <w:p w:rsidR="002420E9" w:rsidRPr="00293E2A" w:rsidRDefault="002420E9" w:rsidP="002420E9">
      <w:pPr>
        <w:shd w:val="clear" w:color="auto" w:fill="FFFFFF"/>
        <w:ind w:left="365"/>
        <w:rPr>
          <w:color w:val="000000"/>
          <w:sz w:val="22"/>
          <w:szCs w:val="22"/>
        </w:rPr>
      </w:pPr>
      <w:r w:rsidRPr="00293E2A">
        <w:rPr>
          <w:color w:val="000000"/>
          <w:spacing w:val="-17"/>
          <w:sz w:val="22"/>
          <w:szCs w:val="22"/>
        </w:rPr>
        <w:t>1)</w:t>
      </w:r>
      <w:r w:rsidRPr="00293E2A">
        <w:rPr>
          <w:color w:val="000000"/>
          <w:sz w:val="22"/>
          <w:szCs w:val="22"/>
        </w:rPr>
        <w:t> </w:t>
      </w:r>
      <w:r w:rsidRPr="00293E2A">
        <w:rPr>
          <w:i/>
          <w:iCs/>
          <w:color w:val="000000"/>
          <w:spacing w:val="-1"/>
          <w:sz w:val="22"/>
          <w:szCs w:val="22"/>
        </w:rPr>
        <w:t>иметь представление:</w:t>
      </w:r>
    </w:p>
    <w:p w:rsidR="002420E9" w:rsidRPr="00293E2A" w:rsidRDefault="002420E9" w:rsidP="002420E9">
      <w:pPr>
        <w:shd w:val="clear" w:color="auto" w:fill="FFFFFF"/>
        <w:ind w:left="341"/>
        <w:rPr>
          <w:color w:val="000000"/>
          <w:sz w:val="22"/>
          <w:szCs w:val="22"/>
        </w:rPr>
      </w:pPr>
      <w:r w:rsidRPr="00293E2A">
        <w:rPr>
          <w:color w:val="000000"/>
          <w:sz w:val="22"/>
          <w:szCs w:val="22"/>
        </w:rPr>
        <w:t>-    о различных способах краткой записи задачи;</w:t>
      </w:r>
    </w:p>
    <w:p w:rsidR="002420E9" w:rsidRPr="00293E2A" w:rsidRDefault="002420E9" w:rsidP="002420E9">
      <w:pPr>
        <w:shd w:val="clear" w:color="auto" w:fill="FFFFFF"/>
        <w:ind w:left="341"/>
        <w:rPr>
          <w:color w:val="000000"/>
          <w:sz w:val="22"/>
          <w:szCs w:val="22"/>
        </w:rPr>
      </w:pPr>
      <w:r w:rsidRPr="00293E2A">
        <w:rPr>
          <w:color w:val="000000"/>
          <w:sz w:val="22"/>
          <w:szCs w:val="22"/>
        </w:rPr>
        <w:t>-    о различных способах оформления решения задачи;</w:t>
      </w:r>
    </w:p>
    <w:p w:rsidR="002420E9" w:rsidRPr="00293E2A" w:rsidRDefault="002420E9" w:rsidP="002420E9">
      <w:pPr>
        <w:shd w:val="clear" w:color="auto" w:fill="FFFFFF"/>
        <w:ind w:left="341"/>
        <w:rPr>
          <w:color w:val="000000"/>
          <w:sz w:val="22"/>
          <w:szCs w:val="22"/>
        </w:rPr>
      </w:pPr>
      <w:r w:rsidRPr="00293E2A">
        <w:rPr>
          <w:color w:val="000000"/>
          <w:sz w:val="22"/>
          <w:szCs w:val="22"/>
        </w:rPr>
        <w:t>-    о рациональных и нерациональных способах решения задачи;</w:t>
      </w:r>
    </w:p>
    <w:p w:rsidR="002420E9" w:rsidRPr="00293E2A" w:rsidRDefault="002420E9" w:rsidP="002420E9">
      <w:pPr>
        <w:shd w:val="clear" w:color="auto" w:fill="FFFFFF"/>
        <w:ind w:left="341"/>
        <w:rPr>
          <w:color w:val="000000"/>
          <w:sz w:val="22"/>
          <w:szCs w:val="22"/>
        </w:rPr>
      </w:pPr>
      <w:r w:rsidRPr="00293E2A">
        <w:rPr>
          <w:color w:val="000000"/>
          <w:sz w:val="22"/>
          <w:szCs w:val="22"/>
        </w:rPr>
        <w:t>-    об алгебраическом способе решения задачи;</w:t>
      </w:r>
    </w:p>
    <w:p w:rsidR="002420E9" w:rsidRPr="00293E2A" w:rsidRDefault="002420E9" w:rsidP="002420E9">
      <w:pPr>
        <w:shd w:val="clear" w:color="auto" w:fill="FFFFFF"/>
        <w:ind w:right="38" w:firstLine="341"/>
        <w:jc w:val="both"/>
        <w:rPr>
          <w:color w:val="000000"/>
          <w:sz w:val="22"/>
          <w:szCs w:val="22"/>
        </w:rPr>
      </w:pPr>
      <w:r w:rsidRPr="00293E2A">
        <w:rPr>
          <w:color w:val="000000"/>
          <w:sz w:val="22"/>
          <w:szCs w:val="22"/>
        </w:rPr>
        <w:t>-    о возможности классификации задач по заложенным в них отношениям;</w:t>
      </w:r>
    </w:p>
    <w:p w:rsidR="002420E9" w:rsidRPr="00293E2A" w:rsidRDefault="002420E9" w:rsidP="002420E9">
      <w:pPr>
        <w:shd w:val="clear" w:color="auto" w:fill="FFFFFF"/>
        <w:ind w:left="341"/>
        <w:rPr>
          <w:color w:val="000000"/>
          <w:sz w:val="22"/>
          <w:szCs w:val="22"/>
        </w:rPr>
      </w:pPr>
      <w:r w:rsidRPr="00293E2A">
        <w:rPr>
          <w:color w:val="000000"/>
          <w:sz w:val="22"/>
          <w:szCs w:val="22"/>
        </w:rPr>
        <w:t>-    о задачах, имеющих не одно решение;</w:t>
      </w:r>
    </w:p>
    <w:p w:rsidR="002420E9" w:rsidRPr="00293E2A" w:rsidRDefault="002420E9" w:rsidP="002420E9">
      <w:pPr>
        <w:shd w:val="clear" w:color="auto" w:fill="FFFFFF"/>
        <w:ind w:left="365"/>
        <w:rPr>
          <w:color w:val="000000"/>
          <w:sz w:val="22"/>
          <w:szCs w:val="22"/>
        </w:rPr>
      </w:pPr>
      <w:r w:rsidRPr="00293E2A">
        <w:rPr>
          <w:color w:val="000000"/>
          <w:spacing w:val="-6"/>
          <w:sz w:val="22"/>
          <w:szCs w:val="22"/>
        </w:rPr>
        <w:t>2)</w:t>
      </w:r>
      <w:r w:rsidRPr="00293E2A">
        <w:rPr>
          <w:color w:val="000000"/>
          <w:sz w:val="22"/>
          <w:szCs w:val="22"/>
        </w:rPr>
        <w:t> </w:t>
      </w:r>
      <w:r w:rsidRPr="00293E2A">
        <w:rPr>
          <w:i/>
          <w:iCs/>
          <w:color w:val="000000"/>
          <w:spacing w:val="-3"/>
          <w:sz w:val="22"/>
          <w:szCs w:val="22"/>
        </w:rPr>
        <w:t>знать:</w:t>
      </w:r>
    </w:p>
    <w:p w:rsidR="002420E9" w:rsidRPr="00293E2A" w:rsidRDefault="002420E9" w:rsidP="002420E9">
      <w:pPr>
        <w:shd w:val="clear" w:color="auto" w:fill="FFFFFF"/>
        <w:ind w:left="341"/>
        <w:rPr>
          <w:color w:val="000000"/>
          <w:sz w:val="22"/>
          <w:szCs w:val="22"/>
        </w:rPr>
      </w:pPr>
      <w:r w:rsidRPr="00293E2A">
        <w:rPr>
          <w:i/>
          <w:iCs/>
          <w:color w:val="000000"/>
          <w:sz w:val="22"/>
          <w:szCs w:val="22"/>
        </w:rPr>
        <w:t>-  </w:t>
      </w:r>
      <w:r w:rsidRPr="00293E2A">
        <w:rPr>
          <w:color w:val="000000"/>
          <w:sz w:val="22"/>
          <w:szCs w:val="22"/>
        </w:rPr>
        <w:t>структуру текстовой задачи;</w:t>
      </w:r>
    </w:p>
    <w:p w:rsidR="002420E9" w:rsidRPr="00293E2A" w:rsidRDefault="002420E9" w:rsidP="002420E9">
      <w:pPr>
        <w:shd w:val="clear" w:color="auto" w:fill="FFFFFF"/>
        <w:ind w:left="365"/>
        <w:rPr>
          <w:color w:val="000000"/>
          <w:sz w:val="22"/>
          <w:szCs w:val="22"/>
        </w:rPr>
      </w:pPr>
      <w:r w:rsidRPr="00293E2A">
        <w:rPr>
          <w:color w:val="000000"/>
          <w:sz w:val="22"/>
          <w:szCs w:val="22"/>
        </w:rPr>
        <w:t>-   условные обозначения, используемые в краткой записи задач;</w:t>
      </w:r>
    </w:p>
    <w:p w:rsidR="002420E9" w:rsidRPr="00293E2A" w:rsidRDefault="002420E9" w:rsidP="002420E9">
      <w:pPr>
        <w:shd w:val="clear" w:color="auto" w:fill="FFFFFF"/>
        <w:ind w:left="365"/>
        <w:rPr>
          <w:color w:val="000000"/>
          <w:sz w:val="22"/>
          <w:szCs w:val="22"/>
        </w:rPr>
      </w:pPr>
      <w:r w:rsidRPr="00293E2A">
        <w:rPr>
          <w:color w:val="000000"/>
          <w:sz w:val="22"/>
          <w:szCs w:val="22"/>
        </w:rPr>
        <w:t>3</w:t>
      </w:r>
      <w:r w:rsidRPr="00293E2A">
        <w:rPr>
          <w:i/>
          <w:iCs/>
          <w:color w:val="000000"/>
          <w:sz w:val="22"/>
          <w:szCs w:val="22"/>
        </w:rPr>
        <w:t>) уметь:</w:t>
      </w:r>
    </w:p>
    <w:p w:rsidR="002420E9" w:rsidRPr="00293E2A" w:rsidRDefault="002420E9" w:rsidP="002420E9">
      <w:pPr>
        <w:shd w:val="clear" w:color="auto" w:fill="FFFFFF"/>
        <w:ind w:left="365"/>
        <w:rPr>
          <w:color w:val="000000"/>
          <w:sz w:val="22"/>
          <w:szCs w:val="22"/>
        </w:rPr>
      </w:pPr>
      <w:r w:rsidRPr="00293E2A">
        <w:rPr>
          <w:color w:val="000000"/>
          <w:sz w:val="22"/>
          <w:szCs w:val="22"/>
        </w:rPr>
        <w:t>-   определять, является ли текст задачей;</w:t>
      </w:r>
    </w:p>
    <w:p w:rsidR="002420E9" w:rsidRPr="00293E2A" w:rsidRDefault="002420E9" w:rsidP="002420E9">
      <w:pPr>
        <w:shd w:val="clear" w:color="auto" w:fill="FFFFFF"/>
        <w:ind w:left="365"/>
        <w:rPr>
          <w:color w:val="000000"/>
          <w:sz w:val="22"/>
          <w:szCs w:val="22"/>
        </w:rPr>
      </w:pPr>
      <w:r w:rsidRPr="00293E2A">
        <w:rPr>
          <w:color w:val="000000"/>
          <w:sz w:val="22"/>
          <w:szCs w:val="22"/>
        </w:rPr>
        <w:t>-   преобразовывать текст, не являющийся задачей, в задачу;</w:t>
      </w:r>
    </w:p>
    <w:p w:rsidR="002420E9" w:rsidRPr="00293E2A" w:rsidRDefault="002420E9" w:rsidP="002420E9">
      <w:pPr>
        <w:shd w:val="clear" w:color="auto" w:fill="FFFFFF"/>
        <w:ind w:left="24" w:right="19" w:firstLine="350"/>
        <w:rPr>
          <w:color w:val="000000"/>
          <w:sz w:val="22"/>
          <w:szCs w:val="22"/>
        </w:rPr>
      </w:pPr>
      <w:r w:rsidRPr="00293E2A">
        <w:rPr>
          <w:color w:val="000000"/>
          <w:sz w:val="22"/>
          <w:szCs w:val="22"/>
        </w:rPr>
        <w:t>-   выделять составляющие задачу элементы независимо от</w:t>
      </w:r>
      <w:r w:rsidRPr="00293E2A">
        <w:rPr>
          <w:color w:val="000000"/>
          <w:sz w:val="22"/>
          <w:szCs w:val="22"/>
        </w:rPr>
        <w:br/>
        <w:t>сложности ее построения;</w:t>
      </w:r>
    </w:p>
    <w:p w:rsidR="002420E9" w:rsidRPr="00293E2A" w:rsidRDefault="002420E9" w:rsidP="002420E9">
      <w:pPr>
        <w:shd w:val="clear" w:color="auto" w:fill="FFFFFF"/>
        <w:ind w:left="19" w:right="14" w:firstLine="355"/>
        <w:jc w:val="both"/>
        <w:rPr>
          <w:color w:val="000000"/>
          <w:sz w:val="22"/>
          <w:szCs w:val="22"/>
        </w:rPr>
      </w:pPr>
      <w:r w:rsidRPr="00293E2A">
        <w:rPr>
          <w:color w:val="000000"/>
          <w:sz w:val="22"/>
          <w:szCs w:val="22"/>
        </w:rPr>
        <w:t>-    устанавливать идентичность задач, данных в разных форму</w:t>
      </w:r>
      <w:r w:rsidRPr="00293E2A">
        <w:rPr>
          <w:color w:val="000000"/>
          <w:sz w:val="22"/>
          <w:szCs w:val="22"/>
        </w:rPr>
        <w:softHyphen/>
        <w:t>лировках, заменить сложную формулировку простой;</w:t>
      </w:r>
    </w:p>
    <w:p w:rsidR="002420E9" w:rsidRPr="00293E2A" w:rsidRDefault="002420E9" w:rsidP="002420E9">
      <w:pPr>
        <w:shd w:val="clear" w:color="auto" w:fill="FFFFFF"/>
        <w:ind w:left="19" w:right="14" w:firstLine="355"/>
        <w:jc w:val="both"/>
        <w:rPr>
          <w:color w:val="000000"/>
          <w:sz w:val="22"/>
          <w:szCs w:val="22"/>
        </w:rPr>
      </w:pPr>
      <w:r w:rsidRPr="00293E2A">
        <w:rPr>
          <w:color w:val="000000"/>
          <w:sz w:val="22"/>
          <w:szCs w:val="22"/>
        </w:rPr>
        <w:t>-    проанализировать задачу, начиная от ее вопроса, установить количество и порядок действий, необходимых для ее решения, обосновать выбор действий;</w:t>
      </w:r>
    </w:p>
    <w:p w:rsidR="002420E9" w:rsidRPr="00293E2A" w:rsidRDefault="002420E9" w:rsidP="002420E9">
      <w:pPr>
        <w:shd w:val="clear" w:color="auto" w:fill="FFFFFF"/>
        <w:ind w:left="19" w:right="10" w:firstLine="355"/>
        <w:jc w:val="both"/>
        <w:rPr>
          <w:color w:val="000000"/>
          <w:sz w:val="22"/>
          <w:szCs w:val="22"/>
        </w:rPr>
      </w:pPr>
      <w:r w:rsidRPr="00293E2A">
        <w:rPr>
          <w:color w:val="000000"/>
          <w:sz w:val="22"/>
          <w:szCs w:val="22"/>
        </w:rPr>
        <w:t>-    записывать решение задачи по действиям с вопросами или комментариями, а также сложным выражением.</w:t>
      </w:r>
    </w:p>
    <w:p w:rsidR="002420E9" w:rsidRPr="00293E2A" w:rsidRDefault="002420E9" w:rsidP="002420E9">
      <w:pPr>
        <w:shd w:val="clear" w:color="auto" w:fill="FFFFFF"/>
        <w:rPr>
          <w:color w:val="000000"/>
          <w:sz w:val="22"/>
          <w:szCs w:val="22"/>
        </w:rPr>
      </w:pPr>
      <w:r w:rsidRPr="00293E2A">
        <w:rPr>
          <w:b/>
          <w:bCs/>
          <w:color w:val="000000"/>
          <w:sz w:val="22"/>
          <w:szCs w:val="22"/>
        </w:rPr>
        <w:t>По разделу «Изучение величин»:</w:t>
      </w:r>
    </w:p>
    <w:p w:rsidR="002420E9" w:rsidRPr="00293E2A" w:rsidRDefault="002420E9" w:rsidP="002420E9">
      <w:pPr>
        <w:shd w:val="clear" w:color="auto" w:fill="FFFFFF"/>
        <w:ind w:left="403"/>
        <w:rPr>
          <w:color w:val="000000"/>
          <w:sz w:val="22"/>
          <w:szCs w:val="22"/>
        </w:rPr>
      </w:pPr>
      <w:r w:rsidRPr="00293E2A">
        <w:rPr>
          <w:color w:val="000000"/>
          <w:spacing w:val="-15"/>
          <w:sz w:val="22"/>
          <w:szCs w:val="22"/>
        </w:rPr>
        <w:t>1)</w:t>
      </w:r>
      <w:r w:rsidRPr="00293E2A">
        <w:rPr>
          <w:color w:val="000000"/>
          <w:sz w:val="22"/>
          <w:szCs w:val="22"/>
        </w:rPr>
        <w:t> </w:t>
      </w:r>
      <w:r w:rsidRPr="00293E2A">
        <w:rPr>
          <w:i/>
          <w:iCs/>
          <w:color w:val="000000"/>
          <w:spacing w:val="-1"/>
          <w:sz w:val="22"/>
          <w:szCs w:val="22"/>
        </w:rPr>
        <w:t>иметь представление:</w:t>
      </w:r>
    </w:p>
    <w:p w:rsidR="002420E9" w:rsidRPr="00293E2A" w:rsidRDefault="002420E9" w:rsidP="002420E9">
      <w:pPr>
        <w:shd w:val="clear" w:color="auto" w:fill="FFFFFF"/>
        <w:ind w:left="19" w:right="5" w:firstLine="355"/>
        <w:jc w:val="both"/>
        <w:rPr>
          <w:color w:val="000000"/>
          <w:sz w:val="22"/>
          <w:szCs w:val="22"/>
        </w:rPr>
      </w:pPr>
      <w:r w:rsidRPr="00293E2A">
        <w:rPr>
          <w:color w:val="000000"/>
          <w:sz w:val="22"/>
          <w:szCs w:val="22"/>
        </w:rPr>
        <w:t>-    о связи метрических мер измерения величин с десятичной системой счисления;</w:t>
      </w:r>
    </w:p>
    <w:p w:rsidR="002420E9" w:rsidRPr="00293E2A" w:rsidRDefault="002420E9" w:rsidP="002420E9">
      <w:pPr>
        <w:shd w:val="clear" w:color="auto" w:fill="FFFFFF"/>
        <w:ind w:left="374"/>
        <w:rPr>
          <w:color w:val="000000"/>
          <w:sz w:val="22"/>
          <w:szCs w:val="22"/>
        </w:rPr>
      </w:pPr>
      <w:r w:rsidRPr="00293E2A">
        <w:rPr>
          <w:color w:val="000000"/>
          <w:sz w:val="22"/>
          <w:szCs w:val="22"/>
        </w:rPr>
        <w:t>-    об особенностях построения системы мер времени;</w:t>
      </w:r>
    </w:p>
    <w:p w:rsidR="002420E9" w:rsidRPr="00293E2A" w:rsidRDefault="002420E9" w:rsidP="002420E9">
      <w:pPr>
        <w:shd w:val="clear" w:color="auto" w:fill="FFFFFF"/>
        <w:ind w:left="403"/>
        <w:rPr>
          <w:color w:val="000000"/>
          <w:sz w:val="22"/>
          <w:szCs w:val="22"/>
        </w:rPr>
      </w:pPr>
      <w:r w:rsidRPr="00293E2A">
        <w:rPr>
          <w:color w:val="000000"/>
          <w:spacing w:val="-4"/>
          <w:sz w:val="22"/>
          <w:szCs w:val="22"/>
        </w:rPr>
        <w:t>2)</w:t>
      </w:r>
      <w:r w:rsidRPr="00293E2A">
        <w:rPr>
          <w:color w:val="000000"/>
          <w:sz w:val="22"/>
          <w:szCs w:val="22"/>
        </w:rPr>
        <w:t> </w:t>
      </w:r>
      <w:r w:rsidRPr="00293E2A">
        <w:rPr>
          <w:i/>
          <w:iCs/>
          <w:color w:val="000000"/>
          <w:spacing w:val="-3"/>
          <w:sz w:val="22"/>
          <w:szCs w:val="22"/>
        </w:rPr>
        <w:t>знать:</w:t>
      </w:r>
    </w:p>
    <w:p w:rsidR="002420E9" w:rsidRPr="00293E2A" w:rsidRDefault="002420E9" w:rsidP="002420E9">
      <w:pPr>
        <w:shd w:val="clear" w:color="auto" w:fill="FFFFFF"/>
        <w:ind w:left="19" w:firstLine="355"/>
        <w:jc w:val="both"/>
        <w:rPr>
          <w:color w:val="000000"/>
          <w:sz w:val="22"/>
          <w:szCs w:val="22"/>
        </w:rPr>
      </w:pPr>
      <w:r w:rsidRPr="00293E2A">
        <w:rPr>
          <w:color w:val="000000"/>
          <w:sz w:val="22"/>
          <w:szCs w:val="22"/>
        </w:rPr>
        <w:t>-  единицы измерения длины, площади, массы, времени и соот</w:t>
      </w:r>
      <w:r w:rsidRPr="00293E2A">
        <w:rPr>
          <w:color w:val="000000"/>
          <w:sz w:val="22"/>
          <w:szCs w:val="22"/>
        </w:rPr>
        <w:softHyphen/>
        <w:t>ношения между ними;</w:t>
      </w:r>
    </w:p>
    <w:p w:rsidR="002420E9" w:rsidRPr="00293E2A" w:rsidRDefault="002420E9" w:rsidP="002420E9">
      <w:pPr>
        <w:shd w:val="clear" w:color="auto" w:fill="FFFFFF"/>
        <w:ind w:left="19" w:firstLine="355"/>
        <w:jc w:val="both"/>
        <w:rPr>
          <w:color w:val="000000"/>
          <w:sz w:val="22"/>
          <w:szCs w:val="22"/>
        </w:rPr>
      </w:pPr>
      <w:r w:rsidRPr="00293E2A">
        <w:rPr>
          <w:color w:val="000000"/>
          <w:sz w:val="22"/>
          <w:szCs w:val="22"/>
        </w:rPr>
        <w:lastRenderedPageBreak/>
        <w:t>- формулы определения площади прямоугольника: </w:t>
      </w:r>
      <w:r w:rsidRPr="00293E2A">
        <w:rPr>
          <w:i/>
          <w:iCs/>
          <w:color w:val="000000"/>
          <w:sz w:val="22"/>
          <w:szCs w:val="22"/>
        </w:rPr>
        <w:t>S =  а·в,</w:t>
      </w:r>
      <w:r w:rsidRPr="00293E2A">
        <w:rPr>
          <w:color w:val="000000"/>
          <w:sz w:val="22"/>
          <w:szCs w:val="22"/>
        </w:rPr>
        <w:t> треугольника  </w:t>
      </w:r>
      <w:r w:rsidRPr="00293E2A">
        <w:rPr>
          <w:i/>
          <w:iCs/>
          <w:color w:val="000000"/>
          <w:sz w:val="22"/>
          <w:szCs w:val="22"/>
        </w:rPr>
        <w:t>S  </w:t>
      </w:r>
      <w:r w:rsidRPr="00293E2A">
        <w:rPr>
          <w:color w:val="000000"/>
          <w:sz w:val="22"/>
          <w:szCs w:val="22"/>
        </w:rPr>
        <w:t>= 1/2а·в</w:t>
      </w:r>
      <w:r w:rsidRPr="00293E2A">
        <w:rPr>
          <w:i/>
          <w:iCs/>
          <w:color w:val="000000"/>
          <w:sz w:val="22"/>
          <w:szCs w:val="22"/>
        </w:rPr>
        <w:t>;   </w:t>
      </w:r>
      <w:r w:rsidRPr="00293E2A">
        <w:rPr>
          <w:color w:val="000000"/>
          <w:sz w:val="22"/>
          <w:szCs w:val="22"/>
        </w:rPr>
        <w:t>объема   четырехугольной  призмы </w:t>
      </w:r>
      <w:r w:rsidRPr="00293E2A">
        <w:rPr>
          <w:i/>
          <w:iCs/>
          <w:color w:val="000000"/>
          <w:spacing w:val="-9"/>
          <w:sz w:val="22"/>
          <w:szCs w:val="22"/>
        </w:rPr>
        <w:t>V = а · в · h </w:t>
      </w:r>
      <w:r w:rsidRPr="00293E2A">
        <w:rPr>
          <w:color w:val="000000"/>
          <w:spacing w:val="-9"/>
          <w:sz w:val="22"/>
          <w:szCs w:val="22"/>
        </w:rPr>
        <w:t>и произвольной прямой призмы </w:t>
      </w:r>
      <w:r w:rsidRPr="00293E2A">
        <w:rPr>
          <w:i/>
          <w:iCs/>
          <w:color w:val="000000"/>
          <w:spacing w:val="-9"/>
          <w:sz w:val="22"/>
          <w:szCs w:val="22"/>
        </w:rPr>
        <w:t>V= S</w:t>
      </w:r>
      <w:r w:rsidRPr="00293E2A">
        <w:rPr>
          <w:i/>
          <w:iCs/>
          <w:color w:val="000000"/>
          <w:spacing w:val="-9"/>
          <w:sz w:val="22"/>
          <w:szCs w:val="22"/>
          <w:vertAlign w:val="subscript"/>
        </w:rPr>
        <w:t>0CH</w:t>
      </w:r>
      <w:r w:rsidRPr="00293E2A">
        <w:rPr>
          <w:i/>
          <w:iCs/>
          <w:color w:val="000000"/>
          <w:spacing w:val="-9"/>
          <w:sz w:val="22"/>
          <w:szCs w:val="22"/>
        </w:rPr>
        <w:t> · h;</w:t>
      </w:r>
    </w:p>
    <w:p w:rsidR="002420E9" w:rsidRPr="00293E2A" w:rsidRDefault="002420E9" w:rsidP="002420E9">
      <w:pPr>
        <w:shd w:val="clear" w:color="auto" w:fill="FFFFFF"/>
        <w:ind w:left="19" w:firstLine="355"/>
        <w:jc w:val="both"/>
        <w:rPr>
          <w:color w:val="000000"/>
          <w:sz w:val="22"/>
          <w:szCs w:val="22"/>
        </w:rPr>
      </w:pPr>
      <w:r w:rsidRPr="00293E2A">
        <w:rPr>
          <w:color w:val="000000"/>
          <w:sz w:val="22"/>
          <w:szCs w:val="22"/>
        </w:rPr>
        <w:t>3) </w:t>
      </w:r>
      <w:r w:rsidRPr="00293E2A">
        <w:rPr>
          <w:i/>
          <w:iCs/>
          <w:color w:val="000000"/>
          <w:sz w:val="22"/>
          <w:szCs w:val="22"/>
        </w:rPr>
        <w:t>уметь:</w:t>
      </w:r>
    </w:p>
    <w:p w:rsidR="002420E9" w:rsidRPr="00293E2A" w:rsidRDefault="002420E9" w:rsidP="002420E9">
      <w:pPr>
        <w:shd w:val="clear" w:color="auto" w:fill="FFFFFF"/>
        <w:ind w:right="5" w:firstLine="360"/>
        <w:jc w:val="both"/>
        <w:rPr>
          <w:color w:val="000000"/>
          <w:sz w:val="22"/>
          <w:szCs w:val="22"/>
        </w:rPr>
      </w:pPr>
      <w:r w:rsidRPr="00293E2A">
        <w:rPr>
          <w:color w:val="000000"/>
          <w:sz w:val="22"/>
          <w:szCs w:val="22"/>
        </w:rPr>
        <w:t>-    чертить изученные геометрические фигуры при помощи ли</w:t>
      </w:r>
      <w:r w:rsidRPr="00293E2A">
        <w:rPr>
          <w:color w:val="000000"/>
          <w:sz w:val="22"/>
          <w:szCs w:val="22"/>
        </w:rPr>
        <w:softHyphen/>
        <w:t>нейки и обозначать их буквами латинского алфавита;</w:t>
      </w:r>
    </w:p>
    <w:p w:rsidR="002420E9" w:rsidRPr="00293E2A" w:rsidRDefault="002420E9" w:rsidP="002420E9">
      <w:pPr>
        <w:shd w:val="clear" w:color="auto" w:fill="FFFFFF"/>
        <w:ind w:right="5" w:firstLine="360"/>
        <w:jc w:val="both"/>
        <w:rPr>
          <w:color w:val="000000"/>
          <w:sz w:val="22"/>
          <w:szCs w:val="22"/>
        </w:rPr>
      </w:pPr>
      <w:r w:rsidRPr="00293E2A">
        <w:rPr>
          <w:color w:val="000000"/>
          <w:sz w:val="22"/>
          <w:szCs w:val="22"/>
        </w:rPr>
        <w:t>-    измерить длину отрезка и строить отрезок заданной длины при помощи измерительной линейки;</w:t>
      </w:r>
    </w:p>
    <w:p w:rsidR="002420E9" w:rsidRPr="00293E2A" w:rsidRDefault="002420E9" w:rsidP="002420E9">
      <w:pPr>
        <w:shd w:val="clear" w:color="auto" w:fill="FFFFFF"/>
        <w:ind w:right="10" w:firstLine="360"/>
        <w:jc w:val="both"/>
        <w:rPr>
          <w:color w:val="000000"/>
          <w:sz w:val="22"/>
          <w:szCs w:val="22"/>
        </w:rPr>
      </w:pPr>
      <w:r w:rsidRPr="00293E2A">
        <w:rPr>
          <w:color w:val="000000"/>
          <w:sz w:val="22"/>
          <w:szCs w:val="22"/>
        </w:rPr>
        <w:t>-    находить длину незамкнутой ломаной и периметр много</w:t>
      </w:r>
      <w:r w:rsidRPr="00293E2A">
        <w:rPr>
          <w:color w:val="000000"/>
          <w:sz w:val="22"/>
          <w:szCs w:val="22"/>
        </w:rPr>
        <w:softHyphen/>
        <w:t>угольника, использовать рациональный способ решения в допус</w:t>
      </w:r>
      <w:r w:rsidRPr="00293E2A">
        <w:rPr>
          <w:color w:val="000000"/>
          <w:sz w:val="22"/>
          <w:szCs w:val="22"/>
        </w:rPr>
        <w:softHyphen/>
        <w:t>кающих это ситуациях;</w:t>
      </w:r>
    </w:p>
    <w:p w:rsidR="002420E9" w:rsidRPr="00293E2A" w:rsidRDefault="002420E9" w:rsidP="002420E9">
      <w:pPr>
        <w:shd w:val="clear" w:color="auto" w:fill="FFFFFF"/>
        <w:ind w:right="10" w:firstLine="360"/>
        <w:jc w:val="both"/>
        <w:rPr>
          <w:color w:val="000000"/>
          <w:sz w:val="22"/>
          <w:szCs w:val="22"/>
        </w:rPr>
      </w:pPr>
      <w:r w:rsidRPr="00293E2A">
        <w:rPr>
          <w:color w:val="000000"/>
          <w:sz w:val="22"/>
          <w:szCs w:val="22"/>
        </w:rPr>
        <w:t>-    определять величину угла и строить угол заданной величины при помощи транспортира;</w:t>
      </w:r>
    </w:p>
    <w:p w:rsidR="002420E9" w:rsidRPr="00293E2A" w:rsidRDefault="002420E9" w:rsidP="002420E9">
      <w:pPr>
        <w:shd w:val="clear" w:color="auto" w:fill="FFFFFF"/>
        <w:ind w:right="14" w:firstLine="360"/>
        <w:jc w:val="both"/>
        <w:rPr>
          <w:color w:val="000000"/>
          <w:sz w:val="22"/>
          <w:szCs w:val="22"/>
        </w:rPr>
      </w:pPr>
      <w:r w:rsidRPr="00293E2A">
        <w:rPr>
          <w:color w:val="000000"/>
          <w:sz w:val="22"/>
          <w:szCs w:val="22"/>
        </w:rPr>
        <w:t>-    определять объем прямой четырехугольной призмы, произ</w:t>
      </w:r>
      <w:r w:rsidRPr="00293E2A">
        <w:rPr>
          <w:color w:val="000000"/>
          <w:sz w:val="22"/>
          <w:szCs w:val="22"/>
        </w:rPr>
        <w:softHyphen/>
        <w:t>вольной прямой призмы;</w:t>
      </w:r>
    </w:p>
    <w:p w:rsidR="002420E9" w:rsidRPr="00293E2A" w:rsidRDefault="002420E9" w:rsidP="002420E9">
      <w:pPr>
        <w:shd w:val="clear" w:color="auto" w:fill="FFFFFF"/>
        <w:ind w:right="19" w:firstLine="360"/>
        <w:jc w:val="both"/>
        <w:rPr>
          <w:color w:val="000000"/>
          <w:sz w:val="22"/>
          <w:szCs w:val="22"/>
        </w:rPr>
      </w:pPr>
      <w:r w:rsidRPr="00293E2A">
        <w:rPr>
          <w:color w:val="000000"/>
          <w:sz w:val="22"/>
          <w:szCs w:val="22"/>
        </w:rPr>
        <w:t>-    определять объем прямоугольного параллелепипеда, исполь</w:t>
      </w:r>
      <w:r w:rsidRPr="00293E2A">
        <w:rPr>
          <w:color w:val="000000"/>
          <w:sz w:val="22"/>
          <w:szCs w:val="22"/>
        </w:rPr>
        <w:softHyphen/>
        <w:t>зуя соответствующую формулу;</w:t>
      </w:r>
    </w:p>
    <w:p w:rsidR="002420E9" w:rsidRPr="00293E2A" w:rsidRDefault="002420E9" w:rsidP="002420E9">
      <w:pPr>
        <w:shd w:val="clear" w:color="auto" w:fill="FFFFFF"/>
        <w:ind w:right="14" w:firstLine="360"/>
        <w:jc w:val="both"/>
        <w:rPr>
          <w:color w:val="000000"/>
          <w:sz w:val="22"/>
          <w:szCs w:val="22"/>
        </w:rPr>
      </w:pPr>
      <w:r w:rsidRPr="00293E2A">
        <w:rPr>
          <w:color w:val="000000"/>
          <w:sz w:val="22"/>
          <w:szCs w:val="22"/>
        </w:rPr>
        <w:t>-    выражать изученные величины, используя разные меры их измерения.</w:t>
      </w:r>
    </w:p>
    <w:p w:rsidR="002420E9" w:rsidRPr="00293E2A" w:rsidRDefault="002420E9" w:rsidP="002420E9">
      <w:pPr>
        <w:shd w:val="clear" w:color="auto" w:fill="FFFFFF"/>
        <w:rPr>
          <w:color w:val="000000"/>
          <w:sz w:val="22"/>
          <w:szCs w:val="22"/>
        </w:rPr>
      </w:pPr>
      <w:r w:rsidRPr="00293E2A">
        <w:rPr>
          <w:b/>
          <w:bCs/>
          <w:color w:val="000000"/>
          <w:sz w:val="22"/>
          <w:szCs w:val="22"/>
        </w:rPr>
        <w:t>По разделу «Изучение элементов алгебры»</w:t>
      </w:r>
    </w:p>
    <w:p w:rsidR="002420E9" w:rsidRPr="00293E2A" w:rsidRDefault="002420E9" w:rsidP="002420E9">
      <w:pPr>
        <w:shd w:val="clear" w:color="auto" w:fill="FFFFFF"/>
        <w:ind w:left="389"/>
        <w:rPr>
          <w:color w:val="000000"/>
          <w:sz w:val="22"/>
          <w:szCs w:val="22"/>
        </w:rPr>
      </w:pPr>
      <w:r w:rsidRPr="00293E2A">
        <w:rPr>
          <w:color w:val="000000"/>
          <w:spacing w:val="-17"/>
          <w:sz w:val="22"/>
          <w:szCs w:val="22"/>
        </w:rPr>
        <w:t>1)     </w:t>
      </w:r>
      <w:r w:rsidRPr="00293E2A">
        <w:rPr>
          <w:i/>
          <w:iCs/>
          <w:color w:val="000000"/>
          <w:sz w:val="22"/>
          <w:szCs w:val="22"/>
        </w:rPr>
        <w:t>иметь представление </w:t>
      </w:r>
      <w:r w:rsidRPr="00293E2A">
        <w:rPr>
          <w:color w:val="000000"/>
          <w:sz w:val="22"/>
          <w:szCs w:val="22"/>
        </w:rPr>
        <w:t>об основных свойствах равенств;</w:t>
      </w:r>
    </w:p>
    <w:p w:rsidR="002420E9" w:rsidRPr="00293E2A" w:rsidRDefault="002420E9" w:rsidP="002420E9">
      <w:pPr>
        <w:shd w:val="clear" w:color="auto" w:fill="FFFFFF"/>
        <w:ind w:left="19" w:right="29" w:firstLine="370"/>
        <w:jc w:val="both"/>
        <w:rPr>
          <w:color w:val="000000"/>
          <w:sz w:val="22"/>
          <w:szCs w:val="22"/>
        </w:rPr>
      </w:pPr>
      <w:r w:rsidRPr="00293E2A">
        <w:rPr>
          <w:color w:val="000000"/>
          <w:spacing w:val="-6"/>
          <w:sz w:val="22"/>
          <w:szCs w:val="22"/>
        </w:rPr>
        <w:t>2)  </w:t>
      </w:r>
      <w:r w:rsidRPr="00293E2A">
        <w:rPr>
          <w:i/>
          <w:iCs/>
          <w:color w:val="000000"/>
          <w:sz w:val="22"/>
          <w:szCs w:val="22"/>
        </w:rPr>
        <w:t>уметь </w:t>
      </w:r>
      <w:r w:rsidRPr="00293E2A">
        <w:rPr>
          <w:color w:val="000000"/>
          <w:sz w:val="22"/>
          <w:szCs w:val="22"/>
        </w:rPr>
        <w:t>решать уравнения, требующие 1-4 тождественных преобразований.</w:t>
      </w:r>
    </w:p>
    <w:p w:rsidR="002420E9" w:rsidRPr="00293E2A" w:rsidRDefault="002420E9" w:rsidP="002420E9">
      <w:pPr>
        <w:shd w:val="clear" w:color="auto" w:fill="FFFFFF"/>
        <w:rPr>
          <w:color w:val="000000"/>
          <w:sz w:val="22"/>
          <w:szCs w:val="22"/>
        </w:rPr>
      </w:pPr>
      <w:r w:rsidRPr="00293E2A">
        <w:rPr>
          <w:b/>
          <w:bCs/>
          <w:color w:val="000000"/>
          <w:sz w:val="22"/>
          <w:szCs w:val="22"/>
        </w:rPr>
        <w:t>По разделу «Изучение элементов геометрии»</w:t>
      </w:r>
    </w:p>
    <w:p w:rsidR="002420E9" w:rsidRPr="00293E2A" w:rsidRDefault="002420E9" w:rsidP="002420E9">
      <w:pPr>
        <w:shd w:val="clear" w:color="auto" w:fill="FFFFFF"/>
        <w:ind w:right="38" w:firstLine="370"/>
        <w:jc w:val="both"/>
        <w:rPr>
          <w:color w:val="000000"/>
          <w:sz w:val="22"/>
          <w:szCs w:val="22"/>
        </w:rPr>
      </w:pPr>
      <w:r w:rsidRPr="00293E2A">
        <w:rPr>
          <w:b/>
          <w:bCs/>
          <w:color w:val="000000"/>
          <w:spacing w:val="-17"/>
          <w:sz w:val="22"/>
          <w:szCs w:val="22"/>
        </w:rPr>
        <w:t>1)     </w:t>
      </w:r>
      <w:r w:rsidRPr="00293E2A">
        <w:rPr>
          <w:i/>
          <w:iCs/>
          <w:color w:val="000000"/>
          <w:sz w:val="22"/>
          <w:szCs w:val="22"/>
        </w:rPr>
        <w:t>иметь представление </w:t>
      </w:r>
      <w:r w:rsidRPr="00293E2A">
        <w:rPr>
          <w:color w:val="000000"/>
          <w:sz w:val="22"/>
          <w:szCs w:val="22"/>
        </w:rPr>
        <w:t>об объеме, способах его определения и единицах измерения;</w:t>
      </w:r>
    </w:p>
    <w:p w:rsidR="002420E9" w:rsidRPr="00293E2A" w:rsidRDefault="002420E9" w:rsidP="002420E9">
      <w:pPr>
        <w:shd w:val="clear" w:color="auto" w:fill="FFFFFF"/>
        <w:ind w:left="370"/>
        <w:rPr>
          <w:color w:val="000000"/>
          <w:sz w:val="22"/>
          <w:szCs w:val="22"/>
        </w:rPr>
      </w:pPr>
      <w:r w:rsidRPr="00293E2A">
        <w:rPr>
          <w:color w:val="000000"/>
          <w:spacing w:val="-4"/>
          <w:sz w:val="22"/>
          <w:szCs w:val="22"/>
        </w:rPr>
        <w:t>2)  </w:t>
      </w:r>
      <w:r w:rsidRPr="00293E2A">
        <w:rPr>
          <w:i/>
          <w:iCs/>
          <w:color w:val="000000"/>
          <w:spacing w:val="-4"/>
          <w:sz w:val="22"/>
          <w:szCs w:val="22"/>
        </w:rPr>
        <w:t>знать:</w:t>
      </w:r>
    </w:p>
    <w:p w:rsidR="002420E9" w:rsidRPr="00293E2A" w:rsidRDefault="002420E9" w:rsidP="002420E9">
      <w:pPr>
        <w:shd w:val="clear" w:color="auto" w:fill="FFFFFF"/>
        <w:ind w:left="370" w:right="48"/>
        <w:jc w:val="both"/>
        <w:rPr>
          <w:color w:val="000000"/>
          <w:sz w:val="22"/>
          <w:szCs w:val="22"/>
        </w:rPr>
      </w:pPr>
      <w:r w:rsidRPr="00293E2A">
        <w:rPr>
          <w:color w:val="000000"/>
          <w:sz w:val="22"/>
          <w:szCs w:val="22"/>
        </w:rPr>
        <w:t>- свойства сторон и углов прямоугольника и его частного слу</w:t>
      </w:r>
      <w:r w:rsidRPr="00293E2A">
        <w:rPr>
          <w:color w:val="000000"/>
          <w:sz w:val="22"/>
          <w:szCs w:val="22"/>
        </w:rPr>
        <w:softHyphen/>
        <w:t>чая - квадрата;</w:t>
      </w:r>
    </w:p>
    <w:p w:rsidR="002420E9" w:rsidRPr="00293E2A" w:rsidRDefault="002420E9" w:rsidP="002420E9">
      <w:pPr>
        <w:shd w:val="clear" w:color="auto" w:fill="FFFFFF"/>
        <w:ind w:right="48" w:firstLine="360"/>
        <w:jc w:val="both"/>
        <w:rPr>
          <w:color w:val="000000"/>
          <w:sz w:val="22"/>
          <w:szCs w:val="22"/>
        </w:rPr>
      </w:pPr>
      <w:r w:rsidRPr="00293E2A">
        <w:rPr>
          <w:color w:val="000000"/>
          <w:sz w:val="22"/>
          <w:szCs w:val="22"/>
        </w:rPr>
        <w:t>-    свойство радиусов одной окружности и соотношение между радиусом и диаметром;</w:t>
      </w:r>
    </w:p>
    <w:p w:rsidR="002420E9" w:rsidRPr="00293E2A" w:rsidRDefault="002420E9" w:rsidP="002420E9">
      <w:pPr>
        <w:shd w:val="clear" w:color="auto" w:fill="FFFFFF"/>
        <w:ind w:right="58" w:firstLine="370"/>
        <w:rPr>
          <w:color w:val="000000"/>
          <w:sz w:val="22"/>
          <w:szCs w:val="22"/>
        </w:rPr>
      </w:pPr>
      <w:r w:rsidRPr="00293E2A">
        <w:rPr>
          <w:color w:val="000000"/>
          <w:spacing w:val="-9"/>
          <w:sz w:val="22"/>
          <w:szCs w:val="22"/>
        </w:rPr>
        <w:t>3)</w:t>
      </w:r>
      <w:r w:rsidRPr="00293E2A">
        <w:rPr>
          <w:color w:val="000000"/>
          <w:sz w:val="22"/>
          <w:szCs w:val="22"/>
        </w:rPr>
        <w:t> </w:t>
      </w:r>
      <w:r w:rsidRPr="00293E2A">
        <w:rPr>
          <w:i/>
          <w:iCs/>
          <w:color w:val="000000"/>
          <w:sz w:val="22"/>
          <w:szCs w:val="22"/>
        </w:rPr>
        <w:t>уметь </w:t>
      </w:r>
      <w:r w:rsidRPr="00293E2A">
        <w:rPr>
          <w:color w:val="000000"/>
          <w:sz w:val="22"/>
          <w:szCs w:val="22"/>
        </w:rPr>
        <w:t>чертить изученные геометрические фигуры при по</w:t>
      </w:r>
      <w:r w:rsidRPr="00293E2A">
        <w:rPr>
          <w:color w:val="000000"/>
          <w:sz w:val="22"/>
          <w:szCs w:val="22"/>
        </w:rPr>
        <w:softHyphen/>
      </w:r>
      <w:r w:rsidRPr="00293E2A">
        <w:rPr>
          <w:color w:val="000000"/>
          <w:sz w:val="22"/>
          <w:szCs w:val="22"/>
        </w:rPr>
        <w:br/>
        <w:t>мощи линейки и обозначать их буквами латинского алфавита.</w:t>
      </w:r>
    </w:p>
    <w:p w:rsidR="002420E9" w:rsidRPr="00293E2A" w:rsidRDefault="002420E9" w:rsidP="002420E9">
      <w:pPr>
        <w:shd w:val="clear" w:color="auto" w:fill="FFFFFF"/>
        <w:rPr>
          <w:color w:val="000000"/>
          <w:sz w:val="22"/>
          <w:szCs w:val="22"/>
        </w:rPr>
      </w:pPr>
      <w:r w:rsidRPr="00293E2A">
        <w:rPr>
          <w:b/>
          <w:bCs/>
          <w:color w:val="000000"/>
          <w:sz w:val="22"/>
          <w:szCs w:val="22"/>
        </w:rPr>
        <w:t>По разделу «Изучение действий»</w:t>
      </w:r>
    </w:p>
    <w:p w:rsidR="002420E9" w:rsidRPr="00293E2A" w:rsidRDefault="002420E9" w:rsidP="002420E9">
      <w:pPr>
        <w:shd w:val="clear" w:color="auto" w:fill="FFFFFF"/>
        <w:ind w:left="10" w:firstLine="370"/>
        <w:jc w:val="both"/>
        <w:rPr>
          <w:color w:val="000000"/>
          <w:sz w:val="22"/>
          <w:szCs w:val="22"/>
        </w:rPr>
      </w:pPr>
      <w:r w:rsidRPr="00293E2A">
        <w:rPr>
          <w:color w:val="000000"/>
          <w:spacing w:val="-15"/>
          <w:sz w:val="22"/>
          <w:szCs w:val="22"/>
        </w:rPr>
        <w:t>1)   </w:t>
      </w:r>
      <w:r w:rsidRPr="00293E2A">
        <w:rPr>
          <w:i/>
          <w:iCs/>
          <w:color w:val="000000"/>
          <w:sz w:val="22"/>
          <w:szCs w:val="22"/>
        </w:rPr>
        <w:t>иметь представление </w:t>
      </w:r>
      <w:r w:rsidRPr="00293E2A">
        <w:rPr>
          <w:color w:val="000000"/>
          <w:sz w:val="22"/>
          <w:szCs w:val="22"/>
        </w:rPr>
        <w:t>об умножении дроби на натуральное число;</w:t>
      </w:r>
    </w:p>
    <w:p w:rsidR="002420E9" w:rsidRPr="00293E2A" w:rsidRDefault="002420E9" w:rsidP="002420E9">
      <w:pPr>
        <w:shd w:val="clear" w:color="auto" w:fill="FFFFFF"/>
        <w:ind w:left="379"/>
        <w:rPr>
          <w:color w:val="000000"/>
          <w:sz w:val="22"/>
          <w:szCs w:val="22"/>
        </w:rPr>
      </w:pPr>
      <w:r w:rsidRPr="00293E2A">
        <w:rPr>
          <w:color w:val="000000"/>
          <w:spacing w:val="-6"/>
          <w:sz w:val="22"/>
          <w:szCs w:val="22"/>
        </w:rPr>
        <w:t>2) </w:t>
      </w:r>
      <w:r w:rsidRPr="00293E2A">
        <w:rPr>
          <w:i/>
          <w:iCs/>
          <w:color w:val="000000"/>
          <w:spacing w:val="-4"/>
          <w:sz w:val="22"/>
          <w:szCs w:val="22"/>
        </w:rPr>
        <w:t>знать:</w:t>
      </w:r>
    </w:p>
    <w:p w:rsidR="002420E9" w:rsidRPr="00293E2A" w:rsidRDefault="002420E9" w:rsidP="002420E9">
      <w:pPr>
        <w:shd w:val="clear" w:color="auto" w:fill="FFFFFF"/>
        <w:ind w:left="14" w:right="5" w:firstLine="355"/>
        <w:jc w:val="both"/>
        <w:rPr>
          <w:color w:val="000000"/>
          <w:sz w:val="22"/>
          <w:szCs w:val="22"/>
        </w:rPr>
      </w:pPr>
      <w:r w:rsidRPr="00293E2A">
        <w:rPr>
          <w:color w:val="000000"/>
          <w:sz w:val="22"/>
          <w:szCs w:val="22"/>
        </w:rPr>
        <w:t>-   названия компонентов изученных действий, знаки, обозначающие эти операции, законы и свойства изученных действий;</w:t>
      </w:r>
    </w:p>
    <w:p w:rsidR="002420E9" w:rsidRPr="00293E2A" w:rsidRDefault="002420E9" w:rsidP="002420E9">
      <w:pPr>
        <w:shd w:val="clear" w:color="auto" w:fill="FFFFFF"/>
        <w:ind w:left="370"/>
        <w:rPr>
          <w:color w:val="000000"/>
          <w:sz w:val="22"/>
          <w:szCs w:val="22"/>
        </w:rPr>
      </w:pPr>
      <w:r w:rsidRPr="00293E2A">
        <w:rPr>
          <w:color w:val="000000"/>
          <w:sz w:val="22"/>
          <w:szCs w:val="22"/>
        </w:rPr>
        <w:t>-   таблицы сложения и умножения;</w:t>
      </w:r>
    </w:p>
    <w:p w:rsidR="002420E9" w:rsidRPr="00293E2A" w:rsidRDefault="002420E9" w:rsidP="002420E9">
      <w:pPr>
        <w:shd w:val="clear" w:color="auto" w:fill="FFFFFF"/>
        <w:ind w:left="370"/>
        <w:rPr>
          <w:color w:val="000000"/>
          <w:sz w:val="22"/>
          <w:szCs w:val="22"/>
        </w:rPr>
      </w:pPr>
      <w:r w:rsidRPr="00293E2A">
        <w:rPr>
          <w:color w:val="000000"/>
          <w:sz w:val="22"/>
          <w:szCs w:val="22"/>
        </w:rPr>
        <w:t>-   особые случаи сложения, вычитания, умножения и деления;</w:t>
      </w:r>
    </w:p>
    <w:p w:rsidR="002420E9" w:rsidRPr="00293E2A" w:rsidRDefault="002420E9" w:rsidP="002420E9">
      <w:pPr>
        <w:shd w:val="clear" w:color="auto" w:fill="FFFFFF"/>
        <w:ind w:left="370"/>
        <w:jc w:val="both"/>
        <w:rPr>
          <w:color w:val="000000"/>
          <w:sz w:val="22"/>
          <w:szCs w:val="22"/>
        </w:rPr>
      </w:pPr>
      <w:r w:rsidRPr="00293E2A">
        <w:rPr>
          <w:color w:val="000000"/>
          <w:sz w:val="22"/>
          <w:szCs w:val="22"/>
        </w:rPr>
        <w:t>- порядок выполнения .действий в сложных выражениях без скобок и со скобками;</w:t>
      </w:r>
    </w:p>
    <w:p w:rsidR="002420E9" w:rsidRPr="00293E2A" w:rsidRDefault="002420E9" w:rsidP="002420E9">
      <w:pPr>
        <w:shd w:val="clear" w:color="auto" w:fill="FFFFFF"/>
        <w:ind w:right="10" w:firstLine="355"/>
        <w:jc w:val="both"/>
        <w:rPr>
          <w:color w:val="000000"/>
          <w:sz w:val="22"/>
          <w:szCs w:val="22"/>
        </w:rPr>
      </w:pPr>
      <w:r w:rsidRPr="00293E2A">
        <w:rPr>
          <w:color w:val="000000"/>
          <w:sz w:val="22"/>
          <w:szCs w:val="22"/>
        </w:rPr>
        <w:t>-    изменение результатов действий при изменении их компо</w:t>
      </w:r>
      <w:r w:rsidRPr="00293E2A">
        <w:rPr>
          <w:color w:val="000000"/>
          <w:sz w:val="22"/>
          <w:szCs w:val="22"/>
        </w:rPr>
        <w:softHyphen/>
        <w:t>нентов;</w:t>
      </w:r>
    </w:p>
    <w:p w:rsidR="002420E9" w:rsidRPr="00293E2A" w:rsidRDefault="002420E9" w:rsidP="002420E9">
      <w:pPr>
        <w:shd w:val="clear" w:color="auto" w:fill="FFFFFF"/>
        <w:ind w:left="379"/>
        <w:rPr>
          <w:color w:val="000000"/>
          <w:sz w:val="22"/>
          <w:szCs w:val="22"/>
        </w:rPr>
      </w:pPr>
      <w:r w:rsidRPr="00293E2A">
        <w:rPr>
          <w:color w:val="000000"/>
          <w:spacing w:val="-9"/>
          <w:sz w:val="22"/>
          <w:szCs w:val="22"/>
        </w:rPr>
        <w:t>3)</w:t>
      </w:r>
      <w:r w:rsidRPr="00293E2A">
        <w:rPr>
          <w:color w:val="000000"/>
          <w:sz w:val="22"/>
          <w:szCs w:val="22"/>
        </w:rPr>
        <w:t> </w:t>
      </w:r>
      <w:r w:rsidRPr="00293E2A">
        <w:rPr>
          <w:i/>
          <w:iCs/>
          <w:color w:val="000000"/>
          <w:spacing w:val="-1"/>
          <w:sz w:val="22"/>
          <w:szCs w:val="22"/>
        </w:rPr>
        <w:t>уметь:</w:t>
      </w:r>
    </w:p>
    <w:p w:rsidR="002420E9" w:rsidRPr="00293E2A" w:rsidRDefault="002420E9" w:rsidP="002420E9">
      <w:pPr>
        <w:shd w:val="clear" w:color="auto" w:fill="FFFFFF"/>
        <w:ind w:left="355"/>
        <w:rPr>
          <w:color w:val="000000"/>
          <w:sz w:val="22"/>
          <w:szCs w:val="22"/>
        </w:rPr>
      </w:pPr>
      <w:r w:rsidRPr="00293E2A">
        <w:rPr>
          <w:color w:val="000000"/>
          <w:sz w:val="22"/>
          <w:szCs w:val="22"/>
        </w:rPr>
        <w:t>-    выполнить сложение и вычитание многозначных чисел;</w:t>
      </w:r>
    </w:p>
    <w:p w:rsidR="002420E9" w:rsidRPr="00293E2A" w:rsidRDefault="002420E9" w:rsidP="002420E9">
      <w:pPr>
        <w:shd w:val="clear" w:color="auto" w:fill="FFFFFF"/>
        <w:ind w:right="5" w:firstLine="355"/>
        <w:jc w:val="both"/>
        <w:rPr>
          <w:color w:val="000000"/>
          <w:sz w:val="22"/>
          <w:szCs w:val="22"/>
        </w:rPr>
      </w:pPr>
      <w:r w:rsidRPr="00293E2A">
        <w:rPr>
          <w:color w:val="000000"/>
          <w:sz w:val="22"/>
          <w:szCs w:val="22"/>
        </w:rPr>
        <w:t>-    выполнять умножение и деление многозначного числа на од</w:t>
      </w:r>
      <w:r w:rsidRPr="00293E2A">
        <w:rPr>
          <w:color w:val="000000"/>
          <w:sz w:val="22"/>
          <w:szCs w:val="22"/>
        </w:rPr>
        <w:softHyphen/>
        <w:t>нозначное и   многозначное число;</w:t>
      </w:r>
    </w:p>
    <w:p w:rsidR="002420E9" w:rsidRPr="00293E2A" w:rsidRDefault="002420E9" w:rsidP="002420E9">
      <w:pPr>
        <w:shd w:val="clear" w:color="auto" w:fill="FFFFFF"/>
        <w:ind w:firstLine="355"/>
        <w:jc w:val="both"/>
        <w:rPr>
          <w:color w:val="000000"/>
          <w:sz w:val="22"/>
          <w:szCs w:val="22"/>
        </w:rPr>
      </w:pPr>
      <w:r w:rsidRPr="00293E2A">
        <w:rPr>
          <w:color w:val="000000"/>
          <w:sz w:val="22"/>
          <w:szCs w:val="22"/>
        </w:rPr>
        <w:t>-    </w:t>
      </w:r>
      <w:r w:rsidRPr="00293E2A">
        <w:rPr>
          <w:color w:val="000000"/>
          <w:spacing w:val="-2"/>
          <w:sz w:val="22"/>
          <w:szCs w:val="22"/>
        </w:rPr>
        <w:t>находить значение сложных выражений, содержащих 3-5 дей</w:t>
      </w:r>
      <w:r w:rsidRPr="00293E2A">
        <w:rPr>
          <w:color w:val="000000"/>
          <w:spacing w:val="-2"/>
          <w:sz w:val="22"/>
          <w:szCs w:val="22"/>
        </w:rPr>
        <w:softHyphen/>
      </w:r>
      <w:r w:rsidRPr="00293E2A">
        <w:rPr>
          <w:color w:val="000000"/>
          <w:sz w:val="22"/>
          <w:szCs w:val="22"/>
        </w:rPr>
        <w:t>ствий;</w:t>
      </w:r>
    </w:p>
    <w:p w:rsidR="002420E9" w:rsidRPr="00293E2A" w:rsidRDefault="002420E9" w:rsidP="002420E9">
      <w:pPr>
        <w:shd w:val="clear" w:color="auto" w:fill="FFFFFF"/>
        <w:ind w:left="355"/>
        <w:rPr>
          <w:color w:val="000000"/>
          <w:sz w:val="22"/>
          <w:szCs w:val="22"/>
        </w:rPr>
      </w:pPr>
      <w:r w:rsidRPr="00293E2A">
        <w:rPr>
          <w:color w:val="000000"/>
          <w:sz w:val="22"/>
          <w:szCs w:val="22"/>
        </w:rPr>
        <w:t>-    выполнять изученные действия с величинами.</w:t>
      </w:r>
    </w:p>
    <w:p w:rsidR="002420E9" w:rsidRPr="00293E2A" w:rsidRDefault="002420E9" w:rsidP="002420E9">
      <w:pPr>
        <w:shd w:val="clear" w:color="auto" w:fill="FFFFFF"/>
        <w:rPr>
          <w:color w:val="000000"/>
          <w:sz w:val="22"/>
          <w:szCs w:val="22"/>
        </w:rPr>
      </w:pPr>
      <w:r w:rsidRPr="00293E2A">
        <w:rPr>
          <w:b/>
          <w:bCs/>
          <w:color w:val="000000"/>
          <w:sz w:val="22"/>
          <w:szCs w:val="22"/>
        </w:rPr>
        <w:t>По разделу «Изучение чисел»</w:t>
      </w:r>
    </w:p>
    <w:p w:rsidR="002420E9" w:rsidRPr="00293E2A" w:rsidRDefault="002420E9" w:rsidP="002420E9">
      <w:pPr>
        <w:shd w:val="clear" w:color="auto" w:fill="FFFFFF"/>
        <w:ind w:left="370"/>
        <w:rPr>
          <w:color w:val="000000"/>
          <w:sz w:val="22"/>
          <w:szCs w:val="22"/>
        </w:rPr>
      </w:pPr>
      <w:r w:rsidRPr="00293E2A">
        <w:rPr>
          <w:color w:val="000000"/>
          <w:spacing w:val="-15"/>
          <w:sz w:val="22"/>
          <w:szCs w:val="22"/>
        </w:rPr>
        <w:t>1)</w:t>
      </w:r>
      <w:r w:rsidRPr="00293E2A">
        <w:rPr>
          <w:color w:val="000000"/>
          <w:sz w:val="22"/>
          <w:szCs w:val="22"/>
        </w:rPr>
        <w:t> </w:t>
      </w:r>
      <w:r w:rsidRPr="00293E2A">
        <w:rPr>
          <w:i/>
          <w:iCs/>
          <w:color w:val="000000"/>
          <w:spacing w:val="-1"/>
          <w:sz w:val="22"/>
          <w:szCs w:val="22"/>
        </w:rPr>
        <w:t>иметь представление:</w:t>
      </w:r>
    </w:p>
    <w:p w:rsidR="002420E9" w:rsidRPr="00293E2A" w:rsidRDefault="002420E9" w:rsidP="002420E9">
      <w:pPr>
        <w:shd w:val="clear" w:color="auto" w:fill="FFFFFF"/>
        <w:ind w:left="19" w:right="5" w:firstLine="350"/>
        <w:jc w:val="both"/>
        <w:rPr>
          <w:color w:val="000000"/>
          <w:sz w:val="22"/>
          <w:szCs w:val="22"/>
        </w:rPr>
      </w:pPr>
      <w:r w:rsidRPr="00293E2A">
        <w:rPr>
          <w:color w:val="000000"/>
          <w:sz w:val="22"/>
          <w:szCs w:val="22"/>
        </w:rPr>
        <w:t>- о  принципах построения десятичной позиционной системы счисления;</w:t>
      </w:r>
    </w:p>
    <w:p w:rsidR="002420E9" w:rsidRPr="00293E2A" w:rsidRDefault="002420E9" w:rsidP="002420E9">
      <w:pPr>
        <w:shd w:val="clear" w:color="auto" w:fill="FFFFFF"/>
        <w:ind w:right="10" w:firstLine="355"/>
        <w:jc w:val="both"/>
        <w:rPr>
          <w:color w:val="000000"/>
          <w:sz w:val="22"/>
          <w:szCs w:val="22"/>
        </w:rPr>
      </w:pPr>
      <w:r w:rsidRPr="00293E2A">
        <w:rPr>
          <w:color w:val="000000"/>
          <w:sz w:val="22"/>
          <w:szCs w:val="22"/>
        </w:rPr>
        <w:t>-    о точных и приближенных числах и источниках их возникно</w:t>
      </w:r>
      <w:r w:rsidRPr="00293E2A">
        <w:rPr>
          <w:color w:val="000000"/>
          <w:sz w:val="22"/>
          <w:szCs w:val="22"/>
        </w:rPr>
        <w:softHyphen/>
        <w:t>вения;</w:t>
      </w:r>
    </w:p>
    <w:p w:rsidR="002420E9" w:rsidRPr="00293E2A" w:rsidRDefault="002420E9" w:rsidP="002420E9">
      <w:pPr>
        <w:shd w:val="clear" w:color="auto" w:fill="FFFFFF"/>
        <w:ind w:right="5" w:firstLine="355"/>
        <w:jc w:val="both"/>
        <w:rPr>
          <w:color w:val="000000"/>
          <w:sz w:val="22"/>
          <w:szCs w:val="22"/>
        </w:rPr>
      </w:pPr>
      <w:r w:rsidRPr="00293E2A">
        <w:rPr>
          <w:color w:val="000000"/>
          <w:sz w:val="22"/>
          <w:szCs w:val="22"/>
        </w:rPr>
        <w:t>-    о целых числах, их математическом смысле, связи с нату</w:t>
      </w:r>
      <w:r w:rsidRPr="00293E2A">
        <w:rPr>
          <w:color w:val="000000"/>
          <w:sz w:val="22"/>
          <w:szCs w:val="22"/>
        </w:rPr>
        <w:softHyphen/>
        <w:t>ральными числами и расположении этих чисел на координатной прямой;</w:t>
      </w:r>
    </w:p>
    <w:p w:rsidR="002420E9" w:rsidRPr="00293E2A" w:rsidRDefault="002420E9" w:rsidP="002420E9">
      <w:pPr>
        <w:shd w:val="clear" w:color="auto" w:fill="FFFFFF"/>
        <w:ind w:left="370"/>
        <w:rPr>
          <w:color w:val="000000"/>
          <w:sz w:val="22"/>
          <w:szCs w:val="22"/>
        </w:rPr>
      </w:pPr>
      <w:r w:rsidRPr="00293E2A">
        <w:rPr>
          <w:i/>
          <w:iCs/>
          <w:color w:val="000000"/>
          <w:spacing w:val="-6"/>
          <w:sz w:val="22"/>
          <w:szCs w:val="22"/>
        </w:rPr>
        <w:t>2)</w:t>
      </w:r>
      <w:r w:rsidRPr="00293E2A">
        <w:rPr>
          <w:i/>
          <w:iCs/>
          <w:color w:val="000000"/>
          <w:sz w:val="22"/>
          <w:szCs w:val="22"/>
        </w:rPr>
        <w:t>  </w:t>
      </w:r>
      <w:r w:rsidRPr="00293E2A">
        <w:rPr>
          <w:i/>
          <w:iCs/>
          <w:color w:val="000000"/>
          <w:spacing w:val="-1"/>
          <w:sz w:val="22"/>
          <w:szCs w:val="22"/>
        </w:rPr>
        <w:t>уметь:</w:t>
      </w:r>
    </w:p>
    <w:p w:rsidR="002420E9" w:rsidRPr="00293E2A" w:rsidRDefault="002420E9" w:rsidP="002420E9">
      <w:pPr>
        <w:shd w:val="clear" w:color="auto" w:fill="FFFFFF"/>
        <w:ind w:right="10" w:firstLine="355"/>
        <w:jc w:val="both"/>
        <w:rPr>
          <w:color w:val="000000"/>
          <w:sz w:val="22"/>
          <w:szCs w:val="22"/>
        </w:rPr>
      </w:pPr>
      <w:r w:rsidRPr="00293E2A">
        <w:rPr>
          <w:color w:val="000000"/>
          <w:sz w:val="22"/>
          <w:szCs w:val="22"/>
        </w:rPr>
        <w:t>-    читать и записывать любое натуральное число в пределах класса миллионов;</w:t>
      </w:r>
    </w:p>
    <w:p w:rsidR="002420E9" w:rsidRPr="00293E2A" w:rsidRDefault="002420E9" w:rsidP="002420E9">
      <w:pPr>
        <w:shd w:val="clear" w:color="auto" w:fill="FFFFFF"/>
        <w:ind w:left="355"/>
        <w:rPr>
          <w:color w:val="000000"/>
          <w:sz w:val="22"/>
          <w:szCs w:val="22"/>
        </w:rPr>
      </w:pPr>
      <w:r w:rsidRPr="00293E2A">
        <w:rPr>
          <w:color w:val="000000"/>
          <w:sz w:val="22"/>
          <w:szCs w:val="22"/>
        </w:rPr>
        <w:t>-    определять место каждого из них в натуральном ряду;</w:t>
      </w:r>
    </w:p>
    <w:p w:rsidR="002420E9" w:rsidRPr="00293E2A" w:rsidRDefault="002420E9" w:rsidP="002420E9">
      <w:pPr>
        <w:shd w:val="clear" w:color="auto" w:fill="FFFFFF"/>
        <w:ind w:right="19" w:firstLine="355"/>
        <w:jc w:val="both"/>
        <w:rPr>
          <w:color w:val="000000"/>
          <w:sz w:val="22"/>
          <w:szCs w:val="22"/>
        </w:rPr>
      </w:pPr>
      <w:r w:rsidRPr="00293E2A">
        <w:rPr>
          <w:color w:val="000000"/>
          <w:sz w:val="22"/>
          <w:szCs w:val="22"/>
        </w:rPr>
        <w:t>-    устанавливать отношения между любыми изученными на</w:t>
      </w:r>
      <w:r w:rsidRPr="00293E2A">
        <w:rPr>
          <w:color w:val="000000"/>
          <w:sz w:val="22"/>
          <w:szCs w:val="22"/>
        </w:rPr>
        <w:softHyphen/>
        <w:t>туральными числами и записывать эти отношения при помощи знаков;</w:t>
      </w:r>
    </w:p>
    <w:p w:rsidR="002420E9" w:rsidRPr="00293E2A" w:rsidRDefault="002420E9" w:rsidP="002420E9">
      <w:pPr>
        <w:shd w:val="clear" w:color="auto" w:fill="FFFFFF"/>
        <w:ind w:right="19" w:firstLine="355"/>
        <w:jc w:val="both"/>
        <w:rPr>
          <w:color w:val="000000"/>
          <w:sz w:val="22"/>
          <w:szCs w:val="22"/>
        </w:rPr>
      </w:pPr>
      <w:r w:rsidRPr="00293E2A">
        <w:rPr>
          <w:color w:val="000000"/>
          <w:sz w:val="22"/>
          <w:szCs w:val="22"/>
        </w:rPr>
        <w:t>-    читать и записывать дробные числа, числитель и знаменатель которых не выходит за пределы изученных натуральных чисел;</w:t>
      </w:r>
    </w:p>
    <w:p w:rsidR="002420E9" w:rsidRPr="00293E2A" w:rsidRDefault="002420E9" w:rsidP="002420E9">
      <w:pPr>
        <w:shd w:val="clear" w:color="auto" w:fill="FFFFFF"/>
        <w:ind w:right="14" w:firstLine="355"/>
        <w:jc w:val="both"/>
        <w:rPr>
          <w:color w:val="000000"/>
          <w:sz w:val="22"/>
          <w:szCs w:val="22"/>
        </w:rPr>
      </w:pPr>
      <w:r w:rsidRPr="00293E2A">
        <w:rPr>
          <w:color w:val="000000"/>
          <w:sz w:val="22"/>
          <w:szCs w:val="22"/>
        </w:rPr>
        <w:t>-    </w:t>
      </w:r>
      <w:r w:rsidRPr="00293E2A">
        <w:rPr>
          <w:color w:val="000000"/>
          <w:spacing w:val="-4"/>
          <w:sz w:val="22"/>
          <w:szCs w:val="22"/>
        </w:rPr>
        <w:t>сравнивать дроби с одинаковыми знаменателями и разными чис</w:t>
      </w:r>
      <w:r w:rsidRPr="00293E2A">
        <w:rPr>
          <w:color w:val="000000"/>
          <w:spacing w:val="-4"/>
          <w:sz w:val="22"/>
          <w:szCs w:val="22"/>
        </w:rPr>
        <w:softHyphen/>
      </w:r>
      <w:r w:rsidRPr="00293E2A">
        <w:rPr>
          <w:color w:val="000000"/>
          <w:spacing w:val="-1"/>
          <w:sz w:val="22"/>
          <w:szCs w:val="22"/>
        </w:rPr>
        <w:t>лителями и с равными числителями, но различными знаменателями.</w:t>
      </w:r>
    </w:p>
    <w:p w:rsidR="002420E9" w:rsidRPr="00293E2A" w:rsidRDefault="002420E9" w:rsidP="002420E9">
      <w:pPr>
        <w:shd w:val="clear" w:color="auto" w:fill="FFFFFF"/>
        <w:rPr>
          <w:b/>
          <w:sz w:val="22"/>
          <w:szCs w:val="22"/>
        </w:rPr>
      </w:pPr>
      <w:r w:rsidRPr="00293E2A">
        <w:rPr>
          <w:b/>
          <w:sz w:val="22"/>
          <w:szCs w:val="22"/>
        </w:rPr>
        <w:t> 2. Требования к уровню подготовки учащихся по русскому языку</w:t>
      </w:r>
      <w:r w:rsidRPr="00293E2A">
        <w:rPr>
          <w:color w:val="000000"/>
          <w:sz w:val="22"/>
          <w:szCs w:val="22"/>
        </w:rPr>
        <w:br/>
        <w:t>Учащиеся должны </w:t>
      </w:r>
      <w:r w:rsidRPr="00293E2A">
        <w:rPr>
          <w:b/>
          <w:bCs/>
          <w:color w:val="000000"/>
          <w:sz w:val="22"/>
          <w:szCs w:val="22"/>
        </w:rPr>
        <w:t>иметь представление:</w:t>
      </w:r>
      <w:r w:rsidRPr="00293E2A">
        <w:rPr>
          <w:color w:val="000000"/>
          <w:sz w:val="22"/>
          <w:szCs w:val="22"/>
        </w:rPr>
        <w:br/>
        <w:t>о личных местоимениях; </w:t>
      </w:r>
      <w:r w:rsidRPr="00293E2A">
        <w:rPr>
          <w:color w:val="000000"/>
          <w:sz w:val="22"/>
          <w:szCs w:val="22"/>
        </w:rPr>
        <w:br/>
      </w:r>
      <w:r w:rsidRPr="00293E2A">
        <w:rPr>
          <w:color w:val="000000"/>
          <w:sz w:val="22"/>
          <w:szCs w:val="22"/>
        </w:rPr>
        <w:lastRenderedPageBreak/>
        <w:t>о предлогах перед местоимениями; </w:t>
      </w:r>
      <w:r w:rsidRPr="00293E2A">
        <w:rPr>
          <w:color w:val="000000"/>
          <w:sz w:val="22"/>
          <w:szCs w:val="22"/>
        </w:rPr>
        <w:br/>
        <w:t>о наречиях: разряды наречий по значению, правописание наречий (справа, издалека, докрасна, вправо, налево, засветло).</w:t>
      </w:r>
      <w:r w:rsidRPr="00293E2A">
        <w:rPr>
          <w:color w:val="000000"/>
          <w:sz w:val="22"/>
          <w:szCs w:val="22"/>
        </w:rPr>
        <w:br/>
        <w:t>Учащиеся должны </w:t>
      </w:r>
      <w:r w:rsidRPr="00293E2A">
        <w:rPr>
          <w:b/>
          <w:bCs/>
          <w:color w:val="000000"/>
          <w:sz w:val="22"/>
          <w:szCs w:val="22"/>
        </w:rPr>
        <w:t>знать:</w:t>
      </w:r>
      <w:r w:rsidRPr="00293E2A">
        <w:rPr>
          <w:color w:val="000000"/>
          <w:sz w:val="22"/>
          <w:szCs w:val="22"/>
        </w:rPr>
        <w:br/>
        <w:t>склонение прилагательных в единственном числе мужского, женского и среднего рода;</w:t>
      </w:r>
      <w:r w:rsidRPr="00293E2A">
        <w:rPr>
          <w:color w:val="000000"/>
          <w:sz w:val="22"/>
          <w:szCs w:val="22"/>
        </w:rPr>
        <w:br/>
        <w:t>склонение имен прилагательных во множественном числе;</w:t>
      </w:r>
      <w:r w:rsidRPr="00293E2A">
        <w:rPr>
          <w:color w:val="000000"/>
          <w:sz w:val="22"/>
          <w:szCs w:val="22"/>
        </w:rPr>
        <w:br/>
        <w:t>правописание безударных окончаний имен прилагательных в единственном и множественном числе;</w:t>
      </w:r>
      <w:r w:rsidRPr="00293E2A">
        <w:rPr>
          <w:color w:val="000000"/>
          <w:sz w:val="22"/>
          <w:szCs w:val="22"/>
        </w:rPr>
        <w:br/>
        <w:t>понятие о неопределенной форме глагола;</w:t>
      </w:r>
      <w:r w:rsidRPr="00293E2A">
        <w:rPr>
          <w:color w:val="000000"/>
          <w:sz w:val="22"/>
          <w:szCs w:val="22"/>
        </w:rPr>
        <w:br/>
        <w:t>изменение глаголов в настоящем и будущем времени по лицам и числам (спряжение);</w:t>
      </w:r>
      <w:r w:rsidRPr="00293E2A">
        <w:rPr>
          <w:color w:val="000000"/>
          <w:sz w:val="22"/>
          <w:szCs w:val="22"/>
        </w:rPr>
        <w:br/>
        <w:t>глаголы 1-го и 2-го спряжения;</w:t>
      </w:r>
      <w:r w:rsidRPr="00293E2A">
        <w:rPr>
          <w:color w:val="000000"/>
          <w:sz w:val="22"/>
          <w:szCs w:val="22"/>
        </w:rPr>
        <w:br/>
        <w:t>правописание безударных личных окончаний глаголов;</w:t>
      </w:r>
      <w:r w:rsidRPr="00293E2A">
        <w:rPr>
          <w:color w:val="000000"/>
          <w:sz w:val="22"/>
          <w:szCs w:val="22"/>
        </w:rPr>
        <w:br/>
        <w:t>мягкий знак после шипящих в окончании глаголов 2-го лица в единственном числе;</w:t>
      </w:r>
      <w:r w:rsidRPr="00293E2A">
        <w:rPr>
          <w:color w:val="000000"/>
          <w:sz w:val="22"/>
          <w:szCs w:val="22"/>
        </w:rPr>
        <w:br/>
        <w:t>изменение глаголов в прошедшем времени по родам и числам;</w:t>
      </w:r>
      <w:r w:rsidRPr="00293E2A">
        <w:rPr>
          <w:color w:val="000000"/>
          <w:sz w:val="22"/>
          <w:szCs w:val="22"/>
        </w:rPr>
        <w:br/>
        <w:t>обозначение гласных и согласных в приставках;</w:t>
      </w:r>
      <w:r w:rsidRPr="00293E2A">
        <w:rPr>
          <w:color w:val="000000"/>
          <w:sz w:val="22"/>
          <w:szCs w:val="22"/>
        </w:rPr>
        <w:br/>
        <w:t>правописание частицы не с глаголами;</w:t>
      </w:r>
      <w:r w:rsidRPr="00293E2A">
        <w:rPr>
          <w:color w:val="000000"/>
          <w:sz w:val="22"/>
          <w:szCs w:val="22"/>
        </w:rPr>
        <w:br/>
        <w:t>правописание неопределенной формы и 3-го лица глаголов (ться, -тся);</w:t>
      </w:r>
      <w:r w:rsidRPr="00293E2A">
        <w:rPr>
          <w:color w:val="000000"/>
          <w:sz w:val="22"/>
          <w:szCs w:val="22"/>
        </w:rPr>
        <w:br/>
        <w:t>виды предложений.</w:t>
      </w:r>
      <w:r w:rsidRPr="00293E2A">
        <w:rPr>
          <w:color w:val="000000"/>
          <w:sz w:val="22"/>
          <w:szCs w:val="22"/>
        </w:rPr>
        <w:br/>
        <w:t>Учащиеся должны </w:t>
      </w:r>
      <w:r w:rsidRPr="00293E2A">
        <w:rPr>
          <w:b/>
          <w:bCs/>
          <w:color w:val="000000"/>
          <w:sz w:val="22"/>
          <w:szCs w:val="22"/>
        </w:rPr>
        <w:t>уметь:</w:t>
      </w:r>
      <w:r w:rsidRPr="00293E2A">
        <w:rPr>
          <w:color w:val="000000"/>
          <w:sz w:val="22"/>
          <w:szCs w:val="22"/>
        </w:rPr>
        <w:br/>
        <w:t>ставить знаки препинания в предложениях простых, в простых с однородными членами;</w:t>
      </w:r>
      <w:r w:rsidRPr="00293E2A">
        <w:rPr>
          <w:color w:val="000000"/>
          <w:sz w:val="22"/>
          <w:szCs w:val="22"/>
        </w:rPr>
        <w:br/>
        <w:t>устанавливать связь слов в предложении по вопросам, выделять главные члены предложения (основу предложения) и словосочетания:</w:t>
      </w:r>
      <w:r w:rsidRPr="00293E2A">
        <w:rPr>
          <w:color w:val="000000"/>
          <w:sz w:val="22"/>
          <w:szCs w:val="22"/>
        </w:rPr>
        <w:br/>
        <w:t>распознавать местоимения, определять их число и лицо;</w:t>
      </w:r>
      <w:r w:rsidRPr="00293E2A">
        <w:rPr>
          <w:color w:val="000000"/>
          <w:sz w:val="22"/>
          <w:szCs w:val="22"/>
        </w:rPr>
        <w:br/>
        <w:t>писать раздельно местоимение с предлогом;</w:t>
      </w:r>
      <w:r w:rsidRPr="00293E2A">
        <w:rPr>
          <w:color w:val="000000"/>
          <w:sz w:val="22"/>
          <w:szCs w:val="22"/>
        </w:rPr>
        <w:br/>
        <w:t>правильно писать падежные окончания прилагательных;</w:t>
      </w:r>
      <w:r w:rsidRPr="00293E2A">
        <w:rPr>
          <w:color w:val="000000"/>
          <w:sz w:val="22"/>
          <w:szCs w:val="22"/>
        </w:rPr>
        <w:br/>
        <w:t>подбирать к прилагательным слова, близкие и противоположные по значению;</w:t>
      </w:r>
      <w:r w:rsidRPr="00293E2A">
        <w:rPr>
          <w:color w:val="000000"/>
          <w:sz w:val="22"/>
          <w:szCs w:val="22"/>
        </w:rPr>
        <w:br/>
        <w:t>определять время, число и спряжение глаголов;</w:t>
      </w:r>
      <w:r w:rsidRPr="00293E2A">
        <w:rPr>
          <w:color w:val="000000"/>
          <w:sz w:val="22"/>
          <w:szCs w:val="22"/>
        </w:rPr>
        <w:br/>
        <w:t>спрягать глаголы, правильно писать личные окончания:</w:t>
      </w:r>
      <w:r w:rsidRPr="00293E2A">
        <w:rPr>
          <w:color w:val="000000"/>
          <w:sz w:val="22"/>
          <w:szCs w:val="22"/>
        </w:rPr>
        <w:br/>
        <w:t>распознавать неопределенную форму глаголов;</w:t>
      </w:r>
      <w:r w:rsidRPr="00293E2A">
        <w:rPr>
          <w:color w:val="000000"/>
          <w:sz w:val="22"/>
          <w:szCs w:val="22"/>
        </w:rPr>
        <w:br/>
        <w:t>писать мягкий знак после шипящих в окончаниях глаголов 2-го лица в единственном числе;</w:t>
      </w:r>
      <w:r w:rsidRPr="00293E2A">
        <w:rPr>
          <w:color w:val="000000"/>
          <w:sz w:val="22"/>
          <w:szCs w:val="22"/>
        </w:rPr>
        <w:br/>
        <w:t>писать не с глаголами раздельно;</w:t>
      </w:r>
      <w:r w:rsidRPr="00293E2A">
        <w:rPr>
          <w:color w:val="000000"/>
          <w:sz w:val="22"/>
          <w:szCs w:val="22"/>
        </w:rPr>
        <w:br/>
        <w:t>писать -ться в неопределенной форме и -тся в 3-м лице глаголов;</w:t>
      </w:r>
      <w:r w:rsidRPr="00293E2A">
        <w:rPr>
          <w:color w:val="000000"/>
          <w:sz w:val="22"/>
          <w:szCs w:val="22"/>
        </w:rPr>
        <w:br/>
        <w:t>писать диктанты различных видов;</w:t>
      </w:r>
      <w:r w:rsidRPr="00293E2A">
        <w:rPr>
          <w:color w:val="000000"/>
          <w:sz w:val="22"/>
          <w:szCs w:val="22"/>
        </w:rPr>
        <w:br/>
        <w:t>объяснять орфограммы по пройденному материалу.</w:t>
      </w:r>
      <w:r w:rsidRPr="00293E2A">
        <w:rPr>
          <w:color w:val="000000"/>
          <w:sz w:val="22"/>
          <w:szCs w:val="22"/>
        </w:rPr>
        <w:br/>
      </w:r>
      <w:r w:rsidRPr="00293E2A">
        <w:rPr>
          <w:b/>
          <w:bCs/>
          <w:color w:val="000000"/>
          <w:sz w:val="22"/>
          <w:szCs w:val="22"/>
        </w:rPr>
        <w:t>Словарь</w:t>
      </w:r>
      <w:r w:rsidRPr="00293E2A">
        <w:rPr>
          <w:color w:val="000000"/>
          <w:sz w:val="22"/>
          <w:szCs w:val="22"/>
        </w:rPr>
        <w:br/>
        <w:t>Агроном, активный, аппетит, аромат, беседа, биография, борозда, бульдозер, вежливый, викторина, виток, вместе, волшебник, восемь, галерея, гореть, горизонт, гражданин, двадцать, двенадцать, деликатный, диалог, директор, доверие, едкий, ездить, желать, женщина, живопись, забавы, заповедник, засеять, земледелие, издалека, изложение, изображение, инициатива, интонация, каллиграфия, карикатура, каталог, катушка, квартал, коллективный, командир, комната, конструкция, коньки, кровать, лисица, локомотив, малина, маляр, молоток, мякоть, неаккуратный, невежливый, недоверчивый, неинтересный, неискренний, некрасивый, неопрятный, неуклюжий, неумный, нечестный, оборона, овёс, овощи, овца, огород, одиннадцать, однажды, около, орех, орнамент, отечество, оттенок, очевидец, пароль, пейзаж, печаль, пороша, портрет, потом, правительство, председатель, привет, профессия, путешествие, равнина, революция, Россия, салют, сверкать, сверху, свобода, сейчас, секрет, серебряный, сеялка, слева, снегирь, снизу, солдат, справа, торжественный, ураган, фантазия, финиш, фиолетовый, фойе, хозяйство, цитата, честно, шествовать, шефствовать, шпион, экипаж, экскаватор, экспресс, электричество, электростанция, эскалатор.</w:t>
      </w:r>
    </w:p>
    <w:p w:rsidR="002420E9" w:rsidRPr="00293E2A" w:rsidRDefault="002420E9" w:rsidP="00365872">
      <w:pPr>
        <w:pStyle w:val="a3"/>
        <w:numPr>
          <w:ilvl w:val="0"/>
          <w:numId w:val="50"/>
        </w:numPr>
        <w:shd w:val="clear" w:color="auto" w:fill="FFFFFF"/>
        <w:rPr>
          <w:rFonts w:ascii="Times New Roman" w:hAnsi="Times New Roman"/>
          <w:b/>
        </w:rPr>
      </w:pPr>
      <w:r w:rsidRPr="00293E2A">
        <w:rPr>
          <w:rFonts w:ascii="Times New Roman" w:hAnsi="Times New Roman"/>
          <w:b/>
        </w:rPr>
        <w:t>Требования к подготовке учащихся по литературному чтению</w:t>
      </w:r>
      <w:r w:rsidRPr="00293E2A">
        <w:rPr>
          <w:rFonts w:ascii="Times New Roman" w:hAnsi="Times New Roman"/>
          <w:color w:val="000000"/>
        </w:rPr>
        <w:br/>
        <w:t>Учащиеся должны </w:t>
      </w:r>
      <w:r w:rsidRPr="00293E2A">
        <w:rPr>
          <w:rFonts w:ascii="Times New Roman" w:hAnsi="Times New Roman"/>
          <w:b/>
          <w:bCs/>
          <w:color w:val="000000"/>
        </w:rPr>
        <w:t>иметь общее представление:</w:t>
      </w:r>
      <w:r w:rsidRPr="00293E2A">
        <w:rPr>
          <w:rFonts w:ascii="Times New Roman" w:hAnsi="Times New Roman"/>
          <w:color w:val="000000"/>
        </w:rPr>
        <w:br/>
        <w:t>о юморе, иронии в литературе;</w:t>
      </w:r>
      <w:r w:rsidRPr="00293E2A">
        <w:rPr>
          <w:rFonts w:ascii="Times New Roman" w:hAnsi="Times New Roman"/>
          <w:color w:val="000000"/>
        </w:rPr>
        <w:br/>
        <w:t>о наличии бродячих сюжетов в мировой литературе;</w:t>
      </w:r>
      <w:r w:rsidRPr="00293E2A">
        <w:rPr>
          <w:rFonts w:ascii="Times New Roman" w:hAnsi="Times New Roman"/>
          <w:color w:val="000000"/>
        </w:rPr>
        <w:br/>
        <w:t>об особенностях былинного повествования, об основных героях русских былин;</w:t>
      </w:r>
      <w:r w:rsidRPr="00293E2A">
        <w:rPr>
          <w:rFonts w:ascii="Times New Roman" w:hAnsi="Times New Roman"/>
          <w:color w:val="000000"/>
        </w:rPr>
        <w:br/>
        <w:t>об особенностях жанра басни;</w:t>
      </w:r>
      <w:r w:rsidRPr="00293E2A">
        <w:rPr>
          <w:rFonts w:ascii="Times New Roman" w:hAnsi="Times New Roman"/>
          <w:color w:val="000000"/>
        </w:rPr>
        <w:br/>
        <w:t>о своеобразии стихов в прозе;</w:t>
      </w:r>
      <w:r w:rsidRPr="00293E2A">
        <w:rPr>
          <w:rFonts w:ascii="Times New Roman" w:hAnsi="Times New Roman"/>
          <w:color w:val="000000"/>
        </w:rPr>
        <w:br/>
        <w:t>о способах выражения авторского отношения в разных родах литературы.</w:t>
      </w:r>
      <w:r w:rsidRPr="00293E2A">
        <w:rPr>
          <w:rFonts w:ascii="Times New Roman" w:hAnsi="Times New Roman"/>
          <w:color w:val="000000"/>
        </w:rPr>
        <w:br/>
      </w:r>
      <w:r w:rsidRPr="00293E2A">
        <w:rPr>
          <w:rFonts w:ascii="Times New Roman" w:hAnsi="Times New Roman"/>
          <w:color w:val="000000"/>
        </w:rPr>
        <w:lastRenderedPageBreak/>
        <w:t>о родовом делении литературы (эпос, лирика, драма).</w:t>
      </w:r>
      <w:r w:rsidRPr="00293E2A">
        <w:rPr>
          <w:rFonts w:ascii="Times New Roman" w:hAnsi="Times New Roman"/>
          <w:color w:val="000000"/>
        </w:rPr>
        <w:br/>
        <w:t>Учащиеся должны </w:t>
      </w:r>
      <w:r w:rsidRPr="00293E2A">
        <w:rPr>
          <w:rFonts w:ascii="Times New Roman" w:hAnsi="Times New Roman"/>
          <w:b/>
          <w:bCs/>
          <w:color w:val="000000"/>
        </w:rPr>
        <w:t>знать:</w:t>
      </w:r>
      <w:r w:rsidRPr="00293E2A">
        <w:rPr>
          <w:rFonts w:ascii="Times New Roman" w:hAnsi="Times New Roman"/>
          <w:color w:val="000000"/>
        </w:rPr>
        <w:br/>
        <w:t>наизусть 10-15 стихотворений разных авторов по выбору ученика, из них ряд стихотворений любимого поэта;</w:t>
      </w:r>
      <w:r w:rsidRPr="00293E2A">
        <w:rPr>
          <w:rFonts w:ascii="Times New Roman" w:hAnsi="Times New Roman"/>
          <w:color w:val="000000"/>
        </w:rPr>
        <w:br/>
        <w:t>некоторые факты из биографии любимого писателя или поэта, изученные в классе.</w:t>
      </w:r>
    </w:p>
    <w:p w:rsidR="002420E9" w:rsidRPr="00293E2A" w:rsidRDefault="002420E9" w:rsidP="002420E9">
      <w:pPr>
        <w:shd w:val="clear" w:color="auto" w:fill="FFFFFF"/>
        <w:rPr>
          <w:color w:val="000000"/>
          <w:sz w:val="22"/>
          <w:szCs w:val="22"/>
        </w:rPr>
      </w:pPr>
      <w:r w:rsidRPr="00293E2A">
        <w:rPr>
          <w:color w:val="000000"/>
          <w:sz w:val="22"/>
          <w:szCs w:val="22"/>
        </w:rPr>
        <w:t>Учащиеся должны </w:t>
      </w:r>
      <w:r w:rsidRPr="00293E2A">
        <w:rPr>
          <w:b/>
          <w:bCs/>
          <w:color w:val="000000"/>
          <w:sz w:val="22"/>
          <w:szCs w:val="22"/>
        </w:rPr>
        <w:t>уметь:</w:t>
      </w:r>
      <w:r w:rsidRPr="00293E2A">
        <w:rPr>
          <w:color w:val="000000"/>
          <w:sz w:val="22"/>
          <w:szCs w:val="22"/>
        </w:rPr>
        <w:br/>
        <w:t>читать свободно, бегло и выразительно, вслух и про себя; темп чтения 100 - 120 слов в минуту;</w:t>
      </w:r>
      <w:r w:rsidRPr="00293E2A">
        <w:rPr>
          <w:color w:val="000000"/>
          <w:sz w:val="22"/>
          <w:szCs w:val="22"/>
        </w:rPr>
        <w:br/>
        <w:t>эмоционально воспринимать средства художественной выразительности в литературном</w:t>
      </w:r>
      <w:r w:rsidRPr="00293E2A">
        <w:rPr>
          <w:color w:val="000000"/>
          <w:sz w:val="22"/>
          <w:szCs w:val="22"/>
        </w:rPr>
        <w:br/>
        <w:t>произведении;</w:t>
      </w:r>
      <w:r w:rsidRPr="00293E2A">
        <w:rPr>
          <w:color w:val="000000"/>
          <w:sz w:val="22"/>
          <w:szCs w:val="22"/>
        </w:rPr>
        <w:br/>
        <w:t>отличать сказку о животных от небылицы;</w:t>
      </w:r>
      <w:r w:rsidRPr="00293E2A">
        <w:rPr>
          <w:color w:val="000000"/>
          <w:sz w:val="22"/>
          <w:szCs w:val="22"/>
        </w:rPr>
        <w:br/>
        <w:t>отличать волшебную сказку от былины;</w:t>
      </w:r>
      <w:r w:rsidRPr="00293E2A">
        <w:rPr>
          <w:color w:val="000000"/>
          <w:sz w:val="22"/>
          <w:szCs w:val="22"/>
        </w:rPr>
        <w:br/>
        <w:t>понимать высказывание - метафору;</w:t>
      </w:r>
      <w:r w:rsidRPr="00293E2A">
        <w:rPr>
          <w:color w:val="000000"/>
          <w:sz w:val="22"/>
          <w:szCs w:val="22"/>
        </w:rPr>
        <w:br/>
        <w:t>чувствовать тональность народной песни;</w:t>
      </w:r>
      <w:r w:rsidRPr="00293E2A">
        <w:rPr>
          <w:color w:val="000000"/>
          <w:sz w:val="22"/>
          <w:szCs w:val="22"/>
        </w:rPr>
        <w:br/>
        <w:t>воспринимать оттенки чувств в лирике;</w:t>
      </w:r>
      <w:r w:rsidRPr="00293E2A">
        <w:rPr>
          <w:color w:val="000000"/>
          <w:sz w:val="22"/>
          <w:szCs w:val="22"/>
        </w:rPr>
        <w:br/>
        <w:t>находить черты сходства и различия в рассказе и повести;</w:t>
      </w:r>
      <w:r w:rsidRPr="00293E2A">
        <w:rPr>
          <w:color w:val="000000"/>
          <w:sz w:val="22"/>
          <w:szCs w:val="22"/>
        </w:rPr>
        <w:br/>
        <w:t>практически различать эпические, лирические и драматические произведения;</w:t>
      </w:r>
      <w:r w:rsidRPr="00293E2A">
        <w:rPr>
          <w:color w:val="000000"/>
          <w:sz w:val="22"/>
          <w:szCs w:val="22"/>
        </w:rPr>
        <w:br/>
        <w:t>рассказывать о любимом писателе, поэте;</w:t>
      </w:r>
      <w:r w:rsidRPr="00293E2A">
        <w:rPr>
          <w:color w:val="000000"/>
          <w:sz w:val="22"/>
          <w:szCs w:val="22"/>
        </w:rPr>
        <w:br/>
        <w:t>устно и письменно высказываться на тему литературного произведения и на свободную тему.</w:t>
      </w:r>
    </w:p>
    <w:p w:rsidR="002420E9" w:rsidRPr="00293E2A" w:rsidRDefault="002420E9" w:rsidP="00365872">
      <w:pPr>
        <w:pStyle w:val="a3"/>
        <w:numPr>
          <w:ilvl w:val="0"/>
          <w:numId w:val="50"/>
        </w:numPr>
        <w:shd w:val="clear" w:color="auto" w:fill="FFFFFF"/>
        <w:rPr>
          <w:rFonts w:ascii="Times New Roman" w:hAnsi="Times New Roman"/>
          <w:b/>
        </w:rPr>
      </w:pPr>
      <w:r w:rsidRPr="00293E2A">
        <w:rPr>
          <w:rFonts w:ascii="Times New Roman" w:hAnsi="Times New Roman"/>
          <w:b/>
        </w:rPr>
        <w:t>Требования к уровню подготовки учащихся по окружающему миру</w:t>
      </w:r>
    </w:p>
    <w:p w:rsidR="002420E9" w:rsidRPr="00293E2A" w:rsidRDefault="002420E9" w:rsidP="002420E9">
      <w:pPr>
        <w:shd w:val="clear" w:color="auto" w:fill="FFFFFF"/>
        <w:rPr>
          <w:color w:val="000000"/>
          <w:sz w:val="22"/>
          <w:szCs w:val="22"/>
        </w:rPr>
      </w:pPr>
      <w:r w:rsidRPr="00293E2A">
        <w:rPr>
          <w:color w:val="000000"/>
          <w:sz w:val="22"/>
          <w:szCs w:val="22"/>
        </w:rPr>
        <w:t>К концу 4 класса учащиеся должны </w:t>
      </w:r>
      <w:r w:rsidRPr="00293E2A">
        <w:rPr>
          <w:b/>
          <w:bCs/>
          <w:color w:val="000000"/>
          <w:sz w:val="22"/>
          <w:szCs w:val="22"/>
        </w:rPr>
        <w:t>знать:</w:t>
      </w:r>
      <w:r w:rsidRPr="00293E2A">
        <w:rPr>
          <w:color w:val="000000"/>
          <w:sz w:val="22"/>
          <w:szCs w:val="22"/>
        </w:rPr>
        <w:br/>
        <w:t>Природные зоны России: географическое положение, климат, растительный и животный мир, условия жизни населения; особенности хозяйственной деятельности людей (на примере родного края, города, села); важнейшие экологические проблемы в современном мире; строение и функции органов и систем организма человека; правила здорового образа жизни; основные вехи и события истории Отечества (в соответствии с требованиями образовательного минимума); культурно-исторические традиции разных народов нашей страны.</w:t>
      </w:r>
      <w:r w:rsidRPr="00293E2A">
        <w:rPr>
          <w:color w:val="000000"/>
          <w:sz w:val="22"/>
          <w:szCs w:val="22"/>
        </w:rPr>
        <w:br/>
      </w:r>
      <w:r w:rsidRPr="00293E2A">
        <w:rPr>
          <w:color w:val="000000"/>
          <w:sz w:val="22"/>
          <w:szCs w:val="22"/>
        </w:rPr>
        <w:br/>
        <w:t>К концу 4 класса учащиеся должны </w:t>
      </w:r>
      <w:r w:rsidRPr="00293E2A">
        <w:rPr>
          <w:b/>
          <w:bCs/>
          <w:color w:val="000000"/>
          <w:sz w:val="22"/>
          <w:szCs w:val="22"/>
        </w:rPr>
        <w:t>уметь:</w:t>
      </w:r>
      <w:r w:rsidRPr="00293E2A">
        <w:rPr>
          <w:color w:val="000000"/>
          <w:sz w:val="22"/>
          <w:szCs w:val="22"/>
        </w:rPr>
        <w:br/>
        <w:t>Характеризовать природные зоны страны; приводить примеры взаимосвязи между географическим положением местности, природными особенностями и хозяйственной деятельностью людей; показывать на карте крупные города страны; приводить примеры положительного и отрицательного взаимодействия человека с природой; проводить целенаправленные наблюдения в природе; соблюдать правила личной гигиены, безопасности в быту; оказывать первую помощь при порезах, ушибах, обморожении; кратко рассказывать о важнейших событиях истории Отечества.</w:t>
      </w:r>
      <w:r w:rsidRPr="00293E2A">
        <w:rPr>
          <w:color w:val="000000"/>
          <w:sz w:val="22"/>
          <w:szCs w:val="22"/>
        </w:rPr>
        <w:br/>
      </w:r>
      <w:r w:rsidRPr="00293E2A">
        <w:rPr>
          <w:color w:val="000000"/>
          <w:sz w:val="22"/>
          <w:szCs w:val="22"/>
        </w:rPr>
        <w:br/>
        <w:t>Школьникам, обучающимся по данной программе, предоставляется возможность овладеть следующими </w:t>
      </w:r>
      <w:r w:rsidRPr="00293E2A">
        <w:rPr>
          <w:b/>
          <w:bCs/>
          <w:color w:val="000000"/>
          <w:sz w:val="22"/>
          <w:szCs w:val="22"/>
        </w:rPr>
        <w:t>дополнительными умениями и знаниями:</w:t>
      </w:r>
      <w:r w:rsidRPr="00293E2A">
        <w:rPr>
          <w:color w:val="000000"/>
          <w:sz w:val="22"/>
          <w:szCs w:val="22"/>
        </w:rPr>
        <w:br/>
        <w:t>Осуществлять классификацию объектов окружающего мира по самостоятельно выделенным признакам (при указании и без указания количества групп).</w:t>
      </w:r>
      <w:r w:rsidRPr="00293E2A">
        <w:rPr>
          <w:color w:val="000000"/>
          <w:sz w:val="22"/>
          <w:szCs w:val="22"/>
        </w:rPr>
        <w:br/>
        <w:t>Иметь представление об истории человека в древние времена.</w:t>
      </w:r>
    </w:p>
    <w:p w:rsidR="002420E9" w:rsidRPr="00293E2A" w:rsidRDefault="002420E9" w:rsidP="002420E9">
      <w:pPr>
        <w:jc w:val="center"/>
        <w:rPr>
          <w:b/>
          <w:sz w:val="22"/>
          <w:szCs w:val="22"/>
        </w:rPr>
      </w:pPr>
    </w:p>
    <w:p w:rsidR="002420E9" w:rsidRPr="00293E2A" w:rsidRDefault="002420E9" w:rsidP="002420E9">
      <w:pPr>
        <w:jc w:val="center"/>
        <w:rPr>
          <w:b/>
          <w:sz w:val="22"/>
          <w:szCs w:val="22"/>
        </w:rPr>
      </w:pPr>
      <w:r w:rsidRPr="00293E2A">
        <w:rPr>
          <w:b/>
          <w:sz w:val="22"/>
          <w:szCs w:val="22"/>
        </w:rPr>
        <w:t>Работа со слабоуспевающими и неуспевающими детьми  начальной школы  на уроке</w:t>
      </w:r>
    </w:p>
    <w:p w:rsidR="002420E9" w:rsidRPr="00293E2A" w:rsidRDefault="002420E9" w:rsidP="002420E9">
      <w:pPr>
        <w:jc w:val="center"/>
        <w:rPr>
          <w:sz w:val="22"/>
          <w:szCs w:val="22"/>
        </w:rPr>
      </w:pPr>
      <w:r w:rsidRPr="00293E2A">
        <w:rPr>
          <w:sz w:val="22"/>
          <w:szCs w:val="22"/>
        </w:rPr>
        <w:t>(рекомендации учителю начальной школы)</w:t>
      </w:r>
    </w:p>
    <w:p w:rsidR="002420E9" w:rsidRPr="00293E2A" w:rsidRDefault="002420E9" w:rsidP="002420E9">
      <w:pPr>
        <w:shd w:val="clear" w:color="auto" w:fill="FFFFFF"/>
        <w:tabs>
          <w:tab w:val="left" w:pos="1935"/>
        </w:tabs>
        <w:jc w:val="both"/>
        <w:rPr>
          <w:b/>
          <w:sz w:val="22"/>
          <w:szCs w:val="22"/>
        </w:rPr>
      </w:pPr>
      <w:r w:rsidRPr="00293E2A">
        <w:rPr>
          <w:b/>
          <w:sz w:val="22"/>
          <w:szCs w:val="22"/>
        </w:rPr>
        <w:t>1. Цели индивидуальной работы:</w:t>
      </w:r>
      <w:r w:rsidRPr="00293E2A">
        <w:rPr>
          <w:b/>
          <w:sz w:val="22"/>
          <w:szCs w:val="22"/>
        </w:rPr>
        <w:tab/>
      </w:r>
    </w:p>
    <w:p w:rsidR="002420E9" w:rsidRPr="00293E2A" w:rsidRDefault="002420E9" w:rsidP="002420E9">
      <w:pPr>
        <w:shd w:val="clear" w:color="auto" w:fill="FFFFFF"/>
        <w:jc w:val="both"/>
        <w:rPr>
          <w:sz w:val="22"/>
          <w:szCs w:val="22"/>
        </w:rPr>
      </w:pPr>
      <w:r w:rsidRPr="00293E2A">
        <w:rPr>
          <w:sz w:val="22"/>
          <w:szCs w:val="22"/>
        </w:rPr>
        <w:t>1) Выполнение Закона «Об образовании».</w:t>
      </w:r>
    </w:p>
    <w:p w:rsidR="002420E9" w:rsidRPr="00293E2A" w:rsidRDefault="002420E9" w:rsidP="002420E9">
      <w:pPr>
        <w:shd w:val="clear" w:color="auto" w:fill="FFFFFF"/>
        <w:jc w:val="both"/>
        <w:rPr>
          <w:sz w:val="22"/>
          <w:szCs w:val="22"/>
        </w:rPr>
      </w:pPr>
      <w:r w:rsidRPr="00293E2A">
        <w:rPr>
          <w:sz w:val="22"/>
          <w:szCs w:val="22"/>
        </w:rPr>
        <w:t>2) Принятие комплексных мер, направленных на повышение успеваемости и качества знаний учащихся.</w:t>
      </w:r>
    </w:p>
    <w:p w:rsidR="002420E9" w:rsidRPr="00293E2A" w:rsidRDefault="002420E9" w:rsidP="002420E9">
      <w:pPr>
        <w:shd w:val="clear" w:color="auto" w:fill="FFFFFF"/>
        <w:jc w:val="both"/>
        <w:rPr>
          <w:b/>
          <w:sz w:val="22"/>
          <w:szCs w:val="22"/>
        </w:rPr>
      </w:pPr>
      <w:r w:rsidRPr="00293E2A">
        <w:rPr>
          <w:b/>
          <w:sz w:val="22"/>
          <w:szCs w:val="22"/>
        </w:rPr>
        <w:t>2. Задачи:</w:t>
      </w:r>
    </w:p>
    <w:p w:rsidR="002420E9" w:rsidRPr="00293E2A" w:rsidRDefault="002420E9" w:rsidP="002420E9">
      <w:pPr>
        <w:shd w:val="clear" w:color="auto" w:fill="FFFFFF"/>
        <w:jc w:val="both"/>
        <w:rPr>
          <w:sz w:val="22"/>
          <w:szCs w:val="22"/>
        </w:rPr>
      </w:pPr>
      <w:r w:rsidRPr="00293E2A">
        <w:rPr>
          <w:sz w:val="22"/>
          <w:szCs w:val="22"/>
        </w:rPr>
        <w:t>1) Создать  условия для успешного усвоения учебных программ обучающимися.</w:t>
      </w:r>
    </w:p>
    <w:p w:rsidR="002420E9" w:rsidRPr="00293E2A" w:rsidRDefault="002420E9" w:rsidP="002420E9">
      <w:pPr>
        <w:shd w:val="clear" w:color="auto" w:fill="FFFFFF"/>
        <w:jc w:val="both"/>
        <w:rPr>
          <w:sz w:val="22"/>
          <w:szCs w:val="22"/>
        </w:rPr>
      </w:pPr>
      <w:r w:rsidRPr="00293E2A">
        <w:rPr>
          <w:sz w:val="22"/>
          <w:szCs w:val="22"/>
        </w:rPr>
        <w:t>2) Выбрать те педагогические технологии для организации учебного процесса, которые позволят повысить  мотивацию у слабоуспевающих учеников.</w:t>
      </w:r>
    </w:p>
    <w:p w:rsidR="002420E9" w:rsidRPr="00293E2A" w:rsidRDefault="002420E9" w:rsidP="002420E9">
      <w:pPr>
        <w:shd w:val="clear" w:color="auto" w:fill="FFFFFF"/>
        <w:jc w:val="both"/>
        <w:rPr>
          <w:sz w:val="22"/>
          <w:szCs w:val="22"/>
        </w:rPr>
      </w:pPr>
      <w:r w:rsidRPr="00293E2A">
        <w:rPr>
          <w:sz w:val="22"/>
          <w:szCs w:val="22"/>
        </w:rPr>
        <w:t>3) Изучить особенности слабоуспевающих  обучающихся,  причины их отставания в учебе и слабой мотивации.</w:t>
      </w:r>
    </w:p>
    <w:p w:rsidR="002420E9" w:rsidRPr="00293E2A" w:rsidRDefault="002420E9" w:rsidP="002420E9">
      <w:pPr>
        <w:shd w:val="clear" w:color="auto" w:fill="FFFFFF"/>
        <w:jc w:val="both"/>
        <w:rPr>
          <w:sz w:val="22"/>
          <w:szCs w:val="22"/>
        </w:rPr>
      </w:pPr>
      <w:r w:rsidRPr="00293E2A">
        <w:rPr>
          <w:sz w:val="22"/>
          <w:szCs w:val="22"/>
        </w:rPr>
        <w:t>4) Формировать ответственное отношение обучающихся к учебному труду.</w:t>
      </w:r>
    </w:p>
    <w:p w:rsidR="002420E9" w:rsidRPr="00293E2A" w:rsidRDefault="002420E9" w:rsidP="002420E9">
      <w:pPr>
        <w:shd w:val="clear" w:color="auto" w:fill="FFFFFF"/>
        <w:jc w:val="both"/>
        <w:rPr>
          <w:sz w:val="22"/>
          <w:szCs w:val="22"/>
        </w:rPr>
      </w:pPr>
      <w:r w:rsidRPr="00293E2A">
        <w:rPr>
          <w:sz w:val="22"/>
          <w:szCs w:val="22"/>
        </w:rPr>
        <w:t>5) Сохранять и укреплять здоровье учеников.</w:t>
      </w:r>
    </w:p>
    <w:p w:rsidR="002420E9" w:rsidRPr="00293E2A" w:rsidRDefault="002420E9" w:rsidP="002420E9">
      <w:pPr>
        <w:jc w:val="center"/>
        <w:rPr>
          <w:b/>
          <w:bCs/>
          <w:sz w:val="22"/>
          <w:szCs w:val="22"/>
        </w:rPr>
      </w:pPr>
      <w:r w:rsidRPr="00293E2A">
        <w:rPr>
          <w:b/>
          <w:bCs/>
          <w:sz w:val="22"/>
          <w:szCs w:val="22"/>
        </w:rPr>
        <w:t>Причины, вызывающие школьную неуспеваемость:</w:t>
      </w:r>
    </w:p>
    <w:p w:rsidR="002420E9" w:rsidRPr="00293E2A" w:rsidRDefault="002420E9" w:rsidP="00365872">
      <w:pPr>
        <w:numPr>
          <w:ilvl w:val="0"/>
          <w:numId w:val="51"/>
        </w:numPr>
        <w:rPr>
          <w:bCs/>
          <w:sz w:val="22"/>
          <w:szCs w:val="22"/>
        </w:rPr>
      </w:pPr>
      <w:r w:rsidRPr="00293E2A">
        <w:rPr>
          <w:bCs/>
          <w:sz w:val="22"/>
          <w:szCs w:val="22"/>
        </w:rPr>
        <w:lastRenderedPageBreak/>
        <w:t xml:space="preserve">неблагоприятная наследственность; </w:t>
      </w:r>
    </w:p>
    <w:p w:rsidR="002420E9" w:rsidRPr="00293E2A" w:rsidRDefault="002420E9" w:rsidP="00365872">
      <w:pPr>
        <w:numPr>
          <w:ilvl w:val="0"/>
          <w:numId w:val="51"/>
        </w:numPr>
        <w:rPr>
          <w:bCs/>
          <w:sz w:val="22"/>
          <w:szCs w:val="22"/>
        </w:rPr>
      </w:pPr>
      <w:r w:rsidRPr="00293E2A">
        <w:rPr>
          <w:bCs/>
          <w:sz w:val="22"/>
          <w:szCs w:val="22"/>
        </w:rPr>
        <w:t xml:space="preserve">нарушения нервной деятельности; </w:t>
      </w:r>
    </w:p>
    <w:p w:rsidR="002420E9" w:rsidRPr="00293E2A" w:rsidRDefault="002420E9" w:rsidP="00365872">
      <w:pPr>
        <w:numPr>
          <w:ilvl w:val="0"/>
          <w:numId w:val="51"/>
        </w:numPr>
        <w:rPr>
          <w:bCs/>
          <w:sz w:val="22"/>
          <w:szCs w:val="22"/>
        </w:rPr>
      </w:pPr>
      <w:r w:rsidRPr="00293E2A">
        <w:rPr>
          <w:bCs/>
          <w:sz w:val="22"/>
          <w:szCs w:val="22"/>
        </w:rPr>
        <w:t xml:space="preserve">общая неспособность к интеллектуальному труду; </w:t>
      </w:r>
    </w:p>
    <w:p w:rsidR="002420E9" w:rsidRPr="00293E2A" w:rsidRDefault="002420E9" w:rsidP="00365872">
      <w:pPr>
        <w:numPr>
          <w:ilvl w:val="0"/>
          <w:numId w:val="51"/>
        </w:numPr>
        <w:rPr>
          <w:bCs/>
          <w:sz w:val="22"/>
          <w:szCs w:val="22"/>
        </w:rPr>
      </w:pPr>
      <w:r w:rsidRPr="00293E2A">
        <w:rPr>
          <w:bCs/>
          <w:sz w:val="22"/>
          <w:szCs w:val="22"/>
        </w:rPr>
        <w:t xml:space="preserve">физическая ослабленность; </w:t>
      </w:r>
    </w:p>
    <w:p w:rsidR="002420E9" w:rsidRPr="00293E2A" w:rsidRDefault="002420E9" w:rsidP="00365872">
      <w:pPr>
        <w:numPr>
          <w:ilvl w:val="0"/>
          <w:numId w:val="51"/>
        </w:numPr>
        <w:rPr>
          <w:bCs/>
          <w:sz w:val="22"/>
          <w:szCs w:val="22"/>
        </w:rPr>
      </w:pPr>
      <w:r w:rsidRPr="00293E2A">
        <w:rPr>
          <w:bCs/>
          <w:sz w:val="22"/>
          <w:szCs w:val="22"/>
        </w:rPr>
        <w:t xml:space="preserve">школьная незрелость; </w:t>
      </w:r>
    </w:p>
    <w:p w:rsidR="002420E9" w:rsidRPr="00293E2A" w:rsidRDefault="002420E9" w:rsidP="00365872">
      <w:pPr>
        <w:numPr>
          <w:ilvl w:val="0"/>
          <w:numId w:val="51"/>
        </w:numPr>
        <w:rPr>
          <w:bCs/>
          <w:sz w:val="22"/>
          <w:szCs w:val="22"/>
        </w:rPr>
      </w:pPr>
      <w:r w:rsidRPr="00293E2A">
        <w:rPr>
          <w:bCs/>
          <w:sz w:val="22"/>
          <w:szCs w:val="22"/>
        </w:rPr>
        <w:t xml:space="preserve">педагогическая запущенность; </w:t>
      </w:r>
    </w:p>
    <w:p w:rsidR="002420E9" w:rsidRPr="00293E2A" w:rsidRDefault="002420E9" w:rsidP="00365872">
      <w:pPr>
        <w:numPr>
          <w:ilvl w:val="0"/>
          <w:numId w:val="51"/>
        </w:numPr>
        <w:rPr>
          <w:bCs/>
          <w:sz w:val="22"/>
          <w:szCs w:val="22"/>
        </w:rPr>
      </w:pPr>
      <w:r w:rsidRPr="00293E2A">
        <w:rPr>
          <w:bCs/>
          <w:sz w:val="22"/>
          <w:szCs w:val="22"/>
        </w:rPr>
        <w:t xml:space="preserve">недостаточное развитие речи; </w:t>
      </w:r>
    </w:p>
    <w:p w:rsidR="002420E9" w:rsidRPr="00293E2A" w:rsidRDefault="002420E9" w:rsidP="00365872">
      <w:pPr>
        <w:numPr>
          <w:ilvl w:val="0"/>
          <w:numId w:val="51"/>
        </w:numPr>
        <w:rPr>
          <w:bCs/>
          <w:sz w:val="22"/>
          <w:szCs w:val="22"/>
        </w:rPr>
      </w:pPr>
      <w:r w:rsidRPr="00293E2A">
        <w:rPr>
          <w:bCs/>
          <w:sz w:val="22"/>
          <w:szCs w:val="22"/>
        </w:rPr>
        <w:t xml:space="preserve">боязнь школы, учителей; </w:t>
      </w:r>
    </w:p>
    <w:p w:rsidR="002420E9" w:rsidRPr="00293E2A" w:rsidRDefault="002420E9" w:rsidP="00365872">
      <w:pPr>
        <w:numPr>
          <w:ilvl w:val="0"/>
          <w:numId w:val="51"/>
        </w:numPr>
        <w:rPr>
          <w:bCs/>
          <w:sz w:val="22"/>
          <w:szCs w:val="22"/>
        </w:rPr>
      </w:pPr>
      <w:r w:rsidRPr="00293E2A">
        <w:rPr>
          <w:bCs/>
          <w:sz w:val="22"/>
          <w:szCs w:val="22"/>
        </w:rPr>
        <w:t xml:space="preserve">инфантилизм (т. е. детскость) </w:t>
      </w:r>
    </w:p>
    <w:p w:rsidR="002420E9" w:rsidRPr="00293E2A" w:rsidRDefault="002420E9" w:rsidP="00365872">
      <w:pPr>
        <w:numPr>
          <w:ilvl w:val="0"/>
          <w:numId w:val="51"/>
        </w:numPr>
        <w:rPr>
          <w:bCs/>
          <w:sz w:val="22"/>
          <w:szCs w:val="22"/>
        </w:rPr>
      </w:pPr>
      <w:r w:rsidRPr="00293E2A">
        <w:rPr>
          <w:bCs/>
          <w:sz w:val="22"/>
          <w:szCs w:val="22"/>
        </w:rPr>
        <w:t xml:space="preserve">астеническое состояние; </w:t>
      </w:r>
    </w:p>
    <w:p w:rsidR="002420E9" w:rsidRPr="00293E2A" w:rsidRDefault="002420E9" w:rsidP="00365872">
      <w:pPr>
        <w:numPr>
          <w:ilvl w:val="0"/>
          <w:numId w:val="51"/>
        </w:numPr>
        <w:rPr>
          <w:bCs/>
          <w:sz w:val="22"/>
          <w:szCs w:val="22"/>
        </w:rPr>
      </w:pPr>
      <w:r w:rsidRPr="00293E2A">
        <w:rPr>
          <w:bCs/>
          <w:sz w:val="22"/>
          <w:szCs w:val="22"/>
        </w:rPr>
        <w:t xml:space="preserve">снижение зрения; </w:t>
      </w:r>
    </w:p>
    <w:p w:rsidR="002420E9" w:rsidRPr="00293E2A" w:rsidRDefault="002420E9" w:rsidP="00365872">
      <w:pPr>
        <w:numPr>
          <w:ilvl w:val="0"/>
          <w:numId w:val="51"/>
        </w:numPr>
        <w:rPr>
          <w:bCs/>
          <w:sz w:val="22"/>
          <w:szCs w:val="22"/>
        </w:rPr>
      </w:pPr>
      <w:r w:rsidRPr="00293E2A">
        <w:rPr>
          <w:bCs/>
          <w:sz w:val="22"/>
          <w:szCs w:val="22"/>
        </w:rPr>
        <w:t xml:space="preserve">гиподинамия; </w:t>
      </w:r>
    </w:p>
    <w:p w:rsidR="002420E9" w:rsidRPr="00293E2A" w:rsidRDefault="002420E9" w:rsidP="00365872">
      <w:pPr>
        <w:numPr>
          <w:ilvl w:val="0"/>
          <w:numId w:val="51"/>
        </w:numPr>
        <w:rPr>
          <w:bCs/>
          <w:sz w:val="22"/>
          <w:szCs w:val="22"/>
        </w:rPr>
      </w:pPr>
      <w:r w:rsidRPr="00293E2A">
        <w:rPr>
          <w:bCs/>
          <w:sz w:val="22"/>
          <w:szCs w:val="22"/>
        </w:rPr>
        <w:t xml:space="preserve">социум; </w:t>
      </w:r>
    </w:p>
    <w:p w:rsidR="002420E9" w:rsidRPr="00293E2A" w:rsidRDefault="002420E9" w:rsidP="00365872">
      <w:pPr>
        <w:numPr>
          <w:ilvl w:val="0"/>
          <w:numId w:val="51"/>
        </w:numPr>
        <w:rPr>
          <w:bCs/>
          <w:sz w:val="22"/>
          <w:szCs w:val="22"/>
        </w:rPr>
      </w:pPr>
      <w:r w:rsidRPr="00293E2A">
        <w:rPr>
          <w:bCs/>
          <w:sz w:val="22"/>
          <w:szCs w:val="22"/>
        </w:rPr>
        <w:t xml:space="preserve">миграции (учащиеся, не владеющие русским языком или владеющие им не в полном объёме); </w:t>
      </w:r>
    </w:p>
    <w:p w:rsidR="002420E9" w:rsidRPr="00293E2A" w:rsidRDefault="002420E9" w:rsidP="00365872">
      <w:pPr>
        <w:numPr>
          <w:ilvl w:val="0"/>
          <w:numId w:val="51"/>
        </w:numPr>
        <w:rPr>
          <w:bCs/>
          <w:sz w:val="22"/>
          <w:szCs w:val="22"/>
        </w:rPr>
      </w:pPr>
      <w:r w:rsidRPr="00293E2A">
        <w:rPr>
          <w:bCs/>
          <w:sz w:val="22"/>
          <w:szCs w:val="22"/>
        </w:rPr>
        <w:t xml:space="preserve">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2420E9" w:rsidRPr="00293E2A" w:rsidRDefault="002420E9" w:rsidP="002420E9">
      <w:pPr>
        <w:jc w:val="center"/>
        <w:rPr>
          <w:sz w:val="22"/>
          <w:szCs w:val="22"/>
        </w:rPr>
      </w:pPr>
      <w:r w:rsidRPr="00293E2A">
        <w:rPr>
          <w:b/>
          <w:bCs/>
          <w:sz w:val="22"/>
          <w:szCs w:val="22"/>
        </w:rPr>
        <w:t>Причины и характер проявления неуспеваемости</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8"/>
        <w:gridCol w:w="5935"/>
      </w:tblGrid>
      <w:tr w:rsidR="002420E9" w:rsidRPr="00293E2A" w:rsidTr="006511B3">
        <w:trPr>
          <w:tblCellSpacing w:w="7" w:type="dxa"/>
        </w:trPr>
        <w:tc>
          <w:tcPr>
            <w:tcW w:w="1845" w:type="pct"/>
            <w:tcMar>
              <w:top w:w="15" w:type="dxa"/>
              <w:left w:w="15" w:type="dxa"/>
              <w:bottom w:w="15" w:type="dxa"/>
              <w:right w:w="15" w:type="dxa"/>
            </w:tcMar>
            <w:hideMark/>
          </w:tcPr>
          <w:p w:rsidR="002420E9" w:rsidRPr="00293E2A" w:rsidRDefault="002420E9" w:rsidP="006511B3">
            <w:pPr>
              <w:jc w:val="center"/>
              <w:rPr>
                <w:i/>
                <w:sz w:val="22"/>
                <w:szCs w:val="22"/>
              </w:rPr>
            </w:pPr>
            <w:r w:rsidRPr="00293E2A">
              <w:rPr>
                <w:bCs/>
                <w:i/>
                <w:sz w:val="22"/>
                <w:szCs w:val="22"/>
              </w:rPr>
              <w:t>Причины неуспеваемости</w:t>
            </w:r>
          </w:p>
        </w:tc>
        <w:tc>
          <w:tcPr>
            <w:tcW w:w="3140" w:type="pct"/>
            <w:tcMar>
              <w:top w:w="15" w:type="dxa"/>
              <w:left w:w="15" w:type="dxa"/>
              <w:bottom w:w="15" w:type="dxa"/>
              <w:right w:w="15" w:type="dxa"/>
            </w:tcMar>
            <w:hideMark/>
          </w:tcPr>
          <w:p w:rsidR="002420E9" w:rsidRPr="00293E2A" w:rsidRDefault="002420E9" w:rsidP="006511B3">
            <w:pPr>
              <w:jc w:val="center"/>
              <w:rPr>
                <w:i/>
                <w:sz w:val="22"/>
                <w:szCs w:val="22"/>
              </w:rPr>
            </w:pPr>
            <w:r w:rsidRPr="00293E2A">
              <w:rPr>
                <w:bCs/>
                <w:i/>
                <w:sz w:val="22"/>
                <w:szCs w:val="22"/>
              </w:rPr>
              <w:t>Характер проявления</w:t>
            </w:r>
          </w:p>
        </w:tc>
      </w:tr>
      <w:tr w:rsidR="002420E9" w:rsidRPr="00293E2A" w:rsidTr="006511B3">
        <w:trPr>
          <w:trHeight w:val="1192"/>
          <w:tblCellSpacing w:w="7" w:type="dxa"/>
        </w:trPr>
        <w:tc>
          <w:tcPr>
            <w:tcW w:w="1845" w:type="pct"/>
            <w:tcMar>
              <w:top w:w="15" w:type="dxa"/>
              <w:left w:w="15" w:type="dxa"/>
              <w:bottom w:w="15" w:type="dxa"/>
              <w:right w:w="15" w:type="dxa"/>
            </w:tcMar>
            <w:hideMark/>
          </w:tcPr>
          <w:p w:rsidR="002420E9" w:rsidRPr="00293E2A" w:rsidRDefault="002420E9" w:rsidP="006511B3">
            <w:pPr>
              <w:ind w:left="113" w:right="113"/>
              <w:jc w:val="both"/>
              <w:rPr>
                <w:sz w:val="22"/>
                <w:szCs w:val="22"/>
              </w:rPr>
            </w:pPr>
            <w:r w:rsidRPr="00293E2A">
              <w:rPr>
                <w:sz w:val="22"/>
                <w:szCs w:val="22"/>
              </w:rPr>
              <w:t>Низкий уровень развития учебной мотивации (ничто не побуждает учиться). Влияют:</w:t>
            </w:r>
          </w:p>
          <w:p w:rsidR="002420E9" w:rsidRPr="00293E2A" w:rsidRDefault="002420E9" w:rsidP="006511B3">
            <w:pPr>
              <w:ind w:right="113"/>
              <w:jc w:val="both"/>
              <w:rPr>
                <w:sz w:val="22"/>
                <w:szCs w:val="22"/>
              </w:rPr>
            </w:pPr>
            <w:r w:rsidRPr="00293E2A">
              <w:rPr>
                <w:sz w:val="22"/>
                <w:szCs w:val="22"/>
              </w:rPr>
              <w:t>- обстоятельства жизни ребёнка в семье;</w:t>
            </w:r>
          </w:p>
          <w:p w:rsidR="002420E9" w:rsidRPr="00293E2A" w:rsidRDefault="002420E9" w:rsidP="006511B3">
            <w:pPr>
              <w:ind w:left="113" w:right="113"/>
              <w:jc w:val="both"/>
              <w:rPr>
                <w:sz w:val="22"/>
                <w:szCs w:val="22"/>
              </w:rPr>
            </w:pPr>
            <w:r w:rsidRPr="00293E2A">
              <w:rPr>
                <w:sz w:val="22"/>
                <w:szCs w:val="22"/>
              </w:rPr>
              <w:t>- взаимоотношения с окружающими взрослыми</w:t>
            </w:r>
          </w:p>
        </w:tc>
        <w:tc>
          <w:tcPr>
            <w:tcW w:w="3140" w:type="pct"/>
            <w:tcMar>
              <w:top w:w="15" w:type="dxa"/>
              <w:left w:w="15" w:type="dxa"/>
              <w:bottom w:w="15" w:type="dxa"/>
              <w:right w:w="15" w:type="dxa"/>
            </w:tcMar>
            <w:hideMark/>
          </w:tcPr>
          <w:p w:rsidR="002420E9" w:rsidRPr="00293E2A" w:rsidRDefault="002420E9" w:rsidP="006511B3">
            <w:pPr>
              <w:ind w:left="113" w:right="113" w:firstLine="709"/>
              <w:jc w:val="both"/>
              <w:rPr>
                <w:sz w:val="22"/>
                <w:szCs w:val="22"/>
              </w:rPr>
            </w:pPr>
            <w:r w:rsidRPr="00293E2A">
              <w:rPr>
                <w:sz w:val="22"/>
                <w:szCs w:val="22"/>
              </w:rPr>
              <w:t>Неправильно сформировавшееся отношение к учению, непонимание его общественной значимости.</w:t>
            </w:r>
          </w:p>
          <w:p w:rsidR="002420E9" w:rsidRPr="00293E2A" w:rsidRDefault="002420E9" w:rsidP="006511B3">
            <w:pPr>
              <w:ind w:left="113" w:right="113" w:firstLine="709"/>
              <w:jc w:val="both"/>
              <w:rPr>
                <w:sz w:val="22"/>
                <w:szCs w:val="22"/>
              </w:rPr>
            </w:pPr>
            <w:r w:rsidRPr="00293E2A">
              <w:rPr>
                <w:sz w:val="22"/>
                <w:szCs w:val="22"/>
              </w:rPr>
              <w:t xml:space="preserve">Нет стремления быть успешным в учебной деятельности (отсутствие заинтересованности в получении хороших отметок, вполне устраивают удовлетворительные). </w:t>
            </w:r>
          </w:p>
        </w:tc>
      </w:tr>
      <w:tr w:rsidR="002420E9" w:rsidRPr="00293E2A" w:rsidTr="006511B3">
        <w:trPr>
          <w:trHeight w:val="2274"/>
          <w:tblCellSpacing w:w="7" w:type="dxa"/>
        </w:trPr>
        <w:tc>
          <w:tcPr>
            <w:tcW w:w="1845" w:type="pct"/>
            <w:tcMar>
              <w:top w:w="15" w:type="dxa"/>
              <w:left w:w="15" w:type="dxa"/>
              <w:bottom w:w="15" w:type="dxa"/>
              <w:right w:w="15" w:type="dxa"/>
            </w:tcMar>
          </w:tcPr>
          <w:p w:rsidR="002420E9" w:rsidRPr="00293E2A" w:rsidRDefault="002420E9" w:rsidP="006511B3">
            <w:pPr>
              <w:ind w:left="113" w:right="113" w:firstLine="709"/>
              <w:jc w:val="both"/>
              <w:rPr>
                <w:sz w:val="22"/>
                <w:szCs w:val="22"/>
              </w:rPr>
            </w:pPr>
            <w:r w:rsidRPr="00293E2A">
              <w:rPr>
                <w:sz w:val="22"/>
                <w:szCs w:val="22"/>
              </w:rPr>
              <w:t xml:space="preserve"> Интеллектуальная пассивность как результат неправильного воспитания взрослыми. </w:t>
            </w:r>
          </w:p>
          <w:p w:rsidR="002420E9" w:rsidRPr="00293E2A" w:rsidRDefault="002420E9" w:rsidP="006511B3">
            <w:pPr>
              <w:ind w:left="113" w:right="113" w:firstLine="709"/>
              <w:jc w:val="both"/>
              <w:rPr>
                <w:sz w:val="22"/>
                <w:szCs w:val="22"/>
              </w:rPr>
            </w:pPr>
            <w:r w:rsidRPr="00293E2A">
              <w:rPr>
                <w:sz w:val="22"/>
                <w:szCs w:val="22"/>
              </w:rPr>
              <w:t xml:space="preserve"> 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 </w:t>
            </w:r>
          </w:p>
        </w:tc>
        <w:tc>
          <w:tcPr>
            <w:tcW w:w="3140" w:type="pct"/>
            <w:tcMar>
              <w:top w:w="15" w:type="dxa"/>
              <w:left w:w="15" w:type="dxa"/>
              <w:bottom w:w="15" w:type="dxa"/>
              <w:right w:w="15" w:type="dxa"/>
            </w:tcMar>
            <w:hideMark/>
          </w:tcPr>
          <w:p w:rsidR="002420E9" w:rsidRPr="00293E2A" w:rsidRDefault="002420E9" w:rsidP="006511B3">
            <w:pPr>
              <w:ind w:left="113" w:right="113" w:firstLine="709"/>
              <w:jc w:val="both"/>
              <w:rPr>
                <w:sz w:val="22"/>
                <w:szCs w:val="22"/>
              </w:rPr>
            </w:pPr>
            <w:r w:rsidRPr="00293E2A">
              <w:rPr>
                <w:sz w:val="22"/>
                <w:szCs w:val="22"/>
              </w:rPr>
              <w:t>При выполнении учебного задания, требующего активной мыслительной работы, отсутствует стремления его понять и осмыслить.</w:t>
            </w:r>
          </w:p>
          <w:p w:rsidR="002420E9" w:rsidRPr="00293E2A" w:rsidRDefault="002420E9" w:rsidP="006511B3">
            <w:pPr>
              <w:ind w:left="113" w:right="113" w:firstLine="709"/>
              <w:jc w:val="both"/>
              <w:rPr>
                <w:sz w:val="22"/>
                <w:szCs w:val="22"/>
              </w:rPr>
            </w:pPr>
            <w:r w:rsidRPr="00293E2A">
              <w:rPr>
                <w:sz w:val="22"/>
                <w:szCs w:val="22"/>
              </w:rP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2420E9" w:rsidRPr="00293E2A" w:rsidRDefault="002420E9" w:rsidP="006511B3">
            <w:pPr>
              <w:ind w:left="113" w:right="113" w:firstLine="709"/>
              <w:jc w:val="both"/>
              <w:rPr>
                <w:sz w:val="22"/>
                <w:szCs w:val="22"/>
              </w:rPr>
            </w:pPr>
            <w:r w:rsidRPr="00293E2A">
              <w:rPr>
                <w:sz w:val="22"/>
                <w:szCs w:val="22"/>
              </w:rPr>
              <w:t>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w:t>
            </w:r>
          </w:p>
        </w:tc>
      </w:tr>
      <w:tr w:rsidR="002420E9" w:rsidRPr="00293E2A" w:rsidTr="006511B3">
        <w:trPr>
          <w:tblCellSpacing w:w="7" w:type="dxa"/>
        </w:trPr>
        <w:tc>
          <w:tcPr>
            <w:tcW w:w="1845" w:type="pct"/>
            <w:tcMar>
              <w:top w:w="15" w:type="dxa"/>
              <w:left w:w="15" w:type="dxa"/>
              <w:bottom w:w="15" w:type="dxa"/>
              <w:right w:w="15" w:type="dxa"/>
            </w:tcMar>
            <w:hideMark/>
          </w:tcPr>
          <w:p w:rsidR="002420E9" w:rsidRPr="00293E2A" w:rsidRDefault="002420E9" w:rsidP="006511B3">
            <w:pPr>
              <w:ind w:left="113" w:right="113" w:firstLine="709"/>
              <w:jc w:val="both"/>
              <w:rPr>
                <w:sz w:val="22"/>
                <w:szCs w:val="22"/>
              </w:rPr>
            </w:pPr>
            <w:r w:rsidRPr="00293E2A">
              <w:rPr>
                <w:sz w:val="22"/>
                <w:szCs w:val="22"/>
              </w:rPr>
              <w:t xml:space="preserve"> Неправильные навыки учебной работы – со стороны педагога нет должного контроля над способами и приёмами её выполнения. </w:t>
            </w:r>
          </w:p>
        </w:tc>
        <w:tc>
          <w:tcPr>
            <w:tcW w:w="3140" w:type="pct"/>
            <w:tcMar>
              <w:top w:w="15" w:type="dxa"/>
              <w:left w:w="15" w:type="dxa"/>
              <w:bottom w:w="15" w:type="dxa"/>
              <w:right w:w="15" w:type="dxa"/>
            </w:tcMar>
          </w:tcPr>
          <w:p w:rsidR="002420E9" w:rsidRPr="00293E2A" w:rsidRDefault="002420E9" w:rsidP="006511B3">
            <w:pPr>
              <w:ind w:left="113" w:right="113" w:firstLine="709"/>
              <w:jc w:val="both"/>
              <w:rPr>
                <w:sz w:val="22"/>
                <w:szCs w:val="22"/>
              </w:rPr>
            </w:pPr>
            <w:r w:rsidRPr="00293E2A">
              <w:rPr>
                <w:sz w:val="22"/>
                <w:szCs w:val="22"/>
              </w:rPr>
              <w:t xml:space="preserve">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правила, для применения которого эти задания задаются; не проверяют свои работы или не умеют проверять; выполняют работы в медленном темпе. </w:t>
            </w:r>
          </w:p>
        </w:tc>
      </w:tr>
      <w:tr w:rsidR="002420E9" w:rsidRPr="00293E2A" w:rsidTr="006511B3">
        <w:trPr>
          <w:tblCellSpacing w:w="7" w:type="dxa"/>
        </w:trPr>
        <w:tc>
          <w:tcPr>
            <w:tcW w:w="1845" w:type="pct"/>
            <w:tcMar>
              <w:top w:w="15" w:type="dxa"/>
              <w:left w:w="15" w:type="dxa"/>
              <w:bottom w:w="15" w:type="dxa"/>
              <w:right w:w="15" w:type="dxa"/>
            </w:tcMar>
            <w:hideMark/>
          </w:tcPr>
          <w:p w:rsidR="002420E9" w:rsidRPr="00293E2A" w:rsidRDefault="002420E9" w:rsidP="006511B3">
            <w:pPr>
              <w:ind w:left="113" w:right="113" w:firstLine="709"/>
              <w:jc w:val="both"/>
              <w:rPr>
                <w:sz w:val="22"/>
                <w:szCs w:val="22"/>
              </w:rPr>
            </w:pPr>
            <w:r w:rsidRPr="00293E2A">
              <w:rPr>
                <w:sz w:val="22"/>
                <w:szCs w:val="22"/>
              </w:rPr>
              <w:t>Неправильно сформировавшееся отношение к учебному труду:</w:t>
            </w:r>
          </w:p>
          <w:p w:rsidR="002420E9" w:rsidRPr="00293E2A" w:rsidRDefault="002420E9" w:rsidP="006511B3">
            <w:pPr>
              <w:ind w:left="113" w:right="113"/>
              <w:jc w:val="both"/>
              <w:rPr>
                <w:sz w:val="22"/>
                <w:szCs w:val="22"/>
              </w:rPr>
            </w:pPr>
            <w:r w:rsidRPr="00293E2A">
              <w:rPr>
                <w:sz w:val="22"/>
                <w:szCs w:val="22"/>
              </w:rPr>
              <w:lastRenderedPageBreak/>
              <w:t xml:space="preserve">- 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 - неправильная организация учебной деятельности ОУ. </w:t>
            </w:r>
          </w:p>
        </w:tc>
        <w:tc>
          <w:tcPr>
            <w:tcW w:w="3140" w:type="pct"/>
            <w:tcMar>
              <w:top w:w="15" w:type="dxa"/>
              <w:left w:w="15" w:type="dxa"/>
              <w:bottom w:w="15" w:type="dxa"/>
              <w:right w:w="15" w:type="dxa"/>
            </w:tcMar>
            <w:hideMark/>
          </w:tcPr>
          <w:p w:rsidR="002420E9" w:rsidRPr="00293E2A" w:rsidRDefault="002420E9" w:rsidP="006511B3">
            <w:pPr>
              <w:ind w:left="113" w:right="113" w:firstLine="709"/>
              <w:jc w:val="both"/>
              <w:rPr>
                <w:sz w:val="22"/>
                <w:szCs w:val="22"/>
              </w:rPr>
            </w:pPr>
            <w:r w:rsidRPr="00293E2A">
              <w:rPr>
                <w:sz w:val="22"/>
                <w:szCs w:val="22"/>
              </w:rPr>
              <w:lastRenderedPageBreak/>
              <w:t>Нежелание выполнять не очень интересное, скучное, трудное, отнимающее много времени задание.</w:t>
            </w:r>
          </w:p>
          <w:p w:rsidR="002420E9" w:rsidRPr="00293E2A" w:rsidRDefault="002420E9" w:rsidP="006511B3">
            <w:pPr>
              <w:ind w:left="113" w:right="113" w:firstLine="709"/>
              <w:jc w:val="both"/>
              <w:rPr>
                <w:sz w:val="22"/>
                <w:szCs w:val="22"/>
              </w:rPr>
            </w:pPr>
            <w:r w:rsidRPr="00293E2A">
              <w:rPr>
                <w:sz w:val="22"/>
                <w:szCs w:val="22"/>
              </w:rPr>
              <w:t xml:space="preserve">Небрежность и недобросовенность в выполнении </w:t>
            </w:r>
            <w:r w:rsidRPr="00293E2A">
              <w:rPr>
                <w:sz w:val="22"/>
                <w:szCs w:val="22"/>
              </w:rPr>
              <w:lastRenderedPageBreak/>
              <w:t>учебных обязанностей.</w:t>
            </w:r>
          </w:p>
          <w:p w:rsidR="002420E9" w:rsidRPr="00293E2A" w:rsidRDefault="002420E9" w:rsidP="006511B3">
            <w:pPr>
              <w:ind w:left="113" w:right="113" w:firstLine="709"/>
              <w:jc w:val="both"/>
              <w:rPr>
                <w:sz w:val="22"/>
                <w:szCs w:val="22"/>
              </w:rPr>
            </w:pPr>
            <w:r w:rsidRPr="00293E2A">
              <w:rPr>
                <w:sz w:val="22"/>
                <w:szCs w:val="22"/>
              </w:rPr>
              <w:t>Невыполненные или частично выполненные домашние задания.</w:t>
            </w:r>
          </w:p>
          <w:p w:rsidR="002420E9" w:rsidRPr="00293E2A" w:rsidRDefault="002420E9" w:rsidP="006511B3">
            <w:pPr>
              <w:ind w:left="113" w:right="113" w:firstLine="709"/>
              <w:jc w:val="both"/>
              <w:rPr>
                <w:sz w:val="22"/>
                <w:szCs w:val="22"/>
              </w:rPr>
            </w:pPr>
            <w:r w:rsidRPr="00293E2A">
              <w:rPr>
                <w:sz w:val="22"/>
                <w:szCs w:val="22"/>
              </w:rPr>
              <w:t xml:space="preserve">Неаккуратное обращение с учебными пособиями. </w:t>
            </w:r>
          </w:p>
        </w:tc>
      </w:tr>
      <w:tr w:rsidR="002420E9" w:rsidRPr="00293E2A" w:rsidTr="006511B3">
        <w:trPr>
          <w:tblCellSpacing w:w="7" w:type="dxa"/>
        </w:trPr>
        <w:tc>
          <w:tcPr>
            <w:tcW w:w="1845" w:type="pct"/>
            <w:tcMar>
              <w:top w:w="15" w:type="dxa"/>
              <w:left w:w="15" w:type="dxa"/>
              <w:bottom w:w="15" w:type="dxa"/>
              <w:right w:w="15" w:type="dxa"/>
            </w:tcMar>
            <w:hideMark/>
          </w:tcPr>
          <w:p w:rsidR="002420E9" w:rsidRPr="00293E2A" w:rsidRDefault="002420E9" w:rsidP="006511B3">
            <w:pPr>
              <w:ind w:left="113" w:right="113" w:firstLine="709"/>
              <w:jc w:val="both"/>
              <w:rPr>
                <w:sz w:val="22"/>
                <w:szCs w:val="22"/>
              </w:rPr>
            </w:pPr>
            <w:r w:rsidRPr="00293E2A">
              <w:rPr>
                <w:sz w:val="22"/>
                <w:szCs w:val="22"/>
              </w:rPr>
              <w:lastRenderedPageBreak/>
              <w:t xml:space="preserve">Отсутствие или слабое развитие учебных и познавательных интересов – недостаточное внимание к этой проблеме со стороны педагогов и родителей. </w:t>
            </w:r>
          </w:p>
        </w:tc>
        <w:tc>
          <w:tcPr>
            <w:tcW w:w="3140" w:type="pct"/>
            <w:tcMar>
              <w:top w:w="15" w:type="dxa"/>
              <w:left w:w="15" w:type="dxa"/>
              <w:bottom w:w="15" w:type="dxa"/>
              <w:right w:w="15" w:type="dxa"/>
            </w:tcMar>
            <w:hideMark/>
          </w:tcPr>
          <w:p w:rsidR="002420E9" w:rsidRPr="00293E2A" w:rsidRDefault="002420E9" w:rsidP="006511B3">
            <w:pPr>
              <w:ind w:left="113" w:right="113" w:firstLine="709"/>
              <w:jc w:val="both"/>
              <w:rPr>
                <w:sz w:val="22"/>
                <w:szCs w:val="22"/>
              </w:rPr>
            </w:pPr>
            <w:r w:rsidRPr="00293E2A">
              <w:rPr>
                <w:sz w:val="22"/>
                <w:szCs w:val="22"/>
              </w:rPr>
              <w:t xml:space="preserve">Знания усваиваются без интереса, легко становятся формальными, т. к. не отвечают потребности в их  приобретении, остаются мёртвым грузом, не используются, не влияют на представления школьника об окружающей действительности и не побуждают к дальнейшей деятельности. </w:t>
            </w:r>
          </w:p>
        </w:tc>
      </w:tr>
    </w:tbl>
    <w:p w:rsidR="002420E9" w:rsidRPr="00293E2A" w:rsidRDefault="002420E9" w:rsidP="002420E9">
      <w:pPr>
        <w:pStyle w:val="a9"/>
        <w:spacing w:before="0" w:beforeAutospacing="0" w:after="0" w:line="0" w:lineRule="atLeast"/>
        <w:rPr>
          <w:rStyle w:val="affff2"/>
          <w:rFonts w:eastAsia="MS Gothic"/>
          <w:b w:val="0"/>
          <w:sz w:val="22"/>
          <w:szCs w:val="22"/>
        </w:rPr>
      </w:pPr>
    </w:p>
    <w:p w:rsidR="002420E9" w:rsidRPr="00293E2A" w:rsidRDefault="002420E9" w:rsidP="002420E9">
      <w:pPr>
        <w:pStyle w:val="a9"/>
        <w:spacing w:before="0" w:beforeAutospacing="0" w:after="0" w:line="0" w:lineRule="atLeast"/>
        <w:jc w:val="center"/>
        <w:rPr>
          <w:sz w:val="22"/>
          <w:szCs w:val="22"/>
        </w:rPr>
      </w:pPr>
      <w:r w:rsidRPr="00293E2A">
        <w:rPr>
          <w:rStyle w:val="affff2"/>
          <w:rFonts w:eastAsia="MS Gothic"/>
          <w:sz w:val="22"/>
          <w:szCs w:val="22"/>
        </w:rPr>
        <w:t>Оказание помощи неуспевающему ученику на уроке</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26"/>
        <w:gridCol w:w="5977"/>
      </w:tblGrid>
      <w:tr w:rsidR="002420E9" w:rsidRPr="00293E2A" w:rsidTr="000B1A16">
        <w:trPr>
          <w:tblCellSpacing w:w="7" w:type="dxa"/>
        </w:trPr>
        <w:tc>
          <w:tcPr>
            <w:tcW w:w="3405"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b/>
                <w:i/>
                <w:sz w:val="22"/>
                <w:szCs w:val="22"/>
              </w:rPr>
            </w:pPr>
            <w:r w:rsidRPr="00293E2A">
              <w:rPr>
                <w:rStyle w:val="affff2"/>
                <w:rFonts w:eastAsia="MS Gothic"/>
                <w:sz w:val="22"/>
                <w:szCs w:val="22"/>
              </w:rPr>
              <w:t>Этапы урока</w:t>
            </w:r>
          </w:p>
        </w:tc>
        <w:tc>
          <w:tcPr>
            <w:tcW w:w="5956"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b/>
                <w:i/>
                <w:sz w:val="22"/>
                <w:szCs w:val="22"/>
              </w:rPr>
            </w:pPr>
            <w:r w:rsidRPr="00293E2A">
              <w:rPr>
                <w:rStyle w:val="affff2"/>
                <w:rFonts w:eastAsia="MS Gothic"/>
                <w:sz w:val="22"/>
                <w:szCs w:val="22"/>
              </w:rPr>
              <w:t>Виды помощи в учении</w:t>
            </w:r>
          </w:p>
        </w:tc>
      </w:tr>
      <w:tr w:rsidR="002420E9" w:rsidRPr="00293E2A" w:rsidTr="000B1A16">
        <w:trPr>
          <w:tblCellSpacing w:w="7" w:type="dxa"/>
        </w:trPr>
        <w:tc>
          <w:tcPr>
            <w:tcW w:w="3405"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Контроль подготовленности учащихся</w:t>
            </w:r>
          </w:p>
        </w:tc>
        <w:tc>
          <w:tcPr>
            <w:tcW w:w="5956"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Создание атмосферы особой доброжелательности при опросе.</w:t>
            </w:r>
          </w:p>
          <w:p w:rsidR="002420E9" w:rsidRPr="00293E2A" w:rsidRDefault="002420E9" w:rsidP="006511B3">
            <w:pPr>
              <w:ind w:left="113" w:right="113" w:firstLine="709"/>
              <w:jc w:val="both"/>
              <w:rPr>
                <w:sz w:val="22"/>
                <w:szCs w:val="22"/>
              </w:rPr>
            </w:pPr>
            <w:r w:rsidRPr="00293E2A">
              <w:rPr>
                <w:sz w:val="22"/>
                <w:szCs w:val="22"/>
              </w:rPr>
              <w:t>Снижение темпа опроса, разрешение дольше готовиться у доски.</w:t>
            </w:r>
          </w:p>
          <w:p w:rsidR="002420E9" w:rsidRPr="00293E2A" w:rsidRDefault="002420E9" w:rsidP="006511B3">
            <w:pPr>
              <w:ind w:left="113" w:right="113" w:firstLine="709"/>
              <w:jc w:val="both"/>
              <w:rPr>
                <w:sz w:val="22"/>
                <w:szCs w:val="22"/>
              </w:rPr>
            </w:pPr>
            <w:r w:rsidRPr="00293E2A">
              <w:rPr>
                <w:sz w:val="22"/>
                <w:szCs w:val="22"/>
              </w:rPr>
              <w:t>Предложение учащимся примерного плана ответа.</w:t>
            </w:r>
          </w:p>
          <w:p w:rsidR="002420E9" w:rsidRPr="00293E2A" w:rsidRDefault="002420E9" w:rsidP="006511B3">
            <w:pPr>
              <w:ind w:left="113" w:right="113" w:firstLine="709"/>
              <w:jc w:val="both"/>
              <w:rPr>
                <w:sz w:val="22"/>
                <w:szCs w:val="22"/>
              </w:rPr>
            </w:pPr>
            <w:r w:rsidRPr="00293E2A">
              <w:rPr>
                <w:sz w:val="22"/>
                <w:szCs w:val="22"/>
              </w:rPr>
              <w:t>Разрешение пользоваться наглядными пособиями, помогающими излагать суть явления.</w:t>
            </w:r>
          </w:p>
          <w:p w:rsidR="002420E9" w:rsidRPr="00293E2A" w:rsidRDefault="002420E9" w:rsidP="006511B3">
            <w:pPr>
              <w:ind w:left="113" w:right="113" w:firstLine="709"/>
              <w:jc w:val="both"/>
              <w:rPr>
                <w:sz w:val="22"/>
                <w:szCs w:val="22"/>
              </w:rPr>
            </w:pPr>
            <w:r w:rsidRPr="00293E2A">
              <w:rPr>
                <w:sz w:val="22"/>
                <w:szCs w:val="22"/>
              </w:rPr>
              <w:t>Стимулирование оценкой, подбадриванием, похвалой.</w:t>
            </w:r>
          </w:p>
        </w:tc>
      </w:tr>
      <w:tr w:rsidR="002420E9" w:rsidRPr="00293E2A" w:rsidTr="000B1A16">
        <w:trPr>
          <w:tblCellSpacing w:w="7" w:type="dxa"/>
        </w:trPr>
        <w:tc>
          <w:tcPr>
            <w:tcW w:w="3405"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Изложение нового материала</w:t>
            </w:r>
          </w:p>
        </w:tc>
        <w:tc>
          <w:tcPr>
            <w:tcW w:w="5956"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Поддержание интереса слабоуспевающих учеников с помощью вопросов, выявляющих степень понимания ими учебного материала.</w:t>
            </w:r>
          </w:p>
          <w:p w:rsidR="002420E9" w:rsidRPr="00293E2A" w:rsidRDefault="002420E9" w:rsidP="006511B3">
            <w:pPr>
              <w:ind w:left="113" w:right="113" w:firstLine="709"/>
              <w:jc w:val="both"/>
              <w:rPr>
                <w:sz w:val="22"/>
                <w:szCs w:val="22"/>
              </w:rPr>
            </w:pPr>
            <w:r w:rsidRPr="00293E2A">
              <w:rPr>
                <w:sz w:val="22"/>
                <w:szCs w:val="22"/>
              </w:rPr>
              <w:t>Привлечение их в качестве помощников при подготовке приборов, опытов и т. д.</w:t>
            </w:r>
          </w:p>
          <w:p w:rsidR="002420E9" w:rsidRPr="00293E2A" w:rsidRDefault="002420E9" w:rsidP="006511B3">
            <w:pPr>
              <w:ind w:left="113" w:right="113" w:firstLine="709"/>
              <w:jc w:val="both"/>
              <w:rPr>
                <w:sz w:val="22"/>
                <w:szCs w:val="22"/>
              </w:rPr>
            </w:pPr>
            <w:r w:rsidRPr="00293E2A">
              <w:rPr>
                <w:sz w:val="22"/>
                <w:szCs w:val="22"/>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2420E9" w:rsidRPr="00293E2A" w:rsidTr="000B1A16">
        <w:trPr>
          <w:tblCellSpacing w:w="7" w:type="dxa"/>
        </w:trPr>
        <w:tc>
          <w:tcPr>
            <w:tcW w:w="3405"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Самостоятельная работа учащихся на уроке</w:t>
            </w:r>
          </w:p>
        </w:tc>
        <w:tc>
          <w:tcPr>
            <w:tcW w:w="5956"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Разбивка заданий на дозы, этапы, выделение в сложных заданиях ряда простых, ссылка на аналогичное задание, выполненное ранее.</w:t>
            </w:r>
          </w:p>
          <w:p w:rsidR="002420E9" w:rsidRPr="00293E2A" w:rsidRDefault="002420E9" w:rsidP="006511B3">
            <w:pPr>
              <w:ind w:left="113" w:right="113" w:firstLine="709"/>
              <w:jc w:val="both"/>
              <w:rPr>
                <w:sz w:val="22"/>
                <w:szCs w:val="22"/>
              </w:rPr>
            </w:pPr>
            <w:r w:rsidRPr="00293E2A">
              <w:rPr>
                <w:sz w:val="22"/>
                <w:szCs w:val="22"/>
              </w:rPr>
              <w:t>Напоминание приема и способа выполнения задания.</w:t>
            </w:r>
          </w:p>
          <w:p w:rsidR="002420E9" w:rsidRPr="00293E2A" w:rsidRDefault="002420E9" w:rsidP="006511B3">
            <w:pPr>
              <w:ind w:left="113" w:right="113" w:firstLine="709"/>
              <w:jc w:val="both"/>
              <w:rPr>
                <w:sz w:val="22"/>
                <w:szCs w:val="22"/>
              </w:rPr>
            </w:pPr>
            <w:r w:rsidRPr="00293E2A">
              <w:rPr>
                <w:sz w:val="22"/>
                <w:szCs w:val="22"/>
              </w:rPr>
              <w:t>Указание на необходимость актуализировать то или иное правило.</w:t>
            </w:r>
          </w:p>
          <w:p w:rsidR="002420E9" w:rsidRPr="00293E2A" w:rsidRDefault="002420E9" w:rsidP="006511B3">
            <w:pPr>
              <w:ind w:left="113" w:right="113" w:firstLine="709"/>
              <w:jc w:val="both"/>
              <w:rPr>
                <w:sz w:val="22"/>
                <w:szCs w:val="22"/>
              </w:rPr>
            </w:pPr>
            <w:r w:rsidRPr="00293E2A">
              <w:rPr>
                <w:sz w:val="22"/>
                <w:szCs w:val="22"/>
              </w:rPr>
              <w:t>Ссылка на правила и свойства, которые необходимы для решения задач, упражнений.</w:t>
            </w:r>
          </w:p>
          <w:p w:rsidR="002420E9" w:rsidRPr="00293E2A" w:rsidRDefault="002420E9" w:rsidP="006511B3">
            <w:pPr>
              <w:ind w:left="113" w:right="113" w:firstLine="709"/>
              <w:jc w:val="both"/>
              <w:rPr>
                <w:sz w:val="22"/>
                <w:szCs w:val="22"/>
              </w:rPr>
            </w:pPr>
            <w:r w:rsidRPr="00293E2A">
              <w:rPr>
                <w:sz w:val="22"/>
                <w:szCs w:val="22"/>
              </w:rPr>
              <w:t>Инструктирование о рациональных путях выполнения заданий, требованиях к их оформлению.</w:t>
            </w:r>
          </w:p>
          <w:p w:rsidR="002420E9" w:rsidRPr="00293E2A" w:rsidRDefault="002420E9" w:rsidP="006511B3">
            <w:pPr>
              <w:ind w:left="113" w:right="113" w:firstLine="709"/>
              <w:jc w:val="both"/>
              <w:rPr>
                <w:sz w:val="22"/>
                <w:szCs w:val="22"/>
              </w:rPr>
            </w:pPr>
            <w:r w:rsidRPr="00293E2A">
              <w:rPr>
                <w:sz w:val="22"/>
                <w:szCs w:val="22"/>
              </w:rPr>
              <w:t>Стимулирование самостоятельных действий слабоуспевающих.</w:t>
            </w:r>
          </w:p>
          <w:p w:rsidR="002420E9" w:rsidRPr="00293E2A" w:rsidRDefault="002420E9" w:rsidP="006511B3">
            <w:pPr>
              <w:ind w:left="113" w:right="113" w:firstLine="709"/>
              <w:jc w:val="both"/>
              <w:rPr>
                <w:sz w:val="22"/>
                <w:szCs w:val="22"/>
              </w:rPr>
            </w:pPr>
            <w:r w:rsidRPr="00293E2A">
              <w:rPr>
                <w:sz w:val="22"/>
                <w:szCs w:val="22"/>
              </w:rPr>
              <w:t>Более тщательный контроль их деятельности, указание на ошибки, проверка, исправления</w:t>
            </w:r>
          </w:p>
        </w:tc>
      </w:tr>
      <w:tr w:rsidR="002420E9" w:rsidRPr="00293E2A" w:rsidTr="000B1A16">
        <w:trPr>
          <w:tblCellSpacing w:w="7" w:type="dxa"/>
        </w:trPr>
        <w:tc>
          <w:tcPr>
            <w:tcW w:w="3405"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Организация самостоятельной работы вне класса</w:t>
            </w:r>
          </w:p>
        </w:tc>
        <w:tc>
          <w:tcPr>
            <w:tcW w:w="5956" w:type="dxa"/>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ind w:left="113" w:right="113" w:firstLine="709"/>
              <w:jc w:val="both"/>
              <w:rPr>
                <w:sz w:val="22"/>
                <w:szCs w:val="22"/>
              </w:rPr>
            </w:pPr>
            <w:r w:rsidRPr="00293E2A">
              <w:rPr>
                <w:sz w:val="22"/>
                <w:szCs w:val="22"/>
              </w:rPr>
              <w:t>Выбор для групп слабоуспевающих наиболее рациональной системы упражнений, а не механическое увеличение их числа.</w:t>
            </w:r>
          </w:p>
          <w:p w:rsidR="002420E9" w:rsidRPr="00293E2A" w:rsidRDefault="002420E9" w:rsidP="006511B3">
            <w:pPr>
              <w:ind w:left="113" w:right="113" w:firstLine="709"/>
              <w:jc w:val="both"/>
              <w:rPr>
                <w:sz w:val="22"/>
                <w:szCs w:val="22"/>
              </w:rPr>
            </w:pPr>
            <w:r w:rsidRPr="00293E2A">
              <w:rPr>
                <w:sz w:val="22"/>
                <w:szCs w:val="22"/>
              </w:rPr>
              <w:lastRenderedPageBreak/>
              <w:t>Более подробное объяснение последовательности выполнения задания.</w:t>
            </w:r>
          </w:p>
          <w:p w:rsidR="002420E9" w:rsidRPr="00293E2A" w:rsidRDefault="002420E9" w:rsidP="006511B3">
            <w:pPr>
              <w:ind w:left="113" w:right="113" w:firstLine="709"/>
              <w:jc w:val="both"/>
              <w:rPr>
                <w:sz w:val="22"/>
                <w:szCs w:val="22"/>
              </w:rPr>
            </w:pPr>
            <w:r w:rsidRPr="00293E2A">
              <w:rPr>
                <w:sz w:val="22"/>
                <w:szCs w:val="22"/>
              </w:rPr>
              <w:t>Предупреждение о возможных затруднениях, использование карточек-консультаций, карточек с направляющим планом действий</w:t>
            </w:r>
          </w:p>
        </w:tc>
      </w:tr>
    </w:tbl>
    <w:p w:rsidR="002420E9" w:rsidRPr="00293E2A" w:rsidRDefault="002420E9" w:rsidP="002420E9">
      <w:pPr>
        <w:pStyle w:val="a9"/>
        <w:spacing w:before="0" w:beforeAutospacing="0" w:after="0" w:line="0" w:lineRule="atLeast"/>
        <w:rPr>
          <w:rStyle w:val="affff2"/>
          <w:rFonts w:eastAsia="MS Gothic"/>
          <w:sz w:val="22"/>
          <w:szCs w:val="22"/>
        </w:rPr>
      </w:pPr>
    </w:p>
    <w:p w:rsidR="002420E9" w:rsidRPr="00293E2A" w:rsidRDefault="002420E9" w:rsidP="002420E9">
      <w:pPr>
        <w:pStyle w:val="a9"/>
        <w:spacing w:before="0" w:beforeAutospacing="0" w:after="0" w:line="0" w:lineRule="atLeast"/>
        <w:jc w:val="center"/>
        <w:rPr>
          <w:sz w:val="22"/>
          <w:szCs w:val="22"/>
        </w:rPr>
      </w:pPr>
      <w:r w:rsidRPr="00293E2A">
        <w:rPr>
          <w:rStyle w:val="affff2"/>
          <w:rFonts w:eastAsia="MS Gothic"/>
          <w:sz w:val="22"/>
          <w:szCs w:val="22"/>
        </w:rPr>
        <w:t>Профилактика неуспеваемости</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26"/>
        <w:gridCol w:w="5977"/>
      </w:tblGrid>
      <w:tr w:rsidR="002420E9" w:rsidRPr="00293E2A" w:rsidTr="000B1A16">
        <w:trPr>
          <w:tblCellSpacing w:w="7" w:type="dxa"/>
        </w:trPr>
        <w:tc>
          <w:tcPr>
            <w:tcW w:w="3405" w:type="dxa"/>
            <w:hideMark/>
          </w:tcPr>
          <w:p w:rsidR="002420E9" w:rsidRPr="00293E2A" w:rsidRDefault="002420E9" w:rsidP="006511B3">
            <w:pPr>
              <w:jc w:val="center"/>
              <w:rPr>
                <w:i/>
                <w:sz w:val="22"/>
                <w:szCs w:val="22"/>
              </w:rPr>
            </w:pPr>
            <w:r w:rsidRPr="00293E2A">
              <w:rPr>
                <w:rStyle w:val="affff2"/>
                <w:rFonts w:eastAsia="MS Gothic"/>
                <w:sz w:val="22"/>
                <w:szCs w:val="22"/>
              </w:rPr>
              <w:t>Этапы урока</w:t>
            </w:r>
          </w:p>
        </w:tc>
        <w:tc>
          <w:tcPr>
            <w:tcW w:w="5956" w:type="dxa"/>
            <w:hideMark/>
          </w:tcPr>
          <w:p w:rsidR="002420E9" w:rsidRPr="00293E2A" w:rsidRDefault="002420E9" w:rsidP="006511B3">
            <w:pPr>
              <w:jc w:val="center"/>
              <w:rPr>
                <w:i/>
                <w:sz w:val="22"/>
                <w:szCs w:val="22"/>
              </w:rPr>
            </w:pPr>
            <w:r w:rsidRPr="00293E2A">
              <w:rPr>
                <w:rStyle w:val="affff2"/>
                <w:rFonts w:eastAsia="MS Gothic"/>
                <w:sz w:val="22"/>
                <w:szCs w:val="22"/>
              </w:rPr>
              <w:t>Акценты в обучении</w:t>
            </w:r>
          </w:p>
        </w:tc>
      </w:tr>
      <w:tr w:rsidR="002420E9" w:rsidRPr="00293E2A" w:rsidTr="000B1A16">
        <w:trPr>
          <w:tblCellSpacing w:w="7" w:type="dxa"/>
        </w:trPr>
        <w:tc>
          <w:tcPr>
            <w:tcW w:w="3405" w:type="dxa"/>
            <w:hideMark/>
          </w:tcPr>
          <w:p w:rsidR="002420E9" w:rsidRPr="00293E2A" w:rsidRDefault="002420E9" w:rsidP="006511B3">
            <w:pPr>
              <w:ind w:left="113" w:right="113" w:firstLine="709"/>
              <w:jc w:val="both"/>
              <w:rPr>
                <w:sz w:val="22"/>
                <w:szCs w:val="22"/>
              </w:rPr>
            </w:pPr>
            <w:r w:rsidRPr="00293E2A">
              <w:rPr>
                <w:sz w:val="22"/>
                <w:szCs w:val="22"/>
              </w:rPr>
              <w:t>Контроль подготовленности учащихся</w:t>
            </w:r>
          </w:p>
        </w:tc>
        <w:tc>
          <w:tcPr>
            <w:tcW w:w="5956" w:type="dxa"/>
            <w:hideMark/>
          </w:tcPr>
          <w:p w:rsidR="002420E9" w:rsidRPr="00293E2A" w:rsidRDefault="002420E9" w:rsidP="006511B3">
            <w:pPr>
              <w:ind w:left="113" w:right="113" w:firstLine="709"/>
              <w:jc w:val="both"/>
              <w:rPr>
                <w:sz w:val="22"/>
                <w:szCs w:val="22"/>
              </w:rPr>
            </w:pPr>
            <w:r w:rsidRPr="00293E2A">
              <w:rPr>
                <w:sz w:val="22"/>
                <w:szCs w:val="22"/>
              </w:rPr>
              <w:t>Специально контролировать усвоение вопросов, обычно вызывающих у учащихся наибольшее затруднение.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В конце темы или раздела обобщить итоги усвоения основных понятий, законов, правил, умений и навыков, выявить причины отставания</w:t>
            </w:r>
          </w:p>
        </w:tc>
      </w:tr>
      <w:tr w:rsidR="002420E9" w:rsidRPr="00293E2A" w:rsidTr="000B1A16">
        <w:trPr>
          <w:tblCellSpacing w:w="7" w:type="dxa"/>
        </w:trPr>
        <w:tc>
          <w:tcPr>
            <w:tcW w:w="3405" w:type="dxa"/>
            <w:hideMark/>
          </w:tcPr>
          <w:p w:rsidR="002420E9" w:rsidRPr="00293E2A" w:rsidRDefault="002420E9" w:rsidP="006511B3">
            <w:pPr>
              <w:ind w:left="113" w:right="113" w:firstLine="709"/>
              <w:jc w:val="both"/>
              <w:rPr>
                <w:sz w:val="22"/>
                <w:szCs w:val="22"/>
              </w:rPr>
            </w:pPr>
            <w:r w:rsidRPr="00293E2A">
              <w:rPr>
                <w:sz w:val="22"/>
                <w:szCs w:val="22"/>
              </w:rPr>
              <w:t>Изложение нового материала</w:t>
            </w:r>
          </w:p>
        </w:tc>
        <w:tc>
          <w:tcPr>
            <w:tcW w:w="5956" w:type="dxa"/>
            <w:hideMark/>
          </w:tcPr>
          <w:p w:rsidR="002420E9" w:rsidRPr="00293E2A" w:rsidRDefault="002420E9" w:rsidP="006511B3">
            <w:pPr>
              <w:ind w:left="113" w:right="113" w:firstLine="709"/>
              <w:jc w:val="both"/>
              <w:rPr>
                <w:sz w:val="22"/>
                <w:szCs w:val="22"/>
              </w:rPr>
            </w:pPr>
            <w:r w:rsidRPr="00293E2A">
              <w:rPr>
                <w:sz w:val="22"/>
                <w:szCs w:val="22"/>
              </w:rPr>
              <w:t>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2420E9" w:rsidRPr="00293E2A" w:rsidTr="000B1A16">
        <w:trPr>
          <w:tblCellSpacing w:w="7" w:type="dxa"/>
        </w:trPr>
        <w:tc>
          <w:tcPr>
            <w:tcW w:w="3405" w:type="dxa"/>
            <w:hideMark/>
          </w:tcPr>
          <w:p w:rsidR="002420E9" w:rsidRPr="00293E2A" w:rsidRDefault="002420E9" w:rsidP="006511B3">
            <w:pPr>
              <w:ind w:left="113" w:right="113" w:firstLine="709"/>
              <w:jc w:val="both"/>
              <w:rPr>
                <w:sz w:val="22"/>
                <w:szCs w:val="22"/>
              </w:rPr>
            </w:pPr>
            <w:r w:rsidRPr="00293E2A">
              <w:rPr>
                <w:sz w:val="22"/>
                <w:szCs w:val="22"/>
              </w:rPr>
              <w:t>Самостоятельная работа обучающихся на уроке</w:t>
            </w:r>
          </w:p>
        </w:tc>
        <w:tc>
          <w:tcPr>
            <w:tcW w:w="5956" w:type="dxa"/>
            <w:hideMark/>
          </w:tcPr>
          <w:p w:rsidR="002420E9" w:rsidRPr="00293E2A" w:rsidRDefault="002420E9" w:rsidP="006511B3">
            <w:pPr>
              <w:ind w:left="113" w:right="113" w:firstLine="709"/>
              <w:jc w:val="both"/>
              <w:rPr>
                <w:sz w:val="22"/>
                <w:szCs w:val="22"/>
              </w:rPr>
            </w:pPr>
            <w:r w:rsidRPr="00293E2A">
              <w:rPr>
                <w:sz w:val="22"/>
                <w:szCs w:val="22"/>
              </w:rPr>
              <w:t>Подбирать для самостоятельной работы задания по наиболее существенным, сложным и трудным разделам учебного материала. Стремиться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 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выполняя ее в должном темпе, и осуществлять контроль.</w:t>
            </w:r>
          </w:p>
        </w:tc>
      </w:tr>
      <w:tr w:rsidR="002420E9" w:rsidRPr="00293E2A" w:rsidTr="000B1A16">
        <w:trPr>
          <w:tblCellSpacing w:w="7" w:type="dxa"/>
        </w:trPr>
        <w:tc>
          <w:tcPr>
            <w:tcW w:w="3405" w:type="dxa"/>
            <w:hideMark/>
          </w:tcPr>
          <w:p w:rsidR="002420E9" w:rsidRPr="00293E2A" w:rsidRDefault="002420E9" w:rsidP="006511B3">
            <w:pPr>
              <w:ind w:left="113" w:right="113" w:firstLine="709"/>
              <w:jc w:val="both"/>
              <w:rPr>
                <w:sz w:val="22"/>
                <w:szCs w:val="22"/>
              </w:rPr>
            </w:pPr>
            <w:r w:rsidRPr="00293E2A">
              <w:rPr>
                <w:sz w:val="22"/>
                <w:szCs w:val="22"/>
              </w:rPr>
              <w:t>Организация самостоятельной работы вне класса</w:t>
            </w:r>
          </w:p>
        </w:tc>
        <w:tc>
          <w:tcPr>
            <w:tcW w:w="5956" w:type="dxa"/>
            <w:hideMark/>
          </w:tcPr>
          <w:p w:rsidR="002420E9" w:rsidRPr="00293E2A" w:rsidRDefault="002420E9" w:rsidP="006511B3">
            <w:pPr>
              <w:ind w:left="113" w:right="113" w:firstLine="709"/>
              <w:jc w:val="both"/>
              <w:rPr>
                <w:sz w:val="22"/>
                <w:szCs w:val="22"/>
              </w:rPr>
            </w:pPr>
            <w:r w:rsidRPr="00293E2A">
              <w:rPr>
                <w:sz w:val="22"/>
                <w:szCs w:val="22"/>
              </w:rPr>
              <w:t>Обеспечивать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 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 Согласовывать объем домашних заданий с другими учителями класса, исключая перегрузку, особенно слабоуспевающих учеников.</w:t>
            </w:r>
          </w:p>
        </w:tc>
      </w:tr>
    </w:tbl>
    <w:p w:rsidR="002420E9" w:rsidRPr="00293E2A" w:rsidRDefault="002420E9" w:rsidP="002420E9">
      <w:pPr>
        <w:pStyle w:val="a9"/>
        <w:spacing w:before="0" w:beforeAutospacing="0" w:after="0" w:line="0" w:lineRule="atLeast"/>
        <w:rPr>
          <w:rStyle w:val="affff2"/>
          <w:rFonts w:eastAsia="MS Gothic"/>
          <w:sz w:val="22"/>
          <w:szCs w:val="22"/>
        </w:rPr>
      </w:pPr>
    </w:p>
    <w:p w:rsidR="002420E9" w:rsidRPr="00293E2A" w:rsidRDefault="002420E9" w:rsidP="002420E9">
      <w:pPr>
        <w:pStyle w:val="a9"/>
        <w:spacing w:before="0" w:beforeAutospacing="0" w:after="0" w:line="0" w:lineRule="atLeast"/>
        <w:jc w:val="center"/>
        <w:rPr>
          <w:sz w:val="22"/>
          <w:szCs w:val="22"/>
        </w:rPr>
      </w:pPr>
      <w:r w:rsidRPr="00293E2A">
        <w:rPr>
          <w:rStyle w:val="affff2"/>
          <w:rFonts w:eastAsia="MS Gothic"/>
          <w:sz w:val="22"/>
          <w:szCs w:val="22"/>
        </w:rPr>
        <w:t>План работы со слабоуспевающими и неуспевающими обучающимися</w:t>
      </w:r>
    </w:p>
    <w:p w:rsidR="002420E9" w:rsidRPr="00293E2A" w:rsidRDefault="002420E9" w:rsidP="002420E9">
      <w:pPr>
        <w:jc w:val="right"/>
        <w:rPr>
          <w:sz w:val="22"/>
          <w:szCs w:val="22"/>
        </w:rPr>
      </w:pPr>
    </w:p>
    <w:tbl>
      <w:tblPr>
        <w:tblW w:w="5271" w:type="pct"/>
        <w:tblCellSpacing w:w="7"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11"/>
        <w:gridCol w:w="2902"/>
      </w:tblGrid>
      <w:tr w:rsidR="002420E9" w:rsidRPr="00293E2A" w:rsidTr="006511B3">
        <w:trPr>
          <w:tblCellSpacing w:w="7" w:type="dxa"/>
        </w:trPr>
        <w:tc>
          <w:tcPr>
            <w:tcW w:w="6999" w:type="dxa"/>
            <w:hideMark/>
          </w:tcPr>
          <w:p w:rsidR="002420E9" w:rsidRPr="00293E2A" w:rsidRDefault="002420E9" w:rsidP="006511B3">
            <w:pPr>
              <w:jc w:val="center"/>
              <w:rPr>
                <w:b/>
                <w:i/>
                <w:sz w:val="22"/>
                <w:szCs w:val="22"/>
              </w:rPr>
            </w:pPr>
            <w:r w:rsidRPr="00293E2A">
              <w:rPr>
                <w:rStyle w:val="affff2"/>
                <w:rFonts w:eastAsia="MS Gothic"/>
                <w:sz w:val="22"/>
                <w:szCs w:val="22"/>
              </w:rPr>
              <w:t>Мероприятия</w:t>
            </w:r>
          </w:p>
        </w:tc>
        <w:tc>
          <w:tcPr>
            <w:tcW w:w="2883" w:type="dxa"/>
            <w:hideMark/>
          </w:tcPr>
          <w:p w:rsidR="002420E9" w:rsidRPr="00293E2A" w:rsidRDefault="002420E9" w:rsidP="006511B3">
            <w:pPr>
              <w:jc w:val="center"/>
              <w:rPr>
                <w:b/>
                <w:i/>
                <w:sz w:val="22"/>
                <w:szCs w:val="22"/>
              </w:rPr>
            </w:pPr>
            <w:r w:rsidRPr="00293E2A">
              <w:rPr>
                <w:rStyle w:val="affff2"/>
                <w:rFonts w:eastAsia="MS Gothic"/>
                <w:sz w:val="22"/>
                <w:szCs w:val="22"/>
              </w:rPr>
              <w:t>Срок</w:t>
            </w:r>
          </w:p>
        </w:tc>
      </w:tr>
      <w:tr w:rsidR="002420E9" w:rsidRPr="00293E2A" w:rsidTr="006511B3">
        <w:trPr>
          <w:tblCellSpacing w:w="7" w:type="dxa"/>
        </w:trPr>
        <w:tc>
          <w:tcPr>
            <w:tcW w:w="6999" w:type="dxa"/>
            <w:hideMark/>
          </w:tcPr>
          <w:p w:rsidR="002420E9" w:rsidRPr="00293E2A" w:rsidRDefault="002420E9" w:rsidP="00365872">
            <w:pPr>
              <w:numPr>
                <w:ilvl w:val="0"/>
                <w:numId w:val="52"/>
              </w:numPr>
              <w:ind w:left="57" w:right="57" w:firstLine="720"/>
              <w:jc w:val="both"/>
              <w:rPr>
                <w:sz w:val="22"/>
                <w:szCs w:val="22"/>
              </w:rPr>
            </w:pPr>
            <w:r w:rsidRPr="00293E2A">
              <w:rPr>
                <w:sz w:val="22"/>
                <w:szCs w:val="22"/>
              </w:rPr>
              <w:t>Проведение контрольного среза знаний учащихся класса по основным разделам учебного материала предыдущих лет обучения.</w:t>
            </w:r>
          </w:p>
          <w:p w:rsidR="002420E9" w:rsidRPr="00293E2A" w:rsidRDefault="002420E9" w:rsidP="006511B3">
            <w:pPr>
              <w:ind w:left="57" w:right="57" w:firstLine="720"/>
              <w:jc w:val="both"/>
              <w:rPr>
                <w:sz w:val="22"/>
                <w:szCs w:val="22"/>
              </w:rPr>
            </w:pPr>
            <w:r w:rsidRPr="00293E2A">
              <w:rPr>
                <w:sz w:val="22"/>
                <w:szCs w:val="22"/>
              </w:rPr>
              <w:t xml:space="preserve"> Цель:</w:t>
            </w:r>
          </w:p>
          <w:p w:rsidR="002420E9" w:rsidRPr="00293E2A" w:rsidRDefault="002420E9" w:rsidP="006511B3">
            <w:pPr>
              <w:ind w:left="57" w:right="57" w:firstLine="720"/>
              <w:jc w:val="both"/>
              <w:rPr>
                <w:sz w:val="22"/>
                <w:szCs w:val="22"/>
              </w:rPr>
            </w:pPr>
            <w:r w:rsidRPr="00293E2A">
              <w:rPr>
                <w:sz w:val="22"/>
                <w:szCs w:val="22"/>
              </w:rPr>
              <w:lastRenderedPageBreak/>
              <w:t>определение фактического уровня знаний детей;</w:t>
            </w:r>
          </w:p>
          <w:p w:rsidR="002420E9" w:rsidRPr="00293E2A" w:rsidRDefault="002420E9" w:rsidP="006511B3">
            <w:pPr>
              <w:ind w:left="57" w:right="57" w:firstLine="720"/>
              <w:jc w:val="both"/>
              <w:rPr>
                <w:sz w:val="22"/>
                <w:szCs w:val="22"/>
              </w:rPr>
            </w:pPr>
            <w:r w:rsidRPr="00293E2A">
              <w:rPr>
                <w:sz w:val="22"/>
                <w:szCs w:val="22"/>
              </w:rPr>
              <w:t>выявление в знаниях учеников пробелов, которые требуют быстрой ликвидации.</w:t>
            </w:r>
          </w:p>
        </w:tc>
        <w:tc>
          <w:tcPr>
            <w:tcW w:w="2883" w:type="dxa"/>
            <w:hideMark/>
          </w:tcPr>
          <w:p w:rsidR="002420E9" w:rsidRPr="00293E2A" w:rsidRDefault="002420E9" w:rsidP="006511B3">
            <w:pPr>
              <w:ind w:left="57" w:right="57" w:firstLine="720"/>
              <w:rPr>
                <w:sz w:val="22"/>
                <w:szCs w:val="22"/>
              </w:rPr>
            </w:pPr>
            <w:r w:rsidRPr="00293E2A">
              <w:rPr>
                <w:sz w:val="22"/>
                <w:szCs w:val="22"/>
              </w:rPr>
              <w:lastRenderedPageBreak/>
              <w:t>Сентябрь</w:t>
            </w:r>
          </w:p>
        </w:tc>
      </w:tr>
      <w:tr w:rsidR="002420E9" w:rsidRPr="00293E2A" w:rsidTr="006511B3">
        <w:trPr>
          <w:tblCellSpacing w:w="7" w:type="dxa"/>
        </w:trPr>
        <w:tc>
          <w:tcPr>
            <w:tcW w:w="6999" w:type="dxa"/>
            <w:hideMark/>
          </w:tcPr>
          <w:p w:rsidR="002420E9" w:rsidRPr="00293E2A" w:rsidRDefault="002420E9" w:rsidP="006511B3">
            <w:pPr>
              <w:ind w:left="57" w:right="57" w:firstLine="720"/>
              <w:jc w:val="both"/>
              <w:rPr>
                <w:sz w:val="22"/>
                <w:szCs w:val="22"/>
              </w:rPr>
            </w:pPr>
            <w:r w:rsidRPr="00293E2A">
              <w:rPr>
                <w:sz w:val="22"/>
                <w:szCs w:val="22"/>
              </w:rPr>
              <w:lastRenderedPageBreak/>
              <w:t xml:space="preserve">    2. Установление причин неуспеваемости учащихся через встречи с родителями, беседы со школьными специалистами: психологом, врачом, логопедом и обязательно с самим ребенком.</w:t>
            </w:r>
          </w:p>
        </w:tc>
        <w:tc>
          <w:tcPr>
            <w:tcW w:w="2883" w:type="dxa"/>
            <w:hideMark/>
          </w:tcPr>
          <w:p w:rsidR="002420E9" w:rsidRPr="00293E2A" w:rsidRDefault="002420E9" w:rsidP="006511B3">
            <w:pPr>
              <w:ind w:left="57" w:right="57" w:firstLine="720"/>
              <w:rPr>
                <w:sz w:val="22"/>
                <w:szCs w:val="22"/>
              </w:rPr>
            </w:pPr>
            <w:r w:rsidRPr="00293E2A">
              <w:rPr>
                <w:sz w:val="22"/>
                <w:szCs w:val="22"/>
              </w:rPr>
              <w:t>Сентябрь</w:t>
            </w:r>
          </w:p>
        </w:tc>
      </w:tr>
      <w:tr w:rsidR="002420E9" w:rsidRPr="00293E2A" w:rsidTr="006511B3">
        <w:trPr>
          <w:tblCellSpacing w:w="7" w:type="dxa"/>
        </w:trPr>
        <w:tc>
          <w:tcPr>
            <w:tcW w:w="6999" w:type="dxa"/>
            <w:hideMark/>
          </w:tcPr>
          <w:p w:rsidR="002420E9" w:rsidRPr="00293E2A" w:rsidRDefault="002420E9" w:rsidP="006511B3">
            <w:pPr>
              <w:ind w:left="57" w:right="57" w:firstLine="720"/>
              <w:jc w:val="both"/>
              <w:rPr>
                <w:sz w:val="22"/>
                <w:szCs w:val="22"/>
              </w:rPr>
            </w:pPr>
            <w:r w:rsidRPr="00293E2A">
              <w:rPr>
                <w:sz w:val="22"/>
                <w:szCs w:val="22"/>
              </w:rPr>
              <w:t>3. Составление индивидуального плана работы по ликвидации пробелов в знаниях отстающего ученика на текущую четверть. Дальнейшая его корректировка.</w:t>
            </w:r>
          </w:p>
        </w:tc>
        <w:tc>
          <w:tcPr>
            <w:tcW w:w="2883" w:type="dxa"/>
            <w:hideMark/>
          </w:tcPr>
          <w:p w:rsidR="002420E9" w:rsidRPr="00293E2A" w:rsidRDefault="002420E9" w:rsidP="006511B3">
            <w:pPr>
              <w:ind w:left="57" w:right="57"/>
              <w:rPr>
                <w:sz w:val="22"/>
                <w:szCs w:val="22"/>
              </w:rPr>
            </w:pPr>
            <w:r w:rsidRPr="00293E2A">
              <w:rPr>
                <w:sz w:val="22"/>
                <w:szCs w:val="22"/>
              </w:rPr>
              <w:t>Сентябрь (далее корректировать по мере необходимости)</w:t>
            </w:r>
          </w:p>
        </w:tc>
      </w:tr>
      <w:tr w:rsidR="002420E9" w:rsidRPr="00293E2A" w:rsidTr="006511B3">
        <w:trPr>
          <w:tblCellSpacing w:w="7" w:type="dxa"/>
        </w:trPr>
        <w:tc>
          <w:tcPr>
            <w:tcW w:w="6999" w:type="dxa"/>
            <w:hideMark/>
          </w:tcPr>
          <w:p w:rsidR="002420E9" w:rsidRPr="00293E2A" w:rsidRDefault="002420E9" w:rsidP="006511B3">
            <w:pPr>
              <w:ind w:left="57" w:right="57" w:firstLine="720"/>
              <w:jc w:val="both"/>
              <w:rPr>
                <w:sz w:val="22"/>
                <w:szCs w:val="22"/>
              </w:rPr>
            </w:pPr>
            <w:r w:rsidRPr="00293E2A">
              <w:rPr>
                <w:sz w:val="22"/>
                <w:szCs w:val="22"/>
              </w:rPr>
              <w:t>4. Использование дифференцированного подхода при организации самостоятельной работы на уроке. Включение посильных индивидуальных заданий.</w:t>
            </w:r>
          </w:p>
        </w:tc>
        <w:tc>
          <w:tcPr>
            <w:tcW w:w="2883" w:type="dxa"/>
            <w:hideMark/>
          </w:tcPr>
          <w:p w:rsidR="002420E9" w:rsidRPr="00293E2A" w:rsidRDefault="002420E9" w:rsidP="006511B3">
            <w:pPr>
              <w:ind w:left="57" w:right="57"/>
              <w:rPr>
                <w:sz w:val="22"/>
                <w:szCs w:val="22"/>
              </w:rPr>
            </w:pPr>
            <w:r w:rsidRPr="00293E2A">
              <w:rPr>
                <w:sz w:val="22"/>
                <w:szCs w:val="22"/>
              </w:rPr>
              <w:t>В течение учебного года</w:t>
            </w:r>
          </w:p>
        </w:tc>
      </w:tr>
      <w:tr w:rsidR="002420E9" w:rsidRPr="00293E2A" w:rsidTr="006511B3">
        <w:trPr>
          <w:tblCellSpacing w:w="7" w:type="dxa"/>
        </w:trPr>
        <w:tc>
          <w:tcPr>
            <w:tcW w:w="6999" w:type="dxa"/>
            <w:hideMark/>
          </w:tcPr>
          <w:p w:rsidR="002420E9" w:rsidRPr="00293E2A" w:rsidRDefault="002420E9" w:rsidP="006511B3">
            <w:pPr>
              <w:ind w:left="57" w:right="57" w:firstLine="720"/>
              <w:jc w:val="both"/>
              <w:rPr>
                <w:sz w:val="22"/>
                <w:szCs w:val="22"/>
              </w:rPr>
            </w:pPr>
            <w:r w:rsidRPr="00293E2A">
              <w:rPr>
                <w:sz w:val="22"/>
                <w:szCs w:val="22"/>
              </w:rPr>
              <w:t>5. Ведение тематического учета знаний слабоуспевающих учащихся класса.</w:t>
            </w:r>
          </w:p>
        </w:tc>
        <w:tc>
          <w:tcPr>
            <w:tcW w:w="2883" w:type="dxa"/>
            <w:hideMark/>
          </w:tcPr>
          <w:p w:rsidR="002420E9" w:rsidRPr="00293E2A" w:rsidRDefault="002420E9" w:rsidP="006511B3">
            <w:pPr>
              <w:ind w:left="57" w:right="57"/>
              <w:rPr>
                <w:sz w:val="22"/>
                <w:szCs w:val="22"/>
              </w:rPr>
            </w:pPr>
            <w:r w:rsidRPr="00293E2A">
              <w:rPr>
                <w:sz w:val="22"/>
                <w:szCs w:val="22"/>
              </w:rPr>
              <w:t>В течение учебного года</w:t>
            </w:r>
          </w:p>
        </w:tc>
      </w:tr>
      <w:tr w:rsidR="002420E9" w:rsidRPr="00293E2A" w:rsidTr="006511B3">
        <w:trPr>
          <w:tblCellSpacing w:w="7" w:type="dxa"/>
        </w:trPr>
        <w:tc>
          <w:tcPr>
            <w:tcW w:w="6999" w:type="dxa"/>
            <w:hideMark/>
          </w:tcPr>
          <w:p w:rsidR="002420E9" w:rsidRPr="00293E2A" w:rsidRDefault="002420E9" w:rsidP="006511B3">
            <w:pPr>
              <w:ind w:left="57" w:right="57" w:firstLine="720"/>
              <w:jc w:val="both"/>
              <w:rPr>
                <w:sz w:val="22"/>
                <w:szCs w:val="22"/>
              </w:rPr>
            </w:pPr>
            <w:r w:rsidRPr="00293E2A">
              <w:rPr>
                <w:sz w:val="22"/>
                <w:szCs w:val="22"/>
              </w:rPr>
              <w:t>6. Организация индивидуальной работы со слабым учеником.</w:t>
            </w:r>
          </w:p>
        </w:tc>
        <w:tc>
          <w:tcPr>
            <w:tcW w:w="2883" w:type="dxa"/>
            <w:hideMark/>
          </w:tcPr>
          <w:p w:rsidR="002420E9" w:rsidRPr="00293E2A" w:rsidRDefault="002420E9" w:rsidP="006511B3">
            <w:pPr>
              <w:ind w:left="57" w:right="57"/>
              <w:rPr>
                <w:sz w:val="22"/>
                <w:szCs w:val="22"/>
              </w:rPr>
            </w:pPr>
            <w:r w:rsidRPr="00293E2A">
              <w:rPr>
                <w:sz w:val="22"/>
                <w:szCs w:val="22"/>
              </w:rPr>
              <w:t>В течение учебного года</w:t>
            </w:r>
          </w:p>
        </w:tc>
      </w:tr>
    </w:tbl>
    <w:p w:rsidR="002420E9" w:rsidRPr="00293E2A" w:rsidRDefault="002420E9" w:rsidP="002420E9">
      <w:pPr>
        <w:shd w:val="clear" w:color="auto" w:fill="FFFFFF"/>
        <w:rPr>
          <w:sz w:val="22"/>
          <w:szCs w:val="22"/>
        </w:rPr>
      </w:pPr>
    </w:p>
    <w:p w:rsidR="002420E9" w:rsidRPr="00293E2A" w:rsidRDefault="002420E9" w:rsidP="002420E9">
      <w:pPr>
        <w:shd w:val="clear" w:color="auto" w:fill="FFFFFF"/>
        <w:ind w:left="-567"/>
        <w:rPr>
          <w:i/>
          <w:sz w:val="22"/>
          <w:szCs w:val="22"/>
        </w:rPr>
      </w:pPr>
      <w:r w:rsidRPr="00293E2A">
        <w:rPr>
          <w:i/>
          <w:sz w:val="22"/>
          <w:szCs w:val="22"/>
        </w:rPr>
        <w:t>Учителя  по окончании каждого полугодия  готовят отчет о работе со слабоуспевающими и  неуспевающими обучающимися.</w:t>
      </w:r>
    </w:p>
    <w:p w:rsidR="002420E9" w:rsidRPr="00293E2A" w:rsidRDefault="002420E9" w:rsidP="002420E9">
      <w:pPr>
        <w:jc w:val="center"/>
        <w:rPr>
          <w:sz w:val="22"/>
          <w:szCs w:val="22"/>
        </w:rPr>
      </w:pPr>
      <w:r w:rsidRPr="00293E2A">
        <w:rPr>
          <w:b/>
          <w:sz w:val="22"/>
          <w:szCs w:val="22"/>
        </w:rPr>
        <w:t>Индивидуальный план  работы</w:t>
      </w:r>
      <w:r w:rsidRPr="00293E2A">
        <w:rPr>
          <w:sz w:val="22"/>
          <w:szCs w:val="22"/>
        </w:rPr>
        <w:t>по ликвидации пробелов в знаниях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4291"/>
        <w:gridCol w:w="1348"/>
        <w:gridCol w:w="2524"/>
      </w:tblGrid>
      <w:tr w:rsidR="002420E9" w:rsidRPr="00293E2A" w:rsidTr="006511B3">
        <w:tc>
          <w:tcPr>
            <w:tcW w:w="54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i/>
                <w:sz w:val="22"/>
                <w:szCs w:val="22"/>
              </w:rPr>
            </w:pPr>
            <w:r w:rsidRPr="00293E2A">
              <w:rPr>
                <w:i/>
                <w:sz w:val="22"/>
                <w:szCs w:val="22"/>
              </w:rPr>
              <w:t>Проблема</w:t>
            </w:r>
          </w:p>
        </w:tc>
        <w:tc>
          <w:tcPr>
            <w:tcW w:w="2305"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i/>
                <w:sz w:val="22"/>
                <w:szCs w:val="22"/>
              </w:rPr>
            </w:pPr>
            <w:r w:rsidRPr="00293E2A">
              <w:rPr>
                <w:i/>
                <w:sz w:val="22"/>
                <w:szCs w:val="22"/>
              </w:rPr>
              <w:t>Коррекционная работа. Виды деятельности</w:t>
            </w:r>
          </w:p>
        </w:tc>
        <w:tc>
          <w:tcPr>
            <w:tcW w:w="76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i/>
                <w:sz w:val="22"/>
                <w:szCs w:val="22"/>
              </w:rPr>
            </w:pPr>
            <w:r w:rsidRPr="00293E2A">
              <w:rPr>
                <w:i/>
                <w:sz w:val="22"/>
                <w:szCs w:val="22"/>
              </w:rPr>
              <w:t>Сроки</w:t>
            </w:r>
          </w:p>
        </w:tc>
        <w:tc>
          <w:tcPr>
            <w:tcW w:w="1381"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i/>
                <w:sz w:val="22"/>
                <w:szCs w:val="22"/>
              </w:rPr>
            </w:pPr>
            <w:r w:rsidRPr="00293E2A">
              <w:rPr>
                <w:i/>
                <w:sz w:val="22"/>
                <w:szCs w:val="22"/>
              </w:rPr>
              <w:t>Предполагаемый результат</w:t>
            </w:r>
          </w:p>
        </w:tc>
      </w:tr>
      <w:tr w:rsidR="002420E9" w:rsidRPr="00293E2A" w:rsidTr="006511B3">
        <w:tc>
          <w:tcPr>
            <w:tcW w:w="54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sz w:val="22"/>
                <w:szCs w:val="22"/>
              </w:rPr>
            </w:pPr>
            <w:r w:rsidRPr="00293E2A">
              <w:rPr>
                <w:sz w:val="22"/>
                <w:szCs w:val="22"/>
              </w:rPr>
              <w:t>Слабо развита мелкая моторика рук.</w:t>
            </w:r>
          </w:p>
        </w:tc>
        <w:tc>
          <w:tcPr>
            <w:tcW w:w="2305"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физминутки на каждом уроке (специальные упражнения);</w:t>
            </w:r>
          </w:p>
          <w:p w:rsidR="002420E9" w:rsidRPr="00293E2A" w:rsidRDefault="002420E9" w:rsidP="006511B3">
            <w:pPr>
              <w:rPr>
                <w:sz w:val="22"/>
                <w:szCs w:val="22"/>
              </w:rPr>
            </w:pPr>
            <w:r w:rsidRPr="00293E2A">
              <w:rPr>
                <w:sz w:val="22"/>
                <w:szCs w:val="22"/>
              </w:rPr>
              <w:t>- игры с мячом на уроках;</w:t>
            </w:r>
          </w:p>
          <w:p w:rsidR="002420E9" w:rsidRPr="00293E2A" w:rsidRDefault="002420E9" w:rsidP="006511B3">
            <w:pPr>
              <w:rPr>
                <w:sz w:val="22"/>
                <w:szCs w:val="22"/>
              </w:rPr>
            </w:pPr>
            <w:r w:rsidRPr="00293E2A">
              <w:rPr>
                <w:sz w:val="22"/>
                <w:szCs w:val="22"/>
              </w:rPr>
              <w:t xml:space="preserve">- ручной труд (лепка, конструирование, рисование, штриховка и т.д.) </w:t>
            </w:r>
          </w:p>
          <w:p w:rsidR="002420E9" w:rsidRPr="00293E2A" w:rsidRDefault="002420E9" w:rsidP="006511B3">
            <w:pPr>
              <w:rPr>
                <w:sz w:val="22"/>
                <w:szCs w:val="22"/>
              </w:rPr>
            </w:pPr>
            <w:r w:rsidRPr="00293E2A">
              <w:rPr>
                <w:sz w:val="22"/>
                <w:szCs w:val="22"/>
              </w:rPr>
              <w:t>-  графические диктанты</w:t>
            </w:r>
          </w:p>
        </w:tc>
        <w:tc>
          <w:tcPr>
            <w:tcW w:w="76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sz w:val="22"/>
                <w:szCs w:val="22"/>
              </w:rPr>
            </w:pPr>
            <w:r w:rsidRPr="00293E2A">
              <w:rPr>
                <w:sz w:val="22"/>
                <w:szCs w:val="22"/>
              </w:rPr>
              <w:t>В течение четверти</w:t>
            </w:r>
          </w:p>
        </w:tc>
        <w:tc>
          <w:tcPr>
            <w:tcW w:w="1381"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правильное положение тетради при письме;</w:t>
            </w:r>
          </w:p>
          <w:p w:rsidR="002420E9" w:rsidRPr="00293E2A" w:rsidRDefault="002420E9" w:rsidP="006511B3">
            <w:pPr>
              <w:rPr>
                <w:sz w:val="22"/>
                <w:szCs w:val="22"/>
              </w:rPr>
            </w:pPr>
            <w:r w:rsidRPr="00293E2A">
              <w:rPr>
                <w:sz w:val="22"/>
                <w:szCs w:val="22"/>
              </w:rPr>
              <w:t>- наклон букв;</w:t>
            </w:r>
          </w:p>
          <w:p w:rsidR="002420E9" w:rsidRPr="00293E2A" w:rsidRDefault="002420E9" w:rsidP="006511B3">
            <w:pPr>
              <w:rPr>
                <w:sz w:val="22"/>
                <w:szCs w:val="22"/>
              </w:rPr>
            </w:pPr>
            <w:r w:rsidRPr="00293E2A">
              <w:rPr>
                <w:sz w:val="22"/>
                <w:szCs w:val="22"/>
              </w:rPr>
              <w:t>- высота букв;</w:t>
            </w:r>
          </w:p>
          <w:p w:rsidR="002420E9" w:rsidRPr="00293E2A" w:rsidRDefault="002420E9" w:rsidP="006511B3">
            <w:pPr>
              <w:rPr>
                <w:sz w:val="22"/>
                <w:szCs w:val="22"/>
              </w:rPr>
            </w:pPr>
            <w:r w:rsidRPr="00293E2A">
              <w:rPr>
                <w:sz w:val="22"/>
                <w:szCs w:val="22"/>
              </w:rPr>
              <w:t>- улучшить написание и соединение некоторых букв</w:t>
            </w:r>
          </w:p>
        </w:tc>
      </w:tr>
      <w:tr w:rsidR="002420E9" w:rsidRPr="00293E2A" w:rsidTr="006511B3">
        <w:tc>
          <w:tcPr>
            <w:tcW w:w="54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Отсутствие наглядно-образного мышления.</w:t>
            </w:r>
          </w:p>
        </w:tc>
        <w:tc>
          <w:tcPr>
            <w:tcW w:w="2305"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занятия с психологом;</w:t>
            </w:r>
          </w:p>
          <w:p w:rsidR="002420E9" w:rsidRPr="00293E2A" w:rsidRDefault="002420E9" w:rsidP="006511B3">
            <w:pPr>
              <w:rPr>
                <w:sz w:val="22"/>
                <w:szCs w:val="22"/>
              </w:rPr>
            </w:pPr>
            <w:r w:rsidRPr="00293E2A">
              <w:rPr>
                <w:sz w:val="22"/>
                <w:szCs w:val="22"/>
              </w:rPr>
              <w:t>- курс «Мир логики»;</w:t>
            </w:r>
          </w:p>
          <w:p w:rsidR="002420E9" w:rsidRPr="00293E2A" w:rsidRDefault="002420E9" w:rsidP="006511B3">
            <w:pPr>
              <w:rPr>
                <w:sz w:val="22"/>
                <w:szCs w:val="22"/>
              </w:rPr>
            </w:pPr>
            <w:r w:rsidRPr="00293E2A">
              <w:rPr>
                <w:sz w:val="22"/>
                <w:szCs w:val="22"/>
              </w:rPr>
              <w:t>- работа по наглядному образцу;</w:t>
            </w:r>
          </w:p>
          <w:p w:rsidR="002420E9" w:rsidRPr="00293E2A" w:rsidRDefault="002420E9" w:rsidP="006511B3">
            <w:pPr>
              <w:rPr>
                <w:sz w:val="22"/>
                <w:szCs w:val="22"/>
              </w:rPr>
            </w:pPr>
            <w:r w:rsidRPr="00293E2A">
              <w:rPr>
                <w:sz w:val="22"/>
                <w:szCs w:val="22"/>
              </w:rPr>
              <w:t>-спец. задания:</w:t>
            </w:r>
          </w:p>
          <w:p w:rsidR="002420E9" w:rsidRPr="00293E2A" w:rsidRDefault="002420E9" w:rsidP="006511B3">
            <w:pPr>
              <w:rPr>
                <w:sz w:val="22"/>
                <w:szCs w:val="22"/>
              </w:rPr>
            </w:pPr>
            <w:r w:rsidRPr="00293E2A">
              <w:rPr>
                <w:sz w:val="22"/>
                <w:szCs w:val="22"/>
              </w:rPr>
              <w:t xml:space="preserve"> 1) назвать геометрические фигуры, из которых составлен домик;</w:t>
            </w:r>
          </w:p>
          <w:p w:rsidR="002420E9" w:rsidRPr="00293E2A" w:rsidRDefault="002420E9" w:rsidP="006511B3">
            <w:pPr>
              <w:rPr>
                <w:sz w:val="22"/>
                <w:szCs w:val="22"/>
              </w:rPr>
            </w:pPr>
            <w:r w:rsidRPr="00293E2A">
              <w:rPr>
                <w:sz w:val="22"/>
                <w:szCs w:val="22"/>
              </w:rPr>
              <w:t xml:space="preserve"> 2) на какие части разбит прямоугольник?</w:t>
            </w:r>
          </w:p>
          <w:p w:rsidR="002420E9" w:rsidRPr="00293E2A" w:rsidRDefault="002420E9" w:rsidP="006511B3">
            <w:pPr>
              <w:rPr>
                <w:sz w:val="22"/>
                <w:szCs w:val="22"/>
              </w:rPr>
            </w:pPr>
            <w:r w:rsidRPr="00293E2A">
              <w:rPr>
                <w:sz w:val="22"/>
                <w:szCs w:val="22"/>
              </w:rPr>
              <w:t xml:space="preserve"> 3) соедини стрелкой изображение и название соответствующих фигур и т. д.</w:t>
            </w:r>
          </w:p>
        </w:tc>
        <w:tc>
          <w:tcPr>
            <w:tcW w:w="76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sz w:val="22"/>
                <w:szCs w:val="22"/>
              </w:rPr>
            </w:pPr>
            <w:r w:rsidRPr="00293E2A">
              <w:rPr>
                <w:sz w:val="22"/>
                <w:szCs w:val="22"/>
              </w:rPr>
              <w:t>В течение четверти</w:t>
            </w:r>
          </w:p>
        </w:tc>
        <w:tc>
          <w:tcPr>
            <w:tcW w:w="1381"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составлять краткую запись к задаче</w:t>
            </w:r>
          </w:p>
        </w:tc>
      </w:tr>
      <w:tr w:rsidR="002420E9" w:rsidRPr="00293E2A" w:rsidTr="006511B3">
        <w:tc>
          <w:tcPr>
            <w:tcW w:w="54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Низкий уровень фразовой речи.</w:t>
            </w:r>
          </w:p>
        </w:tc>
        <w:tc>
          <w:tcPr>
            <w:tcW w:w="2305"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жужжащее чтение;</w:t>
            </w:r>
          </w:p>
          <w:p w:rsidR="002420E9" w:rsidRPr="00293E2A" w:rsidRDefault="002420E9" w:rsidP="006511B3">
            <w:pPr>
              <w:rPr>
                <w:sz w:val="22"/>
                <w:szCs w:val="22"/>
              </w:rPr>
            </w:pPr>
            <w:r w:rsidRPr="00293E2A">
              <w:rPr>
                <w:sz w:val="22"/>
                <w:szCs w:val="22"/>
              </w:rPr>
              <w:t>- работа по учебно-методическому комплекту «Работа с текстом» (на уроках чтения и окр. миру);</w:t>
            </w:r>
          </w:p>
          <w:p w:rsidR="002420E9" w:rsidRPr="00293E2A" w:rsidRDefault="002420E9" w:rsidP="006511B3">
            <w:pPr>
              <w:rPr>
                <w:sz w:val="22"/>
                <w:szCs w:val="22"/>
              </w:rPr>
            </w:pPr>
            <w:r w:rsidRPr="00293E2A">
              <w:rPr>
                <w:sz w:val="22"/>
                <w:szCs w:val="22"/>
              </w:rPr>
              <w:t>- восстановление деформированных предложений</w:t>
            </w:r>
          </w:p>
        </w:tc>
        <w:tc>
          <w:tcPr>
            <w:tcW w:w="76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sz w:val="22"/>
                <w:szCs w:val="22"/>
              </w:rPr>
            </w:pPr>
            <w:r w:rsidRPr="00293E2A">
              <w:rPr>
                <w:sz w:val="22"/>
                <w:szCs w:val="22"/>
              </w:rPr>
              <w:t>В течение четверти</w:t>
            </w:r>
          </w:p>
        </w:tc>
        <w:tc>
          <w:tcPr>
            <w:tcW w:w="1381"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полные ответы на вопросы;</w:t>
            </w:r>
          </w:p>
          <w:p w:rsidR="002420E9" w:rsidRPr="00293E2A" w:rsidRDefault="002420E9" w:rsidP="006511B3">
            <w:pPr>
              <w:rPr>
                <w:sz w:val="22"/>
                <w:szCs w:val="22"/>
              </w:rPr>
            </w:pPr>
            <w:r w:rsidRPr="00293E2A">
              <w:rPr>
                <w:sz w:val="22"/>
                <w:szCs w:val="22"/>
              </w:rPr>
              <w:t>- восстанавливать деформированные предложения</w:t>
            </w:r>
          </w:p>
        </w:tc>
      </w:tr>
      <w:tr w:rsidR="002420E9" w:rsidRPr="00293E2A" w:rsidTr="006511B3">
        <w:tc>
          <w:tcPr>
            <w:tcW w:w="54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Недостаток внимания и усидчивости</w:t>
            </w:r>
          </w:p>
        </w:tc>
        <w:tc>
          <w:tcPr>
            <w:tcW w:w="2305"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занятия с психологом;</w:t>
            </w:r>
          </w:p>
          <w:p w:rsidR="002420E9" w:rsidRPr="00293E2A" w:rsidRDefault="002420E9" w:rsidP="006511B3">
            <w:pPr>
              <w:rPr>
                <w:sz w:val="22"/>
                <w:szCs w:val="22"/>
              </w:rPr>
            </w:pPr>
            <w:r w:rsidRPr="00293E2A">
              <w:rPr>
                <w:sz w:val="22"/>
                <w:szCs w:val="22"/>
              </w:rPr>
              <w:t>- работа по таблице Шульте;</w:t>
            </w:r>
          </w:p>
          <w:p w:rsidR="002420E9" w:rsidRPr="00293E2A" w:rsidRDefault="002420E9" w:rsidP="006511B3">
            <w:pPr>
              <w:rPr>
                <w:sz w:val="22"/>
                <w:szCs w:val="22"/>
              </w:rPr>
            </w:pPr>
            <w:r w:rsidRPr="00293E2A">
              <w:rPr>
                <w:sz w:val="22"/>
                <w:szCs w:val="22"/>
              </w:rPr>
              <w:t>- запоминание картинки, группы слов ( на «Мире логики»);</w:t>
            </w:r>
          </w:p>
          <w:p w:rsidR="002420E9" w:rsidRPr="00293E2A" w:rsidRDefault="002420E9" w:rsidP="006511B3">
            <w:pPr>
              <w:rPr>
                <w:sz w:val="22"/>
                <w:szCs w:val="22"/>
              </w:rPr>
            </w:pPr>
            <w:r w:rsidRPr="00293E2A">
              <w:rPr>
                <w:sz w:val="22"/>
                <w:szCs w:val="22"/>
              </w:rPr>
              <w:t>- найти отличия;</w:t>
            </w:r>
          </w:p>
          <w:p w:rsidR="002420E9" w:rsidRPr="00293E2A" w:rsidRDefault="002420E9" w:rsidP="006511B3">
            <w:pPr>
              <w:rPr>
                <w:sz w:val="22"/>
                <w:szCs w:val="22"/>
              </w:rPr>
            </w:pPr>
            <w:r w:rsidRPr="00293E2A">
              <w:rPr>
                <w:sz w:val="22"/>
                <w:szCs w:val="22"/>
              </w:rPr>
              <w:t>- найти и вычеркнуть из текста определённые буквы (менять буквы, по-разному зачеркивать) – не более 5 минут.</w:t>
            </w:r>
          </w:p>
        </w:tc>
        <w:tc>
          <w:tcPr>
            <w:tcW w:w="767"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jc w:val="center"/>
              <w:rPr>
                <w:sz w:val="22"/>
                <w:szCs w:val="22"/>
              </w:rPr>
            </w:pPr>
            <w:r w:rsidRPr="00293E2A">
              <w:rPr>
                <w:sz w:val="22"/>
                <w:szCs w:val="22"/>
              </w:rPr>
              <w:t>В течение четверти</w:t>
            </w:r>
          </w:p>
        </w:tc>
        <w:tc>
          <w:tcPr>
            <w:tcW w:w="1381" w:type="pct"/>
            <w:tcBorders>
              <w:top w:val="single" w:sz="4" w:space="0" w:color="auto"/>
              <w:left w:val="single" w:sz="4" w:space="0" w:color="auto"/>
              <w:bottom w:val="single" w:sz="4" w:space="0" w:color="auto"/>
              <w:right w:val="single" w:sz="4" w:space="0" w:color="auto"/>
            </w:tcBorders>
            <w:hideMark/>
          </w:tcPr>
          <w:p w:rsidR="002420E9" w:rsidRPr="00293E2A" w:rsidRDefault="002420E9" w:rsidP="006511B3">
            <w:pPr>
              <w:rPr>
                <w:sz w:val="22"/>
                <w:szCs w:val="22"/>
              </w:rPr>
            </w:pPr>
            <w:r w:rsidRPr="00293E2A">
              <w:rPr>
                <w:sz w:val="22"/>
                <w:szCs w:val="22"/>
              </w:rPr>
              <w:t>- своевременно переключаться с одного вида деятельности на другой</w:t>
            </w:r>
          </w:p>
        </w:tc>
      </w:tr>
    </w:tbl>
    <w:p w:rsidR="002420E9" w:rsidRPr="00293E2A" w:rsidRDefault="002420E9" w:rsidP="002420E9">
      <w:pPr>
        <w:pStyle w:val="a9"/>
        <w:spacing w:before="0" w:beforeAutospacing="0" w:after="0" w:line="0" w:lineRule="atLeast"/>
        <w:rPr>
          <w:rStyle w:val="affff2"/>
          <w:rFonts w:eastAsia="MS Gothic"/>
          <w:sz w:val="22"/>
          <w:szCs w:val="22"/>
        </w:rPr>
      </w:pPr>
    </w:p>
    <w:p w:rsidR="002420E9" w:rsidRPr="00293E2A" w:rsidRDefault="002420E9" w:rsidP="002420E9">
      <w:pPr>
        <w:pStyle w:val="a9"/>
        <w:spacing w:before="0" w:beforeAutospacing="0" w:after="0" w:line="0" w:lineRule="atLeast"/>
        <w:jc w:val="center"/>
        <w:rPr>
          <w:sz w:val="22"/>
          <w:szCs w:val="22"/>
        </w:rPr>
      </w:pPr>
      <w:r w:rsidRPr="00293E2A">
        <w:rPr>
          <w:rStyle w:val="affff2"/>
          <w:rFonts w:eastAsia="MS Gothic"/>
          <w:sz w:val="22"/>
          <w:szCs w:val="22"/>
        </w:rPr>
        <w:t xml:space="preserve">Памятка "Психотерапия неуспеваемости" </w:t>
      </w:r>
    </w:p>
    <w:p w:rsidR="002420E9" w:rsidRPr="00293E2A" w:rsidRDefault="002420E9" w:rsidP="002420E9">
      <w:pPr>
        <w:jc w:val="both"/>
        <w:rPr>
          <w:sz w:val="22"/>
          <w:szCs w:val="22"/>
        </w:rPr>
      </w:pPr>
      <w:r w:rsidRPr="00293E2A">
        <w:rPr>
          <w:sz w:val="22"/>
          <w:szCs w:val="22"/>
        </w:rPr>
        <w:t xml:space="preserve">1. </w:t>
      </w:r>
      <w:r w:rsidRPr="00293E2A">
        <w:rPr>
          <w:sz w:val="22"/>
          <w:szCs w:val="22"/>
          <w:u w:val="single"/>
        </w:rPr>
        <w:t>"Не бить лежачего"</w:t>
      </w:r>
      <w:r w:rsidRPr="00293E2A">
        <w:rPr>
          <w:sz w:val="22"/>
          <w:szCs w:val="22"/>
        </w:rPr>
        <w:t xml:space="preserve"> // Оценку своих знаний обучающийся уже получил и ждет спокойной помощи, а не новых упреков.</w:t>
      </w:r>
    </w:p>
    <w:p w:rsidR="002420E9" w:rsidRPr="00293E2A" w:rsidRDefault="002420E9" w:rsidP="002420E9">
      <w:pPr>
        <w:pStyle w:val="a9"/>
        <w:spacing w:before="0" w:beforeAutospacing="0" w:after="0" w:line="0" w:lineRule="atLeast"/>
        <w:jc w:val="both"/>
        <w:rPr>
          <w:sz w:val="22"/>
          <w:szCs w:val="22"/>
        </w:rPr>
      </w:pPr>
      <w:r w:rsidRPr="00293E2A">
        <w:rPr>
          <w:sz w:val="22"/>
          <w:szCs w:val="22"/>
        </w:rPr>
        <w:lastRenderedPageBreak/>
        <w:t xml:space="preserve">2. </w:t>
      </w:r>
      <w:r w:rsidRPr="00293E2A">
        <w:rPr>
          <w:sz w:val="22"/>
          <w:szCs w:val="22"/>
          <w:u w:val="single"/>
        </w:rPr>
        <w:t>Не более одного недостатка в минуту</w:t>
      </w:r>
      <w:r w:rsidRPr="00293E2A">
        <w:rPr>
          <w:sz w:val="22"/>
          <w:szCs w:val="22"/>
        </w:rPr>
        <w:t xml:space="preserve"> // Избавляя человека от недостатков, знайте меру. Иначе человек станет нечувствительным к вашим оценкам. По возможности выберите из множества недостатков тот, который особенно непереносим, который хотите ликвидировать в первую очередь, и помогайте бороться с ним.</w:t>
      </w:r>
    </w:p>
    <w:p w:rsidR="002420E9" w:rsidRPr="00293E2A" w:rsidRDefault="002420E9" w:rsidP="002420E9">
      <w:pPr>
        <w:jc w:val="both"/>
        <w:rPr>
          <w:sz w:val="22"/>
          <w:szCs w:val="22"/>
        </w:rPr>
      </w:pPr>
      <w:r w:rsidRPr="00293E2A">
        <w:rPr>
          <w:sz w:val="22"/>
          <w:szCs w:val="22"/>
        </w:rPr>
        <w:t xml:space="preserve">3. </w:t>
      </w:r>
      <w:r w:rsidRPr="00293E2A">
        <w:rPr>
          <w:sz w:val="22"/>
          <w:szCs w:val="22"/>
          <w:u w:val="single"/>
        </w:rPr>
        <w:t>"За двумя зайцами погонишься…"</w:t>
      </w:r>
      <w:r w:rsidRPr="00293E2A">
        <w:rPr>
          <w:sz w:val="22"/>
          <w:szCs w:val="22"/>
        </w:rPr>
        <w:t xml:space="preserve"> // Начните с ликвидации тех учебных трудностей, которые в первую очередь значимы для самого учащегося.</w:t>
      </w:r>
    </w:p>
    <w:p w:rsidR="002420E9" w:rsidRPr="00293E2A" w:rsidRDefault="002420E9" w:rsidP="002420E9">
      <w:pPr>
        <w:pStyle w:val="a9"/>
        <w:spacing w:before="0" w:beforeAutospacing="0" w:after="0" w:line="0" w:lineRule="atLeast"/>
        <w:jc w:val="both"/>
        <w:rPr>
          <w:sz w:val="22"/>
          <w:szCs w:val="22"/>
        </w:rPr>
      </w:pPr>
      <w:r w:rsidRPr="00293E2A">
        <w:rPr>
          <w:sz w:val="22"/>
          <w:szCs w:val="22"/>
        </w:rPr>
        <w:t xml:space="preserve">4. </w:t>
      </w:r>
      <w:r w:rsidRPr="00293E2A">
        <w:rPr>
          <w:sz w:val="22"/>
          <w:szCs w:val="22"/>
          <w:u w:val="single"/>
        </w:rPr>
        <w:t>Хвалить исполнителя, критиковать исполнение</w:t>
      </w:r>
      <w:r w:rsidRPr="00293E2A">
        <w:rPr>
          <w:sz w:val="22"/>
          <w:szCs w:val="22"/>
        </w:rPr>
        <w:t xml:space="preserve"> // Оценка должна иметь точный адрес. Критика должна быть как можно более безличной.</w:t>
      </w:r>
    </w:p>
    <w:p w:rsidR="002420E9" w:rsidRPr="00293E2A" w:rsidRDefault="002420E9" w:rsidP="002420E9">
      <w:pPr>
        <w:pStyle w:val="a9"/>
        <w:spacing w:before="0" w:beforeAutospacing="0" w:after="0" w:line="0" w:lineRule="atLeast"/>
        <w:jc w:val="both"/>
        <w:rPr>
          <w:sz w:val="22"/>
          <w:szCs w:val="22"/>
        </w:rPr>
      </w:pPr>
      <w:r w:rsidRPr="00293E2A">
        <w:rPr>
          <w:sz w:val="22"/>
          <w:szCs w:val="22"/>
        </w:rPr>
        <w:t xml:space="preserve">5. </w:t>
      </w:r>
      <w:r w:rsidRPr="00293E2A">
        <w:rPr>
          <w:sz w:val="22"/>
          <w:szCs w:val="22"/>
          <w:u w:val="single"/>
        </w:rPr>
        <w:t>Сравнивайте сегодняшние успехи учащегося с его собственными вчерашними неудачами</w:t>
      </w:r>
      <w:r w:rsidRPr="00293E2A">
        <w:rPr>
          <w:sz w:val="22"/>
          <w:szCs w:val="22"/>
        </w:rPr>
        <w:t xml:space="preserve"> // Даже самый малый успех – это победа над собой, и она должна быть замечена и оценена по заслугам.</w:t>
      </w:r>
    </w:p>
    <w:p w:rsidR="002420E9" w:rsidRPr="00293E2A" w:rsidRDefault="002420E9" w:rsidP="002420E9">
      <w:pPr>
        <w:pStyle w:val="a9"/>
        <w:spacing w:before="0" w:beforeAutospacing="0" w:after="0" w:line="0" w:lineRule="atLeast"/>
        <w:jc w:val="both"/>
        <w:rPr>
          <w:sz w:val="22"/>
          <w:szCs w:val="22"/>
        </w:rPr>
      </w:pPr>
      <w:r w:rsidRPr="00293E2A">
        <w:rPr>
          <w:sz w:val="22"/>
          <w:szCs w:val="22"/>
        </w:rPr>
        <w:t xml:space="preserve">6. </w:t>
      </w:r>
      <w:r w:rsidRPr="00293E2A">
        <w:rPr>
          <w:sz w:val="22"/>
          <w:szCs w:val="22"/>
          <w:u w:val="single"/>
        </w:rPr>
        <w:t>Не скупитесь на похвалу</w:t>
      </w:r>
      <w:r w:rsidRPr="00293E2A">
        <w:rPr>
          <w:sz w:val="22"/>
          <w:szCs w:val="22"/>
        </w:rPr>
        <w:t xml:space="preserve"> // Выделите из потока неудач крошечный островок, соломинку успеха, и возникнет плацдарм, с которого можно вести наступление на незнание и неумение.</w:t>
      </w:r>
    </w:p>
    <w:p w:rsidR="002420E9" w:rsidRPr="00293E2A" w:rsidRDefault="002420E9" w:rsidP="002420E9">
      <w:pPr>
        <w:pStyle w:val="a9"/>
        <w:spacing w:before="0" w:beforeAutospacing="0" w:after="0" w:line="0" w:lineRule="atLeast"/>
        <w:jc w:val="both"/>
        <w:rPr>
          <w:sz w:val="22"/>
          <w:szCs w:val="22"/>
        </w:rPr>
      </w:pPr>
      <w:r w:rsidRPr="00293E2A">
        <w:rPr>
          <w:sz w:val="22"/>
          <w:szCs w:val="22"/>
        </w:rPr>
        <w:t xml:space="preserve">7. </w:t>
      </w:r>
      <w:r w:rsidRPr="00293E2A">
        <w:rPr>
          <w:sz w:val="22"/>
          <w:szCs w:val="22"/>
          <w:u w:val="single"/>
        </w:rPr>
        <w:t>Техника оценочной безопасности</w:t>
      </w:r>
      <w:r w:rsidRPr="00293E2A">
        <w:rPr>
          <w:sz w:val="22"/>
          <w:szCs w:val="22"/>
        </w:rPr>
        <w:t xml:space="preserve"> // Оценивать деятельность дробно, дифференцированно. Возникает деловая мотивация учения: "Еще не знаю, но могу и хочу знать".</w:t>
      </w:r>
    </w:p>
    <w:p w:rsidR="002420E9" w:rsidRPr="00293E2A" w:rsidRDefault="002420E9" w:rsidP="002420E9">
      <w:pPr>
        <w:pStyle w:val="a9"/>
        <w:spacing w:before="0" w:beforeAutospacing="0" w:after="0" w:line="0" w:lineRule="atLeast"/>
        <w:jc w:val="both"/>
        <w:rPr>
          <w:sz w:val="22"/>
          <w:szCs w:val="22"/>
        </w:rPr>
      </w:pPr>
      <w:r w:rsidRPr="00293E2A">
        <w:rPr>
          <w:sz w:val="22"/>
          <w:szCs w:val="22"/>
        </w:rPr>
        <w:t xml:space="preserve">8. </w:t>
      </w:r>
      <w:r w:rsidRPr="00293E2A">
        <w:rPr>
          <w:sz w:val="22"/>
          <w:szCs w:val="22"/>
          <w:u w:val="single"/>
        </w:rPr>
        <w:t>Ставьте перед учащимися предельно конкретные и реальные цели</w:t>
      </w:r>
      <w:r w:rsidRPr="00293E2A">
        <w:rPr>
          <w:sz w:val="22"/>
          <w:szCs w:val="22"/>
        </w:rPr>
        <w:t xml:space="preserve"> // Не искушайте его невыполнимыми целями.</w:t>
      </w:r>
    </w:p>
    <w:p w:rsidR="002420E9" w:rsidRPr="00293E2A" w:rsidRDefault="002420E9" w:rsidP="002420E9">
      <w:pPr>
        <w:pStyle w:val="a9"/>
        <w:spacing w:before="0" w:beforeAutospacing="0" w:after="0" w:line="0" w:lineRule="atLeast"/>
        <w:jc w:val="both"/>
        <w:rPr>
          <w:sz w:val="22"/>
          <w:szCs w:val="22"/>
        </w:rPr>
      </w:pPr>
      <w:r w:rsidRPr="00293E2A">
        <w:rPr>
          <w:sz w:val="22"/>
          <w:szCs w:val="22"/>
        </w:rPr>
        <w:t xml:space="preserve">9. </w:t>
      </w:r>
      <w:r w:rsidRPr="00293E2A">
        <w:rPr>
          <w:sz w:val="22"/>
          <w:szCs w:val="22"/>
          <w:u w:val="single"/>
        </w:rPr>
        <w:t>Учащийся не объект, а соучастник оценки</w:t>
      </w:r>
      <w:r w:rsidRPr="00293E2A">
        <w:rPr>
          <w:sz w:val="22"/>
          <w:szCs w:val="22"/>
        </w:rPr>
        <w:t xml:space="preserve"> // Умение оценивать себя самостоятельно – главное средство преодоления учебных трудностей. Приучение к самооценке начните с ее дифференциации. Отдельной отметки заслуживают красота, скорость выполнения работ, ошибки за невнимание и ошибки "на правила", своевременное выполнение задания.</w:t>
      </w:r>
    </w:p>
    <w:p w:rsidR="002420E9" w:rsidRPr="00293E2A" w:rsidRDefault="002420E9" w:rsidP="007572CC">
      <w:pPr>
        <w:pStyle w:val="a9"/>
        <w:spacing w:before="0" w:beforeAutospacing="0" w:after="0" w:line="0" w:lineRule="atLeast"/>
        <w:jc w:val="both"/>
        <w:rPr>
          <w:sz w:val="22"/>
          <w:szCs w:val="22"/>
        </w:rPr>
      </w:pPr>
      <w:r w:rsidRPr="00293E2A">
        <w:rPr>
          <w:sz w:val="22"/>
          <w:szCs w:val="22"/>
        </w:rPr>
        <w:t xml:space="preserve">10. </w:t>
      </w:r>
      <w:r w:rsidRPr="00293E2A">
        <w:rPr>
          <w:sz w:val="22"/>
          <w:szCs w:val="22"/>
          <w:u w:val="single"/>
        </w:rPr>
        <w:t>Сравнивайте достижения</w:t>
      </w:r>
      <w:r w:rsidRPr="00293E2A">
        <w:rPr>
          <w:sz w:val="22"/>
          <w:szCs w:val="22"/>
        </w:rPr>
        <w:t xml:space="preserve"> // Оценка должна выражаться в каких-либо зримых знаках: графиках, таблицах, которые помогут сравнить вчерашние и се</w:t>
      </w:r>
      <w:r w:rsidR="007572CC" w:rsidRPr="00293E2A">
        <w:rPr>
          <w:sz w:val="22"/>
          <w:szCs w:val="22"/>
        </w:rPr>
        <w:t>годняшние достижения учащегося.</w:t>
      </w:r>
    </w:p>
    <w:p w:rsidR="000925E5" w:rsidRDefault="00BC3E49" w:rsidP="006511B3">
      <w:pPr>
        <w:pStyle w:val="1"/>
        <w:keepNext/>
        <w:spacing w:before="0" w:beforeAutospacing="0" w:after="0" w:afterAutospacing="0"/>
        <w:rPr>
          <w:rStyle w:val="af"/>
          <w:b/>
          <w:sz w:val="22"/>
          <w:szCs w:val="22"/>
        </w:rPr>
      </w:pPr>
      <w:r>
        <w:rPr>
          <w:rStyle w:val="af"/>
          <w:b/>
          <w:sz w:val="22"/>
          <w:szCs w:val="22"/>
        </w:rPr>
        <w:t xml:space="preserve">                                 </w:t>
      </w:r>
    </w:p>
    <w:p w:rsidR="002420E9" w:rsidRPr="00293E2A" w:rsidRDefault="006511B3" w:rsidP="000925E5">
      <w:pPr>
        <w:pStyle w:val="1"/>
        <w:keepNext/>
        <w:spacing w:before="0" w:beforeAutospacing="0" w:after="0" w:afterAutospacing="0"/>
        <w:jc w:val="center"/>
        <w:rPr>
          <w:rStyle w:val="af"/>
          <w:b/>
          <w:sz w:val="22"/>
          <w:szCs w:val="22"/>
        </w:rPr>
      </w:pPr>
      <w:r w:rsidRPr="00293E2A">
        <w:rPr>
          <w:rStyle w:val="af"/>
          <w:b/>
          <w:sz w:val="22"/>
          <w:szCs w:val="22"/>
        </w:rPr>
        <w:t>4. Организационный раздел</w:t>
      </w:r>
    </w:p>
    <w:p w:rsidR="00AB23F0" w:rsidRPr="00293E2A" w:rsidRDefault="006511B3" w:rsidP="006511B3">
      <w:pPr>
        <w:rPr>
          <w:rStyle w:val="24"/>
          <w:rFonts w:cs="Times New Roman"/>
          <w:sz w:val="22"/>
          <w:szCs w:val="22"/>
        </w:rPr>
      </w:pPr>
      <w:r w:rsidRPr="00293E2A">
        <w:rPr>
          <w:b/>
          <w:sz w:val="22"/>
          <w:szCs w:val="22"/>
        </w:rPr>
        <w:t>4.</w:t>
      </w:r>
      <w:r w:rsidR="002420E9" w:rsidRPr="00293E2A">
        <w:rPr>
          <w:b/>
          <w:sz w:val="22"/>
          <w:szCs w:val="22"/>
        </w:rPr>
        <w:t>1.</w:t>
      </w:r>
      <w:r w:rsidR="002420E9" w:rsidRPr="00293E2A">
        <w:rPr>
          <w:rStyle w:val="24"/>
          <w:rFonts w:cs="Times New Roman"/>
          <w:color w:val="auto"/>
          <w:sz w:val="22"/>
          <w:szCs w:val="22"/>
        </w:rPr>
        <w:t xml:space="preserve">Учебный план начального общего образования </w:t>
      </w:r>
      <w:r w:rsidR="00AB23F0" w:rsidRPr="00293E2A">
        <w:rPr>
          <w:rStyle w:val="24"/>
          <w:rFonts w:cs="Times New Roman"/>
          <w:color w:val="auto"/>
          <w:sz w:val="22"/>
          <w:szCs w:val="22"/>
        </w:rPr>
        <w:t xml:space="preserve"> </w:t>
      </w:r>
    </w:p>
    <w:p w:rsidR="000925E5" w:rsidRDefault="00AB23F0" w:rsidP="000925E5">
      <w:pPr>
        <w:widowControl w:val="0"/>
        <w:ind w:firstLine="708"/>
        <w:rPr>
          <w:rFonts w:eastAsia="Arial Unicode MS"/>
          <w:sz w:val="22"/>
          <w:szCs w:val="22"/>
        </w:rPr>
      </w:pPr>
      <w:r w:rsidRPr="00293E2A">
        <w:rPr>
          <w:rFonts w:eastAsia="Arial Unicode MS"/>
          <w:sz w:val="22"/>
          <w:szCs w:val="22"/>
        </w:rPr>
        <w:t>Учебный план МБОУ «СОШ№1 им.Н..Н.Яковлева» г.Олекминска РС(Я)  на 2021 -  2022 уче</w:t>
      </w:r>
      <w:r w:rsidR="000925E5">
        <w:rPr>
          <w:rFonts w:eastAsia="Arial Unicode MS"/>
          <w:sz w:val="22"/>
          <w:szCs w:val="22"/>
        </w:rPr>
        <w:t xml:space="preserve">бный год разработан на основе: </w:t>
      </w:r>
    </w:p>
    <w:p w:rsidR="00AB23F0" w:rsidRPr="000925E5" w:rsidRDefault="00AB23F0" w:rsidP="000925E5">
      <w:pPr>
        <w:widowControl w:val="0"/>
        <w:ind w:firstLine="708"/>
        <w:rPr>
          <w:rFonts w:eastAsia="Arial Unicode MS"/>
          <w:sz w:val="22"/>
          <w:szCs w:val="22"/>
        </w:rPr>
      </w:pPr>
      <w:r w:rsidRPr="00293E2A">
        <w:rPr>
          <w:rFonts w:eastAsia="Arial Unicode MS"/>
          <w:b/>
          <w:bCs/>
          <w:i/>
          <w:iCs/>
          <w:sz w:val="22"/>
          <w:szCs w:val="22"/>
        </w:rPr>
        <w:t>Нормативно-правовых документов Федерального уровня:</w:t>
      </w:r>
    </w:p>
    <w:p w:rsidR="00AB23F0" w:rsidRPr="00293E2A" w:rsidRDefault="00AB23F0" w:rsidP="00365872">
      <w:pPr>
        <w:numPr>
          <w:ilvl w:val="0"/>
          <w:numId w:val="56"/>
        </w:numPr>
        <w:rPr>
          <w:sz w:val="22"/>
          <w:szCs w:val="22"/>
        </w:rPr>
      </w:pPr>
      <w:r w:rsidRPr="00293E2A">
        <w:rPr>
          <w:sz w:val="22"/>
          <w:szCs w:val="22"/>
        </w:rPr>
        <w:t>Федеральный закон от 29.12.2012 №273-ФЗ «Об образовании в Российской Федерации» (с  изменениями и доп., вступ. в силу с 13.07.2021г.) и (с измен. и дополнениями, вступ. в силу с 01.09.2021г.);</w:t>
      </w:r>
    </w:p>
    <w:p w:rsidR="00AB23F0" w:rsidRPr="00293E2A" w:rsidRDefault="00AB23F0" w:rsidP="00365872">
      <w:pPr>
        <w:numPr>
          <w:ilvl w:val="0"/>
          <w:numId w:val="56"/>
        </w:numPr>
        <w:rPr>
          <w:sz w:val="22"/>
          <w:szCs w:val="22"/>
        </w:rPr>
      </w:pPr>
      <w:r w:rsidRPr="00293E2A">
        <w:rPr>
          <w:sz w:val="22"/>
          <w:szCs w:val="22"/>
        </w:rPr>
        <w:t>Федеральный закон от 01.12.2007 №309 ««О внесении изменений в отдельные законодательные акты РФ в части изменения структуры Государственного образовательного стандарта</w:t>
      </w:r>
    </w:p>
    <w:p w:rsidR="00AB23F0" w:rsidRPr="00293E2A" w:rsidRDefault="00AB23F0" w:rsidP="00365872">
      <w:pPr>
        <w:numPr>
          <w:ilvl w:val="0"/>
          <w:numId w:val="56"/>
        </w:numPr>
        <w:rPr>
          <w:sz w:val="22"/>
          <w:szCs w:val="22"/>
        </w:rPr>
      </w:pPr>
      <w:r w:rsidRPr="00293E2A">
        <w:rPr>
          <w:sz w:val="22"/>
          <w:szCs w:val="22"/>
        </w:rPr>
        <w:t>Федеральные  государственные  образовательные стандарты ( приказ Министерства образования и науки РФ:   ( НОО от  06.10.2009 г.  №  373, ООО от 17.12.2010 г. № 1897,   СОО от 17.05.2012 г. №  413)</w:t>
      </w:r>
    </w:p>
    <w:p w:rsidR="00AB23F0" w:rsidRPr="00293E2A" w:rsidRDefault="00AB23F0" w:rsidP="00365872">
      <w:pPr>
        <w:numPr>
          <w:ilvl w:val="0"/>
          <w:numId w:val="56"/>
        </w:numPr>
        <w:rPr>
          <w:sz w:val="22"/>
          <w:szCs w:val="22"/>
        </w:rPr>
      </w:pPr>
      <w:r w:rsidRPr="00293E2A">
        <w:rPr>
          <w:sz w:val="22"/>
          <w:szCs w:val="22"/>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(СОVID-19) от 30 июня 2020г. N 16;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w:t>
      </w:r>
      <w:r w:rsidR="00543572" w:rsidRPr="00293E2A">
        <w:rPr>
          <w:sz w:val="22"/>
          <w:szCs w:val="22"/>
        </w:rPr>
        <w:t>5-21.Санитарные правила и нормы</w:t>
      </w:r>
      <w:r w:rsidRPr="00293E2A">
        <w:rPr>
          <w:sz w:val="22"/>
          <w:szCs w:val="22"/>
        </w:rPr>
        <w:t xml:space="preserve">»); </w:t>
      </w:r>
    </w:p>
    <w:p w:rsidR="00AB23F0" w:rsidRPr="00293E2A" w:rsidRDefault="00AB23F0" w:rsidP="00365872">
      <w:pPr>
        <w:numPr>
          <w:ilvl w:val="0"/>
          <w:numId w:val="56"/>
        </w:numPr>
        <w:rPr>
          <w:color w:val="FF0000"/>
          <w:sz w:val="22"/>
          <w:szCs w:val="22"/>
        </w:rPr>
      </w:pPr>
      <w:r w:rsidRPr="00293E2A">
        <w:rPr>
          <w:rFonts w:eastAsia="Arial Unicode MS"/>
          <w:sz w:val="22"/>
          <w:szCs w:val="22"/>
        </w:rPr>
        <w:t>Федеральный закон от 1 июня 2005г. «53-ФЗ «О государственном языке Российской Федерации» с изменениями и дополнениями.</w:t>
      </w:r>
    </w:p>
    <w:p w:rsidR="00AB23F0" w:rsidRPr="00293E2A" w:rsidRDefault="00AB23F0" w:rsidP="00365872">
      <w:pPr>
        <w:numPr>
          <w:ilvl w:val="0"/>
          <w:numId w:val="56"/>
        </w:numPr>
        <w:rPr>
          <w:color w:val="FF0000"/>
          <w:sz w:val="22"/>
          <w:szCs w:val="22"/>
        </w:rPr>
      </w:pPr>
      <w:r w:rsidRPr="00293E2A">
        <w:rPr>
          <w:rFonts w:eastAsia="Arial Unicode MS"/>
          <w:sz w:val="22"/>
          <w:szCs w:val="22"/>
        </w:rPr>
        <w:t>Закон Российской Федерации от 25 октября 1991г.№1807-1 «О языках народов Российской Федерации» с изменениями и дополнениями.</w:t>
      </w:r>
    </w:p>
    <w:p w:rsidR="00AB23F0" w:rsidRPr="00293E2A" w:rsidRDefault="00AB23F0" w:rsidP="00365872">
      <w:pPr>
        <w:numPr>
          <w:ilvl w:val="0"/>
          <w:numId w:val="56"/>
        </w:numPr>
        <w:rPr>
          <w:color w:val="FF0000"/>
          <w:sz w:val="22"/>
          <w:szCs w:val="22"/>
        </w:rPr>
      </w:pPr>
      <w:r w:rsidRPr="00293E2A">
        <w:rPr>
          <w:rFonts w:eastAsia="Arial Unicode MS"/>
          <w:sz w:val="22"/>
          <w:szCs w:val="22"/>
        </w:rPr>
        <w:t>Приказ Минобрнауки России от 9 марта 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p>
    <w:p w:rsidR="00AB23F0" w:rsidRPr="00293E2A" w:rsidRDefault="00AB23F0" w:rsidP="00365872">
      <w:pPr>
        <w:numPr>
          <w:ilvl w:val="0"/>
          <w:numId w:val="56"/>
        </w:numPr>
        <w:rPr>
          <w:color w:val="FF0000"/>
          <w:sz w:val="22"/>
          <w:szCs w:val="22"/>
        </w:rPr>
      </w:pPr>
      <w:r w:rsidRPr="00293E2A">
        <w:rPr>
          <w:rFonts w:eastAsia="Arial Unicode MS"/>
          <w:sz w:val="22"/>
          <w:szCs w:val="22"/>
        </w:rPr>
        <w:t xml:space="preserve">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 08.04 </w:t>
      </w:r>
      <w:smartTag w:uri="urn:schemas-microsoft-com:office:smarttags" w:element="metricconverter">
        <w:smartTagPr>
          <w:attr w:name="ProductID" w:val="2018 г"/>
        </w:smartTagPr>
        <w:r w:rsidRPr="00293E2A">
          <w:rPr>
            <w:rFonts w:eastAsia="Arial Unicode MS"/>
            <w:sz w:val="22"/>
            <w:szCs w:val="22"/>
          </w:rPr>
          <w:t>2015 г</w:t>
        </w:r>
      </w:smartTag>
      <w:r w:rsidRPr="00293E2A">
        <w:rPr>
          <w:rFonts w:eastAsia="Arial Unicode MS"/>
          <w:sz w:val="22"/>
          <w:szCs w:val="22"/>
        </w:rPr>
        <w:t>. № 1/15).</w:t>
      </w:r>
    </w:p>
    <w:p w:rsidR="00AB23F0" w:rsidRPr="00293E2A" w:rsidRDefault="00AB23F0" w:rsidP="00365872">
      <w:pPr>
        <w:numPr>
          <w:ilvl w:val="0"/>
          <w:numId w:val="56"/>
        </w:numPr>
        <w:rPr>
          <w:color w:val="FF0000"/>
          <w:sz w:val="22"/>
          <w:szCs w:val="22"/>
        </w:rPr>
      </w:pPr>
      <w:r w:rsidRPr="00293E2A">
        <w:rPr>
          <w:rFonts w:eastAsia="Arial Unicode MS"/>
          <w:sz w:val="22"/>
          <w:szCs w:val="22"/>
        </w:rPr>
        <w:lastRenderedPageBreak/>
        <w:t>Примерная основная образовательная программа основного общего образования, одобренная Федеральным учебно-методическим объединением по общему образованию, (Протокол заседания от 08.04.2015 г. № 1/15).</w:t>
      </w:r>
    </w:p>
    <w:p w:rsidR="00AB23F0" w:rsidRPr="00293E2A" w:rsidRDefault="00AB23F0" w:rsidP="00365872">
      <w:pPr>
        <w:numPr>
          <w:ilvl w:val="0"/>
          <w:numId w:val="56"/>
        </w:numPr>
        <w:rPr>
          <w:color w:val="FF0000"/>
          <w:sz w:val="22"/>
          <w:szCs w:val="22"/>
        </w:rPr>
      </w:pPr>
      <w:r w:rsidRPr="00293E2A">
        <w:rPr>
          <w:rFonts w:eastAsia="Arial Unicode MS"/>
          <w:sz w:val="22"/>
          <w:szCs w:val="22"/>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N 2/16-з)</w:t>
      </w:r>
    </w:p>
    <w:p w:rsidR="00AB23F0" w:rsidRPr="00293E2A" w:rsidRDefault="00AB23F0" w:rsidP="00365872">
      <w:pPr>
        <w:numPr>
          <w:ilvl w:val="0"/>
          <w:numId w:val="56"/>
        </w:numPr>
        <w:rPr>
          <w:sz w:val="22"/>
          <w:szCs w:val="22"/>
        </w:rPr>
      </w:pPr>
      <w:r w:rsidRPr="00293E2A">
        <w:rPr>
          <w:rFonts w:eastAsia="Arial Unicode MS"/>
          <w:sz w:val="22"/>
          <w:szCs w:val="22"/>
        </w:rPr>
        <w:t>Концепция профильного обучения на старшей ступени общего образования. Приказ Минобразования  России от 18.02.2002 №2783.</w:t>
      </w:r>
    </w:p>
    <w:p w:rsidR="00AB23F0" w:rsidRPr="00293E2A" w:rsidRDefault="00AB23F0" w:rsidP="00365872">
      <w:pPr>
        <w:numPr>
          <w:ilvl w:val="0"/>
          <w:numId w:val="56"/>
        </w:numPr>
        <w:rPr>
          <w:color w:val="FF0000"/>
          <w:sz w:val="22"/>
          <w:szCs w:val="22"/>
        </w:rPr>
      </w:pPr>
      <w:r w:rsidRPr="00293E2A">
        <w:rPr>
          <w:rFonts w:eastAsia="Arial Unicode MS"/>
          <w:sz w:val="22"/>
          <w:szCs w:val="22"/>
        </w:rPr>
        <w:t xml:space="preserve">Письмо Министерства образования и науки РФ от 17 мая </w:t>
      </w:r>
      <w:smartTag w:uri="urn:schemas-microsoft-com:office:smarttags" w:element="metricconverter">
        <w:smartTagPr>
          <w:attr w:name="ProductID" w:val="2018 г"/>
        </w:smartTagPr>
        <w:r w:rsidRPr="00293E2A">
          <w:rPr>
            <w:rFonts w:eastAsia="Arial Unicode MS"/>
            <w:sz w:val="22"/>
            <w:szCs w:val="22"/>
          </w:rPr>
          <w:t>2018 г</w:t>
        </w:r>
      </w:smartTag>
      <w:r w:rsidRPr="00293E2A">
        <w:rPr>
          <w:rFonts w:eastAsia="Arial Unicode MS"/>
          <w:sz w:val="22"/>
          <w:szCs w:val="22"/>
        </w:rPr>
        <w:t>. N 08-1214 «Об изучении второго иностранного языка».</w:t>
      </w:r>
    </w:p>
    <w:p w:rsidR="00AB23F0" w:rsidRPr="00293E2A" w:rsidRDefault="00AB23F0" w:rsidP="00AB23F0">
      <w:pPr>
        <w:widowControl w:val="0"/>
        <w:spacing w:line="274" w:lineRule="exact"/>
        <w:ind w:left="340"/>
        <w:jc w:val="center"/>
        <w:rPr>
          <w:rFonts w:eastAsia="Arial Unicode MS"/>
          <w:b/>
          <w:i/>
          <w:sz w:val="22"/>
          <w:szCs w:val="22"/>
        </w:rPr>
      </w:pPr>
      <w:r w:rsidRPr="00293E2A">
        <w:rPr>
          <w:rFonts w:eastAsia="Arial Unicode MS"/>
          <w:b/>
          <w:i/>
          <w:sz w:val="22"/>
          <w:szCs w:val="22"/>
        </w:rPr>
        <w:t>Нормативные документы Министерства образования РС(Я):</w:t>
      </w:r>
    </w:p>
    <w:p w:rsidR="00AB23F0" w:rsidRPr="00293E2A" w:rsidRDefault="00AB23F0" w:rsidP="00AB23F0">
      <w:pPr>
        <w:widowControl w:val="0"/>
        <w:spacing w:line="274" w:lineRule="exact"/>
        <w:ind w:left="340"/>
        <w:jc w:val="center"/>
        <w:rPr>
          <w:rFonts w:eastAsia="Arial Unicode MS"/>
          <w:b/>
          <w:i/>
          <w:sz w:val="22"/>
          <w:szCs w:val="22"/>
        </w:rPr>
      </w:pPr>
    </w:p>
    <w:p w:rsidR="00AB23F0" w:rsidRPr="00293E2A" w:rsidRDefault="00AB23F0" w:rsidP="00365872">
      <w:pPr>
        <w:widowControl w:val="0"/>
        <w:numPr>
          <w:ilvl w:val="0"/>
          <w:numId w:val="57"/>
        </w:numPr>
        <w:spacing w:line="274" w:lineRule="exact"/>
        <w:ind w:left="340" w:hanging="340"/>
        <w:rPr>
          <w:rFonts w:eastAsia="Arial Unicode MS"/>
          <w:sz w:val="22"/>
          <w:szCs w:val="22"/>
        </w:rPr>
      </w:pPr>
      <w:r w:rsidRPr="00293E2A">
        <w:rPr>
          <w:rFonts w:eastAsia="Arial Unicode MS"/>
          <w:sz w:val="22"/>
          <w:szCs w:val="22"/>
        </w:rPr>
        <w:t xml:space="preserve"> Закон Республики Саха (Якутия) от 15.12.2014г  </w:t>
      </w:r>
      <w:r w:rsidRPr="00293E2A">
        <w:rPr>
          <w:rFonts w:eastAsia="Arial Unicode MS"/>
          <w:sz w:val="22"/>
          <w:szCs w:val="22"/>
          <w:lang w:eastAsia="en-US"/>
        </w:rPr>
        <w:t>№359 -</w:t>
      </w:r>
      <w:r w:rsidRPr="00293E2A">
        <w:rPr>
          <w:rFonts w:eastAsia="Arial Unicode MS"/>
          <w:sz w:val="22"/>
          <w:szCs w:val="22"/>
          <w:lang w:val="en-US" w:eastAsia="en-US"/>
        </w:rPr>
        <w:t>V</w:t>
      </w:r>
      <w:r w:rsidRPr="00293E2A">
        <w:rPr>
          <w:rFonts w:eastAsia="Arial Unicode MS"/>
          <w:sz w:val="22"/>
          <w:szCs w:val="22"/>
        </w:rPr>
        <w:t>«Об образовании в Республике Саха (Якутия)»;</w:t>
      </w:r>
    </w:p>
    <w:p w:rsidR="00AB23F0" w:rsidRPr="00293E2A" w:rsidRDefault="00AB23F0" w:rsidP="00365872">
      <w:pPr>
        <w:widowControl w:val="0"/>
        <w:numPr>
          <w:ilvl w:val="0"/>
          <w:numId w:val="57"/>
        </w:numPr>
        <w:spacing w:line="274" w:lineRule="exact"/>
        <w:ind w:left="340" w:hanging="340"/>
        <w:rPr>
          <w:rFonts w:eastAsia="Arial Unicode MS"/>
          <w:sz w:val="22"/>
          <w:szCs w:val="22"/>
        </w:rPr>
      </w:pPr>
      <w:r w:rsidRPr="00293E2A">
        <w:rPr>
          <w:rFonts w:eastAsia="Arial Unicode MS"/>
          <w:sz w:val="22"/>
          <w:szCs w:val="22"/>
        </w:rPr>
        <w:t>Закон Республики Саха (Якутия) «О языках в Республике Саха (Якутия) от 16.10.1992г.,№ 1171- XII;</w:t>
      </w:r>
    </w:p>
    <w:p w:rsidR="00AB23F0" w:rsidRPr="00293E2A" w:rsidRDefault="00AB23F0" w:rsidP="00365872">
      <w:pPr>
        <w:widowControl w:val="0"/>
        <w:numPr>
          <w:ilvl w:val="0"/>
          <w:numId w:val="57"/>
        </w:numPr>
        <w:spacing w:line="274" w:lineRule="exact"/>
        <w:ind w:left="340" w:hanging="340"/>
        <w:rPr>
          <w:rFonts w:eastAsia="Arial Unicode MS"/>
          <w:sz w:val="22"/>
          <w:szCs w:val="22"/>
        </w:rPr>
      </w:pPr>
      <w:r w:rsidRPr="00293E2A">
        <w:rPr>
          <w:rFonts w:eastAsia="Arial Unicode MS"/>
          <w:sz w:val="22"/>
          <w:szCs w:val="22"/>
        </w:rPr>
        <w:t>Письмо Министерства образования и науки РС(Я) от 21 мая 2019г №07/01-36/3072</w:t>
      </w:r>
    </w:p>
    <w:p w:rsidR="00AB23F0" w:rsidRPr="00293E2A" w:rsidRDefault="00AB23F0" w:rsidP="00AB23F0">
      <w:pPr>
        <w:widowControl w:val="0"/>
        <w:tabs>
          <w:tab w:val="left" w:pos="339"/>
        </w:tabs>
        <w:spacing w:after="275" w:line="274" w:lineRule="exact"/>
        <w:jc w:val="center"/>
        <w:rPr>
          <w:rFonts w:eastAsia="Arial Unicode MS"/>
          <w:b/>
          <w:i/>
          <w:sz w:val="22"/>
          <w:szCs w:val="22"/>
        </w:rPr>
      </w:pPr>
      <w:r w:rsidRPr="00293E2A">
        <w:rPr>
          <w:rFonts w:eastAsia="Arial Unicode MS"/>
          <w:b/>
          <w:i/>
          <w:sz w:val="22"/>
          <w:szCs w:val="22"/>
        </w:rPr>
        <w:t>Нормативных документов на муниципальном  уровне:</w:t>
      </w:r>
    </w:p>
    <w:p w:rsidR="00AB23F0" w:rsidRPr="00293E2A" w:rsidRDefault="00AB23F0" w:rsidP="00AB23F0">
      <w:pPr>
        <w:widowControl w:val="0"/>
        <w:jc w:val="both"/>
        <w:rPr>
          <w:rFonts w:eastAsia="Arial Unicode MS"/>
          <w:sz w:val="22"/>
          <w:szCs w:val="22"/>
        </w:rPr>
      </w:pPr>
      <w:r w:rsidRPr="00293E2A">
        <w:rPr>
          <w:rFonts w:eastAsia="Arial Unicode MS"/>
          <w:color w:val="FF0000"/>
          <w:sz w:val="22"/>
          <w:szCs w:val="22"/>
        </w:rPr>
        <w:t>1</w:t>
      </w:r>
      <w:r w:rsidRPr="00293E2A">
        <w:rPr>
          <w:rFonts w:eastAsia="Arial Unicode MS"/>
          <w:sz w:val="22"/>
          <w:szCs w:val="22"/>
        </w:rPr>
        <w:t>. Приказ МКУ «УООР»  РС(Я) от 30 августа 2021 г.  №02-09/504  «О реализации инновационных проектов на 2021-2022 учебный год».</w:t>
      </w:r>
    </w:p>
    <w:p w:rsidR="00AB23F0" w:rsidRPr="00293E2A" w:rsidRDefault="00AB23F0" w:rsidP="00AB23F0">
      <w:pPr>
        <w:widowControl w:val="0"/>
        <w:jc w:val="both"/>
        <w:rPr>
          <w:rFonts w:eastAsia="Arial Unicode MS"/>
          <w:sz w:val="22"/>
          <w:szCs w:val="22"/>
        </w:rPr>
      </w:pPr>
      <w:r w:rsidRPr="00293E2A">
        <w:rPr>
          <w:rFonts w:eastAsia="Arial Unicode MS"/>
          <w:sz w:val="22"/>
          <w:szCs w:val="22"/>
        </w:rPr>
        <w:t>2. Приказ МКУ «УООР» РС(Я)  от31.08.2021 г. № 02-09/509 «Об организации обучения в образовательных организациях»</w:t>
      </w:r>
    </w:p>
    <w:p w:rsidR="00AB23F0" w:rsidRPr="00293E2A" w:rsidRDefault="00AB23F0" w:rsidP="00AB23F0">
      <w:pPr>
        <w:widowControl w:val="0"/>
        <w:spacing w:after="61" w:line="230" w:lineRule="exact"/>
        <w:jc w:val="center"/>
        <w:rPr>
          <w:rFonts w:eastAsia="Arial Unicode MS"/>
          <w:b/>
          <w:i/>
          <w:sz w:val="22"/>
          <w:szCs w:val="22"/>
        </w:rPr>
      </w:pPr>
    </w:p>
    <w:p w:rsidR="00AB23F0" w:rsidRPr="00293E2A" w:rsidRDefault="00AB23F0" w:rsidP="00AB23F0">
      <w:pPr>
        <w:widowControl w:val="0"/>
        <w:spacing w:after="61" w:line="230" w:lineRule="exact"/>
        <w:jc w:val="center"/>
        <w:rPr>
          <w:rFonts w:eastAsia="Arial Unicode MS"/>
          <w:b/>
          <w:i/>
          <w:sz w:val="22"/>
          <w:szCs w:val="22"/>
        </w:rPr>
      </w:pPr>
      <w:r w:rsidRPr="00293E2A">
        <w:rPr>
          <w:rFonts w:eastAsia="Arial Unicode MS"/>
          <w:b/>
          <w:i/>
          <w:sz w:val="22"/>
          <w:szCs w:val="22"/>
        </w:rPr>
        <w:t>Нормативных документов на школьном уровне:</w:t>
      </w:r>
    </w:p>
    <w:p w:rsidR="00AB23F0" w:rsidRPr="00293E2A" w:rsidRDefault="00AB23F0" w:rsidP="00365872">
      <w:pPr>
        <w:widowControl w:val="0"/>
        <w:numPr>
          <w:ilvl w:val="0"/>
          <w:numId w:val="59"/>
        </w:numPr>
        <w:tabs>
          <w:tab w:val="num" w:pos="0"/>
        </w:tabs>
        <w:spacing w:after="21" w:line="220" w:lineRule="exact"/>
        <w:ind w:left="0" w:firstLine="0"/>
        <w:jc w:val="both"/>
        <w:rPr>
          <w:rFonts w:eastAsia="Arial Unicode MS"/>
          <w:sz w:val="22"/>
          <w:szCs w:val="22"/>
        </w:rPr>
      </w:pPr>
      <w:r w:rsidRPr="00293E2A">
        <w:rPr>
          <w:rFonts w:eastAsia="Arial Unicode MS"/>
          <w:sz w:val="22"/>
          <w:szCs w:val="22"/>
        </w:rPr>
        <w:t>Устав школы.</w:t>
      </w:r>
    </w:p>
    <w:p w:rsidR="00AB23F0" w:rsidRPr="00293E2A" w:rsidRDefault="00AB23F0" w:rsidP="00AB23F0">
      <w:pPr>
        <w:widowControl w:val="0"/>
        <w:spacing w:after="271" w:line="312" w:lineRule="exact"/>
        <w:ind w:firstLine="480"/>
        <w:rPr>
          <w:rFonts w:eastAsia="Arial Unicode MS"/>
          <w:sz w:val="22"/>
          <w:szCs w:val="22"/>
        </w:rPr>
      </w:pPr>
      <w:r w:rsidRPr="00293E2A">
        <w:rPr>
          <w:rFonts w:eastAsia="Arial Unicode MS"/>
          <w:b/>
          <w:bCs/>
          <w:sz w:val="22"/>
          <w:szCs w:val="22"/>
        </w:rPr>
        <w:t xml:space="preserve">Целью </w:t>
      </w:r>
      <w:r w:rsidRPr="00293E2A">
        <w:rPr>
          <w:rFonts w:eastAsia="Arial Unicode MS"/>
          <w:sz w:val="22"/>
          <w:szCs w:val="22"/>
        </w:rPr>
        <w:t>учебно-воспитательного процесса в школе является создание условий для получения каждым обучающимся доступного качественного образования в соответствии с его образовательными потребностями, формирование ключевых компетенций.</w:t>
      </w:r>
    </w:p>
    <w:p w:rsidR="00AB23F0" w:rsidRPr="00293E2A" w:rsidRDefault="00AB23F0" w:rsidP="00AB23F0">
      <w:pPr>
        <w:widowControl w:val="0"/>
        <w:spacing w:line="274" w:lineRule="exact"/>
        <w:ind w:firstLine="480"/>
        <w:jc w:val="both"/>
        <w:rPr>
          <w:rFonts w:eastAsia="Arial Unicode MS"/>
          <w:b/>
          <w:i/>
          <w:sz w:val="22"/>
          <w:szCs w:val="22"/>
        </w:rPr>
      </w:pPr>
      <w:r w:rsidRPr="00293E2A">
        <w:rPr>
          <w:rFonts w:eastAsia="Arial Unicode MS"/>
          <w:b/>
          <w:i/>
          <w:sz w:val="22"/>
          <w:szCs w:val="22"/>
        </w:rPr>
        <w:t>Задачи:</w:t>
      </w:r>
    </w:p>
    <w:p w:rsidR="00AB23F0" w:rsidRPr="00293E2A" w:rsidRDefault="00AB23F0" w:rsidP="00365872">
      <w:pPr>
        <w:widowControl w:val="0"/>
        <w:numPr>
          <w:ilvl w:val="0"/>
          <w:numId w:val="58"/>
        </w:numPr>
        <w:tabs>
          <w:tab w:val="left" w:pos="820"/>
        </w:tabs>
        <w:spacing w:line="274" w:lineRule="exact"/>
        <w:ind w:left="840"/>
        <w:jc w:val="both"/>
        <w:rPr>
          <w:rFonts w:eastAsia="Arial Unicode MS"/>
          <w:sz w:val="22"/>
          <w:szCs w:val="22"/>
        </w:rPr>
      </w:pPr>
      <w:r w:rsidRPr="00293E2A">
        <w:rPr>
          <w:rFonts w:eastAsia="Arial Unicode MS"/>
          <w:sz w:val="22"/>
          <w:szCs w:val="22"/>
        </w:rPr>
        <w:t>Обеспечить гарантии прав детей на образование, создать условия для личностного роста каждого ученика через повышение качества, доступности и воспитывающего потенциала общего и дополнительного образования.</w:t>
      </w:r>
    </w:p>
    <w:p w:rsidR="00AB23F0" w:rsidRPr="00293E2A" w:rsidRDefault="00AB23F0" w:rsidP="00AB23F0">
      <w:pPr>
        <w:widowControl w:val="0"/>
        <w:tabs>
          <w:tab w:val="left" w:pos="825"/>
        </w:tabs>
        <w:spacing w:line="274" w:lineRule="exact"/>
        <w:ind w:left="840"/>
        <w:rPr>
          <w:rFonts w:eastAsia="Arial Unicode MS"/>
          <w:sz w:val="22"/>
          <w:szCs w:val="22"/>
        </w:rPr>
      </w:pPr>
      <w:r w:rsidRPr="00293E2A">
        <w:rPr>
          <w:rFonts w:eastAsia="Arial Unicode MS"/>
          <w:sz w:val="22"/>
          <w:szCs w:val="22"/>
        </w:rPr>
        <w:t>2.          Обеспечить безопасность и сохранение здоровья участников образовательного процесса.</w:t>
      </w:r>
    </w:p>
    <w:p w:rsidR="00AB23F0" w:rsidRPr="00BC3E49" w:rsidRDefault="00AB23F0" w:rsidP="00BC3E49">
      <w:pPr>
        <w:widowControl w:val="0"/>
        <w:tabs>
          <w:tab w:val="left" w:pos="829"/>
        </w:tabs>
        <w:spacing w:after="240" w:line="274" w:lineRule="exact"/>
        <w:jc w:val="both"/>
        <w:rPr>
          <w:rFonts w:eastAsia="Arial Unicode MS"/>
          <w:sz w:val="22"/>
          <w:szCs w:val="22"/>
        </w:rPr>
      </w:pPr>
      <w:r w:rsidRPr="00293E2A">
        <w:rPr>
          <w:rFonts w:eastAsia="Arial Unicode MS"/>
          <w:sz w:val="22"/>
          <w:szCs w:val="22"/>
        </w:rPr>
        <w:t xml:space="preserve">             3.           Создать оптимальные условия для реализации учебного плана.</w:t>
      </w:r>
    </w:p>
    <w:p w:rsidR="00AB23F0" w:rsidRPr="00293E2A" w:rsidRDefault="00AB23F0" w:rsidP="00BC3E49">
      <w:pPr>
        <w:autoSpaceDE w:val="0"/>
        <w:autoSpaceDN w:val="0"/>
        <w:adjustRightInd w:val="0"/>
        <w:rPr>
          <w:sz w:val="22"/>
          <w:szCs w:val="22"/>
        </w:rPr>
      </w:pPr>
      <w:r w:rsidRPr="00293E2A">
        <w:rPr>
          <w:sz w:val="22"/>
          <w:szCs w:val="22"/>
        </w:rPr>
        <w:t>Учебный план является нормативным документом, определяющим распределение учебного времени, отводимого на изучение различных образовательных областей. Он обеспечивает реализацию в образовательном процессе государственных образовательных стандартов начального общего, основного общего и среднего общего образования.</w:t>
      </w:r>
    </w:p>
    <w:p w:rsidR="00AB23F0" w:rsidRPr="00293E2A" w:rsidRDefault="00AB23F0" w:rsidP="00AB23F0">
      <w:pPr>
        <w:jc w:val="both"/>
        <w:rPr>
          <w:b/>
          <w:sz w:val="22"/>
          <w:szCs w:val="22"/>
          <w:u w:val="single"/>
        </w:rPr>
      </w:pPr>
      <w:r w:rsidRPr="00293E2A">
        <w:rPr>
          <w:b/>
          <w:sz w:val="22"/>
          <w:szCs w:val="22"/>
          <w:u w:val="single"/>
        </w:rPr>
        <w:t>Режим работы школы</w:t>
      </w:r>
    </w:p>
    <w:p w:rsidR="00AB23F0" w:rsidRPr="00293E2A" w:rsidRDefault="00AB23F0" w:rsidP="00AB23F0">
      <w:pPr>
        <w:rPr>
          <w:sz w:val="22"/>
          <w:szCs w:val="22"/>
        </w:rPr>
      </w:pPr>
      <w:r w:rsidRPr="00293E2A">
        <w:rPr>
          <w:sz w:val="22"/>
          <w:szCs w:val="22"/>
        </w:rPr>
        <w:t>С 1</w:t>
      </w:r>
      <w:r w:rsidR="00543572" w:rsidRPr="00293E2A">
        <w:rPr>
          <w:sz w:val="22"/>
          <w:szCs w:val="22"/>
        </w:rPr>
        <w:t xml:space="preserve"> по 4</w:t>
      </w:r>
      <w:r w:rsidRPr="00293E2A">
        <w:rPr>
          <w:sz w:val="22"/>
          <w:szCs w:val="22"/>
        </w:rPr>
        <w:t xml:space="preserve"> классы – 5-ти дневная учебная неделя;  </w:t>
      </w:r>
      <w:r w:rsidR="00543572" w:rsidRPr="00293E2A">
        <w:rPr>
          <w:sz w:val="22"/>
          <w:szCs w:val="22"/>
        </w:rPr>
        <w:t xml:space="preserve"> </w:t>
      </w:r>
    </w:p>
    <w:p w:rsidR="00AB23F0" w:rsidRPr="00293E2A" w:rsidRDefault="00AB23F0" w:rsidP="00543572">
      <w:pPr>
        <w:pStyle w:val="ab"/>
        <w:ind w:right="423"/>
        <w:jc w:val="left"/>
        <w:rPr>
          <w:b/>
          <w:i/>
          <w:sz w:val="22"/>
          <w:szCs w:val="22"/>
        </w:rPr>
      </w:pPr>
      <w:r w:rsidRPr="00293E2A">
        <w:rPr>
          <w:sz w:val="22"/>
          <w:szCs w:val="22"/>
        </w:rPr>
        <w:t>Образовательное учреждение работает с 8.30 до 19.00 часов.</w:t>
      </w:r>
      <w:r w:rsidR="00543572" w:rsidRPr="00293E2A">
        <w:rPr>
          <w:sz w:val="22"/>
          <w:szCs w:val="22"/>
        </w:rPr>
        <w:t xml:space="preserve"> </w:t>
      </w:r>
    </w:p>
    <w:p w:rsidR="00AB23F0" w:rsidRPr="00293E2A" w:rsidRDefault="00AB23F0" w:rsidP="00AB23F0">
      <w:pPr>
        <w:rPr>
          <w:b/>
          <w:sz w:val="22"/>
          <w:szCs w:val="22"/>
          <w:u w:val="single"/>
        </w:rPr>
      </w:pPr>
      <w:r w:rsidRPr="00293E2A">
        <w:rPr>
          <w:b/>
          <w:sz w:val="22"/>
          <w:szCs w:val="22"/>
          <w:u w:val="single"/>
        </w:rPr>
        <w:t>Максимальное число учебных занятий в день</w:t>
      </w:r>
    </w:p>
    <w:p w:rsidR="00AB23F0" w:rsidRPr="00293E2A" w:rsidRDefault="00AB23F0" w:rsidP="00AB23F0">
      <w:pPr>
        <w:rPr>
          <w:sz w:val="22"/>
          <w:szCs w:val="22"/>
        </w:rPr>
      </w:pPr>
      <w:r w:rsidRPr="00293E2A">
        <w:rPr>
          <w:sz w:val="22"/>
          <w:szCs w:val="22"/>
        </w:rPr>
        <w:t>Для 1 классов – 4 урока со второй четверти;</w:t>
      </w:r>
    </w:p>
    <w:p w:rsidR="00AB23F0" w:rsidRPr="00293E2A" w:rsidRDefault="00543572" w:rsidP="00AB23F0">
      <w:pPr>
        <w:rPr>
          <w:sz w:val="22"/>
          <w:szCs w:val="22"/>
        </w:rPr>
      </w:pPr>
      <w:r w:rsidRPr="00293E2A">
        <w:rPr>
          <w:sz w:val="22"/>
          <w:szCs w:val="22"/>
        </w:rPr>
        <w:t>Для 2-4 классов – 5 уроков;</w:t>
      </w:r>
    </w:p>
    <w:p w:rsidR="00AB23F0" w:rsidRPr="00293E2A" w:rsidRDefault="00AB23F0" w:rsidP="00AB23F0">
      <w:pPr>
        <w:rPr>
          <w:b/>
          <w:sz w:val="22"/>
          <w:szCs w:val="22"/>
          <w:u w:val="single"/>
        </w:rPr>
      </w:pPr>
      <w:r w:rsidRPr="00293E2A">
        <w:rPr>
          <w:b/>
          <w:sz w:val="22"/>
          <w:szCs w:val="22"/>
          <w:u w:val="single"/>
        </w:rPr>
        <w:t>Предельный объем ежедневного обязательного домашнего задания</w:t>
      </w:r>
    </w:p>
    <w:p w:rsidR="00AB23F0" w:rsidRPr="00293E2A" w:rsidRDefault="00AB23F0" w:rsidP="00AB23F0">
      <w:pPr>
        <w:rPr>
          <w:sz w:val="22"/>
          <w:szCs w:val="22"/>
        </w:rPr>
      </w:pPr>
      <w:r w:rsidRPr="00293E2A">
        <w:rPr>
          <w:sz w:val="22"/>
          <w:szCs w:val="22"/>
        </w:rPr>
        <w:t>Начиная со второго класса, домашние задания даются с таким расчетом, что для их выполнения затрачивается в среднем:</w:t>
      </w:r>
    </w:p>
    <w:p w:rsidR="00AB23F0" w:rsidRPr="00293E2A" w:rsidRDefault="00AB23F0" w:rsidP="00AB23F0">
      <w:pPr>
        <w:rPr>
          <w:sz w:val="22"/>
          <w:szCs w:val="22"/>
        </w:rPr>
      </w:pPr>
      <w:r w:rsidRPr="00293E2A">
        <w:rPr>
          <w:sz w:val="22"/>
          <w:szCs w:val="22"/>
        </w:rPr>
        <w:t>во 2-3 классе – до 1,5 часа;</w:t>
      </w:r>
    </w:p>
    <w:p w:rsidR="00AB23F0" w:rsidRPr="00293E2A" w:rsidRDefault="00AB23F0" w:rsidP="00AB23F0">
      <w:pPr>
        <w:rPr>
          <w:sz w:val="22"/>
          <w:szCs w:val="22"/>
        </w:rPr>
      </w:pPr>
      <w:r w:rsidRPr="00293E2A">
        <w:rPr>
          <w:sz w:val="22"/>
          <w:szCs w:val="22"/>
        </w:rPr>
        <w:t>в</w:t>
      </w:r>
      <w:r w:rsidR="00543572" w:rsidRPr="00293E2A">
        <w:rPr>
          <w:sz w:val="22"/>
          <w:szCs w:val="22"/>
        </w:rPr>
        <w:t xml:space="preserve"> 4 </w:t>
      </w:r>
      <w:r w:rsidRPr="00293E2A">
        <w:rPr>
          <w:sz w:val="22"/>
          <w:szCs w:val="22"/>
        </w:rPr>
        <w:t>классах – до 2 часов;</w:t>
      </w:r>
    </w:p>
    <w:p w:rsidR="00AB23F0" w:rsidRPr="00293E2A" w:rsidRDefault="00AB23F0" w:rsidP="00AB23F0">
      <w:pPr>
        <w:rPr>
          <w:b/>
          <w:sz w:val="22"/>
          <w:szCs w:val="22"/>
          <w:u w:val="single"/>
        </w:rPr>
      </w:pPr>
      <w:r w:rsidRPr="00293E2A">
        <w:rPr>
          <w:b/>
          <w:sz w:val="22"/>
          <w:szCs w:val="22"/>
          <w:u w:val="single"/>
        </w:rPr>
        <w:t>Продолжительность академического часа</w:t>
      </w:r>
    </w:p>
    <w:p w:rsidR="00AB23F0" w:rsidRPr="00293E2A" w:rsidRDefault="00AB23F0" w:rsidP="00AB23F0">
      <w:pPr>
        <w:rPr>
          <w:sz w:val="22"/>
          <w:szCs w:val="22"/>
        </w:rPr>
      </w:pPr>
      <w:r w:rsidRPr="00293E2A">
        <w:rPr>
          <w:sz w:val="22"/>
          <w:szCs w:val="22"/>
        </w:rPr>
        <w:lastRenderedPageBreak/>
        <w:t>Для 1 классов введен ступенчатый режим: в сентябре, октябре –3 урока в день по 35 минут каждый, в ноябре-декабре –4 урока по 35 минут каждый; январь-май по 4 урока, не более 45 минут каждый; динамическая пауза для 1-х классов в середине учебного дня не менее 40 минут. Дополнительные каникулы в третьей четверти.</w:t>
      </w:r>
    </w:p>
    <w:p w:rsidR="00AB23F0" w:rsidRPr="00293E2A" w:rsidRDefault="00543572" w:rsidP="00AB23F0">
      <w:pPr>
        <w:rPr>
          <w:sz w:val="22"/>
          <w:szCs w:val="22"/>
        </w:rPr>
      </w:pPr>
      <w:r w:rsidRPr="00293E2A">
        <w:rPr>
          <w:sz w:val="22"/>
          <w:szCs w:val="22"/>
        </w:rPr>
        <w:t>Для 2-4</w:t>
      </w:r>
      <w:r w:rsidR="00AB23F0" w:rsidRPr="00293E2A">
        <w:rPr>
          <w:sz w:val="22"/>
          <w:szCs w:val="22"/>
        </w:rPr>
        <w:t xml:space="preserve"> классов не более 45 минут.</w:t>
      </w:r>
    </w:p>
    <w:p w:rsidR="00AB23F0" w:rsidRPr="00293E2A" w:rsidRDefault="00AB23F0" w:rsidP="00AB23F0">
      <w:pPr>
        <w:rPr>
          <w:b/>
          <w:sz w:val="22"/>
          <w:szCs w:val="22"/>
          <w:u w:val="single"/>
        </w:rPr>
      </w:pPr>
      <w:r w:rsidRPr="00293E2A">
        <w:rPr>
          <w:b/>
          <w:sz w:val="22"/>
          <w:szCs w:val="22"/>
          <w:u w:val="single"/>
        </w:rPr>
        <w:t>Продолжительность учебного года</w:t>
      </w:r>
    </w:p>
    <w:p w:rsidR="00AB23F0" w:rsidRPr="00293E2A" w:rsidRDefault="00AB23F0" w:rsidP="00AB23F0">
      <w:pPr>
        <w:rPr>
          <w:sz w:val="22"/>
          <w:szCs w:val="22"/>
        </w:rPr>
      </w:pPr>
      <w:r w:rsidRPr="00293E2A">
        <w:rPr>
          <w:sz w:val="22"/>
          <w:szCs w:val="22"/>
        </w:rPr>
        <w:t>Для 1</w:t>
      </w:r>
      <w:r w:rsidR="00543572" w:rsidRPr="00293E2A">
        <w:rPr>
          <w:sz w:val="22"/>
          <w:szCs w:val="22"/>
        </w:rPr>
        <w:t xml:space="preserve">-х классов – 33 недели, для 2-4 </w:t>
      </w:r>
      <w:r w:rsidRPr="00293E2A">
        <w:rPr>
          <w:sz w:val="22"/>
          <w:szCs w:val="22"/>
        </w:rPr>
        <w:t xml:space="preserve"> классов – 34 н</w:t>
      </w:r>
      <w:r w:rsidR="00543572" w:rsidRPr="00293E2A">
        <w:rPr>
          <w:sz w:val="22"/>
          <w:szCs w:val="22"/>
        </w:rPr>
        <w:t xml:space="preserve">едели.  </w:t>
      </w:r>
    </w:p>
    <w:p w:rsidR="00AB23F0" w:rsidRPr="00293E2A" w:rsidRDefault="00AB23F0" w:rsidP="00AB23F0">
      <w:pPr>
        <w:rPr>
          <w:b/>
          <w:sz w:val="22"/>
          <w:szCs w:val="22"/>
          <w:u w:val="single"/>
        </w:rPr>
      </w:pPr>
      <w:r w:rsidRPr="00293E2A">
        <w:rPr>
          <w:b/>
          <w:sz w:val="22"/>
          <w:szCs w:val="22"/>
          <w:u w:val="single"/>
        </w:rPr>
        <w:t>Предельная недельная нагрузка</w:t>
      </w:r>
    </w:p>
    <w:p w:rsidR="00AB23F0" w:rsidRPr="00293E2A" w:rsidRDefault="00AB23F0" w:rsidP="00AB23F0">
      <w:pPr>
        <w:rPr>
          <w:sz w:val="22"/>
          <w:szCs w:val="22"/>
        </w:rPr>
      </w:pPr>
      <w:r w:rsidRPr="00293E2A">
        <w:rPr>
          <w:sz w:val="22"/>
          <w:szCs w:val="22"/>
        </w:rPr>
        <w:t>1 класс – 21 час</w:t>
      </w:r>
    </w:p>
    <w:p w:rsidR="00AB23F0" w:rsidRPr="00293E2A" w:rsidRDefault="00543572" w:rsidP="00AB23F0">
      <w:pPr>
        <w:rPr>
          <w:sz w:val="22"/>
          <w:szCs w:val="22"/>
        </w:rPr>
      </w:pPr>
      <w:r w:rsidRPr="00293E2A">
        <w:rPr>
          <w:sz w:val="22"/>
          <w:szCs w:val="22"/>
        </w:rPr>
        <w:t>2-4 классы - 23 часа</w:t>
      </w:r>
    </w:p>
    <w:p w:rsidR="00AB23F0" w:rsidRPr="00293E2A" w:rsidRDefault="00543572" w:rsidP="00AB23F0">
      <w:pPr>
        <w:rPr>
          <w:b/>
          <w:sz w:val="22"/>
          <w:szCs w:val="22"/>
        </w:rPr>
      </w:pPr>
      <w:r w:rsidRPr="00293E2A">
        <w:rPr>
          <w:b/>
          <w:sz w:val="22"/>
          <w:szCs w:val="22"/>
          <w:u w:val="single"/>
        </w:rPr>
        <w:t xml:space="preserve">Количество обучающихся: </w:t>
      </w:r>
      <w:r w:rsidR="00AB23F0" w:rsidRPr="00293E2A">
        <w:rPr>
          <w:b/>
          <w:sz w:val="22"/>
          <w:szCs w:val="22"/>
          <w:u w:val="single"/>
        </w:rPr>
        <w:t xml:space="preserve">   </w:t>
      </w:r>
      <w:r w:rsidRPr="00293E2A">
        <w:rPr>
          <w:b/>
          <w:sz w:val="22"/>
          <w:szCs w:val="22"/>
        </w:rPr>
        <w:t>319</w:t>
      </w:r>
    </w:p>
    <w:p w:rsidR="00AB23F0" w:rsidRPr="00293E2A" w:rsidRDefault="00AB23F0" w:rsidP="00AB23F0">
      <w:pPr>
        <w:rPr>
          <w:b/>
          <w:sz w:val="22"/>
          <w:szCs w:val="22"/>
        </w:rPr>
      </w:pPr>
      <w:r w:rsidRPr="00293E2A">
        <w:rPr>
          <w:b/>
          <w:sz w:val="22"/>
          <w:szCs w:val="22"/>
          <w:u w:val="single"/>
        </w:rPr>
        <w:t>Количество классов-комплектов</w:t>
      </w:r>
      <w:r w:rsidRPr="00293E2A">
        <w:rPr>
          <w:sz w:val="22"/>
          <w:szCs w:val="22"/>
        </w:rPr>
        <w:t xml:space="preserve"> – </w:t>
      </w:r>
      <w:r w:rsidR="00543572" w:rsidRPr="00293E2A">
        <w:rPr>
          <w:b/>
          <w:sz w:val="22"/>
          <w:szCs w:val="22"/>
        </w:rPr>
        <w:t>12</w:t>
      </w:r>
    </w:p>
    <w:p w:rsidR="00AB23F0" w:rsidRPr="00293E2A" w:rsidRDefault="00AB23F0" w:rsidP="00AB23F0">
      <w:pPr>
        <w:rPr>
          <w:b/>
          <w:sz w:val="22"/>
          <w:szCs w:val="22"/>
          <w:u w:val="single"/>
        </w:rPr>
      </w:pPr>
      <w:r w:rsidRPr="00293E2A">
        <w:rPr>
          <w:b/>
          <w:sz w:val="22"/>
          <w:szCs w:val="22"/>
          <w:u w:val="single"/>
        </w:rPr>
        <w:t>Деление классов на группы (основание):</w:t>
      </w:r>
    </w:p>
    <w:p w:rsidR="00AB23F0" w:rsidRPr="00293E2A" w:rsidRDefault="00AB23F0" w:rsidP="00AB23F0">
      <w:pPr>
        <w:jc w:val="both"/>
        <w:rPr>
          <w:sz w:val="22"/>
          <w:szCs w:val="22"/>
        </w:rPr>
      </w:pPr>
      <w:r w:rsidRPr="00293E2A">
        <w:rPr>
          <w:sz w:val="22"/>
          <w:szCs w:val="22"/>
        </w:rPr>
        <w:t>Деление классов на группы производится при наполняемости 25 и более обучающихся при изучении следующих предметов:</w:t>
      </w:r>
    </w:p>
    <w:p w:rsidR="00627CD3" w:rsidRDefault="00AB23F0" w:rsidP="00543572">
      <w:pPr>
        <w:rPr>
          <w:sz w:val="22"/>
          <w:szCs w:val="22"/>
        </w:rPr>
      </w:pPr>
      <w:r w:rsidRPr="00293E2A">
        <w:rPr>
          <w:sz w:val="22"/>
          <w:szCs w:val="22"/>
        </w:rPr>
        <w:t>Инос</w:t>
      </w:r>
      <w:r w:rsidR="00543572" w:rsidRPr="00293E2A">
        <w:rPr>
          <w:sz w:val="22"/>
          <w:szCs w:val="22"/>
        </w:rPr>
        <w:t>транный (английский) язык во2-4</w:t>
      </w:r>
      <w:r w:rsidRPr="00293E2A">
        <w:rPr>
          <w:sz w:val="22"/>
          <w:szCs w:val="22"/>
        </w:rPr>
        <w:t xml:space="preserve"> классах:  2абв, 3б, 4абв</w:t>
      </w:r>
      <w:r w:rsidR="00543572" w:rsidRPr="00293E2A">
        <w:rPr>
          <w:sz w:val="22"/>
          <w:szCs w:val="22"/>
        </w:rPr>
        <w:t xml:space="preserve">. </w:t>
      </w:r>
    </w:p>
    <w:p w:rsidR="00627CD3" w:rsidRPr="00627CD3" w:rsidRDefault="00627CD3" w:rsidP="00627CD3">
      <w:pPr>
        <w:pStyle w:val="211"/>
        <w:shd w:val="clear" w:color="auto" w:fill="auto"/>
        <w:spacing w:before="0" w:line="0" w:lineRule="atLeast"/>
        <w:ind w:firstLine="0"/>
        <w:jc w:val="center"/>
        <w:rPr>
          <w:rFonts w:ascii="Times New Roman" w:hAnsi="Times New Roman"/>
          <w:b/>
          <w:sz w:val="22"/>
          <w:szCs w:val="22"/>
        </w:rPr>
      </w:pPr>
      <w:r w:rsidRPr="00024CF1">
        <w:rPr>
          <w:rFonts w:ascii="Times New Roman" w:hAnsi="Times New Roman"/>
          <w:b/>
          <w:sz w:val="22"/>
          <w:szCs w:val="22"/>
        </w:rPr>
        <w:t>Календарный учебный график</w:t>
      </w:r>
    </w:p>
    <w:tbl>
      <w:tblPr>
        <w:tblStyle w:val="a5"/>
        <w:tblW w:w="0" w:type="auto"/>
        <w:tblLook w:val="04A0"/>
      </w:tblPr>
      <w:tblGrid>
        <w:gridCol w:w="2392"/>
        <w:gridCol w:w="2393"/>
        <w:gridCol w:w="2393"/>
        <w:gridCol w:w="2393"/>
      </w:tblGrid>
      <w:tr w:rsidR="00627CD3" w:rsidRPr="00024CF1" w:rsidTr="008B3E1F">
        <w:tc>
          <w:tcPr>
            <w:tcW w:w="2392" w:type="dxa"/>
          </w:tcPr>
          <w:p w:rsidR="00627CD3" w:rsidRPr="00024CF1" w:rsidRDefault="00627CD3" w:rsidP="008B3E1F">
            <w:r w:rsidRPr="00024CF1">
              <w:t xml:space="preserve"> Учебные четверти</w:t>
            </w:r>
          </w:p>
        </w:tc>
        <w:tc>
          <w:tcPr>
            <w:tcW w:w="2393" w:type="dxa"/>
          </w:tcPr>
          <w:p w:rsidR="00627CD3" w:rsidRPr="00024CF1" w:rsidRDefault="00627CD3" w:rsidP="008B3E1F">
            <w:r w:rsidRPr="00024CF1">
              <w:t xml:space="preserve"> Начало четверти</w:t>
            </w:r>
          </w:p>
        </w:tc>
        <w:tc>
          <w:tcPr>
            <w:tcW w:w="2393" w:type="dxa"/>
          </w:tcPr>
          <w:p w:rsidR="00627CD3" w:rsidRPr="00024CF1" w:rsidRDefault="00627CD3" w:rsidP="008B3E1F">
            <w:r w:rsidRPr="00024CF1">
              <w:t xml:space="preserve"> Окончание четверти</w:t>
            </w:r>
          </w:p>
        </w:tc>
        <w:tc>
          <w:tcPr>
            <w:tcW w:w="2393" w:type="dxa"/>
          </w:tcPr>
          <w:p w:rsidR="00627CD3" w:rsidRPr="00024CF1" w:rsidRDefault="00627CD3" w:rsidP="008B3E1F">
            <w:r w:rsidRPr="00024CF1">
              <w:t xml:space="preserve"> Количество учебных недель</w:t>
            </w:r>
          </w:p>
        </w:tc>
      </w:tr>
      <w:tr w:rsidR="00627CD3" w:rsidRPr="00024CF1" w:rsidTr="008B3E1F">
        <w:tc>
          <w:tcPr>
            <w:tcW w:w="2392" w:type="dxa"/>
          </w:tcPr>
          <w:p w:rsidR="00627CD3" w:rsidRPr="00024CF1" w:rsidRDefault="00627CD3" w:rsidP="008B3E1F">
            <w:pPr>
              <w:jc w:val="center"/>
            </w:pPr>
            <w:r w:rsidRPr="00024CF1">
              <w:t>1 четверть</w:t>
            </w:r>
          </w:p>
        </w:tc>
        <w:tc>
          <w:tcPr>
            <w:tcW w:w="2393" w:type="dxa"/>
          </w:tcPr>
          <w:p w:rsidR="00627CD3" w:rsidRPr="00024CF1" w:rsidRDefault="00627CD3" w:rsidP="008B3E1F">
            <w:pPr>
              <w:jc w:val="center"/>
            </w:pPr>
            <w:r>
              <w:t>01.09 .2021 г.</w:t>
            </w:r>
          </w:p>
        </w:tc>
        <w:tc>
          <w:tcPr>
            <w:tcW w:w="2393" w:type="dxa"/>
          </w:tcPr>
          <w:p w:rsidR="00627CD3" w:rsidRPr="00024CF1" w:rsidRDefault="00627CD3" w:rsidP="008B3E1F">
            <w:pPr>
              <w:jc w:val="center"/>
            </w:pPr>
            <w:r>
              <w:t>23.10.2021 г.</w:t>
            </w:r>
          </w:p>
        </w:tc>
        <w:tc>
          <w:tcPr>
            <w:tcW w:w="2393" w:type="dxa"/>
          </w:tcPr>
          <w:p w:rsidR="00627CD3" w:rsidRPr="00024CF1" w:rsidRDefault="00627CD3" w:rsidP="008B3E1F">
            <w:pPr>
              <w:jc w:val="center"/>
            </w:pPr>
            <w:r>
              <w:t>7 недель</w:t>
            </w:r>
          </w:p>
        </w:tc>
      </w:tr>
      <w:tr w:rsidR="00627CD3" w:rsidRPr="00024CF1" w:rsidTr="008B3E1F">
        <w:tc>
          <w:tcPr>
            <w:tcW w:w="2392" w:type="dxa"/>
          </w:tcPr>
          <w:p w:rsidR="00627CD3" w:rsidRPr="00024CF1" w:rsidRDefault="00627CD3" w:rsidP="008B3E1F">
            <w:pPr>
              <w:jc w:val="center"/>
            </w:pPr>
            <w:r w:rsidRPr="00024CF1">
              <w:t>2 четверть</w:t>
            </w:r>
          </w:p>
        </w:tc>
        <w:tc>
          <w:tcPr>
            <w:tcW w:w="2393" w:type="dxa"/>
          </w:tcPr>
          <w:p w:rsidR="00627CD3" w:rsidRPr="00024CF1" w:rsidRDefault="00627CD3" w:rsidP="008B3E1F">
            <w:pPr>
              <w:jc w:val="center"/>
            </w:pPr>
            <w:r>
              <w:t>01.11.2021 г.</w:t>
            </w:r>
          </w:p>
        </w:tc>
        <w:tc>
          <w:tcPr>
            <w:tcW w:w="2393" w:type="dxa"/>
          </w:tcPr>
          <w:p w:rsidR="00627CD3" w:rsidRPr="00024CF1" w:rsidRDefault="00627CD3" w:rsidP="008B3E1F">
            <w:pPr>
              <w:jc w:val="center"/>
            </w:pPr>
            <w:r>
              <w:t>25.12.2021 г.</w:t>
            </w:r>
          </w:p>
        </w:tc>
        <w:tc>
          <w:tcPr>
            <w:tcW w:w="2393" w:type="dxa"/>
          </w:tcPr>
          <w:p w:rsidR="00627CD3" w:rsidRPr="00024CF1" w:rsidRDefault="00627CD3" w:rsidP="008B3E1F">
            <w:pPr>
              <w:jc w:val="center"/>
            </w:pPr>
            <w:r>
              <w:t>8 недель</w:t>
            </w:r>
          </w:p>
        </w:tc>
      </w:tr>
      <w:tr w:rsidR="00627CD3" w:rsidRPr="00024CF1" w:rsidTr="008B3E1F">
        <w:tc>
          <w:tcPr>
            <w:tcW w:w="2392" w:type="dxa"/>
          </w:tcPr>
          <w:p w:rsidR="00627CD3" w:rsidRPr="00024CF1" w:rsidRDefault="00627CD3" w:rsidP="008B3E1F">
            <w:pPr>
              <w:jc w:val="center"/>
            </w:pPr>
            <w:r w:rsidRPr="00024CF1">
              <w:t>3 четв</w:t>
            </w:r>
            <w:r w:rsidR="006268BB">
              <w:t>е</w:t>
            </w:r>
            <w:r w:rsidRPr="00024CF1">
              <w:t>рть</w:t>
            </w:r>
          </w:p>
        </w:tc>
        <w:tc>
          <w:tcPr>
            <w:tcW w:w="2393" w:type="dxa"/>
          </w:tcPr>
          <w:p w:rsidR="00627CD3" w:rsidRPr="00024CF1" w:rsidRDefault="00627CD3" w:rsidP="008B3E1F">
            <w:pPr>
              <w:jc w:val="center"/>
            </w:pPr>
            <w:r>
              <w:t>10.01.2022 г.</w:t>
            </w:r>
          </w:p>
        </w:tc>
        <w:tc>
          <w:tcPr>
            <w:tcW w:w="2393" w:type="dxa"/>
          </w:tcPr>
          <w:p w:rsidR="00627CD3" w:rsidRPr="00024CF1" w:rsidRDefault="00627CD3" w:rsidP="008B3E1F">
            <w:pPr>
              <w:jc w:val="center"/>
            </w:pPr>
            <w:r>
              <w:t>26.03.2022 г</w:t>
            </w:r>
          </w:p>
        </w:tc>
        <w:tc>
          <w:tcPr>
            <w:tcW w:w="2393" w:type="dxa"/>
          </w:tcPr>
          <w:p w:rsidR="00627CD3" w:rsidRPr="00024CF1" w:rsidRDefault="00627CD3" w:rsidP="008B3E1F">
            <w:pPr>
              <w:jc w:val="center"/>
            </w:pPr>
            <w:r>
              <w:t>11 недель</w:t>
            </w:r>
          </w:p>
        </w:tc>
      </w:tr>
      <w:tr w:rsidR="006268BB" w:rsidRPr="00024CF1" w:rsidTr="008B3E1F">
        <w:tc>
          <w:tcPr>
            <w:tcW w:w="2392" w:type="dxa"/>
          </w:tcPr>
          <w:p w:rsidR="006268BB" w:rsidRPr="00024CF1" w:rsidRDefault="006268BB" w:rsidP="008B3E1F">
            <w:pPr>
              <w:jc w:val="center"/>
            </w:pPr>
            <w:r w:rsidRPr="00024CF1">
              <w:t>4 четверть</w:t>
            </w:r>
          </w:p>
        </w:tc>
        <w:tc>
          <w:tcPr>
            <w:tcW w:w="2393" w:type="dxa"/>
          </w:tcPr>
          <w:p w:rsidR="006268BB" w:rsidRPr="00024CF1" w:rsidRDefault="006268BB" w:rsidP="008B3E1F">
            <w:pPr>
              <w:jc w:val="center"/>
            </w:pPr>
            <w:r>
              <w:t>04.04.2022 г</w:t>
            </w:r>
          </w:p>
        </w:tc>
        <w:tc>
          <w:tcPr>
            <w:tcW w:w="2393" w:type="dxa"/>
          </w:tcPr>
          <w:p w:rsidR="006268BB" w:rsidRPr="00024CF1" w:rsidRDefault="006268BB" w:rsidP="008B3E1F">
            <w:pPr>
              <w:jc w:val="center"/>
            </w:pPr>
            <w:r>
              <w:t>31.05.2022 г.</w:t>
            </w:r>
          </w:p>
        </w:tc>
        <w:tc>
          <w:tcPr>
            <w:tcW w:w="2393" w:type="dxa"/>
          </w:tcPr>
          <w:p w:rsidR="006268BB" w:rsidRPr="00024CF1" w:rsidRDefault="006268BB" w:rsidP="008B3E1F">
            <w:pPr>
              <w:jc w:val="center"/>
            </w:pPr>
            <w:r>
              <w:t>8 недель</w:t>
            </w:r>
          </w:p>
        </w:tc>
      </w:tr>
    </w:tbl>
    <w:p w:rsidR="00627CD3" w:rsidRDefault="00627CD3" w:rsidP="00627CD3">
      <w:pPr>
        <w:jc w:val="center"/>
      </w:pPr>
    </w:p>
    <w:tbl>
      <w:tblPr>
        <w:tblStyle w:val="a5"/>
        <w:tblW w:w="0" w:type="auto"/>
        <w:tblLook w:val="04A0"/>
      </w:tblPr>
      <w:tblGrid>
        <w:gridCol w:w="3190"/>
        <w:gridCol w:w="4289"/>
        <w:gridCol w:w="2092"/>
      </w:tblGrid>
      <w:tr w:rsidR="00627CD3" w:rsidRPr="004F6BC2" w:rsidTr="008B3E1F">
        <w:tc>
          <w:tcPr>
            <w:tcW w:w="3190" w:type="dxa"/>
          </w:tcPr>
          <w:p w:rsidR="00627CD3" w:rsidRPr="004F6BC2" w:rsidRDefault="00627CD3" w:rsidP="008B3E1F">
            <w:pPr>
              <w:jc w:val="center"/>
            </w:pPr>
            <w:r w:rsidRPr="004F6BC2">
              <w:t xml:space="preserve">Каникулы </w:t>
            </w:r>
          </w:p>
        </w:tc>
        <w:tc>
          <w:tcPr>
            <w:tcW w:w="4289" w:type="dxa"/>
          </w:tcPr>
          <w:p w:rsidR="00627CD3" w:rsidRPr="004F6BC2" w:rsidRDefault="00627CD3" w:rsidP="008B3E1F">
            <w:pPr>
              <w:jc w:val="center"/>
            </w:pPr>
            <w:r w:rsidRPr="004F6BC2">
              <w:t xml:space="preserve">Сроки  </w:t>
            </w:r>
          </w:p>
        </w:tc>
        <w:tc>
          <w:tcPr>
            <w:tcW w:w="2092" w:type="dxa"/>
          </w:tcPr>
          <w:p w:rsidR="00627CD3" w:rsidRPr="004F6BC2" w:rsidRDefault="00627CD3" w:rsidP="008B3E1F">
            <w:pPr>
              <w:jc w:val="center"/>
            </w:pPr>
            <w:r w:rsidRPr="004F6BC2">
              <w:t xml:space="preserve">Количество дней </w:t>
            </w:r>
          </w:p>
        </w:tc>
      </w:tr>
      <w:tr w:rsidR="00627CD3" w:rsidRPr="004F6BC2" w:rsidTr="008B3E1F">
        <w:tc>
          <w:tcPr>
            <w:tcW w:w="3190" w:type="dxa"/>
          </w:tcPr>
          <w:p w:rsidR="00627CD3" w:rsidRPr="004F6BC2" w:rsidRDefault="00627CD3" w:rsidP="008B3E1F">
            <w:pPr>
              <w:jc w:val="center"/>
            </w:pPr>
            <w:r>
              <w:t>Осенние</w:t>
            </w:r>
          </w:p>
        </w:tc>
        <w:tc>
          <w:tcPr>
            <w:tcW w:w="4289" w:type="dxa"/>
          </w:tcPr>
          <w:p w:rsidR="00627CD3" w:rsidRPr="004F6BC2" w:rsidRDefault="00627CD3" w:rsidP="008B3E1F">
            <w:pPr>
              <w:jc w:val="center"/>
            </w:pPr>
            <w:r>
              <w:t>24 октября по 31 октября 2021 г.</w:t>
            </w:r>
          </w:p>
        </w:tc>
        <w:tc>
          <w:tcPr>
            <w:tcW w:w="2092" w:type="dxa"/>
          </w:tcPr>
          <w:p w:rsidR="00627CD3" w:rsidRPr="004F6BC2" w:rsidRDefault="00627CD3" w:rsidP="008B3E1F">
            <w:pPr>
              <w:jc w:val="center"/>
            </w:pPr>
            <w:r>
              <w:t>8 дней</w:t>
            </w:r>
          </w:p>
        </w:tc>
      </w:tr>
      <w:tr w:rsidR="00627CD3" w:rsidRPr="004F6BC2" w:rsidTr="008B3E1F">
        <w:tc>
          <w:tcPr>
            <w:tcW w:w="3190" w:type="dxa"/>
          </w:tcPr>
          <w:p w:rsidR="00627CD3" w:rsidRDefault="00627CD3" w:rsidP="008B3E1F">
            <w:pPr>
              <w:jc w:val="center"/>
            </w:pPr>
            <w:r>
              <w:t xml:space="preserve">Зимние </w:t>
            </w:r>
          </w:p>
        </w:tc>
        <w:tc>
          <w:tcPr>
            <w:tcW w:w="4289" w:type="dxa"/>
          </w:tcPr>
          <w:p w:rsidR="00627CD3" w:rsidRPr="004F6BC2" w:rsidRDefault="00627CD3" w:rsidP="008B3E1F">
            <w:pPr>
              <w:jc w:val="center"/>
            </w:pPr>
            <w:r>
              <w:t>27 декабря 2021 г.  по 9 января 2022 г.</w:t>
            </w:r>
          </w:p>
        </w:tc>
        <w:tc>
          <w:tcPr>
            <w:tcW w:w="2092" w:type="dxa"/>
          </w:tcPr>
          <w:p w:rsidR="00627CD3" w:rsidRPr="004F6BC2" w:rsidRDefault="00627CD3" w:rsidP="008B3E1F">
            <w:pPr>
              <w:jc w:val="center"/>
            </w:pPr>
            <w:r>
              <w:t>14 дней</w:t>
            </w:r>
          </w:p>
        </w:tc>
      </w:tr>
      <w:tr w:rsidR="00627CD3" w:rsidRPr="004F6BC2" w:rsidTr="008B3E1F">
        <w:tc>
          <w:tcPr>
            <w:tcW w:w="3190" w:type="dxa"/>
          </w:tcPr>
          <w:p w:rsidR="00627CD3" w:rsidRDefault="00627CD3" w:rsidP="008B3E1F">
            <w:pPr>
              <w:jc w:val="center"/>
            </w:pPr>
            <w:r>
              <w:t xml:space="preserve">Весенние </w:t>
            </w:r>
          </w:p>
        </w:tc>
        <w:tc>
          <w:tcPr>
            <w:tcW w:w="4289" w:type="dxa"/>
          </w:tcPr>
          <w:p w:rsidR="00627CD3" w:rsidRPr="004F6BC2" w:rsidRDefault="00627CD3" w:rsidP="008B3E1F">
            <w:pPr>
              <w:jc w:val="center"/>
            </w:pPr>
            <w:r>
              <w:t>27 марта по 03 апреля 2022 г.</w:t>
            </w:r>
          </w:p>
        </w:tc>
        <w:tc>
          <w:tcPr>
            <w:tcW w:w="2092" w:type="dxa"/>
          </w:tcPr>
          <w:p w:rsidR="00627CD3" w:rsidRPr="004F6BC2" w:rsidRDefault="00627CD3" w:rsidP="008B3E1F">
            <w:pPr>
              <w:jc w:val="center"/>
            </w:pPr>
            <w:r>
              <w:t>8 дней</w:t>
            </w:r>
          </w:p>
        </w:tc>
      </w:tr>
      <w:tr w:rsidR="00627CD3" w:rsidRPr="004F6BC2" w:rsidTr="008B3E1F">
        <w:tc>
          <w:tcPr>
            <w:tcW w:w="3190" w:type="dxa"/>
          </w:tcPr>
          <w:p w:rsidR="00627CD3" w:rsidRDefault="00627CD3" w:rsidP="008B3E1F">
            <w:pPr>
              <w:jc w:val="center"/>
            </w:pPr>
            <w:r>
              <w:t xml:space="preserve">Летние </w:t>
            </w:r>
          </w:p>
        </w:tc>
        <w:tc>
          <w:tcPr>
            <w:tcW w:w="4289" w:type="dxa"/>
          </w:tcPr>
          <w:p w:rsidR="00627CD3" w:rsidRPr="004F6BC2" w:rsidRDefault="00627CD3" w:rsidP="008B3E1F">
            <w:pPr>
              <w:jc w:val="center"/>
            </w:pPr>
            <w:r>
              <w:t xml:space="preserve">1 июня по 31 августа </w:t>
            </w:r>
          </w:p>
        </w:tc>
        <w:tc>
          <w:tcPr>
            <w:tcW w:w="2092" w:type="dxa"/>
          </w:tcPr>
          <w:p w:rsidR="00627CD3" w:rsidRPr="004F6BC2" w:rsidRDefault="00627CD3" w:rsidP="008B3E1F">
            <w:pPr>
              <w:jc w:val="center"/>
            </w:pPr>
            <w:r>
              <w:t>92 дня</w:t>
            </w:r>
          </w:p>
        </w:tc>
      </w:tr>
      <w:tr w:rsidR="00627CD3" w:rsidRPr="004F6BC2" w:rsidTr="008B3E1F">
        <w:tc>
          <w:tcPr>
            <w:tcW w:w="3190" w:type="dxa"/>
          </w:tcPr>
          <w:p w:rsidR="00627CD3" w:rsidRDefault="00627CD3" w:rsidP="008B3E1F">
            <w:pPr>
              <w:jc w:val="center"/>
            </w:pPr>
            <w:r>
              <w:t xml:space="preserve">Дополнительные </w:t>
            </w:r>
          </w:p>
        </w:tc>
        <w:tc>
          <w:tcPr>
            <w:tcW w:w="4289" w:type="dxa"/>
          </w:tcPr>
          <w:p w:rsidR="00627CD3" w:rsidRPr="004F6BC2" w:rsidRDefault="00627CD3" w:rsidP="008B3E1F">
            <w:pPr>
              <w:jc w:val="center"/>
            </w:pPr>
            <w:r>
              <w:t>21 февраля по 27 февраля 2022 г.</w:t>
            </w:r>
          </w:p>
        </w:tc>
        <w:tc>
          <w:tcPr>
            <w:tcW w:w="2092" w:type="dxa"/>
          </w:tcPr>
          <w:p w:rsidR="00627CD3" w:rsidRPr="004F6BC2" w:rsidRDefault="006268BB" w:rsidP="008B3E1F">
            <w:pPr>
              <w:jc w:val="center"/>
            </w:pPr>
            <w:r>
              <w:t xml:space="preserve">7 дней </w:t>
            </w:r>
          </w:p>
        </w:tc>
      </w:tr>
    </w:tbl>
    <w:p w:rsidR="00627CD3" w:rsidRDefault="00627CD3" w:rsidP="00AB23F0">
      <w:pPr>
        <w:rPr>
          <w:sz w:val="22"/>
          <w:szCs w:val="22"/>
        </w:rPr>
      </w:pPr>
    </w:p>
    <w:p w:rsidR="00AB23F0" w:rsidRPr="00293E2A" w:rsidRDefault="00AB23F0" w:rsidP="00AB23F0">
      <w:pPr>
        <w:rPr>
          <w:b/>
          <w:sz w:val="22"/>
          <w:szCs w:val="22"/>
          <w:u w:val="single"/>
        </w:rPr>
      </w:pPr>
      <w:r w:rsidRPr="00293E2A">
        <w:rPr>
          <w:b/>
          <w:sz w:val="22"/>
          <w:szCs w:val="22"/>
          <w:u w:val="single"/>
        </w:rPr>
        <w:t>Приоритеты в содержании общего школьного образования по уровням:</w:t>
      </w:r>
    </w:p>
    <w:p w:rsidR="00AB23F0" w:rsidRPr="00293E2A" w:rsidRDefault="00AB23F0" w:rsidP="00AB23F0">
      <w:pPr>
        <w:rPr>
          <w:sz w:val="22"/>
          <w:szCs w:val="22"/>
        </w:rPr>
      </w:pPr>
      <w:r w:rsidRPr="00293E2A">
        <w:rPr>
          <w:sz w:val="22"/>
          <w:szCs w:val="22"/>
        </w:rPr>
        <w:t>1 уровень: разностороннее развитие младшего школьника;</w:t>
      </w:r>
    </w:p>
    <w:p w:rsidR="00AB23F0" w:rsidRPr="00293E2A" w:rsidRDefault="00543572" w:rsidP="00543572">
      <w:pPr>
        <w:rPr>
          <w:sz w:val="22"/>
          <w:szCs w:val="22"/>
        </w:rPr>
      </w:pPr>
      <w:r w:rsidRPr="00293E2A">
        <w:rPr>
          <w:sz w:val="22"/>
          <w:szCs w:val="22"/>
        </w:rPr>
        <w:t xml:space="preserve"> </w:t>
      </w:r>
      <w:r w:rsidR="00AB23F0" w:rsidRPr="00293E2A">
        <w:rPr>
          <w:sz w:val="22"/>
          <w:szCs w:val="22"/>
        </w:rPr>
        <w:t>Обучение ведется на русском языке.</w:t>
      </w:r>
    </w:p>
    <w:p w:rsidR="00AB23F0" w:rsidRPr="00293E2A" w:rsidRDefault="00AB23F0" w:rsidP="00AB23F0">
      <w:pPr>
        <w:jc w:val="both"/>
        <w:rPr>
          <w:sz w:val="22"/>
          <w:szCs w:val="22"/>
        </w:rPr>
      </w:pPr>
      <w:r w:rsidRPr="00293E2A">
        <w:rPr>
          <w:sz w:val="22"/>
          <w:szCs w:val="22"/>
        </w:rPr>
        <w:t>При разработке учебного плана основное внимание уделялось полноценности представления всех основных образовательных областей, обеспечению как можно больших возможностей для самореализации личности обучающегося, для предоставления ребенку выбора свободно изучаемых дисциплин, смены видов деятельности, использования интегрированных возможностей и подходов в изучении обязательных предметов, активного включения творческого начала в учебный процесс.</w:t>
      </w:r>
    </w:p>
    <w:p w:rsidR="00543572" w:rsidRPr="00293E2A" w:rsidRDefault="00AB23F0" w:rsidP="00543572">
      <w:pPr>
        <w:rPr>
          <w:b/>
          <w:sz w:val="22"/>
          <w:szCs w:val="22"/>
        </w:rPr>
      </w:pPr>
      <w:r w:rsidRPr="00293E2A">
        <w:rPr>
          <w:b/>
          <w:sz w:val="22"/>
          <w:szCs w:val="22"/>
        </w:rPr>
        <w:t>Особенности учебного плана на начальном уровне.</w:t>
      </w:r>
    </w:p>
    <w:p w:rsidR="00AB23F0" w:rsidRPr="00293E2A" w:rsidRDefault="00AB23F0" w:rsidP="00543572">
      <w:pPr>
        <w:rPr>
          <w:b/>
          <w:sz w:val="22"/>
          <w:szCs w:val="22"/>
        </w:rPr>
      </w:pPr>
      <w:r w:rsidRPr="00293E2A">
        <w:rPr>
          <w:rStyle w:val="apple-converted-space"/>
          <w:color w:val="000000"/>
          <w:sz w:val="22"/>
          <w:szCs w:val="22"/>
        </w:rPr>
        <w:t> </w:t>
      </w:r>
      <w:r w:rsidRPr="00293E2A">
        <w:rPr>
          <w:color w:val="000000"/>
          <w:sz w:val="22"/>
          <w:szCs w:val="22"/>
        </w:rPr>
        <w:t>Содержание учебного плана направлено на достижение целей начального общего образования в соответствии с требованиями стандартов второго поколения.</w:t>
      </w:r>
      <w:r w:rsidRPr="00293E2A">
        <w:rPr>
          <w:rStyle w:val="apple-converted-space"/>
          <w:color w:val="000000"/>
          <w:sz w:val="22"/>
          <w:szCs w:val="22"/>
        </w:rPr>
        <w:t> </w:t>
      </w:r>
      <w:r w:rsidRPr="00293E2A">
        <w:rPr>
          <w:rFonts w:eastAsia="Arial Unicode MS"/>
          <w:color w:val="000000"/>
          <w:sz w:val="22"/>
          <w:szCs w:val="22"/>
        </w:rPr>
        <w:t>Учебный план разработан на основе варианта 1 Примерного учебного плана начального общего образования, обучающихся  по 5-дневной учебной неделе.</w:t>
      </w:r>
    </w:p>
    <w:p w:rsidR="00AB23F0" w:rsidRPr="00293E2A" w:rsidRDefault="00AB23F0" w:rsidP="00AB23F0">
      <w:pPr>
        <w:shd w:val="clear" w:color="auto" w:fill="FFFFFF"/>
        <w:rPr>
          <w:color w:val="000000"/>
          <w:sz w:val="22"/>
          <w:szCs w:val="22"/>
        </w:rPr>
      </w:pPr>
      <w:r w:rsidRPr="00293E2A">
        <w:rPr>
          <w:color w:val="000000"/>
          <w:sz w:val="22"/>
          <w:szCs w:val="22"/>
        </w:rPr>
        <w:t xml:space="preserve">На  начальном уровне  основной акцент делается на формирование прочных навыков учебной деятельности, на овладение учащимися устойчивой речевой, письменной и математической грамотности, на воспитание культуры и речи общения. Поэтому </w:t>
      </w:r>
      <w:r w:rsidRPr="00293E2A">
        <w:rPr>
          <w:b/>
          <w:color w:val="000000"/>
          <w:sz w:val="22"/>
          <w:szCs w:val="22"/>
        </w:rPr>
        <w:t>обязательная часть учебного плана</w:t>
      </w:r>
      <w:r w:rsidRPr="00293E2A">
        <w:rPr>
          <w:color w:val="000000"/>
          <w:sz w:val="22"/>
          <w:szCs w:val="22"/>
        </w:rPr>
        <w:t xml:space="preserve"> включает набор обязательных учебных предметов, обеспечивающих освоение федерального государственного стандарта общего образования: «Русский язык»,  «Литературное чтение», «Иностранный язык», «Математика», «Окружающий мир», «Музыка», «Изобразительное искусство», «Физическая культура», «Технология».</w:t>
      </w:r>
    </w:p>
    <w:p w:rsidR="00AB23F0" w:rsidRPr="00293E2A" w:rsidRDefault="00AB23F0" w:rsidP="00543572">
      <w:pPr>
        <w:shd w:val="clear" w:color="auto" w:fill="FFFFFF"/>
        <w:ind w:right="75"/>
        <w:jc w:val="both"/>
        <w:textAlignment w:val="top"/>
        <w:rPr>
          <w:color w:val="000000"/>
          <w:sz w:val="22"/>
          <w:szCs w:val="22"/>
        </w:rPr>
      </w:pPr>
      <w:r w:rsidRPr="00293E2A">
        <w:rPr>
          <w:b/>
          <w:color w:val="000000"/>
          <w:sz w:val="22"/>
          <w:szCs w:val="22"/>
        </w:rPr>
        <w:t>Часть, формируемая участниками образовательного процесса</w:t>
      </w:r>
      <w:r w:rsidRPr="00293E2A">
        <w:rPr>
          <w:color w:val="000000"/>
          <w:sz w:val="22"/>
          <w:szCs w:val="22"/>
        </w:rPr>
        <w:t>, представлена следующими предметами:</w:t>
      </w:r>
    </w:p>
    <w:p w:rsidR="00AB23F0" w:rsidRPr="00293E2A" w:rsidRDefault="00AB23F0" w:rsidP="00AB23F0">
      <w:pPr>
        <w:pStyle w:val="213"/>
        <w:shd w:val="clear" w:color="auto" w:fill="FFFFFF"/>
        <w:spacing w:before="0" w:beforeAutospacing="0" w:after="0" w:afterAutospacing="0"/>
        <w:jc w:val="both"/>
        <w:rPr>
          <w:sz w:val="22"/>
          <w:szCs w:val="22"/>
        </w:rPr>
      </w:pPr>
      <w:r w:rsidRPr="00293E2A">
        <w:rPr>
          <w:color w:val="000000"/>
          <w:sz w:val="22"/>
          <w:szCs w:val="22"/>
          <w:u w:val="single"/>
        </w:rPr>
        <w:lastRenderedPageBreak/>
        <w:t xml:space="preserve">- Русский  язык. </w:t>
      </w:r>
      <w:r w:rsidRPr="00293E2A">
        <w:rPr>
          <w:sz w:val="22"/>
          <w:szCs w:val="22"/>
        </w:rPr>
        <w:t xml:space="preserve"> Дополнительный час выделен на  изучениеданного предмета для развития языковой грамотности.</w:t>
      </w:r>
    </w:p>
    <w:p w:rsidR="000925E5" w:rsidRDefault="00AB23F0" w:rsidP="000925E5">
      <w:pPr>
        <w:widowControl w:val="0"/>
        <w:ind w:firstLine="709"/>
        <w:jc w:val="both"/>
        <w:rPr>
          <w:rFonts w:eastAsia="Arial Unicode MS"/>
          <w:sz w:val="22"/>
          <w:szCs w:val="22"/>
        </w:rPr>
      </w:pPr>
      <w:r w:rsidRPr="00293E2A">
        <w:rPr>
          <w:rFonts w:eastAsia="Arial Unicode MS"/>
          <w:sz w:val="22"/>
          <w:szCs w:val="22"/>
        </w:rPr>
        <w:t>В связи с тем, что преподавание предметов «Музыка», «Физическая культура» в 1-4 классах  передано учителям указанных специальностей, педагогическая нагрузка учителей начальных классов, оплачиваемая по НСОТ,  составляет 17ч в неделю, что противоречит трудовому договору работников и ведет к снижению заработной платы. В соответствии со ст.333 Трудового кодекса РФ педагогическая нагрузка учителей начальных классов увеличена до 18ч в неделю за счет 1ч из внеурочной деятельности, оплачиваемой по НСОТ, этот час направлен на развитие математической логики у</w:t>
      </w:r>
      <w:r w:rsidR="00543572" w:rsidRPr="00293E2A">
        <w:rPr>
          <w:rFonts w:eastAsia="Arial Unicode MS"/>
          <w:sz w:val="22"/>
          <w:szCs w:val="22"/>
        </w:rPr>
        <w:t xml:space="preserve"> обучающихся начальных классов</w:t>
      </w:r>
    </w:p>
    <w:p w:rsidR="00AB23F0" w:rsidRPr="000925E5" w:rsidRDefault="00AB23F0" w:rsidP="000925E5">
      <w:pPr>
        <w:widowControl w:val="0"/>
        <w:ind w:firstLine="709"/>
        <w:jc w:val="center"/>
        <w:rPr>
          <w:rFonts w:eastAsia="Arial Unicode MS"/>
          <w:b/>
          <w:sz w:val="22"/>
          <w:szCs w:val="22"/>
        </w:rPr>
      </w:pPr>
      <w:r w:rsidRPr="000925E5">
        <w:rPr>
          <w:rFonts w:eastAsia="Arial Unicode MS"/>
          <w:b/>
          <w:sz w:val="22"/>
          <w:szCs w:val="22"/>
        </w:rPr>
        <w:t>ФОРМЫ промежуточной аттестации 1 уровня обучения</w:t>
      </w:r>
    </w:p>
    <w:tbl>
      <w:tblPr>
        <w:tblStyle w:val="a5"/>
        <w:tblW w:w="0" w:type="auto"/>
        <w:tblLook w:val="04A0"/>
      </w:tblPr>
      <w:tblGrid>
        <w:gridCol w:w="1242"/>
        <w:gridCol w:w="2835"/>
        <w:gridCol w:w="5494"/>
      </w:tblGrid>
      <w:tr w:rsidR="00AB23F0" w:rsidRPr="00293E2A" w:rsidTr="000925E5">
        <w:tc>
          <w:tcPr>
            <w:tcW w:w="1242" w:type="dxa"/>
          </w:tcPr>
          <w:p w:rsidR="00AB23F0" w:rsidRPr="00293E2A" w:rsidRDefault="00543572" w:rsidP="006268BB">
            <w:pPr>
              <w:widowControl w:val="0"/>
              <w:spacing w:line="0" w:lineRule="atLeast"/>
              <w:jc w:val="center"/>
              <w:rPr>
                <w:rFonts w:eastAsia="Arial Unicode MS"/>
                <w:sz w:val="22"/>
                <w:szCs w:val="22"/>
              </w:rPr>
            </w:pPr>
            <w:r w:rsidRPr="00293E2A">
              <w:rPr>
                <w:rFonts w:eastAsia="Arial Unicode MS"/>
                <w:sz w:val="22"/>
                <w:szCs w:val="22"/>
              </w:rPr>
              <w:t>К</w:t>
            </w:r>
            <w:r w:rsidR="00AB23F0" w:rsidRPr="00293E2A">
              <w:rPr>
                <w:rFonts w:eastAsia="Arial Unicode MS"/>
                <w:sz w:val="22"/>
                <w:szCs w:val="22"/>
              </w:rPr>
              <w:t>ласс</w:t>
            </w:r>
            <w:r w:rsidRPr="00293E2A">
              <w:rPr>
                <w:rFonts w:eastAsia="Arial Unicode MS"/>
                <w:sz w:val="22"/>
                <w:szCs w:val="22"/>
              </w:rPr>
              <w:t xml:space="preserve"> </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Предмет </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Форма аттестации </w:t>
            </w:r>
          </w:p>
        </w:tc>
      </w:tr>
      <w:tr w:rsidR="00AB23F0" w:rsidRPr="00293E2A" w:rsidTr="000925E5">
        <w:tc>
          <w:tcPr>
            <w:tcW w:w="1242"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Русский язык</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диктант</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Иностранный язык</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Контрольная работа</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Литературное чтение</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Проверка навыков работы с текстом</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Математика </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Контрольная работа</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Окружающий мир</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Тестирование </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Музыка </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Творческая работа</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ИЗО</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Выполнение рисунка</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Технология </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Творческая работа</w:t>
            </w:r>
          </w:p>
        </w:tc>
      </w:tr>
      <w:tr w:rsidR="00AB23F0" w:rsidRPr="00293E2A" w:rsidTr="000925E5">
        <w:tc>
          <w:tcPr>
            <w:tcW w:w="1242" w:type="dxa"/>
          </w:tcPr>
          <w:p w:rsidR="00AB23F0" w:rsidRPr="00293E2A" w:rsidRDefault="00AB23F0" w:rsidP="006268BB">
            <w:pPr>
              <w:spacing w:line="0" w:lineRule="atLeast"/>
              <w:jc w:val="center"/>
              <w:rPr>
                <w:rFonts w:eastAsia="Arial Unicode MS"/>
                <w:sz w:val="22"/>
                <w:szCs w:val="22"/>
              </w:rPr>
            </w:pPr>
            <w:r w:rsidRPr="00293E2A">
              <w:rPr>
                <w:rFonts w:eastAsia="Arial Unicode MS"/>
                <w:sz w:val="22"/>
                <w:szCs w:val="22"/>
              </w:rPr>
              <w:t>2-4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Физкультура </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Сдача  нормативов или тестирование</w:t>
            </w:r>
          </w:p>
        </w:tc>
      </w:tr>
      <w:tr w:rsidR="00AB23F0" w:rsidRPr="00293E2A" w:rsidTr="000925E5">
        <w:tc>
          <w:tcPr>
            <w:tcW w:w="1242"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4</w:t>
            </w:r>
          </w:p>
        </w:tc>
        <w:tc>
          <w:tcPr>
            <w:tcW w:w="2835"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ОРКСЭ</w:t>
            </w:r>
          </w:p>
        </w:tc>
        <w:tc>
          <w:tcPr>
            <w:tcW w:w="5494" w:type="dxa"/>
          </w:tcPr>
          <w:p w:rsidR="00AB23F0" w:rsidRPr="00293E2A" w:rsidRDefault="00AB23F0" w:rsidP="006268BB">
            <w:pPr>
              <w:widowControl w:val="0"/>
              <w:spacing w:line="0" w:lineRule="atLeast"/>
              <w:jc w:val="center"/>
              <w:rPr>
                <w:rFonts w:eastAsia="Arial Unicode MS"/>
                <w:sz w:val="22"/>
                <w:szCs w:val="22"/>
              </w:rPr>
            </w:pPr>
            <w:r w:rsidRPr="00293E2A">
              <w:rPr>
                <w:rFonts w:eastAsia="Arial Unicode MS"/>
                <w:sz w:val="22"/>
                <w:szCs w:val="22"/>
              </w:rPr>
              <w:t xml:space="preserve">Тестирование </w:t>
            </w:r>
          </w:p>
        </w:tc>
      </w:tr>
    </w:tbl>
    <w:p w:rsidR="00AB23F0" w:rsidRPr="00293E2A" w:rsidRDefault="00AB23F0" w:rsidP="00AB23F0">
      <w:pPr>
        <w:autoSpaceDE w:val="0"/>
        <w:autoSpaceDN w:val="0"/>
        <w:adjustRightInd w:val="0"/>
        <w:rPr>
          <w:b/>
          <w:caps/>
          <w:sz w:val="22"/>
          <w:szCs w:val="22"/>
        </w:rPr>
      </w:pPr>
    </w:p>
    <w:p w:rsidR="00AB23F0" w:rsidRPr="00293E2A" w:rsidRDefault="00AB23F0" w:rsidP="00543572">
      <w:pPr>
        <w:autoSpaceDE w:val="0"/>
        <w:autoSpaceDN w:val="0"/>
        <w:adjustRightInd w:val="0"/>
        <w:jc w:val="center"/>
        <w:rPr>
          <w:b/>
          <w:caps/>
          <w:sz w:val="22"/>
          <w:szCs w:val="22"/>
        </w:rPr>
      </w:pPr>
      <w:r w:rsidRPr="00293E2A">
        <w:rPr>
          <w:b/>
          <w:caps/>
          <w:sz w:val="22"/>
          <w:szCs w:val="22"/>
        </w:rPr>
        <w:t xml:space="preserve">учебный план </w:t>
      </w:r>
      <w:r w:rsidRPr="00293E2A">
        <w:rPr>
          <w:b/>
          <w:caps/>
          <w:sz w:val="22"/>
          <w:szCs w:val="22"/>
          <w:lang w:val="en-US"/>
        </w:rPr>
        <w:t>I</w:t>
      </w:r>
      <w:r w:rsidRPr="00293E2A">
        <w:rPr>
          <w:b/>
          <w:caps/>
          <w:sz w:val="22"/>
          <w:szCs w:val="22"/>
        </w:rPr>
        <w:t xml:space="preserve"> УРОВНЯ обучения</w:t>
      </w:r>
    </w:p>
    <w:p w:rsidR="00AB23F0" w:rsidRPr="00293E2A" w:rsidRDefault="00AB23F0" w:rsidP="00AB23F0">
      <w:pPr>
        <w:pStyle w:val="Default"/>
        <w:jc w:val="both"/>
        <w:rPr>
          <w:sz w:val="22"/>
          <w:szCs w:val="22"/>
          <w:bdr w:val="none" w:sz="0" w:space="0" w:color="auto" w:frame="1"/>
        </w:rPr>
      </w:pPr>
      <w:r w:rsidRPr="00293E2A">
        <w:rPr>
          <w:sz w:val="22"/>
          <w:szCs w:val="22"/>
          <w:bdr w:val="none" w:sz="0" w:space="0" w:color="auto" w:frame="1"/>
        </w:rPr>
        <w:t xml:space="preserve">   Составлен на основе Федерального государственного стандарта начального общего образования (приказ Минобразования и науки РФ </w:t>
      </w:r>
      <w:r w:rsidRPr="00293E2A">
        <w:rPr>
          <w:sz w:val="22"/>
          <w:szCs w:val="22"/>
        </w:rPr>
        <w:t xml:space="preserve">от 06.10.2009 № 373 (в редакции приказа Минобрнауки РФ от 26.11.2010 № 1241, от 22.09.2011 № 2357, от 18.12.2012 № 1060) «Об утверждении и введении в действие федерального государственного образовательного стандарта начального общего образования»; </w:t>
      </w:r>
      <w:r w:rsidRPr="00293E2A">
        <w:rPr>
          <w:sz w:val="22"/>
          <w:szCs w:val="22"/>
          <w:bdr w:val="none" w:sz="0" w:space="0" w:color="auto" w:frame="1"/>
        </w:rPr>
        <w:t xml:space="preserve">на основе Примерного учебного плана начального общего образования, </w:t>
      </w:r>
      <w:r w:rsidRPr="00293E2A">
        <w:rPr>
          <w:sz w:val="22"/>
          <w:szCs w:val="22"/>
        </w:rPr>
        <w:t>Примерной основной образовательной программе начального общего, одобренной Федеральным учебно – методическим объединением по общему образованию (</w:t>
      </w:r>
      <w:r w:rsidRPr="00293E2A">
        <w:rPr>
          <w:sz w:val="22"/>
          <w:szCs w:val="22"/>
          <w:bdr w:val="none" w:sz="0" w:space="0" w:color="auto" w:frame="1"/>
        </w:rPr>
        <w:t>1вариант).</w:t>
      </w:r>
    </w:p>
    <w:p w:rsidR="00AB23F0" w:rsidRPr="00293E2A" w:rsidRDefault="00AB23F0" w:rsidP="00AB23F0">
      <w:pPr>
        <w:autoSpaceDE w:val="0"/>
        <w:autoSpaceDN w:val="0"/>
        <w:adjustRightInd w:val="0"/>
        <w:rPr>
          <w:b/>
          <w:caps/>
          <w:sz w:val="22"/>
          <w:szCs w:val="22"/>
        </w:rPr>
      </w:pPr>
    </w:p>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УЧЕБНЫЙ ПЛАН</w:t>
      </w:r>
    </w:p>
    <w:p w:rsidR="00AB23F0" w:rsidRPr="00293E2A" w:rsidRDefault="00AB23F0" w:rsidP="00AB23F0">
      <w:pPr>
        <w:spacing w:line="276" w:lineRule="auto"/>
        <w:ind w:firstLine="567"/>
        <w:contextualSpacing/>
        <w:jc w:val="center"/>
        <w:rPr>
          <w:rFonts w:eastAsia="Arial Unicode MS"/>
          <w:sz w:val="22"/>
          <w:szCs w:val="22"/>
        </w:rPr>
      </w:pPr>
      <w:r w:rsidRPr="00293E2A">
        <w:rPr>
          <w:rFonts w:eastAsia="Arial Unicode MS"/>
          <w:sz w:val="22"/>
          <w:szCs w:val="22"/>
        </w:rPr>
        <w:t>начальных классов на 2020-2021 учебный год.</w:t>
      </w:r>
    </w:p>
    <w:p w:rsidR="00AB23F0" w:rsidRPr="00293E2A" w:rsidRDefault="00AB23F0" w:rsidP="00AB23F0">
      <w:pPr>
        <w:spacing w:line="276" w:lineRule="auto"/>
        <w:ind w:firstLine="567"/>
        <w:contextualSpacing/>
        <w:jc w:val="center"/>
        <w:rPr>
          <w:rFonts w:eastAsia="Arial Unicode MS"/>
          <w:sz w:val="22"/>
          <w:szCs w:val="22"/>
        </w:rPr>
      </w:pPr>
      <w:r w:rsidRPr="00293E2A">
        <w:rPr>
          <w:rFonts w:eastAsia="Arial Unicode MS"/>
          <w:sz w:val="22"/>
          <w:szCs w:val="22"/>
        </w:rPr>
        <w:t>5-дневная учебная неделя</w:t>
      </w:r>
    </w:p>
    <w:p w:rsidR="00AB23F0" w:rsidRPr="00293E2A" w:rsidRDefault="00AB23F0" w:rsidP="00AB23F0">
      <w:pPr>
        <w:spacing w:line="276" w:lineRule="auto"/>
        <w:ind w:firstLine="567"/>
        <w:contextualSpacing/>
        <w:jc w:val="right"/>
        <w:rPr>
          <w:rFonts w:eastAsia="Arial Unicode MS"/>
          <w:sz w:val="22"/>
          <w:szCs w:val="22"/>
        </w:rPr>
      </w:pPr>
      <w:r w:rsidRPr="00293E2A">
        <w:rPr>
          <w:rFonts w:eastAsia="Arial Unicode MS"/>
          <w:sz w:val="22"/>
          <w:szCs w:val="22"/>
        </w:rPr>
        <w:t>Вариант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5"/>
        <w:gridCol w:w="54"/>
        <w:gridCol w:w="1534"/>
        <w:gridCol w:w="396"/>
        <w:gridCol w:w="398"/>
        <w:gridCol w:w="396"/>
        <w:gridCol w:w="537"/>
        <w:gridCol w:w="537"/>
        <w:gridCol w:w="537"/>
        <w:gridCol w:w="396"/>
        <w:gridCol w:w="537"/>
        <w:gridCol w:w="396"/>
        <w:gridCol w:w="537"/>
        <w:gridCol w:w="537"/>
        <w:gridCol w:w="537"/>
        <w:gridCol w:w="717"/>
      </w:tblGrid>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 xml:space="preserve">Предметные области </w:t>
            </w:r>
          </w:p>
        </w:tc>
        <w:tc>
          <w:tcPr>
            <w:tcW w:w="918"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Учебные предметы/класс</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1а</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1б</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1в</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2а</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2б</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2в</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3а</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3б</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3в</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4а</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4б</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4в</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 xml:space="preserve">итог </w:t>
            </w:r>
          </w:p>
        </w:tc>
      </w:tr>
      <w:tr w:rsidR="00AB23F0" w:rsidRPr="00293E2A" w:rsidTr="00AB23F0">
        <w:tc>
          <w:tcPr>
            <w:tcW w:w="5000" w:type="pct"/>
            <w:gridSpan w:val="16"/>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Обязательная часть</w:t>
            </w:r>
          </w:p>
        </w:tc>
      </w:tr>
      <w:tr w:rsidR="00AB23F0" w:rsidRPr="00293E2A" w:rsidTr="00AB23F0">
        <w:tc>
          <w:tcPr>
            <w:tcW w:w="858" w:type="pct"/>
            <w:gridSpan w:val="2"/>
            <w:vMerge w:val="restart"/>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t>Русский язык и литературное чтение</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 xml:space="preserve">Русский язык </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 xml:space="preserve">48  </w:t>
            </w:r>
          </w:p>
        </w:tc>
      </w:tr>
      <w:tr w:rsidR="00AB23F0" w:rsidRPr="00293E2A" w:rsidTr="00AB23F0">
        <w:tc>
          <w:tcPr>
            <w:tcW w:w="858" w:type="pct"/>
            <w:gridSpan w:val="2"/>
            <w:vMerge/>
            <w:vAlign w:val="center"/>
          </w:tcPr>
          <w:p w:rsidR="00AB23F0" w:rsidRPr="00293E2A" w:rsidRDefault="00AB23F0" w:rsidP="00AB23F0">
            <w:pPr>
              <w:spacing w:line="276" w:lineRule="auto"/>
              <w:contextualSpacing/>
              <w:jc w:val="center"/>
              <w:rPr>
                <w:rFonts w:eastAsia="Arial Unicode MS"/>
                <w:i/>
                <w:iCs/>
                <w:color w:val="FF0000"/>
                <w:sz w:val="22"/>
                <w:szCs w:val="22"/>
              </w:rPr>
            </w:pP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Литературное чтение</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45</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t>Иностранный язык</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Английский язык</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w:t>
            </w:r>
          </w:p>
        </w:tc>
        <w:tc>
          <w:tcPr>
            <w:tcW w:w="250" w:type="pct"/>
            <w:vAlign w:val="bottom"/>
          </w:tcPr>
          <w:p w:rsidR="00AB23F0" w:rsidRPr="00293E2A" w:rsidRDefault="00AB23F0" w:rsidP="00AB23F0">
            <w:pPr>
              <w:spacing w:after="200" w:line="276" w:lineRule="auto"/>
              <w:jc w:val="center"/>
              <w:rPr>
                <w:rFonts w:eastAsia="Arial Unicode MS"/>
                <w:sz w:val="22"/>
                <w:szCs w:val="22"/>
              </w:rPr>
            </w:pPr>
            <w:r w:rsidRPr="00293E2A">
              <w:rPr>
                <w:rFonts w:eastAsia="Arial Unicode MS"/>
                <w:sz w:val="22"/>
                <w:szCs w:val="22"/>
              </w:rPr>
              <w:t>2/2</w:t>
            </w:r>
          </w:p>
        </w:tc>
        <w:tc>
          <w:tcPr>
            <w:tcW w:w="250" w:type="pct"/>
            <w:vAlign w:val="bottom"/>
          </w:tcPr>
          <w:p w:rsidR="00AB23F0" w:rsidRPr="00293E2A" w:rsidRDefault="00AB23F0" w:rsidP="00AB23F0">
            <w:pPr>
              <w:spacing w:after="200" w:line="276" w:lineRule="auto"/>
              <w:jc w:val="center"/>
              <w:rPr>
                <w:rFonts w:eastAsia="Arial Unicode MS"/>
                <w:sz w:val="22"/>
                <w:szCs w:val="22"/>
              </w:rPr>
            </w:pPr>
            <w:r w:rsidRPr="00293E2A">
              <w:rPr>
                <w:rFonts w:eastAsia="Arial Unicode MS"/>
                <w:sz w:val="22"/>
                <w:szCs w:val="22"/>
              </w:rPr>
              <w:t>2/2</w:t>
            </w:r>
          </w:p>
        </w:tc>
        <w:tc>
          <w:tcPr>
            <w:tcW w:w="250" w:type="pct"/>
            <w:vAlign w:val="bottom"/>
          </w:tcPr>
          <w:p w:rsidR="00AB23F0" w:rsidRPr="00293E2A" w:rsidRDefault="00AB23F0" w:rsidP="00AB23F0">
            <w:pPr>
              <w:spacing w:after="200" w:line="276" w:lineRule="auto"/>
              <w:jc w:val="center"/>
              <w:rPr>
                <w:rFonts w:eastAsia="Arial Unicode MS"/>
                <w:b/>
                <w:sz w:val="22"/>
                <w:szCs w:val="22"/>
              </w:rPr>
            </w:pPr>
            <w:r w:rsidRPr="00293E2A">
              <w:rPr>
                <w:rFonts w:eastAsia="Arial Unicode MS"/>
                <w:b/>
                <w:sz w:val="22"/>
                <w:szCs w:val="22"/>
              </w:rPr>
              <w:t>2/2</w:t>
            </w:r>
          </w:p>
        </w:tc>
        <w:tc>
          <w:tcPr>
            <w:tcW w:w="209" w:type="pct"/>
            <w:vAlign w:val="bottom"/>
          </w:tcPr>
          <w:p w:rsidR="00AB23F0" w:rsidRPr="00293E2A" w:rsidRDefault="00AB23F0" w:rsidP="00AB23F0">
            <w:pPr>
              <w:spacing w:after="200" w:line="276" w:lineRule="auto"/>
              <w:jc w:val="center"/>
              <w:rPr>
                <w:rFonts w:eastAsia="Arial Unicode MS"/>
                <w:sz w:val="22"/>
                <w:szCs w:val="22"/>
              </w:rPr>
            </w:pPr>
            <w:r w:rsidRPr="00293E2A">
              <w:rPr>
                <w:rFonts w:eastAsia="Arial Unicode MS"/>
                <w:sz w:val="22"/>
                <w:szCs w:val="22"/>
              </w:rPr>
              <w:t>2</w:t>
            </w:r>
          </w:p>
        </w:tc>
        <w:tc>
          <w:tcPr>
            <w:tcW w:w="250" w:type="pct"/>
            <w:vAlign w:val="bottom"/>
          </w:tcPr>
          <w:p w:rsidR="00AB23F0" w:rsidRPr="00293E2A" w:rsidRDefault="00AB23F0" w:rsidP="00AB23F0">
            <w:pPr>
              <w:spacing w:after="200" w:line="276" w:lineRule="auto"/>
              <w:jc w:val="center"/>
              <w:rPr>
                <w:rFonts w:eastAsia="Arial Unicode MS"/>
                <w:sz w:val="22"/>
                <w:szCs w:val="22"/>
              </w:rPr>
            </w:pPr>
            <w:r w:rsidRPr="00293E2A">
              <w:rPr>
                <w:rFonts w:eastAsia="Arial Unicode MS"/>
                <w:sz w:val="22"/>
                <w:szCs w:val="22"/>
              </w:rPr>
              <w:t>2/2</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2/2</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2/2</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18/14</w:t>
            </w:r>
          </w:p>
        </w:tc>
      </w:tr>
      <w:tr w:rsidR="00AB23F0" w:rsidRPr="00293E2A" w:rsidTr="00AB23F0">
        <w:trPr>
          <w:trHeight w:val="320"/>
        </w:trPr>
        <w:tc>
          <w:tcPr>
            <w:tcW w:w="858" w:type="pct"/>
            <w:gridSpan w:val="2"/>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t>Математика и информатика</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 xml:space="preserve">Математика </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2" w:type="pct"/>
            <w:vAlign w:val="center"/>
          </w:tcPr>
          <w:p w:rsidR="00AB23F0" w:rsidRPr="00293E2A" w:rsidRDefault="00AB23F0" w:rsidP="00AB23F0">
            <w:pPr>
              <w:spacing w:after="200" w:line="276" w:lineRule="auto"/>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4</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48</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t xml:space="preserve">Обществознание и естествознание (окружающий </w:t>
            </w:r>
            <w:r w:rsidRPr="00293E2A">
              <w:rPr>
                <w:rFonts w:eastAsia="Arial Unicode MS"/>
                <w:i/>
                <w:iCs/>
                <w:sz w:val="22"/>
                <w:szCs w:val="22"/>
              </w:rPr>
              <w:lastRenderedPageBreak/>
              <w:t>мир)</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lastRenderedPageBreak/>
              <w:t>Окружающий мир</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2</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24</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lastRenderedPageBreak/>
              <w:t>Основы религиозных культур  и светской этики</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Основы светской  этики</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3</w:t>
            </w:r>
          </w:p>
        </w:tc>
      </w:tr>
      <w:tr w:rsidR="00AB23F0" w:rsidRPr="00293E2A" w:rsidTr="00AB23F0">
        <w:tc>
          <w:tcPr>
            <w:tcW w:w="858" w:type="pct"/>
            <w:gridSpan w:val="2"/>
            <w:vMerge w:val="restart"/>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t>Искусство</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 xml:space="preserve">Музыка </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12</w:t>
            </w:r>
          </w:p>
        </w:tc>
      </w:tr>
      <w:tr w:rsidR="00AB23F0" w:rsidRPr="00293E2A" w:rsidTr="00AB23F0">
        <w:tc>
          <w:tcPr>
            <w:tcW w:w="858" w:type="pct"/>
            <w:gridSpan w:val="2"/>
            <w:vMerge/>
            <w:vAlign w:val="center"/>
          </w:tcPr>
          <w:p w:rsidR="00AB23F0" w:rsidRPr="00293E2A" w:rsidRDefault="00AB23F0" w:rsidP="00AB23F0">
            <w:pPr>
              <w:spacing w:line="276" w:lineRule="auto"/>
              <w:contextualSpacing/>
              <w:jc w:val="center"/>
              <w:rPr>
                <w:rFonts w:eastAsia="Arial Unicode MS"/>
                <w:i/>
                <w:iCs/>
                <w:sz w:val="22"/>
                <w:szCs w:val="22"/>
              </w:rPr>
            </w:pP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Изобразительное искусство</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12</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t>Технология</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 xml:space="preserve">Технология </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12</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i/>
                <w:iCs/>
                <w:sz w:val="22"/>
                <w:szCs w:val="22"/>
              </w:rPr>
            </w:pPr>
            <w:r w:rsidRPr="00293E2A">
              <w:rPr>
                <w:rFonts w:eastAsia="Arial Unicode MS"/>
                <w:i/>
                <w:iCs/>
                <w:sz w:val="22"/>
                <w:szCs w:val="22"/>
              </w:rPr>
              <w:t>Физическая культура</w:t>
            </w: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Физическая культура</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3</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36</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sz w:val="22"/>
                <w:szCs w:val="22"/>
              </w:rPr>
            </w:pPr>
          </w:p>
        </w:tc>
        <w:tc>
          <w:tcPr>
            <w:tcW w:w="918"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 xml:space="preserve">Итого </w:t>
            </w:r>
          </w:p>
        </w:tc>
        <w:tc>
          <w:tcPr>
            <w:tcW w:w="212" w:type="pct"/>
            <w:vAlign w:val="bottom"/>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20</w:t>
            </w:r>
          </w:p>
        </w:tc>
        <w:tc>
          <w:tcPr>
            <w:tcW w:w="214" w:type="pct"/>
            <w:vAlign w:val="bottom"/>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20</w:t>
            </w:r>
          </w:p>
        </w:tc>
        <w:tc>
          <w:tcPr>
            <w:tcW w:w="212" w:type="pct"/>
            <w:vAlign w:val="bottom"/>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20</w:t>
            </w:r>
          </w:p>
        </w:tc>
        <w:tc>
          <w:tcPr>
            <w:tcW w:w="250" w:type="pct"/>
            <w:vAlign w:val="bottom"/>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22/2</w:t>
            </w:r>
          </w:p>
        </w:tc>
        <w:tc>
          <w:tcPr>
            <w:tcW w:w="250" w:type="pct"/>
          </w:tcPr>
          <w:p w:rsidR="00AB23F0" w:rsidRPr="00293E2A" w:rsidRDefault="00AB23F0" w:rsidP="00AB23F0">
            <w:pPr>
              <w:widowControl w:val="0"/>
              <w:rPr>
                <w:rFonts w:eastAsia="Arial Unicode MS"/>
                <w:sz w:val="22"/>
                <w:szCs w:val="22"/>
              </w:rPr>
            </w:pPr>
            <w:r w:rsidRPr="00293E2A">
              <w:rPr>
                <w:rFonts w:eastAsia="Arial Unicode MS"/>
                <w:b/>
                <w:sz w:val="22"/>
                <w:szCs w:val="22"/>
              </w:rPr>
              <w:t>22/2</w:t>
            </w:r>
          </w:p>
        </w:tc>
        <w:tc>
          <w:tcPr>
            <w:tcW w:w="250" w:type="pct"/>
          </w:tcPr>
          <w:p w:rsidR="00AB23F0" w:rsidRPr="00293E2A" w:rsidRDefault="00AB23F0" w:rsidP="00AB23F0">
            <w:pPr>
              <w:widowControl w:val="0"/>
              <w:rPr>
                <w:rFonts w:eastAsia="Arial Unicode MS"/>
                <w:sz w:val="22"/>
                <w:szCs w:val="22"/>
              </w:rPr>
            </w:pPr>
            <w:r w:rsidRPr="00293E2A">
              <w:rPr>
                <w:rFonts w:eastAsia="Arial Unicode MS"/>
                <w:b/>
                <w:sz w:val="22"/>
                <w:szCs w:val="22"/>
              </w:rPr>
              <w:t>22/2</w:t>
            </w:r>
          </w:p>
        </w:tc>
        <w:tc>
          <w:tcPr>
            <w:tcW w:w="209"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22</w:t>
            </w:r>
          </w:p>
        </w:tc>
        <w:tc>
          <w:tcPr>
            <w:tcW w:w="250"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22/2</w:t>
            </w:r>
          </w:p>
        </w:tc>
        <w:tc>
          <w:tcPr>
            <w:tcW w:w="213"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22</w:t>
            </w:r>
          </w:p>
        </w:tc>
        <w:tc>
          <w:tcPr>
            <w:tcW w:w="250"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22/2</w:t>
            </w:r>
          </w:p>
        </w:tc>
        <w:tc>
          <w:tcPr>
            <w:tcW w:w="252"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22/2</w:t>
            </w:r>
          </w:p>
        </w:tc>
        <w:tc>
          <w:tcPr>
            <w:tcW w:w="250"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22/2</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258/14</w:t>
            </w:r>
          </w:p>
        </w:tc>
      </w:tr>
      <w:tr w:rsidR="00AB23F0" w:rsidRPr="00293E2A" w:rsidTr="00AB23F0">
        <w:tc>
          <w:tcPr>
            <w:tcW w:w="5000" w:type="pct"/>
            <w:gridSpan w:val="16"/>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Часть, формируемая участниками образовательного процесса</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sz w:val="22"/>
                <w:szCs w:val="22"/>
              </w:rPr>
            </w:pPr>
          </w:p>
        </w:tc>
        <w:tc>
          <w:tcPr>
            <w:tcW w:w="918" w:type="pct"/>
            <w:vAlign w:val="center"/>
          </w:tcPr>
          <w:p w:rsidR="00AB23F0" w:rsidRPr="00293E2A" w:rsidRDefault="00AB23F0" w:rsidP="00AB23F0">
            <w:pPr>
              <w:spacing w:line="276" w:lineRule="auto"/>
              <w:contextualSpacing/>
              <w:rPr>
                <w:rFonts w:eastAsia="Arial Unicode MS"/>
                <w:sz w:val="22"/>
                <w:szCs w:val="22"/>
              </w:rPr>
            </w:pPr>
            <w:r w:rsidRPr="00293E2A">
              <w:rPr>
                <w:rFonts w:eastAsia="Arial Unicode MS"/>
                <w:sz w:val="22"/>
                <w:szCs w:val="22"/>
              </w:rPr>
              <w:t xml:space="preserve">Русский  язык </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12</w:t>
            </w:r>
          </w:p>
        </w:tc>
      </w:tr>
      <w:tr w:rsidR="00AB23F0" w:rsidRPr="00293E2A" w:rsidTr="00AB23F0">
        <w:tc>
          <w:tcPr>
            <w:tcW w:w="858" w:type="pct"/>
            <w:gridSpan w:val="2"/>
            <w:vAlign w:val="center"/>
          </w:tcPr>
          <w:p w:rsidR="00AB23F0" w:rsidRPr="00293E2A" w:rsidRDefault="00AB23F0" w:rsidP="00AB23F0">
            <w:pPr>
              <w:spacing w:line="276" w:lineRule="auto"/>
              <w:contextualSpacing/>
              <w:jc w:val="center"/>
              <w:rPr>
                <w:rFonts w:eastAsia="Arial Unicode MS"/>
                <w:sz w:val="22"/>
                <w:szCs w:val="22"/>
              </w:rPr>
            </w:pPr>
          </w:p>
        </w:tc>
        <w:tc>
          <w:tcPr>
            <w:tcW w:w="918"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 xml:space="preserve">Итого </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09"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3"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12</w:t>
            </w:r>
          </w:p>
        </w:tc>
      </w:tr>
      <w:tr w:rsidR="00AB23F0" w:rsidRPr="00293E2A" w:rsidTr="00AB23F0">
        <w:tc>
          <w:tcPr>
            <w:tcW w:w="1776" w:type="pct"/>
            <w:gridSpan w:val="3"/>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Всего аудиторная нагрузка</w:t>
            </w:r>
          </w:p>
        </w:tc>
        <w:tc>
          <w:tcPr>
            <w:tcW w:w="212"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21</w:t>
            </w:r>
          </w:p>
        </w:tc>
        <w:tc>
          <w:tcPr>
            <w:tcW w:w="214"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21</w:t>
            </w:r>
          </w:p>
        </w:tc>
        <w:tc>
          <w:tcPr>
            <w:tcW w:w="212"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21</w:t>
            </w:r>
          </w:p>
        </w:tc>
        <w:tc>
          <w:tcPr>
            <w:tcW w:w="250"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23/2</w:t>
            </w:r>
          </w:p>
        </w:tc>
        <w:tc>
          <w:tcPr>
            <w:tcW w:w="250" w:type="pct"/>
          </w:tcPr>
          <w:p w:rsidR="00AB23F0" w:rsidRPr="00293E2A" w:rsidRDefault="00AB23F0" w:rsidP="00AB23F0">
            <w:pPr>
              <w:widowControl w:val="0"/>
              <w:rPr>
                <w:rFonts w:eastAsia="Arial Unicode MS"/>
                <w:sz w:val="22"/>
                <w:szCs w:val="22"/>
              </w:rPr>
            </w:pPr>
            <w:r w:rsidRPr="00293E2A">
              <w:rPr>
                <w:rFonts w:eastAsia="Arial Unicode MS"/>
                <w:b/>
                <w:sz w:val="22"/>
                <w:szCs w:val="22"/>
              </w:rPr>
              <w:t>23/2</w:t>
            </w:r>
          </w:p>
        </w:tc>
        <w:tc>
          <w:tcPr>
            <w:tcW w:w="250" w:type="pct"/>
          </w:tcPr>
          <w:p w:rsidR="00AB23F0" w:rsidRPr="00293E2A" w:rsidRDefault="00AB23F0" w:rsidP="00AB23F0">
            <w:pPr>
              <w:widowControl w:val="0"/>
              <w:rPr>
                <w:rFonts w:eastAsia="Arial Unicode MS"/>
                <w:sz w:val="22"/>
                <w:szCs w:val="22"/>
              </w:rPr>
            </w:pPr>
            <w:r w:rsidRPr="00293E2A">
              <w:rPr>
                <w:rFonts w:eastAsia="Arial Unicode MS"/>
                <w:b/>
                <w:sz w:val="22"/>
                <w:szCs w:val="22"/>
              </w:rPr>
              <w:t>23/2</w:t>
            </w:r>
          </w:p>
        </w:tc>
        <w:tc>
          <w:tcPr>
            <w:tcW w:w="209"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23</w:t>
            </w:r>
          </w:p>
        </w:tc>
        <w:tc>
          <w:tcPr>
            <w:tcW w:w="250"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23/2</w:t>
            </w:r>
          </w:p>
        </w:tc>
        <w:tc>
          <w:tcPr>
            <w:tcW w:w="213"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23</w:t>
            </w:r>
          </w:p>
        </w:tc>
        <w:tc>
          <w:tcPr>
            <w:tcW w:w="250"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23/2</w:t>
            </w:r>
          </w:p>
        </w:tc>
        <w:tc>
          <w:tcPr>
            <w:tcW w:w="252"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23/2</w:t>
            </w:r>
          </w:p>
        </w:tc>
        <w:tc>
          <w:tcPr>
            <w:tcW w:w="250" w:type="pct"/>
          </w:tcPr>
          <w:p w:rsidR="00AB23F0" w:rsidRPr="00293E2A" w:rsidRDefault="00AB23F0" w:rsidP="00AB23F0">
            <w:pPr>
              <w:widowControl w:val="0"/>
              <w:rPr>
                <w:rFonts w:eastAsia="Arial Unicode MS"/>
                <w:color w:val="000000"/>
                <w:sz w:val="22"/>
                <w:szCs w:val="22"/>
              </w:rPr>
            </w:pPr>
            <w:r w:rsidRPr="00293E2A">
              <w:rPr>
                <w:rFonts w:eastAsia="Arial Unicode MS"/>
                <w:b/>
                <w:sz w:val="22"/>
                <w:szCs w:val="22"/>
              </w:rPr>
              <w:t>23/2</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270/14</w:t>
            </w:r>
          </w:p>
        </w:tc>
      </w:tr>
      <w:tr w:rsidR="00AB23F0" w:rsidRPr="00293E2A" w:rsidTr="00AB23F0">
        <w:tc>
          <w:tcPr>
            <w:tcW w:w="850"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 xml:space="preserve">Внеурочная деятельность </w:t>
            </w:r>
          </w:p>
        </w:tc>
        <w:tc>
          <w:tcPr>
            <w:tcW w:w="927" w:type="pct"/>
            <w:gridSpan w:val="2"/>
            <w:vAlign w:val="center"/>
          </w:tcPr>
          <w:p w:rsidR="00AB23F0" w:rsidRPr="00293E2A" w:rsidRDefault="000925E5" w:rsidP="00AB23F0">
            <w:pPr>
              <w:spacing w:line="276" w:lineRule="auto"/>
              <w:contextualSpacing/>
              <w:jc w:val="center"/>
              <w:rPr>
                <w:rFonts w:eastAsia="Arial Unicode MS"/>
                <w:sz w:val="22"/>
                <w:szCs w:val="22"/>
              </w:rPr>
            </w:pPr>
            <w:r>
              <w:rPr>
                <w:rFonts w:eastAsia="Arial Unicode MS"/>
                <w:sz w:val="22"/>
                <w:szCs w:val="22"/>
              </w:rPr>
              <w:t>М</w:t>
            </w:r>
            <w:r w:rsidR="00AB23F0" w:rsidRPr="00293E2A">
              <w:rPr>
                <w:rFonts w:eastAsia="Arial Unicode MS"/>
                <w:sz w:val="22"/>
                <w:szCs w:val="22"/>
              </w:rPr>
              <w:t>атематическая логика</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4"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12"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w:t>
            </w:r>
          </w:p>
        </w:tc>
        <w:tc>
          <w:tcPr>
            <w:tcW w:w="250"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250"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209"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250"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213"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250"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252"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250" w:type="pct"/>
          </w:tcPr>
          <w:p w:rsidR="00AB23F0" w:rsidRPr="00293E2A" w:rsidRDefault="00AB23F0" w:rsidP="00AB23F0">
            <w:pPr>
              <w:widowControl w:val="0"/>
              <w:rPr>
                <w:rFonts w:eastAsia="Arial Unicode MS"/>
                <w:sz w:val="22"/>
                <w:szCs w:val="22"/>
              </w:rPr>
            </w:pPr>
            <w:r w:rsidRPr="00293E2A">
              <w:rPr>
                <w:rFonts w:eastAsia="Arial Unicode MS"/>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sz w:val="22"/>
                <w:szCs w:val="22"/>
              </w:rPr>
            </w:pPr>
            <w:r w:rsidRPr="00293E2A">
              <w:rPr>
                <w:rFonts w:eastAsia="Arial Unicode MS"/>
                <w:sz w:val="22"/>
                <w:szCs w:val="22"/>
              </w:rPr>
              <w:t>12</w:t>
            </w:r>
          </w:p>
        </w:tc>
      </w:tr>
      <w:tr w:rsidR="00AB23F0" w:rsidRPr="00293E2A" w:rsidTr="00AB23F0">
        <w:tc>
          <w:tcPr>
            <w:tcW w:w="850" w:type="pct"/>
            <w:vAlign w:val="center"/>
          </w:tcPr>
          <w:p w:rsidR="00AB23F0" w:rsidRPr="00293E2A" w:rsidRDefault="00AB23F0" w:rsidP="00AB23F0">
            <w:pPr>
              <w:spacing w:line="276" w:lineRule="auto"/>
              <w:contextualSpacing/>
              <w:jc w:val="center"/>
              <w:rPr>
                <w:rFonts w:eastAsia="Arial Unicode MS"/>
                <w:sz w:val="22"/>
                <w:szCs w:val="22"/>
              </w:rPr>
            </w:pPr>
          </w:p>
        </w:tc>
        <w:tc>
          <w:tcPr>
            <w:tcW w:w="927" w:type="pct"/>
            <w:gridSpan w:val="2"/>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Итого</w:t>
            </w:r>
          </w:p>
        </w:tc>
        <w:tc>
          <w:tcPr>
            <w:tcW w:w="212"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w:t>
            </w:r>
          </w:p>
        </w:tc>
        <w:tc>
          <w:tcPr>
            <w:tcW w:w="214"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w:t>
            </w:r>
          </w:p>
        </w:tc>
        <w:tc>
          <w:tcPr>
            <w:tcW w:w="212"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w:t>
            </w:r>
          </w:p>
        </w:tc>
        <w:tc>
          <w:tcPr>
            <w:tcW w:w="250"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209"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213"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252"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1</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12</w:t>
            </w:r>
          </w:p>
        </w:tc>
      </w:tr>
      <w:tr w:rsidR="00AB23F0" w:rsidRPr="00293E2A" w:rsidTr="00AB23F0">
        <w:tc>
          <w:tcPr>
            <w:tcW w:w="850" w:type="pct"/>
            <w:vAlign w:val="center"/>
          </w:tcPr>
          <w:p w:rsidR="00AB23F0" w:rsidRPr="00293E2A" w:rsidRDefault="00AB23F0" w:rsidP="00AB23F0">
            <w:pPr>
              <w:spacing w:line="276" w:lineRule="auto"/>
              <w:contextualSpacing/>
              <w:jc w:val="center"/>
              <w:rPr>
                <w:rFonts w:eastAsia="Arial Unicode MS"/>
                <w:sz w:val="22"/>
                <w:szCs w:val="22"/>
              </w:rPr>
            </w:pPr>
          </w:p>
        </w:tc>
        <w:tc>
          <w:tcPr>
            <w:tcW w:w="927" w:type="pct"/>
            <w:gridSpan w:val="2"/>
            <w:vAlign w:val="center"/>
          </w:tcPr>
          <w:p w:rsidR="00AB23F0" w:rsidRPr="00293E2A" w:rsidRDefault="00AB23F0" w:rsidP="00AB23F0">
            <w:pPr>
              <w:spacing w:line="276" w:lineRule="auto"/>
              <w:contextualSpacing/>
              <w:jc w:val="center"/>
              <w:rPr>
                <w:rFonts w:eastAsia="Arial Unicode MS"/>
                <w:b/>
                <w:sz w:val="22"/>
                <w:szCs w:val="22"/>
              </w:rPr>
            </w:pPr>
          </w:p>
        </w:tc>
        <w:tc>
          <w:tcPr>
            <w:tcW w:w="212"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22</w:t>
            </w:r>
          </w:p>
        </w:tc>
        <w:tc>
          <w:tcPr>
            <w:tcW w:w="214"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22</w:t>
            </w:r>
          </w:p>
        </w:tc>
        <w:tc>
          <w:tcPr>
            <w:tcW w:w="212"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22</w:t>
            </w:r>
          </w:p>
        </w:tc>
        <w:tc>
          <w:tcPr>
            <w:tcW w:w="250"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26</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26</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26</w:t>
            </w:r>
          </w:p>
        </w:tc>
        <w:tc>
          <w:tcPr>
            <w:tcW w:w="209"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24</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26</w:t>
            </w:r>
          </w:p>
        </w:tc>
        <w:tc>
          <w:tcPr>
            <w:tcW w:w="213"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24</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26</w:t>
            </w:r>
          </w:p>
        </w:tc>
        <w:tc>
          <w:tcPr>
            <w:tcW w:w="252"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26</w:t>
            </w:r>
          </w:p>
        </w:tc>
        <w:tc>
          <w:tcPr>
            <w:tcW w:w="250" w:type="pct"/>
          </w:tcPr>
          <w:p w:rsidR="00AB23F0" w:rsidRPr="00293E2A" w:rsidRDefault="00AB23F0" w:rsidP="00AB23F0">
            <w:pPr>
              <w:widowControl w:val="0"/>
              <w:rPr>
                <w:rFonts w:eastAsia="Arial Unicode MS"/>
                <w:b/>
                <w:sz w:val="22"/>
                <w:szCs w:val="22"/>
              </w:rPr>
            </w:pPr>
            <w:r w:rsidRPr="00293E2A">
              <w:rPr>
                <w:rFonts w:eastAsia="Arial Unicode MS"/>
                <w:b/>
                <w:sz w:val="22"/>
                <w:szCs w:val="22"/>
              </w:rPr>
              <w:t>26</w:t>
            </w:r>
          </w:p>
        </w:tc>
        <w:tc>
          <w:tcPr>
            <w:tcW w:w="411" w:type="pct"/>
            <w:vAlign w:val="center"/>
          </w:tcPr>
          <w:p w:rsidR="00AB23F0" w:rsidRPr="00293E2A" w:rsidRDefault="00AB23F0" w:rsidP="00AB23F0">
            <w:pPr>
              <w:spacing w:line="276" w:lineRule="auto"/>
              <w:contextualSpacing/>
              <w:jc w:val="center"/>
              <w:rPr>
                <w:rFonts w:eastAsia="Arial Unicode MS"/>
                <w:b/>
                <w:sz w:val="22"/>
                <w:szCs w:val="22"/>
              </w:rPr>
            </w:pPr>
            <w:r w:rsidRPr="00293E2A">
              <w:rPr>
                <w:rFonts w:eastAsia="Arial Unicode MS"/>
                <w:b/>
                <w:sz w:val="22"/>
                <w:szCs w:val="22"/>
              </w:rPr>
              <w:t>296</w:t>
            </w:r>
          </w:p>
        </w:tc>
      </w:tr>
    </w:tbl>
    <w:p w:rsidR="00AB23F0" w:rsidRPr="00BC3E49" w:rsidRDefault="00AB23F0" w:rsidP="00543572">
      <w:pPr>
        <w:widowControl w:val="0"/>
        <w:rPr>
          <w:rStyle w:val="24"/>
          <w:rFonts w:eastAsia="Arial Unicode MS" w:cs="Times New Roman"/>
          <w:b w:val="0"/>
          <w:i w:val="0"/>
          <w:iCs w:val="0"/>
          <w:color w:val="000000"/>
          <w:spacing w:val="0"/>
          <w:sz w:val="22"/>
          <w:szCs w:val="22"/>
        </w:rPr>
      </w:pPr>
    </w:p>
    <w:p w:rsidR="00AB23F0" w:rsidRPr="00293E2A" w:rsidRDefault="00AB23F0" w:rsidP="006511B3">
      <w:pPr>
        <w:rPr>
          <w:b/>
          <w:sz w:val="22"/>
          <w:szCs w:val="22"/>
        </w:rPr>
      </w:pPr>
    </w:p>
    <w:p w:rsidR="00543572" w:rsidRDefault="006511B3" w:rsidP="000925E5">
      <w:pPr>
        <w:jc w:val="center"/>
        <w:rPr>
          <w:rStyle w:val="24"/>
          <w:rFonts w:cs="Times New Roman"/>
          <w:color w:val="auto"/>
          <w:sz w:val="22"/>
          <w:szCs w:val="22"/>
        </w:rPr>
      </w:pPr>
      <w:r w:rsidRPr="00293E2A">
        <w:rPr>
          <w:b/>
          <w:sz w:val="22"/>
          <w:szCs w:val="22"/>
        </w:rPr>
        <w:t>4</w:t>
      </w:r>
      <w:r w:rsidR="002420E9" w:rsidRPr="00293E2A">
        <w:rPr>
          <w:b/>
          <w:sz w:val="22"/>
          <w:szCs w:val="22"/>
        </w:rPr>
        <w:t xml:space="preserve">.2. </w:t>
      </w:r>
      <w:r w:rsidR="002420E9" w:rsidRPr="00293E2A">
        <w:rPr>
          <w:rStyle w:val="24"/>
          <w:rFonts w:cs="Times New Roman"/>
          <w:color w:val="auto"/>
          <w:sz w:val="22"/>
          <w:szCs w:val="22"/>
        </w:rPr>
        <w:t>План внеурочной деятельности</w:t>
      </w:r>
    </w:p>
    <w:p w:rsidR="00611C30" w:rsidRPr="00611C30" w:rsidRDefault="00611C30" w:rsidP="00611C30">
      <w:pPr>
        <w:autoSpaceDE w:val="0"/>
        <w:autoSpaceDN w:val="0"/>
        <w:adjustRightInd w:val="0"/>
        <w:jc w:val="both"/>
        <w:textAlignment w:val="center"/>
        <w:rPr>
          <w:sz w:val="22"/>
          <w:szCs w:val="22"/>
        </w:rPr>
      </w:pPr>
      <w:r w:rsidRPr="00611C30">
        <w:rPr>
          <w:sz w:val="22"/>
          <w:szCs w:val="22"/>
        </w:rPr>
        <w:t xml:space="preserve">Внеурочная  деятельность </w:t>
      </w:r>
      <w:r w:rsidRPr="00611C30">
        <w:rPr>
          <w:spacing w:val="-2"/>
          <w:sz w:val="22"/>
          <w:szCs w:val="22"/>
        </w:rPr>
        <w:t xml:space="preserve">направлена на достижение планируемых результатов </w:t>
      </w:r>
      <w:r w:rsidRPr="00611C30">
        <w:rPr>
          <w:sz w:val="22"/>
          <w:szCs w:val="22"/>
        </w:rPr>
        <w:t>освоения основной образовательной программы начального общего образования.</w:t>
      </w:r>
    </w:p>
    <w:p w:rsidR="00611C30" w:rsidRPr="00611C30" w:rsidRDefault="00611C30" w:rsidP="00611C30">
      <w:pPr>
        <w:autoSpaceDE w:val="0"/>
        <w:autoSpaceDN w:val="0"/>
        <w:adjustRightInd w:val="0"/>
        <w:jc w:val="both"/>
        <w:textAlignment w:val="center"/>
        <w:rPr>
          <w:sz w:val="22"/>
          <w:szCs w:val="22"/>
        </w:rPr>
      </w:pPr>
      <w:r w:rsidRPr="00611C30">
        <w:rPr>
          <w:bCs/>
          <w:sz w:val="22"/>
          <w:szCs w:val="22"/>
        </w:rPr>
        <w:t>Цель организации внеурочной деятельности</w:t>
      </w:r>
      <w:r w:rsidRPr="00611C30">
        <w:rPr>
          <w:sz w:val="22"/>
          <w:szCs w:val="22"/>
        </w:rPr>
        <w:t>: создание благоприятных условий для развития ребенка, учет его возрастных и индивидуальных особенностей.</w:t>
      </w:r>
    </w:p>
    <w:p w:rsidR="00611C30" w:rsidRPr="00611C30" w:rsidRDefault="00611C30" w:rsidP="00611C30">
      <w:pPr>
        <w:autoSpaceDE w:val="0"/>
        <w:autoSpaceDN w:val="0"/>
        <w:adjustRightInd w:val="0"/>
        <w:textAlignment w:val="center"/>
        <w:rPr>
          <w:color w:val="FF0000"/>
          <w:sz w:val="22"/>
          <w:szCs w:val="22"/>
        </w:rPr>
      </w:pPr>
      <w:r w:rsidRPr="00611C30">
        <w:rPr>
          <w:sz w:val="22"/>
          <w:szCs w:val="22"/>
        </w:rPr>
        <w:t>Согласно  пожеланий обучающихся и их родителей</w:t>
      </w:r>
      <w:r w:rsidRPr="00611C30">
        <w:rPr>
          <w:spacing w:val="2"/>
          <w:sz w:val="22"/>
          <w:szCs w:val="22"/>
        </w:rPr>
        <w:t xml:space="preserve"> внеурочная деятельность организуется по пяти направлениям </w:t>
      </w:r>
      <w:r w:rsidRPr="00611C30">
        <w:rPr>
          <w:spacing w:val="-4"/>
          <w:sz w:val="22"/>
          <w:szCs w:val="22"/>
        </w:rPr>
        <w:t>развития личности:  духовно-нрав</w:t>
      </w:r>
      <w:r w:rsidRPr="00611C30">
        <w:rPr>
          <w:spacing w:val="2"/>
          <w:sz w:val="22"/>
          <w:szCs w:val="22"/>
        </w:rPr>
        <w:t>ственное, социальное, общеинтеллектуальное, общекультур</w:t>
      </w:r>
      <w:r w:rsidRPr="00611C30">
        <w:rPr>
          <w:sz w:val="22"/>
          <w:szCs w:val="22"/>
        </w:rPr>
        <w:t>ное,</w:t>
      </w:r>
      <w:r w:rsidRPr="00611C30">
        <w:rPr>
          <w:spacing w:val="-4"/>
          <w:sz w:val="22"/>
          <w:szCs w:val="22"/>
        </w:rPr>
        <w:t xml:space="preserve"> спортивно­оздоровительное</w:t>
      </w:r>
      <w:r w:rsidRPr="00611C30">
        <w:rPr>
          <w:color w:val="FF0000"/>
          <w:sz w:val="22"/>
          <w:szCs w:val="22"/>
        </w:rPr>
        <w:t>.</w:t>
      </w:r>
    </w:p>
    <w:p w:rsidR="00611C30" w:rsidRPr="00611C30" w:rsidRDefault="00611C30" w:rsidP="00611C30">
      <w:pPr>
        <w:autoSpaceDE w:val="0"/>
        <w:autoSpaceDN w:val="0"/>
        <w:adjustRightInd w:val="0"/>
        <w:jc w:val="both"/>
        <w:textAlignment w:val="center"/>
        <w:rPr>
          <w:spacing w:val="2"/>
          <w:sz w:val="22"/>
          <w:szCs w:val="22"/>
        </w:rPr>
      </w:pPr>
      <w:r w:rsidRPr="00611C30">
        <w:rPr>
          <w:b/>
          <w:i/>
          <w:spacing w:val="-4"/>
          <w:sz w:val="22"/>
          <w:szCs w:val="22"/>
        </w:rPr>
        <w:t>Духовно-нрав</w:t>
      </w:r>
      <w:r w:rsidRPr="00611C30">
        <w:rPr>
          <w:b/>
          <w:i/>
          <w:spacing w:val="2"/>
          <w:sz w:val="22"/>
          <w:szCs w:val="22"/>
        </w:rPr>
        <w:t>ственное</w:t>
      </w:r>
      <w:r w:rsidRPr="00611C30">
        <w:rPr>
          <w:spacing w:val="2"/>
          <w:sz w:val="22"/>
          <w:szCs w:val="22"/>
        </w:rPr>
        <w:t xml:space="preserve"> направление включает в себя курсы: Музыка для всех, Олекмоведение. </w:t>
      </w:r>
    </w:p>
    <w:p w:rsidR="00611C30" w:rsidRPr="00611C30" w:rsidRDefault="00611C30" w:rsidP="00365872">
      <w:pPr>
        <w:numPr>
          <w:ilvl w:val="0"/>
          <w:numId w:val="62"/>
        </w:numPr>
        <w:spacing w:before="100" w:beforeAutospacing="1" w:line="240" w:lineRule="auto"/>
        <w:rPr>
          <w:sz w:val="22"/>
          <w:szCs w:val="22"/>
        </w:rPr>
      </w:pPr>
      <w:r w:rsidRPr="00611C30">
        <w:rPr>
          <w:spacing w:val="2"/>
          <w:sz w:val="22"/>
          <w:szCs w:val="22"/>
        </w:rPr>
        <w:t xml:space="preserve">«Олекмоведение» </w:t>
      </w:r>
      <w:r w:rsidRPr="00611C30">
        <w:rPr>
          <w:sz w:val="22"/>
          <w:szCs w:val="22"/>
        </w:rPr>
        <w:t xml:space="preserve"> формирует  у обучающих представление об историческом прошлом и настоящем нашего города, района, о личностях, оставивших заметный след в истории, о вкладе, который внесли жители  в историко-культурное наследие района.</w:t>
      </w:r>
    </w:p>
    <w:p w:rsidR="00611C30" w:rsidRPr="00611C30" w:rsidRDefault="00611C30" w:rsidP="00365872">
      <w:pPr>
        <w:widowControl w:val="0"/>
        <w:numPr>
          <w:ilvl w:val="0"/>
          <w:numId w:val="62"/>
        </w:numPr>
        <w:spacing w:line="240" w:lineRule="auto"/>
        <w:jc w:val="both"/>
        <w:rPr>
          <w:sz w:val="22"/>
          <w:szCs w:val="22"/>
        </w:rPr>
      </w:pPr>
      <w:r w:rsidRPr="00611C30">
        <w:rPr>
          <w:sz w:val="22"/>
          <w:szCs w:val="22"/>
        </w:rPr>
        <w:t>Проект «Музыка для всех» формирует интерес к музыке, развивает вокально-слуховые способности, раскрывает музыка</w:t>
      </w:r>
      <w:r>
        <w:rPr>
          <w:sz w:val="22"/>
          <w:szCs w:val="22"/>
        </w:rPr>
        <w:t xml:space="preserve">льные способности обучающихся. </w:t>
      </w:r>
    </w:p>
    <w:p w:rsidR="00611C30" w:rsidRPr="00611C30" w:rsidRDefault="00611C30" w:rsidP="00611C30">
      <w:pPr>
        <w:autoSpaceDE w:val="0"/>
        <w:autoSpaceDN w:val="0"/>
        <w:adjustRightInd w:val="0"/>
        <w:ind w:firstLine="709"/>
        <w:jc w:val="both"/>
        <w:textAlignment w:val="center"/>
        <w:rPr>
          <w:sz w:val="22"/>
          <w:szCs w:val="22"/>
        </w:rPr>
      </w:pPr>
      <w:r w:rsidRPr="00611C30">
        <w:rPr>
          <w:b/>
          <w:i/>
          <w:spacing w:val="2"/>
          <w:sz w:val="22"/>
          <w:szCs w:val="22"/>
        </w:rPr>
        <w:t>Социальное направление:</w:t>
      </w:r>
      <w:r w:rsidRPr="00611C30">
        <w:rPr>
          <w:spacing w:val="2"/>
          <w:sz w:val="22"/>
          <w:szCs w:val="22"/>
        </w:rPr>
        <w:t xml:space="preserve"> </w:t>
      </w:r>
      <w:r w:rsidRPr="00611C30">
        <w:rPr>
          <w:sz w:val="22"/>
          <w:szCs w:val="22"/>
        </w:rPr>
        <w:t>Я – исследователь.</w:t>
      </w:r>
    </w:p>
    <w:p w:rsidR="00611C30" w:rsidRPr="00611C30" w:rsidRDefault="00611C30" w:rsidP="00611C30">
      <w:pPr>
        <w:overflowPunct w:val="0"/>
        <w:autoSpaceDE w:val="0"/>
        <w:autoSpaceDN w:val="0"/>
        <w:adjustRightInd w:val="0"/>
        <w:ind w:left="709" w:hanging="567"/>
        <w:jc w:val="both"/>
        <w:rPr>
          <w:sz w:val="22"/>
          <w:szCs w:val="22"/>
        </w:rPr>
      </w:pPr>
      <w:r w:rsidRPr="00611C30">
        <w:rPr>
          <w:sz w:val="22"/>
          <w:szCs w:val="22"/>
        </w:rPr>
        <w:t xml:space="preserve">    •  Проект «Я – исследователь» развивает у обучающихся способность аналитически мыслить, знакомит обучающихся с методами исследования и эксперимента, их применением в собственном исследовании, обучает основам оформления работ,  формирует опыт публичного выступления, способствует формированию культуры речи.</w:t>
      </w:r>
    </w:p>
    <w:p w:rsidR="00611C30" w:rsidRPr="00611C30" w:rsidRDefault="00611C30" w:rsidP="00611C30">
      <w:pPr>
        <w:autoSpaceDE w:val="0"/>
        <w:autoSpaceDN w:val="0"/>
        <w:adjustRightInd w:val="0"/>
        <w:ind w:firstLine="709"/>
        <w:jc w:val="both"/>
        <w:textAlignment w:val="center"/>
        <w:rPr>
          <w:sz w:val="22"/>
          <w:szCs w:val="22"/>
        </w:rPr>
      </w:pPr>
      <w:r w:rsidRPr="00611C30">
        <w:rPr>
          <w:b/>
          <w:i/>
          <w:spacing w:val="2"/>
          <w:sz w:val="22"/>
          <w:szCs w:val="22"/>
        </w:rPr>
        <w:t>Общекультур</w:t>
      </w:r>
      <w:r w:rsidRPr="00611C30">
        <w:rPr>
          <w:b/>
          <w:i/>
          <w:sz w:val="22"/>
          <w:szCs w:val="22"/>
        </w:rPr>
        <w:t>ное</w:t>
      </w:r>
      <w:r w:rsidRPr="00611C30">
        <w:rPr>
          <w:b/>
          <w:i/>
          <w:spacing w:val="2"/>
          <w:sz w:val="22"/>
          <w:szCs w:val="22"/>
        </w:rPr>
        <w:t>:</w:t>
      </w:r>
      <w:r w:rsidRPr="00611C30">
        <w:rPr>
          <w:sz w:val="22"/>
          <w:szCs w:val="22"/>
        </w:rPr>
        <w:t xml:space="preserve"> Веселый каллиграф, Юный шахматист.</w:t>
      </w:r>
    </w:p>
    <w:p w:rsidR="00611C30" w:rsidRPr="00611C30" w:rsidRDefault="00611C30" w:rsidP="00611C30">
      <w:pPr>
        <w:autoSpaceDE w:val="0"/>
        <w:autoSpaceDN w:val="0"/>
        <w:adjustRightInd w:val="0"/>
        <w:ind w:firstLine="709"/>
        <w:jc w:val="both"/>
        <w:textAlignment w:val="center"/>
        <w:rPr>
          <w:sz w:val="22"/>
          <w:szCs w:val="22"/>
        </w:rPr>
      </w:pPr>
      <w:r w:rsidRPr="00611C30">
        <w:rPr>
          <w:sz w:val="22"/>
          <w:szCs w:val="22"/>
        </w:rPr>
        <w:t xml:space="preserve">• Курс «Веселый каллиграф» направлен на обучение воспроизведения форм букв, соблюдения на всей странице одинакового наклона, рациональному соединению букв в словах, </w:t>
      </w:r>
      <w:r w:rsidRPr="00611C30">
        <w:rPr>
          <w:sz w:val="22"/>
          <w:szCs w:val="22"/>
        </w:rPr>
        <w:lastRenderedPageBreak/>
        <w:t>правильной расстановке слов на строке в игровой форме, обучает отрывному, ритмичному и скорому письму.</w:t>
      </w:r>
    </w:p>
    <w:p w:rsidR="00611C30" w:rsidRPr="00611C30" w:rsidRDefault="00611C30" w:rsidP="00611C30">
      <w:pPr>
        <w:autoSpaceDE w:val="0"/>
        <w:autoSpaceDN w:val="0"/>
        <w:adjustRightInd w:val="0"/>
        <w:ind w:firstLine="709"/>
        <w:jc w:val="both"/>
        <w:textAlignment w:val="center"/>
        <w:rPr>
          <w:sz w:val="22"/>
          <w:szCs w:val="22"/>
        </w:rPr>
      </w:pPr>
      <w:r w:rsidRPr="00611C30">
        <w:rPr>
          <w:sz w:val="22"/>
          <w:szCs w:val="22"/>
        </w:rPr>
        <w:t>• Проект «Юный шахматист»  обучает правилам игры в шахматы, формирует умение играть каждой фигурой в отдельности и в совокупности с другими фигурами без нарушений правил шахматного кодекса; воспитывает уважительное отношение в игре к противнику.</w:t>
      </w:r>
    </w:p>
    <w:p w:rsidR="00611C30" w:rsidRPr="00611C30" w:rsidRDefault="00611C30" w:rsidP="00611C30">
      <w:pPr>
        <w:autoSpaceDE w:val="0"/>
        <w:autoSpaceDN w:val="0"/>
        <w:adjustRightInd w:val="0"/>
        <w:ind w:firstLine="709"/>
        <w:jc w:val="both"/>
        <w:textAlignment w:val="center"/>
        <w:rPr>
          <w:sz w:val="22"/>
          <w:szCs w:val="22"/>
        </w:rPr>
      </w:pPr>
      <w:r w:rsidRPr="00611C30">
        <w:rPr>
          <w:b/>
          <w:i/>
          <w:spacing w:val="2"/>
          <w:sz w:val="22"/>
          <w:szCs w:val="22"/>
        </w:rPr>
        <w:t>Общеинтеллектуальное</w:t>
      </w:r>
      <w:r w:rsidRPr="00611C30">
        <w:rPr>
          <w:b/>
          <w:i/>
          <w:sz w:val="22"/>
          <w:szCs w:val="22"/>
        </w:rPr>
        <w:t>:</w:t>
      </w:r>
      <w:r w:rsidRPr="00611C30">
        <w:rPr>
          <w:sz w:val="22"/>
          <w:szCs w:val="22"/>
        </w:rPr>
        <w:t xml:space="preserve"> Читаем вместе, Математическая шкатулка, Умники и умницы, Междисциплинарное обучение, </w:t>
      </w:r>
    </w:p>
    <w:p w:rsidR="00611C30" w:rsidRPr="00611C30" w:rsidRDefault="00611C30" w:rsidP="00611C30">
      <w:pPr>
        <w:shd w:val="clear" w:color="auto" w:fill="FFFFFF"/>
        <w:ind w:firstLine="708"/>
        <w:jc w:val="both"/>
        <w:rPr>
          <w:sz w:val="22"/>
          <w:szCs w:val="22"/>
        </w:rPr>
      </w:pPr>
      <w:r w:rsidRPr="00611C30">
        <w:rPr>
          <w:rFonts w:ascii="Helvetica" w:hAnsi="Helvetica"/>
          <w:sz w:val="22"/>
          <w:szCs w:val="22"/>
        </w:rPr>
        <w:t>•</w:t>
      </w:r>
      <w:r w:rsidRPr="00611C30">
        <w:rPr>
          <w:rFonts w:ascii="Calibri" w:hAnsi="Calibri"/>
          <w:sz w:val="22"/>
          <w:szCs w:val="22"/>
        </w:rPr>
        <w:t xml:space="preserve"> </w:t>
      </w:r>
      <w:r w:rsidRPr="00611C30">
        <w:rPr>
          <w:sz w:val="22"/>
          <w:szCs w:val="22"/>
        </w:rPr>
        <w:t>Курс «Читаем вместе» развивает  у детей способность полноценно воспринимать художественное произведение, сопереживать героям, эмоционально откликаться на прочитанное; формирует  потребность в постоянном самостоятельном чтении книг, развивает интерес к литературному чтению.</w:t>
      </w:r>
    </w:p>
    <w:p w:rsidR="00611C30" w:rsidRPr="00611C30" w:rsidRDefault="00611C30" w:rsidP="00611C30">
      <w:pPr>
        <w:autoSpaceDE w:val="0"/>
        <w:autoSpaceDN w:val="0"/>
        <w:adjustRightInd w:val="0"/>
        <w:ind w:firstLine="709"/>
        <w:jc w:val="both"/>
        <w:textAlignment w:val="center"/>
        <w:rPr>
          <w:sz w:val="22"/>
          <w:szCs w:val="22"/>
          <w:shd w:val="clear" w:color="auto" w:fill="FFFFFF"/>
        </w:rPr>
      </w:pPr>
      <w:r w:rsidRPr="00611C30">
        <w:rPr>
          <w:rFonts w:ascii="Helvetica" w:hAnsi="Helvetica"/>
          <w:sz w:val="22"/>
          <w:szCs w:val="22"/>
        </w:rPr>
        <w:t>• </w:t>
      </w:r>
      <w:r w:rsidRPr="00611C30">
        <w:rPr>
          <w:sz w:val="22"/>
          <w:szCs w:val="22"/>
        </w:rPr>
        <w:t>Курс «Математическая шкатулка»</w:t>
      </w:r>
      <w:r w:rsidRPr="00611C30">
        <w:rPr>
          <w:sz w:val="22"/>
          <w:szCs w:val="22"/>
          <w:shd w:val="clear" w:color="auto" w:fill="FFFFFF"/>
        </w:rPr>
        <w:t xml:space="preserve"> способствует развитию познавательного интереса к учебному предмету «Математика» через решение занимательных упражнений и нестандартных задач.</w:t>
      </w:r>
    </w:p>
    <w:p w:rsidR="00611C30" w:rsidRPr="00611C30" w:rsidRDefault="00611C30" w:rsidP="00611C30">
      <w:pPr>
        <w:autoSpaceDE w:val="0"/>
        <w:autoSpaceDN w:val="0"/>
        <w:adjustRightInd w:val="0"/>
        <w:ind w:firstLine="709"/>
        <w:jc w:val="both"/>
        <w:textAlignment w:val="center"/>
        <w:rPr>
          <w:sz w:val="22"/>
          <w:szCs w:val="22"/>
        </w:rPr>
      </w:pPr>
      <w:r w:rsidRPr="00611C30">
        <w:rPr>
          <w:rFonts w:ascii="Helvetica" w:hAnsi="Helvetica"/>
          <w:sz w:val="22"/>
          <w:szCs w:val="22"/>
        </w:rPr>
        <w:t>•</w:t>
      </w:r>
      <w:r w:rsidRPr="00611C30">
        <w:rPr>
          <w:rFonts w:ascii="Calibri" w:hAnsi="Calibri"/>
          <w:sz w:val="22"/>
          <w:szCs w:val="22"/>
        </w:rPr>
        <w:t xml:space="preserve"> </w:t>
      </w:r>
      <w:r w:rsidRPr="00611C30">
        <w:rPr>
          <w:sz w:val="22"/>
          <w:szCs w:val="22"/>
        </w:rPr>
        <w:t xml:space="preserve">Проект «Умники и умницы» направлен на </w:t>
      </w:r>
      <w:r w:rsidRPr="00611C30">
        <w:rPr>
          <w:rStyle w:val="c34"/>
          <w:sz w:val="22"/>
          <w:szCs w:val="22"/>
        </w:rPr>
        <w:t xml:space="preserve">развитие  познавательных способностей обучающегося </w:t>
      </w:r>
      <w:r w:rsidRPr="00611C30">
        <w:rPr>
          <w:sz w:val="22"/>
          <w:szCs w:val="22"/>
        </w:rPr>
        <w:t>и общеучебных умений и навыков.</w:t>
      </w:r>
    </w:p>
    <w:p w:rsidR="00611C30" w:rsidRPr="00611C30" w:rsidRDefault="00611C30" w:rsidP="00611C30">
      <w:pPr>
        <w:autoSpaceDE w:val="0"/>
        <w:autoSpaceDN w:val="0"/>
        <w:adjustRightInd w:val="0"/>
        <w:ind w:firstLine="709"/>
        <w:jc w:val="both"/>
        <w:textAlignment w:val="center"/>
        <w:rPr>
          <w:sz w:val="22"/>
          <w:szCs w:val="22"/>
        </w:rPr>
      </w:pPr>
      <w:r w:rsidRPr="00611C30">
        <w:rPr>
          <w:rFonts w:ascii="Helvetica" w:hAnsi="Helvetica"/>
          <w:sz w:val="22"/>
          <w:szCs w:val="22"/>
        </w:rPr>
        <w:t>•</w:t>
      </w:r>
      <w:r w:rsidRPr="00611C30">
        <w:rPr>
          <w:rFonts w:ascii="Calibri" w:hAnsi="Calibri"/>
          <w:sz w:val="22"/>
          <w:szCs w:val="22"/>
        </w:rPr>
        <w:t xml:space="preserve"> </w:t>
      </w:r>
      <w:r w:rsidRPr="00611C30">
        <w:rPr>
          <w:sz w:val="22"/>
          <w:szCs w:val="22"/>
        </w:rPr>
        <w:t>В процессе осуществления раз</w:t>
      </w:r>
      <w:r w:rsidRPr="00611C30">
        <w:rPr>
          <w:sz w:val="22"/>
          <w:szCs w:val="22"/>
        </w:rPr>
        <w:softHyphen/>
        <w:t>личных исследований на занятиях «Междисциплинарное обучение» дети приобретают мыслительные и исследовательские умения, учатся представлять результаты своих больших и малых работ в самых разнообразных формах. Дети учатся анализировать,  классифицировать, сравнивать, выделять критерии и оценивать факты, события, явления и процессы с помощью разных критериев, рассматривать проблему с разных точек зрения.</w:t>
      </w:r>
    </w:p>
    <w:p w:rsidR="00611C30" w:rsidRDefault="00611C30" w:rsidP="00611C30">
      <w:pPr>
        <w:autoSpaceDE w:val="0"/>
        <w:autoSpaceDN w:val="0"/>
        <w:adjustRightInd w:val="0"/>
        <w:ind w:firstLine="709"/>
        <w:jc w:val="both"/>
        <w:textAlignment w:val="center"/>
        <w:rPr>
          <w:sz w:val="22"/>
          <w:szCs w:val="22"/>
          <w:shd w:val="clear" w:color="auto" w:fill="FFFFFF"/>
        </w:rPr>
      </w:pPr>
      <w:r w:rsidRPr="00611C30">
        <w:rPr>
          <w:sz w:val="22"/>
          <w:szCs w:val="22"/>
        </w:rPr>
        <w:t xml:space="preserve">• Программа  курса «Логическая математика» </w:t>
      </w:r>
      <w:r w:rsidRPr="00611C30">
        <w:rPr>
          <w:sz w:val="22"/>
          <w:szCs w:val="22"/>
          <w:shd w:val="clear" w:color="auto" w:fill="FFFFFF"/>
        </w:rPr>
        <w:t>включает курс алгоритмики, на котором дети учатся решать логические задачи, ребусы и головоломки, что позволит им в  более старшем возрасте поможет  лучше осваивать азы информатики и программирования. Такие занятия развивают логическое мышление и позволяют овладеть навыками одной из самых востребованных профессий. </w:t>
      </w:r>
    </w:p>
    <w:p w:rsidR="00611C30" w:rsidRDefault="00611C30" w:rsidP="00611C30">
      <w:pPr>
        <w:autoSpaceDE w:val="0"/>
        <w:autoSpaceDN w:val="0"/>
        <w:adjustRightInd w:val="0"/>
        <w:ind w:firstLine="709"/>
        <w:jc w:val="both"/>
        <w:textAlignment w:val="center"/>
        <w:rPr>
          <w:sz w:val="22"/>
          <w:szCs w:val="22"/>
        </w:rPr>
      </w:pPr>
      <w:r w:rsidRPr="00611C30">
        <w:rPr>
          <w:b/>
          <w:i/>
          <w:spacing w:val="-4"/>
          <w:sz w:val="22"/>
          <w:szCs w:val="22"/>
        </w:rPr>
        <w:t>Спортивно­оздоровительное:</w:t>
      </w:r>
      <w:r w:rsidRPr="00611C30">
        <w:rPr>
          <w:sz w:val="22"/>
          <w:szCs w:val="22"/>
        </w:rPr>
        <w:t xml:space="preserve">  Веселые старты.</w:t>
      </w:r>
    </w:p>
    <w:p w:rsidR="00611C30" w:rsidRPr="00611C30" w:rsidRDefault="00611C30" w:rsidP="00611C30">
      <w:pPr>
        <w:autoSpaceDE w:val="0"/>
        <w:autoSpaceDN w:val="0"/>
        <w:adjustRightInd w:val="0"/>
        <w:ind w:firstLine="709"/>
        <w:jc w:val="both"/>
        <w:textAlignment w:val="center"/>
        <w:rPr>
          <w:sz w:val="22"/>
          <w:szCs w:val="22"/>
        </w:rPr>
      </w:pPr>
      <w:r w:rsidRPr="00611C30">
        <w:rPr>
          <w:sz w:val="22"/>
          <w:szCs w:val="22"/>
        </w:rPr>
        <w:t xml:space="preserve">«Веселые старты» способствуют общему физическому развитию, укрепляют здоровье, развивают ловкость и координацию движений, вырабатывают мышечную силу. Занятия спортом помогают выработать силу воли, настойчивость, уверенность в себе, умение постоять за себя, умение терпеть боль и усталость, преодолевать препятствия, навыки работы в команде. </w:t>
      </w:r>
      <w:r w:rsidRPr="00611C30">
        <w:rPr>
          <w:bCs/>
          <w:spacing w:val="2"/>
          <w:sz w:val="22"/>
          <w:szCs w:val="22"/>
        </w:rPr>
        <w:t>Формы организации внеурочной деятельности</w:t>
      </w:r>
      <w:r w:rsidRPr="00611C30">
        <w:rPr>
          <w:spacing w:val="2"/>
          <w:sz w:val="22"/>
          <w:szCs w:val="22"/>
        </w:rPr>
        <w:t>: индивидуальные занятия, поисковые и научные исследования, секции, сотрудничество с Детской школой искусств, ЦНИРШ, Центром дополнительного образования.</w:t>
      </w:r>
    </w:p>
    <w:p w:rsidR="00611C30" w:rsidRPr="00611C30" w:rsidRDefault="00611C30" w:rsidP="00611C30">
      <w:pPr>
        <w:autoSpaceDE w:val="0"/>
        <w:autoSpaceDN w:val="0"/>
        <w:adjustRightInd w:val="0"/>
        <w:ind w:firstLine="709"/>
        <w:jc w:val="both"/>
        <w:textAlignment w:val="center"/>
        <w:rPr>
          <w:sz w:val="22"/>
          <w:szCs w:val="22"/>
        </w:rPr>
      </w:pPr>
      <w:r w:rsidRPr="00611C30">
        <w:rPr>
          <w:sz w:val="22"/>
          <w:szCs w:val="22"/>
        </w:rPr>
        <w:t>Содер</w:t>
      </w:r>
      <w:r w:rsidRPr="00611C30">
        <w:rPr>
          <w:spacing w:val="2"/>
          <w:sz w:val="22"/>
          <w:szCs w:val="22"/>
        </w:rPr>
        <w:t xml:space="preserve">жание занятий, предусмотренных во внеурочной деятельности,  осуществляется </w:t>
      </w:r>
      <w:r w:rsidRPr="00611C30">
        <w:rPr>
          <w:sz w:val="22"/>
          <w:szCs w:val="22"/>
        </w:rPr>
        <w:t>в таких формах как кружки по интересам, спортивные секции, предметные  олимпиады, экскурсии, соревнования, поисковые и научные исследования,  в соответствии с выбором обучающихся.</w:t>
      </w:r>
    </w:p>
    <w:p w:rsidR="00611C30" w:rsidRPr="00611C30" w:rsidRDefault="00611C30" w:rsidP="00611C30">
      <w:pPr>
        <w:autoSpaceDE w:val="0"/>
        <w:autoSpaceDN w:val="0"/>
        <w:adjustRightInd w:val="0"/>
        <w:ind w:firstLine="709"/>
        <w:jc w:val="both"/>
        <w:textAlignment w:val="center"/>
        <w:rPr>
          <w:sz w:val="22"/>
          <w:szCs w:val="22"/>
        </w:rPr>
      </w:pPr>
      <w:r w:rsidRPr="00611C30">
        <w:rPr>
          <w:spacing w:val="-2"/>
          <w:sz w:val="22"/>
          <w:szCs w:val="22"/>
        </w:rPr>
        <w:t xml:space="preserve">При организации внеурочной деятельности </w:t>
      </w:r>
      <w:r w:rsidRPr="00611C30">
        <w:rPr>
          <w:sz w:val="22"/>
          <w:szCs w:val="22"/>
        </w:rPr>
        <w:t>принимают участие учителя начальной школы, учителя ­ предметники, педагог ­ психолог.</w:t>
      </w:r>
    </w:p>
    <w:p w:rsidR="00611C30" w:rsidRPr="00611C30" w:rsidRDefault="00611C30" w:rsidP="00611C30">
      <w:pPr>
        <w:autoSpaceDE w:val="0"/>
        <w:autoSpaceDN w:val="0"/>
        <w:adjustRightInd w:val="0"/>
        <w:ind w:firstLine="709"/>
        <w:jc w:val="both"/>
        <w:textAlignment w:val="center"/>
        <w:rPr>
          <w:sz w:val="22"/>
          <w:szCs w:val="22"/>
        </w:rPr>
      </w:pPr>
      <w:r w:rsidRPr="00611C30">
        <w:rPr>
          <w:sz w:val="22"/>
          <w:szCs w:val="22"/>
        </w:rPr>
        <w:t xml:space="preserve">Занятия внеурочной деятельностью позволяют  развить </w:t>
      </w:r>
      <w:r w:rsidRPr="00611C30">
        <w:rPr>
          <w:spacing w:val="2"/>
          <w:sz w:val="22"/>
          <w:szCs w:val="22"/>
        </w:rPr>
        <w:t xml:space="preserve">творческие интересы детей, включения их в кружки и студии по интересам, предоставляют </w:t>
      </w:r>
      <w:r w:rsidRPr="00611C30">
        <w:rPr>
          <w:sz w:val="22"/>
          <w:szCs w:val="22"/>
        </w:rPr>
        <w:t xml:space="preserve">возможности свободного самоопределения ребенка. </w:t>
      </w:r>
      <w:r w:rsidRPr="00611C30">
        <w:rPr>
          <w:spacing w:val="2"/>
          <w:sz w:val="22"/>
          <w:szCs w:val="22"/>
        </w:rPr>
        <w:t>Координирующую роль в организации внеурочной дея</w:t>
      </w:r>
      <w:r w:rsidRPr="00611C30">
        <w:rPr>
          <w:sz w:val="22"/>
          <w:szCs w:val="22"/>
        </w:rPr>
        <w:t xml:space="preserve">тельности выполняет классный руководитель, </w:t>
      </w:r>
      <w:r w:rsidRPr="00611C30">
        <w:rPr>
          <w:spacing w:val="2"/>
          <w:sz w:val="22"/>
          <w:szCs w:val="22"/>
        </w:rPr>
        <w:t xml:space="preserve">который взаимодействует с педагогическими работниками, </w:t>
      </w:r>
      <w:r w:rsidRPr="00611C30">
        <w:rPr>
          <w:sz w:val="22"/>
          <w:szCs w:val="22"/>
        </w:rPr>
        <w:t>организует систему отношений через разнообразные формы воспитательной деятельности коллектива,</w:t>
      </w:r>
      <w:r w:rsidRPr="00611C30">
        <w:rPr>
          <w:spacing w:val="2"/>
          <w:sz w:val="22"/>
          <w:szCs w:val="22"/>
        </w:rPr>
        <w:t xml:space="preserve"> обеспечивает внеурочную деятель</w:t>
      </w:r>
      <w:r w:rsidRPr="00611C30">
        <w:rPr>
          <w:sz w:val="22"/>
          <w:szCs w:val="22"/>
        </w:rPr>
        <w:t>ность обучающихся в соответствии с их выбором.</w:t>
      </w:r>
    </w:p>
    <w:p w:rsidR="00540317" w:rsidRPr="00293E2A" w:rsidRDefault="00540317" w:rsidP="00611C30">
      <w:pPr>
        <w:jc w:val="both"/>
        <w:rPr>
          <w:sz w:val="22"/>
          <w:szCs w:val="22"/>
        </w:rPr>
      </w:pPr>
    </w:p>
    <w:tbl>
      <w:tblPr>
        <w:tblW w:w="10292" w:type="dxa"/>
        <w:tblInd w:w="-318" w:type="dxa"/>
        <w:tblLayout w:type="fixed"/>
        <w:tblLook w:val="00A0"/>
      </w:tblPr>
      <w:tblGrid>
        <w:gridCol w:w="1702"/>
        <w:gridCol w:w="2126"/>
        <w:gridCol w:w="567"/>
        <w:gridCol w:w="567"/>
        <w:gridCol w:w="567"/>
        <w:gridCol w:w="581"/>
        <w:gridCol w:w="454"/>
        <w:gridCol w:w="454"/>
        <w:gridCol w:w="454"/>
        <w:gridCol w:w="454"/>
        <w:gridCol w:w="454"/>
        <w:gridCol w:w="454"/>
        <w:gridCol w:w="412"/>
        <w:gridCol w:w="454"/>
        <w:gridCol w:w="592"/>
      </w:tblGrid>
      <w:tr w:rsidR="00543572" w:rsidRPr="00293E2A" w:rsidTr="00611C30">
        <w:trPr>
          <w:trHeight w:val="770"/>
        </w:trPr>
        <w:tc>
          <w:tcPr>
            <w:tcW w:w="3828" w:type="dxa"/>
            <w:gridSpan w:val="2"/>
            <w:tcBorders>
              <w:top w:val="single" w:sz="8" w:space="0" w:color="auto"/>
              <w:left w:val="single" w:sz="8" w:space="0" w:color="auto"/>
              <w:bottom w:val="single" w:sz="8" w:space="0" w:color="auto"/>
              <w:right w:val="single" w:sz="4" w:space="0" w:color="auto"/>
            </w:tcBorders>
            <w:noWrap/>
          </w:tcPr>
          <w:p w:rsidR="00543572" w:rsidRPr="00293E2A" w:rsidRDefault="00543572" w:rsidP="00543572">
            <w:pPr>
              <w:jc w:val="center"/>
              <w:rPr>
                <w:b/>
                <w:bCs/>
                <w:sz w:val="22"/>
                <w:szCs w:val="22"/>
              </w:rPr>
            </w:pPr>
            <w:r w:rsidRPr="00293E2A">
              <w:rPr>
                <w:b/>
                <w:bCs/>
                <w:sz w:val="22"/>
                <w:szCs w:val="22"/>
              </w:rPr>
              <w:t>Направления внеурочной деятельности</w:t>
            </w:r>
          </w:p>
        </w:tc>
        <w:tc>
          <w:tcPr>
            <w:tcW w:w="567"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1а</w:t>
            </w:r>
          </w:p>
        </w:tc>
        <w:tc>
          <w:tcPr>
            <w:tcW w:w="567"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1б</w:t>
            </w:r>
          </w:p>
        </w:tc>
        <w:tc>
          <w:tcPr>
            <w:tcW w:w="567"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1в</w:t>
            </w:r>
          </w:p>
        </w:tc>
        <w:tc>
          <w:tcPr>
            <w:tcW w:w="581"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2а</w:t>
            </w:r>
          </w:p>
        </w:tc>
        <w:tc>
          <w:tcPr>
            <w:tcW w:w="454"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2б</w:t>
            </w:r>
          </w:p>
        </w:tc>
        <w:tc>
          <w:tcPr>
            <w:tcW w:w="454"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2в</w:t>
            </w:r>
          </w:p>
        </w:tc>
        <w:tc>
          <w:tcPr>
            <w:tcW w:w="454"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3а</w:t>
            </w:r>
          </w:p>
        </w:tc>
        <w:tc>
          <w:tcPr>
            <w:tcW w:w="454"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3б</w:t>
            </w:r>
          </w:p>
        </w:tc>
        <w:tc>
          <w:tcPr>
            <w:tcW w:w="454"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3в</w:t>
            </w:r>
          </w:p>
        </w:tc>
        <w:tc>
          <w:tcPr>
            <w:tcW w:w="454"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4а</w:t>
            </w:r>
          </w:p>
        </w:tc>
        <w:tc>
          <w:tcPr>
            <w:tcW w:w="412" w:type="dxa"/>
            <w:tcBorders>
              <w:top w:val="single" w:sz="8" w:space="0" w:color="auto"/>
              <w:left w:val="nil"/>
              <w:bottom w:val="single" w:sz="4" w:space="0" w:color="auto"/>
              <w:right w:val="single" w:sz="4" w:space="0" w:color="auto"/>
            </w:tcBorders>
            <w:noWrap/>
          </w:tcPr>
          <w:p w:rsidR="00543572" w:rsidRPr="00293E2A" w:rsidRDefault="00543572" w:rsidP="00543572">
            <w:pPr>
              <w:rPr>
                <w:b/>
                <w:bCs/>
                <w:sz w:val="22"/>
                <w:szCs w:val="22"/>
              </w:rPr>
            </w:pPr>
            <w:r w:rsidRPr="00293E2A">
              <w:rPr>
                <w:b/>
                <w:bCs/>
                <w:sz w:val="22"/>
                <w:szCs w:val="22"/>
              </w:rPr>
              <w:t>4б</w:t>
            </w:r>
          </w:p>
        </w:tc>
        <w:tc>
          <w:tcPr>
            <w:tcW w:w="454" w:type="dxa"/>
            <w:tcBorders>
              <w:top w:val="single" w:sz="8" w:space="0" w:color="auto"/>
              <w:left w:val="nil"/>
              <w:bottom w:val="single" w:sz="4" w:space="0" w:color="auto"/>
              <w:right w:val="nil"/>
            </w:tcBorders>
            <w:noWrap/>
          </w:tcPr>
          <w:p w:rsidR="00543572" w:rsidRPr="00293E2A" w:rsidRDefault="00543572" w:rsidP="00543572">
            <w:pPr>
              <w:rPr>
                <w:b/>
                <w:bCs/>
                <w:sz w:val="22"/>
                <w:szCs w:val="22"/>
              </w:rPr>
            </w:pPr>
            <w:r w:rsidRPr="00293E2A">
              <w:rPr>
                <w:b/>
                <w:bCs/>
                <w:sz w:val="22"/>
                <w:szCs w:val="22"/>
              </w:rPr>
              <w:t>4в</w:t>
            </w:r>
          </w:p>
        </w:tc>
        <w:tc>
          <w:tcPr>
            <w:tcW w:w="592" w:type="dxa"/>
            <w:tcBorders>
              <w:top w:val="single" w:sz="8" w:space="0" w:color="auto"/>
              <w:left w:val="single" w:sz="8" w:space="0" w:color="auto"/>
              <w:bottom w:val="single" w:sz="4" w:space="0" w:color="auto"/>
              <w:right w:val="single" w:sz="8" w:space="0" w:color="auto"/>
            </w:tcBorders>
            <w:noWrap/>
          </w:tcPr>
          <w:p w:rsidR="00543572" w:rsidRPr="00293E2A" w:rsidRDefault="00543572" w:rsidP="00543572">
            <w:pPr>
              <w:rPr>
                <w:b/>
                <w:bCs/>
                <w:sz w:val="22"/>
                <w:szCs w:val="22"/>
              </w:rPr>
            </w:pPr>
            <w:r w:rsidRPr="00293E2A">
              <w:rPr>
                <w:b/>
                <w:bCs/>
                <w:sz w:val="22"/>
                <w:szCs w:val="22"/>
              </w:rPr>
              <w:t>ИТОГО</w:t>
            </w:r>
          </w:p>
        </w:tc>
      </w:tr>
      <w:tr w:rsidR="00543572" w:rsidRPr="00293E2A" w:rsidTr="00611C30">
        <w:trPr>
          <w:trHeight w:val="312"/>
        </w:trPr>
        <w:tc>
          <w:tcPr>
            <w:tcW w:w="1702" w:type="dxa"/>
            <w:vMerge w:val="restart"/>
            <w:tcBorders>
              <w:top w:val="nil"/>
              <w:left w:val="single" w:sz="8" w:space="0" w:color="auto"/>
              <w:bottom w:val="single" w:sz="8" w:space="0" w:color="000000"/>
              <w:right w:val="nil"/>
            </w:tcBorders>
            <w:vAlign w:val="bottom"/>
          </w:tcPr>
          <w:p w:rsidR="00543572" w:rsidRPr="00293E2A" w:rsidRDefault="00543572" w:rsidP="00543572">
            <w:pPr>
              <w:jc w:val="center"/>
              <w:rPr>
                <w:b/>
                <w:bCs/>
                <w:sz w:val="22"/>
                <w:szCs w:val="22"/>
              </w:rPr>
            </w:pPr>
            <w:r w:rsidRPr="00293E2A">
              <w:rPr>
                <w:b/>
                <w:bCs/>
                <w:sz w:val="22"/>
                <w:szCs w:val="22"/>
              </w:rPr>
              <w:t>Духовно нравственное</w:t>
            </w:r>
          </w:p>
        </w:tc>
        <w:tc>
          <w:tcPr>
            <w:tcW w:w="2126" w:type="dxa"/>
            <w:tcBorders>
              <w:top w:val="single" w:sz="8" w:space="0" w:color="auto"/>
              <w:left w:val="single" w:sz="8" w:space="0" w:color="auto"/>
              <w:bottom w:val="single" w:sz="4" w:space="0" w:color="auto"/>
              <w:right w:val="single" w:sz="4" w:space="0" w:color="000000"/>
            </w:tcBorders>
            <w:noWrap/>
            <w:vAlign w:val="bottom"/>
          </w:tcPr>
          <w:p w:rsidR="00543572" w:rsidRPr="00293E2A" w:rsidRDefault="00543572" w:rsidP="00543572">
            <w:pPr>
              <w:rPr>
                <w:sz w:val="22"/>
                <w:szCs w:val="22"/>
              </w:rPr>
            </w:pPr>
            <w:r w:rsidRPr="00293E2A">
              <w:rPr>
                <w:sz w:val="22"/>
                <w:szCs w:val="22"/>
              </w:rPr>
              <w:t>Музыка для всех</w:t>
            </w:r>
          </w:p>
        </w:tc>
        <w:tc>
          <w:tcPr>
            <w:tcW w:w="567" w:type="dxa"/>
            <w:tcBorders>
              <w:top w:val="single" w:sz="4" w:space="0" w:color="auto"/>
              <w:left w:val="nil"/>
              <w:bottom w:val="single" w:sz="4" w:space="0" w:color="auto"/>
              <w:right w:val="single" w:sz="4" w:space="0" w:color="000000"/>
            </w:tcBorders>
            <w:noWrap/>
            <w:vAlign w:val="bottom"/>
          </w:tcPr>
          <w:p w:rsidR="00543572" w:rsidRPr="00293E2A" w:rsidRDefault="00543572" w:rsidP="00543572">
            <w:pPr>
              <w:jc w:val="right"/>
              <w:rPr>
                <w:sz w:val="22"/>
                <w:szCs w:val="22"/>
              </w:rPr>
            </w:pPr>
            <w:r w:rsidRPr="00293E2A">
              <w:rPr>
                <w:b/>
                <w:sz w:val="22"/>
                <w:szCs w:val="22"/>
              </w:rPr>
              <w:t>1</w:t>
            </w:r>
          </w:p>
        </w:tc>
        <w:tc>
          <w:tcPr>
            <w:tcW w:w="567" w:type="dxa"/>
            <w:tcBorders>
              <w:top w:val="single" w:sz="4" w:space="0" w:color="auto"/>
              <w:left w:val="nil"/>
              <w:bottom w:val="single" w:sz="4" w:space="0" w:color="auto"/>
              <w:right w:val="single" w:sz="4" w:space="0" w:color="000000"/>
            </w:tcBorders>
            <w:vAlign w:val="bottom"/>
          </w:tcPr>
          <w:p w:rsidR="00543572" w:rsidRPr="00293E2A" w:rsidRDefault="00543572" w:rsidP="00543572">
            <w:pPr>
              <w:jc w:val="right"/>
              <w:rPr>
                <w:b/>
                <w:sz w:val="22"/>
                <w:szCs w:val="22"/>
              </w:rPr>
            </w:pPr>
          </w:p>
        </w:tc>
        <w:tc>
          <w:tcPr>
            <w:tcW w:w="567" w:type="dxa"/>
            <w:tcBorders>
              <w:top w:val="single" w:sz="4" w:space="0" w:color="auto"/>
              <w:left w:val="nil"/>
              <w:bottom w:val="single" w:sz="4" w:space="0" w:color="auto"/>
              <w:right w:val="single" w:sz="4" w:space="0" w:color="000000"/>
            </w:tcBorders>
            <w:vAlign w:val="bottom"/>
          </w:tcPr>
          <w:p w:rsidR="00543572" w:rsidRPr="00293E2A" w:rsidRDefault="00543572" w:rsidP="00543572">
            <w:pPr>
              <w:jc w:val="right"/>
              <w:rPr>
                <w:b/>
                <w:sz w:val="22"/>
                <w:szCs w:val="22"/>
              </w:rPr>
            </w:pPr>
          </w:p>
        </w:tc>
        <w:tc>
          <w:tcPr>
            <w:tcW w:w="581"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jc w:val="center"/>
              <w:rPr>
                <w:b/>
                <w:sz w:val="22"/>
                <w:szCs w:val="22"/>
              </w:rPr>
            </w:pPr>
          </w:p>
        </w:tc>
        <w:tc>
          <w:tcPr>
            <w:tcW w:w="454"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jc w:val="center"/>
              <w:rPr>
                <w:b/>
                <w:sz w:val="22"/>
                <w:szCs w:val="22"/>
              </w:rPr>
            </w:pPr>
          </w:p>
        </w:tc>
        <w:tc>
          <w:tcPr>
            <w:tcW w:w="454"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rPr>
                <w:b/>
                <w:sz w:val="22"/>
                <w:szCs w:val="22"/>
              </w:rPr>
            </w:pPr>
          </w:p>
        </w:tc>
        <w:tc>
          <w:tcPr>
            <w:tcW w:w="454"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jc w:val="center"/>
              <w:rPr>
                <w:b/>
                <w:sz w:val="22"/>
                <w:szCs w:val="22"/>
              </w:rPr>
            </w:pPr>
            <w:r w:rsidRPr="00293E2A">
              <w:rPr>
                <w:b/>
                <w:sz w:val="22"/>
                <w:szCs w:val="22"/>
              </w:rPr>
              <w:t>1</w:t>
            </w:r>
          </w:p>
        </w:tc>
        <w:tc>
          <w:tcPr>
            <w:tcW w:w="454"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jc w:val="center"/>
              <w:rPr>
                <w:b/>
                <w:sz w:val="22"/>
                <w:szCs w:val="22"/>
              </w:rPr>
            </w:pPr>
          </w:p>
        </w:tc>
        <w:tc>
          <w:tcPr>
            <w:tcW w:w="454"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jc w:val="center"/>
              <w:rPr>
                <w:b/>
                <w:sz w:val="22"/>
                <w:szCs w:val="22"/>
              </w:rPr>
            </w:pPr>
          </w:p>
        </w:tc>
        <w:tc>
          <w:tcPr>
            <w:tcW w:w="454" w:type="dxa"/>
            <w:tcBorders>
              <w:top w:val="single" w:sz="4" w:space="0" w:color="auto"/>
              <w:left w:val="nil"/>
              <w:bottom w:val="nil"/>
              <w:right w:val="nil"/>
            </w:tcBorders>
            <w:noWrap/>
            <w:vAlign w:val="bottom"/>
          </w:tcPr>
          <w:p w:rsidR="00543572" w:rsidRPr="00293E2A" w:rsidRDefault="00543572" w:rsidP="00543572">
            <w:pPr>
              <w:rPr>
                <w:b/>
                <w:sz w:val="22"/>
                <w:szCs w:val="22"/>
              </w:rPr>
            </w:pPr>
            <w:r w:rsidRPr="00293E2A">
              <w:rPr>
                <w:b/>
                <w:sz w:val="22"/>
                <w:szCs w:val="22"/>
              </w:rPr>
              <w:t>1</w:t>
            </w:r>
          </w:p>
        </w:tc>
        <w:tc>
          <w:tcPr>
            <w:tcW w:w="41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b/>
                <w:sz w:val="22"/>
                <w:szCs w:val="22"/>
              </w:rPr>
              <w:t>1</w:t>
            </w:r>
          </w:p>
        </w:tc>
        <w:tc>
          <w:tcPr>
            <w:tcW w:w="592" w:type="dxa"/>
            <w:tcBorders>
              <w:top w:val="single" w:sz="4" w:space="0" w:color="auto"/>
              <w:left w:val="nil"/>
              <w:bottom w:val="single" w:sz="4" w:space="0" w:color="auto"/>
              <w:right w:val="single" w:sz="8" w:space="0" w:color="auto"/>
            </w:tcBorders>
            <w:noWrap/>
            <w:vAlign w:val="bottom"/>
          </w:tcPr>
          <w:p w:rsidR="00543572" w:rsidRPr="00293E2A" w:rsidRDefault="00543572" w:rsidP="00543572">
            <w:pPr>
              <w:jc w:val="center"/>
              <w:rPr>
                <w:b/>
                <w:bCs/>
                <w:sz w:val="22"/>
                <w:szCs w:val="22"/>
              </w:rPr>
            </w:pPr>
            <w:r w:rsidRPr="00293E2A">
              <w:rPr>
                <w:b/>
                <w:bCs/>
                <w:sz w:val="22"/>
                <w:szCs w:val="22"/>
              </w:rPr>
              <w:t>4</w:t>
            </w:r>
          </w:p>
        </w:tc>
      </w:tr>
      <w:tr w:rsidR="00543572" w:rsidRPr="00293E2A" w:rsidTr="00611C30">
        <w:trPr>
          <w:trHeight w:val="324"/>
        </w:trPr>
        <w:tc>
          <w:tcPr>
            <w:tcW w:w="1702" w:type="dxa"/>
            <w:vMerge/>
            <w:tcBorders>
              <w:top w:val="nil"/>
              <w:left w:val="single" w:sz="8" w:space="0" w:color="auto"/>
              <w:bottom w:val="single" w:sz="8" w:space="0" w:color="000000"/>
              <w:right w:val="nil"/>
            </w:tcBorders>
            <w:vAlign w:val="center"/>
          </w:tcPr>
          <w:p w:rsidR="00543572" w:rsidRPr="00293E2A" w:rsidRDefault="00543572" w:rsidP="00543572">
            <w:pPr>
              <w:rPr>
                <w:b/>
                <w:bCs/>
                <w:sz w:val="22"/>
                <w:szCs w:val="22"/>
              </w:rPr>
            </w:pPr>
          </w:p>
        </w:tc>
        <w:tc>
          <w:tcPr>
            <w:tcW w:w="2126" w:type="dxa"/>
            <w:tcBorders>
              <w:top w:val="single" w:sz="4" w:space="0" w:color="auto"/>
              <w:left w:val="single" w:sz="8" w:space="0" w:color="auto"/>
              <w:bottom w:val="single" w:sz="8" w:space="0" w:color="auto"/>
              <w:right w:val="single" w:sz="4" w:space="0" w:color="auto"/>
            </w:tcBorders>
            <w:noWrap/>
            <w:vAlign w:val="bottom"/>
          </w:tcPr>
          <w:p w:rsidR="00543572" w:rsidRPr="00293E2A" w:rsidRDefault="00543572" w:rsidP="00543572">
            <w:pPr>
              <w:rPr>
                <w:sz w:val="22"/>
                <w:szCs w:val="22"/>
              </w:rPr>
            </w:pPr>
            <w:r w:rsidRPr="00293E2A">
              <w:rPr>
                <w:sz w:val="22"/>
                <w:szCs w:val="22"/>
              </w:rPr>
              <w:t xml:space="preserve">Олекмоведение </w:t>
            </w: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81"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12"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8" w:space="0" w:color="auto"/>
            </w:tcBorders>
            <w:noWrap/>
            <w:vAlign w:val="bottom"/>
          </w:tcPr>
          <w:p w:rsidR="00543572" w:rsidRPr="00293E2A" w:rsidRDefault="00543572" w:rsidP="00543572">
            <w:pPr>
              <w:jc w:val="center"/>
              <w:rPr>
                <w:sz w:val="22"/>
                <w:szCs w:val="22"/>
              </w:rPr>
            </w:pPr>
          </w:p>
        </w:tc>
        <w:tc>
          <w:tcPr>
            <w:tcW w:w="592" w:type="dxa"/>
            <w:tcBorders>
              <w:top w:val="nil"/>
              <w:left w:val="nil"/>
              <w:bottom w:val="single" w:sz="4" w:space="0" w:color="auto"/>
              <w:right w:val="single" w:sz="8" w:space="0" w:color="auto"/>
            </w:tcBorders>
            <w:noWrap/>
            <w:vAlign w:val="bottom"/>
          </w:tcPr>
          <w:p w:rsidR="00543572" w:rsidRPr="00293E2A" w:rsidRDefault="00543572" w:rsidP="00543572">
            <w:pPr>
              <w:jc w:val="center"/>
              <w:rPr>
                <w:b/>
                <w:bCs/>
                <w:sz w:val="22"/>
                <w:szCs w:val="22"/>
              </w:rPr>
            </w:pPr>
            <w:r w:rsidRPr="00293E2A">
              <w:rPr>
                <w:b/>
                <w:bCs/>
                <w:sz w:val="22"/>
                <w:szCs w:val="22"/>
              </w:rPr>
              <w:t>3</w:t>
            </w:r>
          </w:p>
        </w:tc>
      </w:tr>
      <w:tr w:rsidR="00543572" w:rsidRPr="00293E2A" w:rsidTr="00611C30">
        <w:trPr>
          <w:trHeight w:val="902"/>
        </w:trPr>
        <w:tc>
          <w:tcPr>
            <w:tcW w:w="1702" w:type="dxa"/>
            <w:tcBorders>
              <w:top w:val="nil"/>
              <w:left w:val="single" w:sz="8" w:space="0" w:color="auto"/>
              <w:bottom w:val="single" w:sz="8" w:space="0" w:color="000000"/>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 xml:space="preserve">Социальное </w:t>
            </w:r>
          </w:p>
        </w:tc>
        <w:tc>
          <w:tcPr>
            <w:tcW w:w="2126" w:type="dxa"/>
            <w:tcBorders>
              <w:top w:val="single" w:sz="8" w:space="0" w:color="auto"/>
              <w:left w:val="nil"/>
              <w:right w:val="single" w:sz="4" w:space="0" w:color="auto"/>
            </w:tcBorders>
            <w:vAlign w:val="bottom"/>
          </w:tcPr>
          <w:p w:rsidR="00543572" w:rsidRPr="00293E2A" w:rsidRDefault="00543572" w:rsidP="00543572">
            <w:pPr>
              <w:rPr>
                <w:sz w:val="22"/>
                <w:szCs w:val="22"/>
              </w:rPr>
            </w:pPr>
            <w:r w:rsidRPr="00293E2A">
              <w:rPr>
                <w:sz w:val="22"/>
                <w:szCs w:val="22"/>
              </w:rPr>
              <w:t xml:space="preserve">Я – исследователь </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81"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1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9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7</w:t>
            </w:r>
          </w:p>
        </w:tc>
      </w:tr>
      <w:tr w:rsidR="00543572" w:rsidRPr="00293E2A" w:rsidTr="00611C30">
        <w:trPr>
          <w:trHeight w:val="312"/>
        </w:trPr>
        <w:tc>
          <w:tcPr>
            <w:tcW w:w="1702" w:type="dxa"/>
            <w:vMerge w:val="restart"/>
            <w:tcBorders>
              <w:top w:val="nil"/>
              <w:left w:val="single" w:sz="8" w:space="0" w:color="auto"/>
              <w:bottom w:val="single" w:sz="8" w:space="0" w:color="000000"/>
              <w:right w:val="single" w:sz="4" w:space="0" w:color="auto"/>
            </w:tcBorders>
            <w:noWrap/>
            <w:vAlign w:val="bottom"/>
          </w:tcPr>
          <w:p w:rsidR="00543572" w:rsidRPr="00293E2A" w:rsidRDefault="00543572" w:rsidP="00543572">
            <w:pPr>
              <w:rPr>
                <w:b/>
                <w:bCs/>
                <w:sz w:val="22"/>
                <w:szCs w:val="22"/>
              </w:rPr>
            </w:pPr>
            <w:r w:rsidRPr="00293E2A">
              <w:rPr>
                <w:b/>
                <w:bCs/>
                <w:sz w:val="22"/>
                <w:szCs w:val="22"/>
              </w:rPr>
              <w:lastRenderedPageBreak/>
              <w:t xml:space="preserve">Общекультурное </w:t>
            </w:r>
          </w:p>
        </w:tc>
        <w:tc>
          <w:tcPr>
            <w:tcW w:w="2126" w:type="dxa"/>
            <w:tcBorders>
              <w:top w:val="single" w:sz="8" w:space="0" w:color="auto"/>
              <w:left w:val="nil"/>
              <w:bottom w:val="single" w:sz="4" w:space="0" w:color="auto"/>
              <w:right w:val="single" w:sz="4" w:space="0" w:color="auto"/>
            </w:tcBorders>
            <w:noWrap/>
            <w:vAlign w:val="bottom"/>
          </w:tcPr>
          <w:p w:rsidR="00543572" w:rsidRPr="00293E2A" w:rsidRDefault="00543572" w:rsidP="00543572">
            <w:pPr>
              <w:rPr>
                <w:sz w:val="22"/>
                <w:szCs w:val="22"/>
              </w:rPr>
            </w:pPr>
            <w:r w:rsidRPr="00293E2A">
              <w:rPr>
                <w:sz w:val="22"/>
                <w:szCs w:val="22"/>
              </w:rPr>
              <w:t>Веселый каллиграф</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81"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1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9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9</w:t>
            </w:r>
          </w:p>
        </w:tc>
      </w:tr>
      <w:tr w:rsidR="00543572" w:rsidRPr="00293E2A" w:rsidTr="00611C30">
        <w:trPr>
          <w:trHeight w:val="312"/>
        </w:trPr>
        <w:tc>
          <w:tcPr>
            <w:tcW w:w="1702" w:type="dxa"/>
            <w:vMerge/>
            <w:tcBorders>
              <w:top w:val="nil"/>
              <w:left w:val="single" w:sz="8" w:space="0" w:color="auto"/>
              <w:bottom w:val="single" w:sz="8" w:space="0" w:color="000000"/>
              <w:right w:val="single" w:sz="4" w:space="0" w:color="auto"/>
            </w:tcBorders>
            <w:vAlign w:val="center"/>
          </w:tcPr>
          <w:p w:rsidR="00543572" w:rsidRPr="00293E2A" w:rsidRDefault="00543572" w:rsidP="00543572">
            <w:pPr>
              <w:rPr>
                <w:b/>
                <w:bCs/>
                <w:sz w:val="22"/>
                <w:szCs w:val="22"/>
              </w:rPr>
            </w:pPr>
          </w:p>
        </w:tc>
        <w:tc>
          <w:tcPr>
            <w:tcW w:w="2126" w:type="dxa"/>
            <w:tcBorders>
              <w:top w:val="single" w:sz="4" w:space="0" w:color="auto"/>
              <w:left w:val="nil"/>
              <w:right w:val="single" w:sz="4" w:space="0" w:color="000000"/>
            </w:tcBorders>
            <w:noWrap/>
            <w:vAlign w:val="bottom"/>
          </w:tcPr>
          <w:p w:rsidR="00543572" w:rsidRPr="00293E2A" w:rsidRDefault="00543572" w:rsidP="00543572">
            <w:pPr>
              <w:rPr>
                <w:sz w:val="22"/>
                <w:szCs w:val="22"/>
              </w:rPr>
            </w:pPr>
            <w:r w:rsidRPr="00293E2A">
              <w:rPr>
                <w:sz w:val="22"/>
                <w:szCs w:val="22"/>
              </w:rPr>
              <w:t>Юный шахматист</w:t>
            </w: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81"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b/>
                <w:sz w:val="22"/>
                <w:szCs w:val="22"/>
              </w:rPr>
            </w:pPr>
          </w:p>
        </w:tc>
        <w:tc>
          <w:tcPr>
            <w:tcW w:w="412"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nil"/>
            </w:tcBorders>
            <w:noWrap/>
            <w:vAlign w:val="bottom"/>
          </w:tcPr>
          <w:p w:rsidR="00543572" w:rsidRPr="00293E2A" w:rsidRDefault="00543572" w:rsidP="00543572">
            <w:pPr>
              <w:jc w:val="center"/>
              <w:rPr>
                <w:sz w:val="22"/>
                <w:szCs w:val="22"/>
              </w:rPr>
            </w:pPr>
          </w:p>
        </w:tc>
        <w:tc>
          <w:tcPr>
            <w:tcW w:w="592" w:type="dxa"/>
            <w:tcBorders>
              <w:top w:val="nil"/>
              <w:left w:val="single" w:sz="8" w:space="0" w:color="auto"/>
              <w:bottom w:val="single" w:sz="4" w:space="0" w:color="auto"/>
              <w:right w:val="single" w:sz="8" w:space="0" w:color="auto"/>
            </w:tcBorders>
            <w:noWrap/>
            <w:vAlign w:val="bottom"/>
          </w:tcPr>
          <w:p w:rsidR="00543572" w:rsidRPr="00293E2A" w:rsidRDefault="00543572" w:rsidP="00543572">
            <w:pPr>
              <w:jc w:val="center"/>
              <w:rPr>
                <w:b/>
                <w:bCs/>
                <w:sz w:val="22"/>
                <w:szCs w:val="22"/>
              </w:rPr>
            </w:pPr>
            <w:r w:rsidRPr="00293E2A">
              <w:rPr>
                <w:b/>
                <w:bCs/>
                <w:sz w:val="22"/>
                <w:szCs w:val="22"/>
              </w:rPr>
              <w:t>5</w:t>
            </w:r>
          </w:p>
        </w:tc>
      </w:tr>
      <w:tr w:rsidR="00543572" w:rsidRPr="00293E2A" w:rsidTr="00611C30">
        <w:trPr>
          <w:trHeight w:val="634"/>
        </w:trPr>
        <w:tc>
          <w:tcPr>
            <w:tcW w:w="1702" w:type="dxa"/>
            <w:vMerge w:val="restart"/>
            <w:tcBorders>
              <w:top w:val="nil"/>
              <w:left w:val="single" w:sz="8" w:space="0" w:color="auto"/>
              <w:right w:val="single" w:sz="4" w:space="0" w:color="auto"/>
            </w:tcBorders>
            <w:vAlign w:val="bottom"/>
          </w:tcPr>
          <w:p w:rsidR="00543572" w:rsidRPr="00293E2A" w:rsidRDefault="00543572" w:rsidP="00543572">
            <w:pPr>
              <w:jc w:val="center"/>
              <w:rPr>
                <w:b/>
                <w:bCs/>
                <w:sz w:val="22"/>
                <w:szCs w:val="22"/>
              </w:rPr>
            </w:pPr>
            <w:r w:rsidRPr="00293E2A">
              <w:rPr>
                <w:b/>
                <w:bCs/>
                <w:sz w:val="22"/>
                <w:szCs w:val="22"/>
              </w:rPr>
              <w:t>Общеинтеллектуальное</w:t>
            </w:r>
          </w:p>
        </w:tc>
        <w:tc>
          <w:tcPr>
            <w:tcW w:w="2126" w:type="dxa"/>
            <w:tcBorders>
              <w:top w:val="single" w:sz="4" w:space="0" w:color="auto"/>
              <w:left w:val="nil"/>
              <w:right w:val="single" w:sz="4" w:space="0" w:color="auto"/>
            </w:tcBorders>
            <w:noWrap/>
            <w:vAlign w:val="bottom"/>
          </w:tcPr>
          <w:p w:rsidR="00543572" w:rsidRPr="00293E2A" w:rsidRDefault="00543572" w:rsidP="00543572">
            <w:pPr>
              <w:rPr>
                <w:sz w:val="22"/>
                <w:szCs w:val="22"/>
              </w:rPr>
            </w:pPr>
            <w:r w:rsidRPr="00293E2A">
              <w:rPr>
                <w:sz w:val="22"/>
                <w:szCs w:val="22"/>
              </w:rPr>
              <w:t>Читаем вместе</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81"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1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9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5</w:t>
            </w:r>
          </w:p>
        </w:tc>
      </w:tr>
      <w:tr w:rsidR="00543572" w:rsidRPr="00293E2A" w:rsidTr="00611C30">
        <w:trPr>
          <w:trHeight w:val="312"/>
        </w:trPr>
        <w:tc>
          <w:tcPr>
            <w:tcW w:w="1702" w:type="dxa"/>
            <w:vMerge/>
            <w:tcBorders>
              <w:left w:val="single" w:sz="8" w:space="0" w:color="auto"/>
              <w:right w:val="single" w:sz="4" w:space="0" w:color="auto"/>
            </w:tcBorders>
            <w:vAlign w:val="center"/>
          </w:tcPr>
          <w:p w:rsidR="00543572" w:rsidRPr="00293E2A" w:rsidRDefault="00543572" w:rsidP="00543572">
            <w:pPr>
              <w:rPr>
                <w:b/>
                <w:bCs/>
                <w:sz w:val="22"/>
                <w:szCs w:val="22"/>
              </w:rPr>
            </w:pPr>
          </w:p>
        </w:tc>
        <w:tc>
          <w:tcPr>
            <w:tcW w:w="2126" w:type="dxa"/>
            <w:tcBorders>
              <w:top w:val="single" w:sz="4" w:space="0" w:color="auto"/>
              <w:left w:val="nil"/>
              <w:bottom w:val="single" w:sz="4" w:space="0" w:color="auto"/>
              <w:right w:val="single" w:sz="4" w:space="0" w:color="auto"/>
            </w:tcBorders>
            <w:noWrap/>
            <w:vAlign w:val="bottom"/>
          </w:tcPr>
          <w:p w:rsidR="00543572" w:rsidRPr="00293E2A" w:rsidRDefault="00543572" w:rsidP="00543572">
            <w:pPr>
              <w:rPr>
                <w:sz w:val="22"/>
                <w:szCs w:val="22"/>
              </w:rPr>
            </w:pPr>
            <w:r w:rsidRPr="00293E2A">
              <w:rPr>
                <w:sz w:val="22"/>
                <w:szCs w:val="22"/>
              </w:rPr>
              <w:t>Математическая шкатулка</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81"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b/>
                <w:sz w:val="22"/>
                <w:szCs w:val="22"/>
              </w:rPr>
            </w:pPr>
          </w:p>
        </w:tc>
        <w:tc>
          <w:tcPr>
            <w:tcW w:w="41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b/>
                <w:sz w:val="22"/>
                <w:szCs w:val="22"/>
              </w:rPr>
            </w:pPr>
            <w:r w:rsidRPr="00293E2A">
              <w:rPr>
                <w:b/>
                <w:sz w:val="22"/>
                <w:szCs w:val="22"/>
              </w:rPr>
              <w:t>1</w:t>
            </w:r>
          </w:p>
        </w:tc>
        <w:tc>
          <w:tcPr>
            <w:tcW w:w="454"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b/>
                <w:sz w:val="22"/>
                <w:szCs w:val="22"/>
              </w:rPr>
            </w:pPr>
          </w:p>
        </w:tc>
        <w:tc>
          <w:tcPr>
            <w:tcW w:w="592" w:type="dxa"/>
            <w:tcBorders>
              <w:top w:val="single" w:sz="4" w:space="0" w:color="auto"/>
              <w:left w:val="single" w:sz="4" w:space="0" w:color="auto"/>
              <w:bottom w:val="single" w:sz="4"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5</w:t>
            </w:r>
          </w:p>
        </w:tc>
      </w:tr>
      <w:tr w:rsidR="00543572" w:rsidRPr="00293E2A" w:rsidTr="00611C30">
        <w:trPr>
          <w:trHeight w:val="312"/>
        </w:trPr>
        <w:tc>
          <w:tcPr>
            <w:tcW w:w="1702" w:type="dxa"/>
            <w:vMerge/>
            <w:tcBorders>
              <w:left w:val="single" w:sz="8" w:space="0" w:color="auto"/>
              <w:right w:val="single" w:sz="4" w:space="0" w:color="auto"/>
            </w:tcBorders>
            <w:vAlign w:val="center"/>
          </w:tcPr>
          <w:p w:rsidR="00543572" w:rsidRPr="00293E2A" w:rsidRDefault="00543572" w:rsidP="00543572">
            <w:pPr>
              <w:rPr>
                <w:b/>
                <w:bCs/>
                <w:sz w:val="22"/>
                <w:szCs w:val="22"/>
              </w:rPr>
            </w:pPr>
          </w:p>
        </w:tc>
        <w:tc>
          <w:tcPr>
            <w:tcW w:w="2126" w:type="dxa"/>
            <w:tcBorders>
              <w:top w:val="single" w:sz="4" w:space="0" w:color="auto"/>
              <w:left w:val="nil"/>
              <w:bottom w:val="single" w:sz="4" w:space="0" w:color="auto"/>
              <w:right w:val="single" w:sz="4" w:space="0" w:color="000000"/>
            </w:tcBorders>
            <w:noWrap/>
            <w:vAlign w:val="bottom"/>
          </w:tcPr>
          <w:p w:rsidR="00543572" w:rsidRPr="00293E2A" w:rsidRDefault="00543572" w:rsidP="00543572">
            <w:pPr>
              <w:rPr>
                <w:sz w:val="22"/>
                <w:szCs w:val="22"/>
              </w:rPr>
            </w:pPr>
            <w:r w:rsidRPr="00293E2A">
              <w:rPr>
                <w:sz w:val="22"/>
                <w:szCs w:val="22"/>
              </w:rPr>
              <w:t>Умники и умницы</w:t>
            </w: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81"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12"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4" w:space="0" w:color="auto"/>
              <w:right w:val="nil"/>
            </w:tcBorders>
            <w:noWrap/>
            <w:vAlign w:val="bottom"/>
          </w:tcPr>
          <w:p w:rsidR="00543572" w:rsidRPr="00293E2A" w:rsidRDefault="00543572" w:rsidP="00543572">
            <w:pPr>
              <w:jc w:val="center"/>
              <w:rPr>
                <w:sz w:val="22"/>
                <w:szCs w:val="22"/>
              </w:rPr>
            </w:pPr>
            <w:r w:rsidRPr="00293E2A">
              <w:rPr>
                <w:sz w:val="22"/>
                <w:szCs w:val="22"/>
              </w:rPr>
              <w:t>1</w:t>
            </w:r>
          </w:p>
        </w:tc>
        <w:tc>
          <w:tcPr>
            <w:tcW w:w="592" w:type="dxa"/>
            <w:tcBorders>
              <w:top w:val="nil"/>
              <w:left w:val="single" w:sz="8" w:space="0" w:color="auto"/>
              <w:bottom w:val="single" w:sz="4" w:space="0" w:color="auto"/>
              <w:right w:val="single" w:sz="8" w:space="0" w:color="auto"/>
            </w:tcBorders>
            <w:noWrap/>
            <w:vAlign w:val="bottom"/>
          </w:tcPr>
          <w:p w:rsidR="00543572" w:rsidRPr="00293E2A" w:rsidRDefault="00543572" w:rsidP="00543572">
            <w:pPr>
              <w:jc w:val="center"/>
              <w:rPr>
                <w:b/>
                <w:bCs/>
                <w:sz w:val="22"/>
                <w:szCs w:val="22"/>
              </w:rPr>
            </w:pPr>
            <w:r w:rsidRPr="00293E2A">
              <w:rPr>
                <w:b/>
                <w:bCs/>
                <w:sz w:val="22"/>
                <w:szCs w:val="22"/>
              </w:rPr>
              <w:t>4</w:t>
            </w:r>
          </w:p>
        </w:tc>
      </w:tr>
      <w:tr w:rsidR="00543572" w:rsidRPr="00293E2A" w:rsidTr="00611C30">
        <w:trPr>
          <w:trHeight w:val="312"/>
        </w:trPr>
        <w:tc>
          <w:tcPr>
            <w:tcW w:w="1702" w:type="dxa"/>
            <w:vMerge/>
            <w:tcBorders>
              <w:left w:val="single" w:sz="8" w:space="0" w:color="auto"/>
              <w:bottom w:val="single" w:sz="8" w:space="0" w:color="000000"/>
              <w:right w:val="single" w:sz="4" w:space="0" w:color="auto"/>
            </w:tcBorders>
            <w:vAlign w:val="center"/>
          </w:tcPr>
          <w:p w:rsidR="00543572" w:rsidRPr="00293E2A" w:rsidRDefault="00543572" w:rsidP="00543572">
            <w:pPr>
              <w:rPr>
                <w:b/>
                <w:bCs/>
                <w:sz w:val="22"/>
                <w:szCs w:val="22"/>
              </w:rPr>
            </w:pPr>
          </w:p>
        </w:tc>
        <w:tc>
          <w:tcPr>
            <w:tcW w:w="2126" w:type="dxa"/>
            <w:tcBorders>
              <w:top w:val="single" w:sz="4" w:space="0" w:color="auto"/>
              <w:left w:val="nil"/>
              <w:bottom w:val="single" w:sz="4" w:space="0" w:color="auto"/>
              <w:right w:val="single" w:sz="4" w:space="0" w:color="000000"/>
            </w:tcBorders>
            <w:noWrap/>
            <w:vAlign w:val="bottom"/>
          </w:tcPr>
          <w:p w:rsidR="00543572" w:rsidRPr="00293E2A" w:rsidRDefault="00543572" w:rsidP="00543572">
            <w:pPr>
              <w:rPr>
                <w:sz w:val="22"/>
                <w:szCs w:val="22"/>
              </w:rPr>
            </w:pPr>
            <w:r w:rsidRPr="00293E2A">
              <w:rPr>
                <w:sz w:val="22"/>
                <w:szCs w:val="22"/>
              </w:rPr>
              <w:t>МДО</w:t>
            </w: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567"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581"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12" w:type="dxa"/>
            <w:tcBorders>
              <w:top w:val="nil"/>
              <w:left w:val="nil"/>
              <w:bottom w:val="single" w:sz="4"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4" w:space="0" w:color="auto"/>
              <w:right w:val="nil"/>
            </w:tcBorders>
            <w:noWrap/>
            <w:vAlign w:val="bottom"/>
          </w:tcPr>
          <w:p w:rsidR="00543572" w:rsidRPr="00293E2A" w:rsidRDefault="00543572" w:rsidP="00543572">
            <w:pPr>
              <w:jc w:val="center"/>
              <w:rPr>
                <w:sz w:val="22"/>
                <w:szCs w:val="22"/>
              </w:rPr>
            </w:pPr>
          </w:p>
        </w:tc>
        <w:tc>
          <w:tcPr>
            <w:tcW w:w="592" w:type="dxa"/>
            <w:tcBorders>
              <w:top w:val="nil"/>
              <w:left w:val="single" w:sz="8" w:space="0" w:color="auto"/>
              <w:bottom w:val="single" w:sz="4" w:space="0" w:color="auto"/>
              <w:right w:val="single" w:sz="8" w:space="0" w:color="auto"/>
            </w:tcBorders>
            <w:noWrap/>
            <w:vAlign w:val="bottom"/>
          </w:tcPr>
          <w:p w:rsidR="00543572" w:rsidRPr="00293E2A" w:rsidRDefault="00543572" w:rsidP="00543572">
            <w:pPr>
              <w:jc w:val="center"/>
              <w:rPr>
                <w:b/>
                <w:bCs/>
                <w:sz w:val="22"/>
                <w:szCs w:val="22"/>
              </w:rPr>
            </w:pPr>
            <w:r w:rsidRPr="00293E2A">
              <w:rPr>
                <w:b/>
                <w:bCs/>
                <w:sz w:val="22"/>
                <w:szCs w:val="22"/>
              </w:rPr>
              <w:t>1</w:t>
            </w:r>
          </w:p>
        </w:tc>
      </w:tr>
      <w:tr w:rsidR="00543572" w:rsidRPr="00293E2A" w:rsidTr="00611C30">
        <w:trPr>
          <w:trHeight w:val="552"/>
        </w:trPr>
        <w:tc>
          <w:tcPr>
            <w:tcW w:w="1702" w:type="dxa"/>
            <w:tcBorders>
              <w:top w:val="nil"/>
              <w:left w:val="single" w:sz="8" w:space="0" w:color="auto"/>
              <w:bottom w:val="single" w:sz="8" w:space="0" w:color="auto"/>
              <w:right w:val="single" w:sz="4" w:space="0" w:color="auto"/>
            </w:tcBorders>
            <w:vAlign w:val="bottom"/>
          </w:tcPr>
          <w:p w:rsidR="00543572" w:rsidRPr="00293E2A" w:rsidRDefault="00543572" w:rsidP="00543572">
            <w:pPr>
              <w:jc w:val="center"/>
              <w:rPr>
                <w:b/>
                <w:bCs/>
                <w:sz w:val="22"/>
                <w:szCs w:val="22"/>
              </w:rPr>
            </w:pPr>
            <w:r w:rsidRPr="00293E2A">
              <w:rPr>
                <w:b/>
                <w:bCs/>
                <w:sz w:val="22"/>
                <w:szCs w:val="22"/>
              </w:rPr>
              <w:t>Спортивно-оздоровительное</w:t>
            </w:r>
          </w:p>
        </w:tc>
        <w:tc>
          <w:tcPr>
            <w:tcW w:w="2126" w:type="dxa"/>
            <w:tcBorders>
              <w:top w:val="single" w:sz="8" w:space="0" w:color="auto"/>
              <w:left w:val="nil"/>
              <w:bottom w:val="single" w:sz="8" w:space="0" w:color="auto"/>
              <w:right w:val="single" w:sz="4" w:space="0" w:color="000000"/>
            </w:tcBorders>
            <w:noWrap/>
            <w:vAlign w:val="bottom"/>
          </w:tcPr>
          <w:p w:rsidR="00543572" w:rsidRPr="00293E2A" w:rsidRDefault="00543572" w:rsidP="00543572">
            <w:pPr>
              <w:rPr>
                <w:sz w:val="22"/>
                <w:szCs w:val="22"/>
              </w:rPr>
            </w:pPr>
            <w:r w:rsidRPr="00293E2A">
              <w:rPr>
                <w:sz w:val="22"/>
                <w:szCs w:val="22"/>
              </w:rPr>
              <w:t xml:space="preserve">Веселые старты </w:t>
            </w:r>
          </w:p>
        </w:tc>
        <w:tc>
          <w:tcPr>
            <w:tcW w:w="567"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567"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581"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r w:rsidRPr="00293E2A">
              <w:rPr>
                <w:sz w:val="22"/>
                <w:szCs w:val="22"/>
              </w:rPr>
              <w:t>1</w:t>
            </w:r>
          </w:p>
        </w:tc>
        <w:tc>
          <w:tcPr>
            <w:tcW w:w="412"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sz w:val="22"/>
                <w:szCs w:val="22"/>
              </w:rPr>
            </w:pPr>
          </w:p>
        </w:tc>
        <w:tc>
          <w:tcPr>
            <w:tcW w:w="592" w:type="dxa"/>
            <w:tcBorders>
              <w:top w:val="nil"/>
              <w:left w:val="single" w:sz="8" w:space="0" w:color="auto"/>
              <w:bottom w:val="single" w:sz="8" w:space="0" w:color="auto"/>
              <w:right w:val="single" w:sz="8" w:space="0" w:color="auto"/>
            </w:tcBorders>
            <w:noWrap/>
            <w:vAlign w:val="bottom"/>
          </w:tcPr>
          <w:p w:rsidR="00543572" w:rsidRPr="00293E2A" w:rsidRDefault="00543572" w:rsidP="00543572">
            <w:pPr>
              <w:jc w:val="center"/>
              <w:rPr>
                <w:b/>
                <w:bCs/>
                <w:sz w:val="22"/>
                <w:szCs w:val="22"/>
              </w:rPr>
            </w:pPr>
            <w:r w:rsidRPr="00293E2A">
              <w:rPr>
                <w:b/>
                <w:bCs/>
                <w:sz w:val="22"/>
                <w:szCs w:val="22"/>
              </w:rPr>
              <w:t>2</w:t>
            </w:r>
          </w:p>
        </w:tc>
      </w:tr>
      <w:tr w:rsidR="00543572" w:rsidRPr="00293E2A" w:rsidTr="00611C30">
        <w:trPr>
          <w:trHeight w:val="324"/>
        </w:trPr>
        <w:tc>
          <w:tcPr>
            <w:tcW w:w="1702" w:type="dxa"/>
            <w:tcBorders>
              <w:top w:val="nil"/>
              <w:left w:val="single" w:sz="8" w:space="0" w:color="auto"/>
              <w:bottom w:val="single" w:sz="8" w:space="0" w:color="auto"/>
              <w:right w:val="single" w:sz="4" w:space="0" w:color="auto"/>
            </w:tcBorders>
            <w:noWrap/>
            <w:vAlign w:val="bottom"/>
          </w:tcPr>
          <w:p w:rsidR="00543572" w:rsidRPr="00293E2A" w:rsidRDefault="00543572" w:rsidP="00543572">
            <w:pPr>
              <w:rPr>
                <w:sz w:val="22"/>
                <w:szCs w:val="22"/>
              </w:rPr>
            </w:pPr>
            <w:r w:rsidRPr="00293E2A">
              <w:rPr>
                <w:sz w:val="22"/>
                <w:szCs w:val="22"/>
              </w:rPr>
              <w:t> </w:t>
            </w:r>
          </w:p>
        </w:tc>
        <w:tc>
          <w:tcPr>
            <w:tcW w:w="2126" w:type="dxa"/>
            <w:tcBorders>
              <w:top w:val="single" w:sz="8" w:space="0" w:color="auto"/>
              <w:left w:val="nil"/>
              <w:bottom w:val="single" w:sz="8" w:space="0" w:color="auto"/>
              <w:right w:val="single" w:sz="4" w:space="0" w:color="000000"/>
            </w:tcBorders>
            <w:noWrap/>
            <w:vAlign w:val="bottom"/>
          </w:tcPr>
          <w:p w:rsidR="00543572" w:rsidRPr="00293E2A" w:rsidRDefault="00543572" w:rsidP="00543572">
            <w:pPr>
              <w:rPr>
                <w:b/>
                <w:bCs/>
                <w:sz w:val="22"/>
                <w:szCs w:val="22"/>
              </w:rPr>
            </w:pPr>
            <w:r w:rsidRPr="00293E2A">
              <w:rPr>
                <w:b/>
                <w:bCs/>
                <w:sz w:val="22"/>
                <w:szCs w:val="22"/>
              </w:rPr>
              <w:t>ИТОГО</w:t>
            </w:r>
          </w:p>
        </w:tc>
        <w:tc>
          <w:tcPr>
            <w:tcW w:w="567"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3</w:t>
            </w:r>
          </w:p>
        </w:tc>
        <w:tc>
          <w:tcPr>
            <w:tcW w:w="567"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6</w:t>
            </w:r>
          </w:p>
        </w:tc>
        <w:tc>
          <w:tcPr>
            <w:tcW w:w="567"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3</w:t>
            </w:r>
          </w:p>
        </w:tc>
        <w:tc>
          <w:tcPr>
            <w:tcW w:w="581"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5</w:t>
            </w: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5</w:t>
            </w: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4</w:t>
            </w: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6</w:t>
            </w: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2</w:t>
            </w: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4</w:t>
            </w:r>
          </w:p>
        </w:tc>
        <w:tc>
          <w:tcPr>
            <w:tcW w:w="454"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3</w:t>
            </w:r>
          </w:p>
        </w:tc>
        <w:tc>
          <w:tcPr>
            <w:tcW w:w="412" w:type="dxa"/>
            <w:tcBorders>
              <w:top w:val="nil"/>
              <w:left w:val="nil"/>
              <w:bottom w:val="single" w:sz="8" w:space="0" w:color="auto"/>
              <w:right w:val="single" w:sz="4" w:space="0" w:color="auto"/>
            </w:tcBorders>
            <w:noWrap/>
            <w:vAlign w:val="bottom"/>
          </w:tcPr>
          <w:p w:rsidR="00543572" w:rsidRPr="00293E2A" w:rsidRDefault="00543572" w:rsidP="00543572">
            <w:pPr>
              <w:jc w:val="center"/>
              <w:rPr>
                <w:b/>
                <w:bCs/>
                <w:sz w:val="22"/>
                <w:szCs w:val="22"/>
              </w:rPr>
            </w:pPr>
            <w:r w:rsidRPr="00293E2A">
              <w:rPr>
                <w:b/>
                <w:bCs/>
                <w:sz w:val="22"/>
                <w:szCs w:val="22"/>
              </w:rPr>
              <w:t>2</w:t>
            </w:r>
          </w:p>
        </w:tc>
        <w:tc>
          <w:tcPr>
            <w:tcW w:w="454" w:type="dxa"/>
            <w:tcBorders>
              <w:top w:val="nil"/>
              <w:left w:val="nil"/>
              <w:bottom w:val="single" w:sz="8" w:space="0" w:color="auto"/>
              <w:right w:val="nil"/>
            </w:tcBorders>
            <w:noWrap/>
            <w:vAlign w:val="bottom"/>
          </w:tcPr>
          <w:p w:rsidR="00543572" w:rsidRPr="00293E2A" w:rsidRDefault="00543572" w:rsidP="00543572">
            <w:pPr>
              <w:jc w:val="center"/>
              <w:rPr>
                <w:b/>
                <w:bCs/>
                <w:sz w:val="22"/>
                <w:szCs w:val="22"/>
              </w:rPr>
            </w:pPr>
            <w:r w:rsidRPr="00293E2A">
              <w:rPr>
                <w:b/>
                <w:bCs/>
                <w:sz w:val="22"/>
                <w:szCs w:val="22"/>
              </w:rPr>
              <w:t>2</w:t>
            </w:r>
          </w:p>
        </w:tc>
        <w:tc>
          <w:tcPr>
            <w:tcW w:w="592" w:type="dxa"/>
            <w:tcBorders>
              <w:top w:val="nil"/>
              <w:left w:val="single" w:sz="8" w:space="0" w:color="auto"/>
              <w:bottom w:val="single" w:sz="8" w:space="0" w:color="auto"/>
              <w:right w:val="single" w:sz="8" w:space="0" w:color="auto"/>
            </w:tcBorders>
            <w:noWrap/>
            <w:vAlign w:val="bottom"/>
          </w:tcPr>
          <w:p w:rsidR="00543572" w:rsidRPr="00293E2A" w:rsidRDefault="00543572" w:rsidP="00543572">
            <w:pPr>
              <w:jc w:val="center"/>
              <w:rPr>
                <w:b/>
                <w:bCs/>
                <w:sz w:val="22"/>
                <w:szCs w:val="22"/>
              </w:rPr>
            </w:pPr>
            <w:r w:rsidRPr="00293E2A">
              <w:rPr>
                <w:b/>
                <w:bCs/>
                <w:sz w:val="22"/>
                <w:szCs w:val="22"/>
              </w:rPr>
              <w:t>45</w:t>
            </w:r>
          </w:p>
        </w:tc>
      </w:tr>
    </w:tbl>
    <w:p w:rsidR="00543572" w:rsidRPr="00293E2A" w:rsidRDefault="00543572" w:rsidP="00543572">
      <w:pPr>
        <w:pStyle w:val="af6"/>
        <w:spacing w:line="0" w:lineRule="atLeast"/>
        <w:ind w:firstLine="0"/>
        <w:rPr>
          <w:rFonts w:ascii="Times New Roman" w:hAnsi="Times New Roman"/>
          <w:color w:val="auto"/>
          <w:sz w:val="22"/>
          <w:szCs w:val="22"/>
        </w:rPr>
      </w:pPr>
    </w:p>
    <w:p w:rsidR="006511B3" w:rsidRPr="00293E2A" w:rsidRDefault="00BC3E49" w:rsidP="00611C30">
      <w:pPr>
        <w:pStyle w:val="af0"/>
        <w:rPr>
          <w:rFonts w:ascii="Times New Roman" w:hAnsi="Times New Roman" w:cs="Times New Roman"/>
          <w:i w:val="0"/>
          <w:color w:val="auto"/>
          <w:sz w:val="22"/>
          <w:szCs w:val="22"/>
        </w:rPr>
      </w:pPr>
      <w:r>
        <w:rPr>
          <w:rFonts w:ascii="Times New Roman" w:hAnsi="Times New Roman" w:cs="Times New Roman"/>
          <w:i w:val="0"/>
          <w:color w:val="auto"/>
          <w:sz w:val="22"/>
          <w:szCs w:val="22"/>
        </w:rPr>
        <w:t>4</w:t>
      </w:r>
      <w:r w:rsidR="006511B3" w:rsidRPr="00293E2A">
        <w:rPr>
          <w:rFonts w:ascii="Times New Roman" w:hAnsi="Times New Roman" w:cs="Times New Roman"/>
          <w:i w:val="0"/>
          <w:color w:val="auto"/>
          <w:sz w:val="22"/>
          <w:szCs w:val="22"/>
        </w:rPr>
        <w:t xml:space="preserve">.3. </w:t>
      </w:r>
      <w:r w:rsidR="006511B3" w:rsidRPr="00293E2A">
        <w:rPr>
          <w:rStyle w:val="24"/>
          <w:rFonts w:cs="Times New Roman"/>
          <w:color w:val="auto"/>
          <w:sz w:val="22"/>
          <w:szCs w:val="22"/>
        </w:rPr>
        <w:t>Система условий реализации основной образовательной программы</w:t>
      </w:r>
    </w:p>
    <w:p w:rsidR="006511B3" w:rsidRPr="00293E2A" w:rsidRDefault="00BC3E49" w:rsidP="006511B3">
      <w:pPr>
        <w:pStyle w:val="4"/>
        <w:rPr>
          <w:sz w:val="22"/>
          <w:szCs w:val="22"/>
        </w:rPr>
      </w:pPr>
      <w:bookmarkStart w:id="97" w:name="_Toc288394110"/>
      <w:bookmarkStart w:id="98" w:name="_Toc288410577"/>
      <w:bookmarkStart w:id="99" w:name="_Toc288410706"/>
      <w:bookmarkStart w:id="100" w:name="_Toc424564345"/>
      <w:r>
        <w:rPr>
          <w:sz w:val="22"/>
          <w:szCs w:val="22"/>
        </w:rPr>
        <w:t>4.3.1.</w:t>
      </w:r>
      <w:r w:rsidR="006511B3" w:rsidRPr="00293E2A">
        <w:rPr>
          <w:sz w:val="22"/>
          <w:szCs w:val="22"/>
        </w:rPr>
        <w:t>Кадровые условия реализации основной образовательной программы</w:t>
      </w:r>
      <w:bookmarkEnd w:id="97"/>
      <w:bookmarkEnd w:id="98"/>
      <w:bookmarkEnd w:id="99"/>
      <w:bookmarkEnd w:id="100"/>
    </w:p>
    <w:p w:rsidR="006511B3" w:rsidRPr="00293E2A" w:rsidRDefault="006511B3" w:rsidP="006511B3">
      <w:pPr>
        <w:rPr>
          <w:sz w:val="22"/>
          <w:szCs w:val="22"/>
        </w:rPr>
      </w:pPr>
      <w:r w:rsidRPr="00293E2A">
        <w:rPr>
          <w:sz w:val="22"/>
          <w:szCs w:val="22"/>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культуры и сформированной готовностью к непрерывному процессу образования.</w:t>
      </w:r>
    </w:p>
    <w:p w:rsidR="006511B3" w:rsidRPr="00293E2A" w:rsidRDefault="006511B3" w:rsidP="006511B3">
      <w:pPr>
        <w:autoSpaceDE w:val="0"/>
        <w:autoSpaceDN w:val="0"/>
        <w:adjustRightInd w:val="0"/>
        <w:rPr>
          <w:sz w:val="22"/>
          <w:szCs w:val="22"/>
        </w:rPr>
      </w:pPr>
      <w:r w:rsidRPr="00293E2A">
        <w:rPr>
          <w:sz w:val="22"/>
          <w:szCs w:val="22"/>
        </w:rPr>
        <w:t>Начальная школа укомплектована кадрами на 100%. Численность педагогических работников начальной школы составляет 12 человек ( 12 классов- комплектов).</w:t>
      </w:r>
    </w:p>
    <w:p w:rsidR="006511B3" w:rsidRPr="00293E2A" w:rsidRDefault="006511B3" w:rsidP="006511B3">
      <w:pPr>
        <w:shd w:val="clear" w:color="auto" w:fill="FFFFFF"/>
        <w:tabs>
          <w:tab w:val="left" w:pos="720"/>
        </w:tabs>
        <w:ind w:firstLine="454"/>
        <w:jc w:val="both"/>
        <w:rPr>
          <w:b/>
          <w:sz w:val="22"/>
          <w:szCs w:val="22"/>
        </w:rPr>
      </w:pPr>
    </w:p>
    <w:tbl>
      <w:tblPr>
        <w:tblW w:w="47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58"/>
        <w:gridCol w:w="745"/>
        <w:gridCol w:w="973"/>
        <w:gridCol w:w="1506"/>
        <w:gridCol w:w="1381"/>
        <w:gridCol w:w="1195"/>
        <w:gridCol w:w="1481"/>
      </w:tblGrid>
      <w:tr w:rsidR="006511B3" w:rsidRPr="00293E2A" w:rsidTr="000925E5">
        <w:tc>
          <w:tcPr>
            <w:tcW w:w="1385" w:type="pct"/>
            <w:gridSpan w:val="2"/>
            <w:vMerge w:val="restart"/>
          </w:tcPr>
          <w:p w:rsidR="006511B3" w:rsidRPr="00293E2A" w:rsidRDefault="006511B3" w:rsidP="006511B3">
            <w:pPr>
              <w:tabs>
                <w:tab w:val="left" w:pos="720"/>
              </w:tabs>
              <w:jc w:val="both"/>
              <w:rPr>
                <w:sz w:val="22"/>
                <w:szCs w:val="22"/>
              </w:rPr>
            </w:pPr>
            <w:r w:rsidRPr="00293E2A">
              <w:rPr>
                <w:sz w:val="22"/>
                <w:szCs w:val="22"/>
              </w:rPr>
              <w:t>Количество</w:t>
            </w:r>
          </w:p>
          <w:p w:rsidR="006511B3" w:rsidRPr="00293E2A" w:rsidRDefault="006511B3" w:rsidP="006511B3">
            <w:pPr>
              <w:tabs>
                <w:tab w:val="left" w:pos="720"/>
              </w:tabs>
              <w:jc w:val="both"/>
              <w:rPr>
                <w:sz w:val="22"/>
                <w:szCs w:val="22"/>
              </w:rPr>
            </w:pPr>
            <w:r w:rsidRPr="00293E2A">
              <w:rPr>
                <w:sz w:val="22"/>
                <w:szCs w:val="22"/>
              </w:rPr>
              <w:t>педагогов</w:t>
            </w:r>
          </w:p>
        </w:tc>
        <w:tc>
          <w:tcPr>
            <w:tcW w:w="1371" w:type="pct"/>
            <w:gridSpan w:val="2"/>
          </w:tcPr>
          <w:p w:rsidR="006511B3" w:rsidRPr="00293E2A" w:rsidRDefault="006511B3" w:rsidP="006511B3">
            <w:pPr>
              <w:tabs>
                <w:tab w:val="left" w:pos="720"/>
              </w:tabs>
              <w:jc w:val="center"/>
              <w:rPr>
                <w:sz w:val="22"/>
                <w:szCs w:val="22"/>
              </w:rPr>
            </w:pPr>
            <w:r w:rsidRPr="00293E2A">
              <w:rPr>
                <w:sz w:val="22"/>
                <w:szCs w:val="22"/>
              </w:rPr>
              <w:t>Образование</w:t>
            </w:r>
          </w:p>
        </w:tc>
        <w:tc>
          <w:tcPr>
            <w:tcW w:w="2245" w:type="pct"/>
            <w:gridSpan w:val="3"/>
          </w:tcPr>
          <w:p w:rsidR="006511B3" w:rsidRPr="00293E2A" w:rsidRDefault="006511B3" w:rsidP="006511B3">
            <w:pPr>
              <w:tabs>
                <w:tab w:val="left" w:pos="720"/>
              </w:tabs>
              <w:jc w:val="center"/>
              <w:rPr>
                <w:sz w:val="22"/>
                <w:szCs w:val="22"/>
              </w:rPr>
            </w:pPr>
            <w:r w:rsidRPr="00293E2A">
              <w:rPr>
                <w:sz w:val="22"/>
                <w:szCs w:val="22"/>
              </w:rPr>
              <w:t>Уровень квалификации</w:t>
            </w:r>
          </w:p>
        </w:tc>
      </w:tr>
      <w:tr w:rsidR="006511B3" w:rsidRPr="00293E2A" w:rsidTr="000925E5">
        <w:tc>
          <w:tcPr>
            <w:tcW w:w="1385" w:type="pct"/>
            <w:gridSpan w:val="2"/>
            <w:vMerge/>
          </w:tcPr>
          <w:p w:rsidR="006511B3" w:rsidRPr="00293E2A" w:rsidRDefault="006511B3" w:rsidP="006511B3">
            <w:pPr>
              <w:tabs>
                <w:tab w:val="left" w:pos="720"/>
              </w:tabs>
              <w:jc w:val="both"/>
              <w:rPr>
                <w:sz w:val="22"/>
                <w:szCs w:val="22"/>
              </w:rPr>
            </w:pPr>
          </w:p>
        </w:tc>
        <w:tc>
          <w:tcPr>
            <w:tcW w:w="538" w:type="pct"/>
          </w:tcPr>
          <w:p w:rsidR="006511B3" w:rsidRPr="00293E2A" w:rsidRDefault="006511B3" w:rsidP="006511B3">
            <w:pPr>
              <w:tabs>
                <w:tab w:val="left" w:pos="720"/>
              </w:tabs>
              <w:jc w:val="both"/>
              <w:rPr>
                <w:sz w:val="22"/>
                <w:szCs w:val="22"/>
              </w:rPr>
            </w:pPr>
            <w:r w:rsidRPr="00293E2A">
              <w:rPr>
                <w:sz w:val="22"/>
                <w:szCs w:val="22"/>
              </w:rPr>
              <w:t xml:space="preserve">Высшее </w:t>
            </w:r>
          </w:p>
        </w:tc>
        <w:tc>
          <w:tcPr>
            <w:tcW w:w="833" w:type="pct"/>
          </w:tcPr>
          <w:p w:rsidR="006511B3" w:rsidRPr="00293E2A" w:rsidRDefault="006511B3" w:rsidP="006511B3">
            <w:pPr>
              <w:tabs>
                <w:tab w:val="left" w:pos="720"/>
              </w:tabs>
              <w:jc w:val="both"/>
              <w:rPr>
                <w:sz w:val="22"/>
                <w:szCs w:val="22"/>
              </w:rPr>
            </w:pPr>
            <w:r w:rsidRPr="00293E2A">
              <w:rPr>
                <w:sz w:val="22"/>
                <w:szCs w:val="22"/>
              </w:rPr>
              <w:t>Среднее специальное</w:t>
            </w:r>
          </w:p>
        </w:tc>
        <w:tc>
          <w:tcPr>
            <w:tcW w:w="764" w:type="pct"/>
          </w:tcPr>
          <w:p w:rsidR="006511B3" w:rsidRPr="00293E2A" w:rsidRDefault="006511B3" w:rsidP="006511B3">
            <w:pPr>
              <w:tabs>
                <w:tab w:val="left" w:pos="720"/>
              </w:tabs>
              <w:jc w:val="both"/>
              <w:rPr>
                <w:sz w:val="22"/>
                <w:szCs w:val="22"/>
              </w:rPr>
            </w:pPr>
            <w:r w:rsidRPr="00293E2A">
              <w:rPr>
                <w:sz w:val="22"/>
                <w:szCs w:val="22"/>
              </w:rPr>
              <w:t>Высшая категория</w:t>
            </w:r>
          </w:p>
        </w:tc>
        <w:tc>
          <w:tcPr>
            <w:tcW w:w="661" w:type="pct"/>
          </w:tcPr>
          <w:p w:rsidR="006511B3" w:rsidRPr="00293E2A" w:rsidRDefault="006511B3" w:rsidP="006511B3">
            <w:pPr>
              <w:tabs>
                <w:tab w:val="left" w:pos="720"/>
              </w:tabs>
              <w:jc w:val="both"/>
              <w:rPr>
                <w:sz w:val="22"/>
                <w:szCs w:val="22"/>
              </w:rPr>
            </w:pPr>
            <w:r w:rsidRPr="00293E2A">
              <w:rPr>
                <w:sz w:val="22"/>
                <w:szCs w:val="22"/>
              </w:rPr>
              <w:t xml:space="preserve">  1 категория</w:t>
            </w:r>
          </w:p>
        </w:tc>
        <w:tc>
          <w:tcPr>
            <w:tcW w:w="819" w:type="pct"/>
          </w:tcPr>
          <w:p w:rsidR="006511B3" w:rsidRPr="00293E2A" w:rsidRDefault="006511B3" w:rsidP="006511B3">
            <w:pPr>
              <w:tabs>
                <w:tab w:val="left" w:pos="720"/>
              </w:tabs>
              <w:jc w:val="both"/>
              <w:rPr>
                <w:sz w:val="22"/>
                <w:szCs w:val="22"/>
              </w:rPr>
            </w:pPr>
            <w:r w:rsidRPr="00293E2A">
              <w:rPr>
                <w:sz w:val="22"/>
                <w:szCs w:val="22"/>
              </w:rPr>
              <w:t>СЗД</w:t>
            </w:r>
          </w:p>
        </w:tc>
      </w:tr>
      <w:tr w:rsidR="006511B3" w:rsidRPr="00293E2A" w:rsidTr="000925E5">
        <w:tc>
          <w:tcPr>
            <w:tcW w:w="973" w:type="pct"/>
          </w:tcPr>
          <w:p w:rsidR="006511B3" w:rsidRPr="00293E2A" w:rsidRDefault="006511B3" w:rsidP="006511B3">
            <w:pPr>
              <w:tabs>
                <w:tab w:val="left" w:pos="720"/>
              </w:tabs>
              <w:jc w:val="both"/>
              <w:rPr>
                <w:sz w:val="22"/>
                <w:szCs w:val="22"/>
              </w:rPr>
            </w:pPr>
            <w:r w:rsidRPr="00293E2A">
              <w:rPr>
                <w:sz w:val="22"/>
                <w:szCs w:val="22"/>
              </w:rPr>
              <w:t>Директор</w:t>
            </w:r>
          </w:p>
        </w:tc>
        <w:tc>
          <w:tcPr>
            <w:tcW w:w="412" w:type="pct"/>
          </w:tcPr>
          <w:p w:rsidR="006511B3" w:rsidRPr="00293E2A" w:rsidRDefault="006511B3" w:rsidP="006511B3">
            <w:pPr>
              <w:tabs>
                <w:tab w:val="left" w:pos="720"/>
              </w:tabs>
              <w:jc w:val="both"/>
              <w:rPr>
                <w:sz w:val="22"/>
                <w:szCs w:val="22"/>
              </w:rPr>
            </w:pPr>
            <w:r w:rsidRPr="00293E2A">
              <w:rPr>
                <w:sz w:val="22"/>
                <w:szCs w:val="22"/>
              </w:rPr>
              <w:t>1</w:t>
            </w:r>
          </w:p>
        </w:tc>
        <w:tc>
          <w:tcPr>
            <w:tcW w:w="538" w:type="pct"/>
          </w:tcPr>
          <w:p w:rsidR="006511B3" w:rsidRPr="00293E2A" w:rsidRDefault="006511B3" w:rsidP="006511B3">
            <w:pPr>
              <w:tabs>
                <w:tab w:val="left" w:pos="720"/>
              </w:tabs>
              <w:jc w:val="both"/>
              <w:rPr>
                <w:sz w:val="22"/>
                <w:szCs w:val="22"/>
              </w:rPr>
            </w:pPr>
            <w:r w:rsidRPr="00293E2A">
              <w:rPr>
                <w:sz w:val="22"/>
                <w:szCs w:val="22"/>
              </w:rPr>
              <w:t>1</w:t>
            </w:r>
          </w:p>
        </w:tc>
        <w:tc>
          <w:tcPr>
            <w:tcW w:w="833" w:type="pct"/>
          </w:tcPr>
          <w:p w:rsidR="006511B3" w:rsidRPr="00293E2A" w:rsidRDefault="006511B3" w:rsidP="006511B3">
            <w:pPr>
              <w:tabs>
                <w:tab w:val="left" w:pos="720"/>
              </w:tabs>
              <w:jc w:val="both"/>
              <w:rPr>
                <w:sz w:val="22"/>
                <w:szCs w:val="22"/>
              </w:rPr>
            </w:pPr>
          </w:p>
        </w:tc>
        <w:tc>
          <w:tcPr>
            <w:tcW w:w="764" w:type="pct"/>
          </w:tcPr>
          <w:p w:rsidR="006511B3" w:rsidRPr="00293E2A" w:rsidRDefault="006511B3" w:rsidP="006511B3">
            <w:pPr>
              <w:tabs>
                <w:tab w:val="left" w:pos="720"/>
              </w:tabs>
              <w:jc w:val="both"/>
              <w:rPr>
                <w:sz w:val="22"/>
                <w:szCs w:val="22"/>
              </w:rPr>
            </w:pPr>
          </w:p>
        </w:tc>
        <w:tc>
          <w:tcPr>
            <w:tcW w:w="661" w:type="pct"/>
          </w:tcPr>
          <w:p w:rsidR="006511B3" w:rsidRPr="00293E2A" w:rsidRDefault="006511B3" w:rsidP="006511B3">
            <w:pPr>
              <w:tabs>
                <w:tab w:val="left" w:pos="720"/>
              </w:tabs>
              <w:jc w:val="both"/>
              <w:rPr>
                <w:sz w:val="22"/>
                <w:szCs w:val="22"/>
              </w:rPr>
            </w:pPr>
          </w:p>
        </w:tc>
        <w:tc>
          <w:tcPr>
            <w:tcW w:w="819" w:type="pct"/>
          </w:tcPr>
          <w:p w:rsidR="006511B3" w:rsidRPr="00293E2A" w:rsidRDefault="006511B3" w:rsidP="006511B3">
            <w:pPr>
              <w:tabs>
                <w:tab w:val="left" w:pos="720"/>
              </w:tabs>
              <w:jc w:val="both"/>
              <w:rPr>
                <w:sz w:val="22"/>
                <w:szCs w:val="22"/>
              </w:rPr>
            </w:pPr>
            <w:r w:rsidRPr="00293E2A">
              <w:rPr>
                <w:sz w:val="22"/>
                <w:szCs w:val="22"/>
              </w:rPr>
              <w:t>1</w:t>
            </w:r>
          </w:p>
        </w:tc>
      </w:tr>
      <w:tr w:rsidR="006511B3" w:rsidRPr="00293E2A" w:rsidTr="000925E5">
        <w:tc>
          <w:tcPr>
            <w:tcW w:w="973" w:type="pct"/>
          </w:tcPr>
          <w:p w:rsidR="006511B3" w:rsidRPr="00293E2A" w:rsidRDefault="006511B3" w:rsidP="006511B3">
            <w:pPr>
              <w:tabs>
                <w:tab w:val="left" w:pos="720"/>
              </w:tabs>
              <w:jc w:val="both"/>
              <w:rPr>
                <w:sz w:val="22"/>
                <w:szCs w:val="22"/>
              </w:rPr>
            </w:pPr>
            <w:r w:rsidRPr="00293E2A">
              <w:rPr>
                <w:sz w:val="22"/>
                <w:szCs w:val="22"/>
              </w:rPr>
              <w:t>Зам.директора</w:t>
            </w:r>
          </w:p>
        </w:tc>
        <w:tc>
          <w:tcPr>
            <w:tcW w:w="412" w:type="pct"/>
          </w:tcPr>
          <w:p w:rsidR="006511B3" w:rsidRPr="00293E2A" w:rsidRDefault="006511B3" w:rsidP="006511B3">
            <w:pPr>
              <w:tabs>
                <w:tab w:val="left" w:pos="720"/>
              </w:tabs>
              <w:jc w:val="both"/>
              <w:rPr>
                <w:sz w:val="22"/>
                <w:szCs w:val="22"/>
              </w:rPr>
            </w:pPr>
            <w:r w:rsidRPr="00293E2A">
              <w:rPr>
                <w:sz w:val="22"/>
                <w:szCs w:val="22"/>
              </w:rPr>
              <w:t>1</w:t>
            </w:r>
          </w:p>
        </w:tc>
        <w:tc>
          <w:tcPr>
            <w:tcW w:w="538" w:type="pct"/>
          </w:tcPr>
          <w:p w:rsidR="006511B3" w:rsidRPr="00293E2A" w:rsidRDefault="006511B3" w:rsidP="006511B3">
            <w:pPr>
              <w:tabs>
                <w:tab w:val="left" w:pos="720"/>
              </w:tabs>
              <w:jc w:val="both"/>
              <w:rPr>
                <w:sz w:val="22"/>
                <w:szCs w:val="22"/>
              </w:rPr>
            </w:pPr>
            <w:r w:rsidRPr="00293E2A">
              <w:rPr>
                <w:sz w:val="22"/>
                <w:szCs w:val="22"/>
              </w:rPr>
              <w:t>1</w:t>
            </w:r>
          </w:p>
        </w:tc>
        <w:tc>
          <w:tcPr>
            <w:tcW w:w="833" w:type="pct"/>
          </w:tcPr>
          <w:p w:rsidR="006511B3" w:rsidRPr="00293E2A" w:rsidRDefault="006511B3" w:rsidP="006511B3">
            <w:pPr>
              <w:tabs>
                <w:tab w:val="left" w:pos="720"/>
              </w:tabs>
              <w:jc w:val="both"/>
              <w:rPr>
                <w:sz w:val="22"/>
                <w:szCs w:val="22"/>
              </w:rPr>
            </w:pPr>
          </w:p>
        </w:tc>
        <w:tc>
          <w:tcPr>
            <w:tcW w:w="764" w:type="pct"/>
          </w:tcPr>
          <w:p w:rsidR="006511B3" w:rsidRPr="00293E2A" w:rsidRDefault="006511B3" w:rsidP="006511B3">
            <w:pPr>
              <w:tabs>
                <w:tab w:val="left" w:pos="720"/>
              </w:tabs>
              <w:jc w:val="both"/>
              <w:rPr>
                <w:sz w:val="22"/>
                <w:szCs w:val="22"/>
              </w:rPr>
            </w:pPr>
          </w:p>
        </w:tc>
        <w:tc>
          <w:tcPr>
            <w:tcW w:w="661" w:type="pct"/>
          </w:tcPr>
          <w:p w:rsidR="006511B3" w:rsidRPr="00293E2A" w:rsidRDefault="006511B3" w:rsidP="006511B3">
            <w:pPr>
              <w:tabs>
                <w:tab w:val="left" w:pos="720"/>
              </w:tabs>
              <w:jc w:val="both"/>
              <w:rPr>
                <w:sz w:val="22"/>
                <w:szCs w:val="22"/>
              </w:rPr>
            </w:pPr>
          </w:p>
        </w:tc>
        <w:tc>
          <w:tcPr>
            <w:tcW w:w="819" w:type="pct"/>
          </w:tcPr>
          <w:p w:rsidR="006511B3" w:rsidRPr="00293E2A" w:rsidRDefault="006511B3" w:rsidP="006511B3">
            <w:pPr>
              <w:tabs>
                <w:tab w:val="left" w:pos="720"/>
              </w:tabs>
              <w:jc w:val="both"/>
              <w:rPr>
                <w:sz w:val="22"/>
                <w:szCs w:val="22"/>
              </w:rPr>
            </w:pPr>
            <w:r w:rsidRPr="00293E2A">
              <w:rPr>
                <w:sz w:val="22"/>
                <w:szCs w:val="22"/>
              </w:rPr>
              <w:t>1</w:t>
            </w:r>
          </w:p>
        </w:tc>
      </w:tr>
      <w:tr w:rsidR="006511B3" w:rsidRPr="00293E2A" w:rsidTr="000925E5">
        <w:tc>
          <w:tcPr>
            <w:tcW w:w="973" w:type="pct"/>
          </w:tcPr>
          <w:p w:rsidR="006511B3" w:rsidRPr="00293E2A" w:rsidRDefault="006511B3" w:rsidP="006511B3">
            <w:pPr>
              <w:tabs>
                <w:tab w:val="left" w:pos="720"/>
              </w:tabs>
              <w:jc w:val="both"/>
              <w:rPr>
                <w:sz w:val="22"/>
                <w:szCs w:val="22"/>
              </w:rPr>
            </w:pPr>
            <w:r w:rsidRPr="00293E2A">
              <w:rPr>
                <w:sz w:val="22"/>
                <w:szCs w:val="22"/>
              </w:rPr>
              <w:t>Учителей</w:t>
            </w:r>
          </w:p>
        </w:tc>
        <w:tc>
          <w:tcPr>
            <w:tcW w:w="412" w:type="pct"/>
          </w:tcPr>
          <w:p w:rsidR="006511B3" w:rsidRPr="00293E2A" w:rsidRDefault="006511B3" w:rsidP="006511B3">
            <w:pPr>
              <w:tabs>
                <w:tab w:val="left" w:pos="720"/>
              </w:tabs>
              <w:jc w:val="both"/>
              <w:rPr>
                <w:sz w:val="22"/>
                <w:szCs w:val="22"/>
              </w:rPr>
            </w:pPr>
            <w:r w:rsidRPr="00293E2A">
              <w:rPr>
                <w:sz w:val="22"/>
                <w:szCs w:val="22"/>
              </w:rPr>
              <w:t>12</w:t>
            </w:r>
          </w:p>
        </w:tc>
        <w:tc>
          <w:tcPr>
            <w:tcW w:w="538" w:type="pct"/>
          </w:tcPr>
          <w:p w:rsidR="006511B3" w:rsidRPr="00293E2A" w:rsidRDefault="006511B3" w:rsidP="006511B3">
            <w:pPr>
              <w:tabs>
                <w:tab w:val="left" w:pos="720"/>
              </w:tabs>
              <w:jc w:val="both"/>
              <w:rPr>
                <w:sz w:val="22"/>
                <w:szCs w:val="22"/>
              </w:rPr>
            </w:pPr>
            <w:r w:rsidRPr="00293E2A">
              <w:rPr>
                <w:sz w:val="22"/>
                <w:szCs w:val="22"/>
              </w:rPr>
              <w:t>11</w:t>
            </w:r>
          </w:p>
        </w:tc>
        <w:tc>
          <w:tcPr>
            <w:tcW w:w="833" w:type="pct"/>
          </w:tcPr>
          <w:p w:rsidR="006511B3" w:rsidRPr="00293E2A" w:rsidRDefault="006511B3" w:rsidP="006511B3">
            <w:pPr>
              <w:tabs>
                <w:tab w:val="left" w:pos="720"/>
              </w:tabs>
              <w:jc w:val="both"/>
              <w:rPr>
                <w:sz w:val="22"/>
                <w:szCs w:val="22"/>
              </w:rPr>
            </w:pPr>
            <w:r w:rsidRPr="00293E2A">
              <w:rPr>
                <w:sz w:val="22"/>
                <w:szCs w:val="22"/>
              </w:rPr>
              <w:t>1</w:t>
            </w:r>
          </w:p>
        </w:tc>
        <w:tc>
          <w:tcPr>
            <w:tcW w:w="764" w:type="pct"/>
          </w:tcPr>
          <w:p w:rsidR="006511B3" w:rsidRPr="00293E2A" w:rsidRDefault="006511B3" w:rsidP="006511B3">
            <w:pPr>
              <w:tabs>
                <w:tab w:val="left" w:pos="720"/>
              </w:tabs>
              <w:jc w:val="both"/>
              <w:rPr>
                <w:sz w:val="22"/>
                <w:szCs w:val="22"/>
              </w:rPr>
            </w:pPr>
            <w:r w:rsidRPr="00293E2A">
              <w:rPr>
                <w:sz w:val="22"/>
                <w:szCs w:val="22"/>
              </w:rPr>
              <w:t>3</w:t>
            </w:r>
          </w:p>
        </w:tc>
        <w:tc>
          <w:tcPr>
            <w:tcW w:w="661" w:type="pct"/>
          </w:tcPr>
          <w:p w:rsidR="006511B3" w:rsidRPr="00293E2A" w:rsidRDefault="006511B3" w:rsidP="006511B3">
            <w:pPr>
              <w:tabs>
                <w:tab w:val="left" w:pos="720"/>
              </w:tabs>
              <w:jc w:val="both"/>
              <w:rPr>
                <w:sz w:val="22"/>
                <w:szCs w:val="22"/>
              </w:rPr>
            </w:pPr>
            <w:r w:rsidRPr="00293E2A">
              <w:rPr>
                <w:sz w:val="22"/>
                <w:szCs w:val="22"/>
              </w:rPr>
              <w:t>6</w:t>
            </w:r>
          </w:p>
        </w:tc>
        <w:tc>
          <w:tcPr>
            <w:tcW w:w="819" w:type="pct"/>
          </w:tcPr>
          <w:p w:rsidR="006511B3" w:rsidRPr="00293E2A" w:rsidRDefault="006511B3" w:rsidP="006511B3">
            <w:pPr>
              <w:tabs>
                <w:tab w:val="left" w:pos="720"/>
              </w:tabs>
              <w:jc w:val="both"/>
              <w:rPr>
                <w:sz w:val="22"/>
                <w:szCs w:val="22"/>
              </w:rPr>
            </w:pPr>
            <w:r w:rsidRPr="00293E2A">
              <w:rPr>
                <w:sz w:val="22"/>
                <w:szCs w:val="22"/>
              </w:rPr>
              <w:t>3</w:t>
            </w:r>
          </w:p>
        </w:tc>
      </w:tr>
      <w:tr w:rsidR="006511B3" w:rsidRPr="00293E2A" w:rsidTr="000925E5">
        <w:tc>
          <w:tcPr>
            <w:tcW w:w="973" w:type="pct"/>
          </w:tcPr>
          <w:p w:rsidR="006511B3" w:rsidRPr="00293E2A" w:rsidRDefault="006511B3" w:rsidP="006511B3">
            <w:pPr>
              <w:tabs>
                <w:tab w:val="left" w:pos="720"/>
              </w:tabs>
              <w:jc w:val="both"/>
              <w:rPr>
                <w:sz w:val="22"/>
                <w:szCs w:val="22"/>
              </w:rPr>
            </w:pPr>
            <w:r w:rsidRPr="00293E2A">
              <w:rPr>
                <w:sz w:val="22"/>
                <w:szCs w:val="22"/>
              </w:rPr>
              <w:t>Педагог-психолог</w:t>
            </w:r>
          </w:p>
        </w:tc>
        <w:tc>
          <w:tcPr>
            <w:tcW w:w="412" w:type="pct"/>
          </w:tcPr>
          <w:p w:rsidR="006511B3" w:rsidRPr="00293E2A" w:rsidRDefault="006511B3" w:rsidP="006511B3">
            <w:pPr>
              <w:tabs>
                <w:tab w:val="left" w:pos="720"/>
              </w:tabs>
              <w:jc w:val="both"/>
              <w:rPr>
                <w:sz w:val="22"/>
                <w:szCs w:val="22"/>
              </w:rPr>
            </w:pPr>
            <w:r w:rsidRPr="00293E2A">
              <w:rPr>
                <w:sz w:val="22"/>
                <w:szCs w:val="22"/>
              </w:rPr>
              <w:t>1</w:t>
            </w:r>
          </w:p>
        </w:tc>
        <w:tc>
          <w:tcPr>
            <w:tcW w:w="538" w:type="pct"/>
          </w:tcPr>
          <w:p w:rsidR="006511B3" w:rsidRPr="00293E2A" w:rsidRDefault="006511B3" w:rsidP="006511B3">
            <w:pPr>
              <w:tabs>
                <w:tab w:val="left" w:pos="720"/>
              </w:tabs>
              <w:jc w:val="both"/>
              <w:rPr>
                <w:sz w:val="22"/>
                <w:szCs w:val="22"/>
              </w:rPr>
            </w:pPr>
            <w:r w:rsidRPr="00293E2A">
              <w:rPr>
                <w:sz w:val="22"/>
                <w:szCs w:val="22"/>
              </w:rPr>
              <w:t>1</w:t>
            </w:r>
          </w:p>
        </w:tc>
        <w:tc>
          <w:tcPr>
            <w:tcW w:w="833" w:type="pct"/>
          </w:tcPr>
          <w:p w:rsidR="006511B3" w:rsidRPr="00293E2A" w:rsidRDefault="006511B3" w:rsidP="006511B3">
            <w:pPr>
              <w:tabs>
                <w:tab w:val="left" w:pos="720"/>
              </w:tabs>
              <w:jc w:val="both"/>
              <w:rPr>
                <w:sz w:val="22"/>
                <w:szCs w:val="22"/>
              </w:rPr>
            </w:pPr>
          </w:p>
        </w:tc>
        <w:tc>
          <w:tcPr>
            <w:tcW w:w="764" w:type="pct"/>
          </w:tcPr>
          <w:p w:rsidR="006511B3" w:rsidRPr="00293E2A" w:rsidRDefault="006511B3" w:rsidP="006511B3">
            <w:pPr>
              <w:tabs>
                <w:tab w:val="left" w:pos="720"/>
              </w:tabs>
              <w:jc w:val="both"/>
              <w:rPr>
                <w:sz w:val="22"/>
                <w:szCs w:val="22"/>
              </w:rPr>
            </w:pPr>
          </w:p>
        </w:tc>
        <w:tc>
          <w:tcPr>
            <w:tcW w:w="661" w:type="pct"/>
          </w:tcPr>
          <w:p w:rsidR="006511B3" w:rsidRPr="00293E2A" w:rsidRDefault="006511B3" w:rsidP="006511B3">
            <w:pPr>
              <w:tabs>
                <w:tab w:val="left" w:pos="720"/>
              </w:tabs>
              <w:jc w:val="both"/>
              <w:rPr>
                <w:sz w:val="22"/>
                <w:szCs w:val="22"/>
              </w:rPr>
            </w:pPr>
            <w:r w:rsidRPr="00293E2A">
              <w:rPr>
                <w:sz w:val="22"/>
                <w:szCs w:val="22"/>
              </w:rPr>
              <w:t>1</w:t>
            </w:r>
          </w:p>
        </w:tc>
        <w:tc>
          <w:tcPr>
            <w:tcW w:w="819" w:type="pct"/>
          </w:tcPr>
          <w:p w:rsidR="006511B3" w:rsidRPr="00293E2A" w:rsidRDefault="006511B3" w:rsidP="006511B3">
            <w:pPr>
              <w:tabs>
                <w:tab w:val="left" w:pos="720"/>
              </w:tabs>
              <w:jc w:val="both"/>
              <w:rPr>
                <w:sz w:val="22"/>
                <w:szCs w:val="22"/>
              </w:rPr>
            </w:pPr>
          </w:p>
        </w:tc>
      </w:tr>
      <w:tr w:rsidR="006511B3" w:rsidRPr="00293E2A" w:rsidTr="000925E5">
        <w:tc>
          <w:tcPr>
            <w:tcW w:w="973" w:type="pct"/>
          </w:tcPr>
          <w:p w:rsidR="006511B3" w:rsidRPr="00293E2A" w:rsidRDefault="006511B3" w:rsidP="006511B3">
            <w:pPr>
              <w:tabs>
                <w:tab w:val="left" w:pos="720"/>
              </w:tabs>
              <w:jc w:val="both"/>
              <w:rPr>
                <w:sz w:val="22"/>
                <w:szCs w:val="22"/>
              </w:rPr>
            </w:pPr>
            <w:r w:rsidRPr="00293E2A">
              <w:rPr>
                <w:sz w:val="22"/>
                <w:szCs w:val="22"/>
              </w:rPr>
              <w:t>Библиотекарь</w:t>
            </w:r>
          </w:p>
        </w:tc>
        <w:tc>
          <w:tcPr>
            <w:tcW w:w="412" w:type="pct"/>
          </w:tcPr>
          <w:p w:rsidR="006511B3" w:rsidRPr="00293E2A" w:rsidRDefault="006511B3" w:rsidP="006511B3">
            <w:pPr>
              <w:tabs>
                <w:tab w:val="left" w:pos="720"/>
              </w:tabs>
              <w:jc w:val="both"/>
              <w:rPr>
                <w:sz w:val="22"/>
                <w:szCs w:val="22"/>
              </w:rPr>
            </w:pPr>
            <w:r w:rsidRPr="00293E2A">
              <w:rPr>
                <w:sz w:val="22"/>
                <w:szCs w:val="22"/>
              </w:rPr>
              <w:t>1</w:t>
            </w:r>
          </w:p>
        </w:tc>
        <w:tc>
          <w:tcPr>
            <w:tcW w:w="538" w:type="pct"/>
          </w:tcPr>
          <w:p w:rsidR="006511B3" w:rsidRPr="00293E2A" w:rsidRDefault="006511B3" w:rsidP="006511B3">
            <w:pPr>
              <w:tabs>
                <w:tab w:val="left" w:pos="720"/>
              </w:tabs>
              <w:jc w:val="both"/>
              <w:rPr>
                <w:sz w:val="22"/>
                <w:szCs w:val="22"/>
              </w:rPr>
            </w:pPr>
            <w:r w:rsidRPr="00293E2A">
              <w:rPr>
                <w:sz w:val="22"/>
                <w:szCs w:val="22"/>
              </w:rPr>
              <w:t>1</w:t>
            </w:r>
          </w:p>
        </w:tc>
        <w:tc>
          <w:tcPr>
            <w:tcW w:w="833" w:type="pct"/>
          </w:tcPr>
          <w:p w:rsidR="006511B3" w:rsidRPr="00293E2A" w:rsidRDefault="006511B3" w:rsidP="006511B3">
            <w:pPr>
              <w:tabs>
                <w:tab w:val="left" w:pos="720"/>
              </w:tabs>
              <w:jc w:val="both"/>
              <w:rPr>
                <w:sz w:val="22"/>
                <w:szCs w:val="22"/>
              </w:rPr>
            </w:pPr>
          </w:p>
        </w:tc>
        <w:tc>
          <w:tcPr>
            <w:tcW w:w="764" w:type="pct"/>
          </w:tcPr>
          <w:p w:rsidR="006511B3" w:rsidRPr="00293E2A" w:rsidRDefault="006511B3" w:rsidP="006511B3">
            <w:pPr>
              <w:tabs>
                <w:tab w:val="left" w:pos="720"/>
              </w:tabs>
              <w:jc w:val="both"/>
              <w:rPr>
                <w:sz w:val="22"/>
                <w:szCs w:val="22"/>
              </w:rPr>
            </w:pPr>
          </w:p>
        </w:tc>
        <w:tc>
          <w:tcPr>
            <w:tcW w:w="661" w:type="pct"/>
          </w:tcPr>
          <w:p w:rsidR="006511B3" w:rsidRPr="00293E2A" w:rsidRDefault="006511B3" w:rsidP="006511B3">
            <w:pPr>
              <w:tabs>
                <w:tab w:val="left" w:pos="720"/>
              </w:tabs>
              <w:jc w:val="both"/>
              <w:rPr>
                <w:sz w:val="22"/>
                <w:szCs w:val="22"/>
              </w:rPr>
            </w:pPr>
          </w:p>
        </w:tc>
        <w:tc>
          <w:tcPr>
            <w:tcW w:w="819" w:type="pct"/>
          </w:tcPr>
          <w:p w:rsidR="006511B3" w:rsidRPr="00293E2A" w:rsidRDefault="006511B3" w:rsidP="006511B3">
            <w:pPr>
              <w:tabs>
                <w:tab w:val="left" w:pos="720"/>
              </w:tabs>
              <w:jc w:val="both"/>
              <w:rPr>
                <w:sz w:val="22"/>
                <w:szCs w:val="22"/>
              </w:rPr>
            </w:pPr>
            <w:r w:rsidRPr="00293E2A">
              <w:rPr>
                <w:sz w:val="22"/>
                <w:szCs w:val="22"/>
              </w:rPr>
              <w:t>1</w:t>
            </w:r>
          </w:p>
        </w:tc>
      </w:tr>
      <w:tr w:rsidR="006511B3" w:rsidRPr="00293E2A" w:rsidTr="000925E5">
        <w:tc>
          <w:tcPr>
            <w:tcW w:w="973" w:type="pct"/>
          </w:tcPr>
          <w:p w:rsidR="006511B3" w:rsidRPr="00293E2A" w:rsidRDefault="006511B3" w:rsidP="006511B3">
            <w:pPr>
              <w:tabs>
                <w:tab w:val="left" w:pos="720"/>
              </w:tabs>
              <w:jc w:val="both"/>
              <w:rPr>
                <w:sz w:val="22"/>
                <w:szCs w:val="22"/>
              </w:rPr>
            </w:pPr>
            <w:r w:rsidRPr="00293E2A">
              <w:rPr>
                <w:sz w:val="22"/>
                <w:szCs w:val="22"/>
              </w:rPr>
              <w:t>Социальный педагог</w:t>
            </w:r>
          </w:p>
        </w:tc>
        <w:tc>
          <w:tcPr>
            <w:tcW w:w="412" w:type="pct"/>
          </w:tcPr>
          <w:p w:rsidR="006511B3" w:rsidRPr="00293E2A" w:rsidRDefault="006511B3" w:rsidP="006511B3">
            <w:pPr>
              <w:tabs>
                <w:tab w:val="left" w:pos="720"/>
              </w:tabs>
              <w:jc w:val="both"/>
              <w:rPr>
                <w:sz w:val="22"/>
                <w:szCs w:val="22"/>
              </w:rPr>
            </w:pPr>
            <w:r w:rsidRPr="00293E2A">
              <w:rPr>
                <w:sz w:val="22"/>
                <w:szCs w:val="22"/>
              </w:rPr>
              <w:t>1</w:t>
            </w:r>
          </w:p>
        </w:tc>
        <w:tc>
          <w:tcPr>
            <w:tcW w:w="538" w:type="pct"/>
          </w:tcPr>
          <w:p w:rsidR="006511B3" w:rsidRPr="00293E2A" w:rsidRDefault="006511B3" w:rsidP="006511B3">
            <w:pPr>
              <w:tabs>
                <w:tab w:val="left" w:pos="720"/>
              </w:tabs>
              <w:jc w:val="both"/>
              <w:rPr>
                <w:sz w:val="22"/>
                <w:szCs w:val="22"/>
              </w:rPr>
            </w:pPr>
            <w:r w:rsidRPr="00293E2A">
              <w:rPr>
                <w:sz w:val="22"/>
                <w:szCs w:val="22"/>
              </w:rPr>
              <w:t>1</w:t>
            </w:r>
          </w:p>
        </w:tc>
        <w:tc>
          <w:tcPr>
            <w:tcW w:w="833" w:type="pct"/>
          </w:tcPr>
          <w:p w:rsidR="006511B3" w:rsidRPr="00293E2A" w:rsidRDefault="006511B3" w:rsidP="006511B3">
            <w:pPr>
              <w:tabs>
                <w:tab w:val="left" w:pos="720"/>
              </w:tabs>
              <w:jc w:val="both"/>
              <w:rPr>
                <w:sz w:val="22"/>
                <w:szCs w:val="22"/>
              </w:rPr>
            </w:pPr>
          </w:p>
        </w:tc>
        <w:tc>
          <w:tcPr>
            <w:tcW w:w="764" w:type="pct"/>
          </w:tcPr>
          <w:p w:rsidR="006511B3" w:rsidRPr="00293E2A" w:rsidRDefault="006511B3" w:rsidP="006511B3">
            <w:pPr>
              <w:tabs>
                <w:tab w:val="left" w:pos="720"/>
              </w:tabs>
              <w:jc w:val="both"/>
              <w:rPr>
                <w:sz w:val="22"/>
                <w:szCs w:val="22"/>
              </w:rPr>
            </w:pPr>
          </w:p>
        </w:tc>
        <w:tc>
          <w:tcPr>
            <w:tcW w:w="661" w:type="pct"/>
          </w:tcPr>
          <w:p w:rsidR="006511B3" w:rsidRPr="00293E2A" w:rsidRDefault="006511B3" w:rsidP="006511B3">
            <w:pPr>
              <w:tabs>
                <w:tab w:val="left" w:pos="720"/>
              </w:tabs>
              <w:jc w:val="both"/>
              <w:rPr>
                <w:sz w:val="22"/>
                <w:szCs w:val="22"/>
              </w:rPr>
            </w:pPr>
          </w:p>
        </w:tc>
        <w:tc>
          <w:tcPr>
            <w:tcW w:w="819" w:type="pct"/>
          </w:tcPr>
          <w:p w:rsidR="006511B3" w:rsidRPr="00293E2A" w:rsidRDefault="006511B3" w:rsidP="006511B3">
            <w:pPr>
              <w:tabs>
                <w:tab w:val="left" w:pos="720"/>
              </w:tabs>
              <w:jc w:val="both"/>
              <w:rPr>
                <w:sz w:val="22"/>
                <w:szCs w:val="22"/>
              </w:rPr>
            </w:pPr>
            <w:r w:rsidRPr="00293E2A">
              <w:rPr>
                <w:sz w:val="22"/>
                <w:szCs w:val="22"/>
              </w:rPr>
              <w:t>1</w:t>
            </w:r>
          </w:p>
        </w:tc>
      </w:tr>
    </w:tbl>
    <w:p w:rsidR="006511B3" w:rsidRPr="00293E2A" w:rsidRDefault="006511B3" w:rsidP="007572CC">
      <w:pPr>
        <w:tabs>
          <w:tab w:val="left" w:pos="720"/>
        </w:tabs>
        <w:rPr>
          <w:sz w:val="22"/>
          <w:szCs w:val="22"/>
        </w:rPr>
      </w:pPr>
    </w:p>
    <w:p w:rsidR="006511B3" w:rsidRPr="00293E2A" w:rsidRDefault="006511B3" w:rsidP="006511B3">
      <w:pPr>
        <w:tabs>
          <w:tab w:val="left" w:pos="720"/>
        </w:tabs>
        <w:ind w:firstLine="567"/>
        <w:rPr>
          <w:sz w:val="22"/>
          <w:szCs w:val="22"/>
        </w:rPr>
      </w:pPr>
      <w:r w:rsidRPr="00293E2A">
        <w:rPr>
          <w:sz w:val="22"/>
          <w:szCs w:val="22"/>
        </w:rPr>
        <w:t>Банк данных учителей началь</w:t>
      </w:r>
      <w:r w:rsidR="007572CC" w:rsidRPr="00293E2A">
        <w:rPr>
          <w:sz w:val="22"/>
          <w:szCs w:val="22"/>
        </w:rPr>
        <w:t>ного общего образования  на 2021-2022</w:t>
      </w:r>
      <w:r w:rsidRPr="00293E2A">
        <w:rPr>
          <w:sz w:val="22"/>
          <w:szCs w:val="22"/>
        </w:rPr>
        <w:t xml:space="preserve"> учебный год: </w:t>
      </w:r>
    </w:p>
    <w:p w:rsidR="006511B3" w:rsidRPr="00293E2A" w:rsidRDefault="006511B3" w:rsidP="006511B3">
      <w:pPr>
        <w:tabs>
          <w:tab w:val="left" w:pos="720"/>
        </w:tabs>
        <w:ind w:firstLine="567"/>
        <w:rPr>
          <w:sz w:val="22"/>
          <w:szCs w:val="22"/>
        </w:rPr>
      </w:pPr>
    </w:p>
    <w:tbl>
      <w:tblPr>
        <w:tblStyle w:val="a5"/>
        <w:tblW w:w="5314" w:type="pct"/>
        <w:tblInd w:w="-601" w:type="dxa"/>
        <w:tblLayout w:type="fixed"/>
        <w:tblLook w:val="04A0"/>
      </w:tblPr>
      <w:tblGrid>
        <w:gridCol w:w="570"/>
        <w:gridCol w:w="1190"/>
        <w:gridCol w:w="1326"/>
        <w:gridCol w:w="985"/>
        <w:gridCol w:w="1571"/>
        <w:gridCol w:w="1206"/>
        <w:gridCol w:w="1512"/>
        <w:gridCol w:w="671"/>
        <w:gridCol w:w="1141"/>
      </w:tblGrid>
      <w:tr w:rsidR="006511B3" w:rsidRPr="00293E2A" w:rsidTr="008A3AB3">
        <w:tc>
          <w:tcPr>
            <w:tcW w:w="280" w:type="pct"/>
          </w:tcPr>
          <w:p w:rsidR="006511B3" w:rsidRPr="00293E2A" w:rsidRDefault="006511B3" w:rsidP="006511B3">
            <w:pPr>
              <w:rPr>
                <w:b/>
                <w:i/>
                <w:sz w:val="22"/>
                <w:szCs w:val="22"/>
              </w:rPr>
            </w:pPr>
            <w:r w:rsidRPr="00293E2A">
              <w:rPr>
                <w:b/>
                <w:i/>
                <w:sz w:val="22"/>
                <w:szCs w:val="22"/>
              </w:rPr>
              <w:t>№</w:t>
            </w:r>
          </w:p>
        </w:tc>
        <w:tc>
          <w:tcPr>
            <w:tcW w:w="585" w:type="pct"/>
          </w:tcPr>
          <w:p w:rsidR="006511B3" w:rsidRPr="00293E2A" w:rsidRDefault="006511B3" w:rsidP="006511B3">
            <w:pPr>
              <w:rPr>
                <w:b/>
                <w:i/>
                <w:sz w:val="22"/>
                <w:szCs w:val="22"/>
              </w:rPr>
            </w:pPr>
            <w:r w:rsidRPr="00293E2A">
              <w:rPr>
                <w:b/>
                <w:i/>
                <w:sz w:val="22"/>
                <w:szCs w:val="22"/>
              </w:rPr>
              <w:t>Фамилия, имя, отчество (полностью)</w:t>
            </w:r>
          </w:p>
        </w:tc>
        <w:tc>
          <w:tcPr>
            <w:tcW w:w="652" w:type="pct"/>
          </w:tcPr>
          <w:p w:rsidR="006511B3" w:rsidRPr="00293E2A" w:rsidRDefault="006511B3" w:rsidP="006511B3">
            <w:pPr>
              <w:rPr>
                <w:b/>
                <w:i/>
                <w:sz w:val="22"/>
                <w:szCs w:val="22"/>
              </w:rPr>
            </w:pPr>
            <w:r w:rsidRPr="00293E2A">
              <w:rPr>
                <w:b/>
                <w:i/>
                <w:sz w:val="22"/>
                <w:szCs w:val="22"/>
              </w:rPr>
              <w:t>Наименование должности</w:t>
            </w:r>
          </w:p>
        </w:tc>
        <w:tc>
          <w:tcPr>
            <w:tcW w:w="484" w:type="pct"/>
          </w:tcPr>
          <w:p w:rsidR="006511B3" w:rsidRPr="00293E2A" w:rsidRDefault="006511B3" w:rsidP="006511B3">
            <w:pPr>
              <w:rPr>
                <w:b/>
                <w:i/>
                <w:sz w:val="22"/>
                <w:szCs w:val="22"/>
              </w:rPr>
            </w:pPr>
            <w:r w:rsidRPr="00293E2A">
              <w:rPr>
                <w:b/>
                <w:i/>
                <w:sz w:val="22"/>
                <w:szCs w:val="22"/>
              </w:rPr>
              <w:t>Дата рождения (число, месяц, год)</w:t>
            </w:r>
          </w:p>
        </w:tc>
        <w:tc>
          <w:tcPr>
            <w:tcW w:w="772" w:type="pct"/>
          </w:tcPr>
          <w:p w:rsidR="006511B3" w:rsidRPr="00293E2A" w:rsidRDefault="006511B3" w:rsidP="006511B3">
            <w:pPr>
              <w:rPr>
                <w:b/>
                <w:i/>
                <w:sz w:val="22"/>
                <w:szCs w:val="22"/>
              </w:rPr>
            </w:pPr>
            <w:r w:rsidRPr="00293E2A">
              <w:rPr>
                <w:b/>
                <w:i/>
                <w:sz w:val="22"/>
                <w:szCs w:val="22"/>
              </w:rPr>
              <w:t>Образование (учебное заведение, дата окончания)</w:t>
            </w:r>
          </w:p>
        </w:tc>
        <w:tc>
          <w:tcPr>
            <w:tcW w:w="593" w:type="pct"/>
          </w:tcPr>
          <w:p w:rsidR="006511B3" w:rsidRPr="00293E2A" w:rsidRDefault="006511B3" w:rsidP="006511B3">
            <w:pPr>
              <w:rPr>
                <w:b/>
                <w:i/>
                <w:sz w:val="22"/>
                <w:szCs w:val="22"/>
              </w:rPr>
            </w:pPr>
            <w:r w:rsidRPr="00293E2A">
              <w:rPr>
                <w:b/>
                <w:i/>
                <w:sz w:val="22"/>
                <w:szCs w:val="22"/>
              </w:rPr>
              <w:t>№документа об образовании</w:t>
            </w:r>
          </w:p>
        </w:tc>
        <w:tc>
          <w:tcPr>
            <w:tcW w:w="743" w:type="pct"/>
          </w:tcPr>
          <w:p w:rsidR="006511B3" w:rsidRPr="00293E2A" w:rsidRDefault="006511B3" w:rsidP="006511B3">
            <w:pPr>
              <w:rPr>
                <w:b/>
                <w:i/>
                <w:sz w:val="22"/>
                <w:szCs w:val="22"/>
              </w:rPr>
            </w:pPr>
            <w:r w:rsidRPr="00293E2A">
              <w:rPr>
                <w:b/>
                <w:i/>
                <w:sz w:val="22"/>
                <w:szCs w:val="22"/>
              </w:rPr>
              <w:t>Наименование специальности</w:t>
            </w:r>
          </w:p>
        </w:tc>
        <w:tc>
          <w:tcPr>
            <w:tcW w:w="330" w:type="pct"/>
          </w:tcPr>
          <w:p w:rsidR="006511B3" w:rsidRPr="00293E2A" w:rsidRDefault="006511B3" w:rsidP="006511B3">
            <w:pPr>
              <w:rPr>
                <w:b/>
                <w:i/>
                <w:sz w:val="22"/>
                <w:szCs w:val="22"/>
              </w:rPr>
            </w:pPr>
            <w:r w:rsidRPr="00293E2A">
              <w:rPr>
                <w:b/>
                <w:i/>
                <w:sz w:val="22"/>
                <w:szCs w:val="22"/>
              </w:rPr>
              <w:t>Пед</w:t>
            </w:r>
          </w:p>
          <w:p w:rsidR="006511B3" w:rsidRPr="00293E2A" w:rsidRDefault="006511B3" w:rsidP="006511B3">
            <w:pPr>
              <w:rPr>
                <w:b/>
                <w:i/>
                <w:sz w:val="22"/>
                <w:szCs w:val="22"/>
              </w:rPr>
            </w:pPr>
            <w:r w:rsidRPr="00293E2A">
              <w:rPr>
                <w:b/>
                <w:i/>
                <w:sz w:val="22"/>
                <w:szCs w:val="22"/>
              </w:rPr>
              <w:t xml:space="preserve">стаж </w:t>
            </w:r>
          </w:p>
        </w:tc>
        <w:tc>
          <w:tcPr>
            <w:tcW w:w="561" w:type="pct"/>
          </w:tcPr>
          <w:p w:rsidR="006511B3" w:rsidRPr="00293E2A" w:rsidRDefault="006511B3" w:rsidP="006511B3">
            <w:pPr>
              <w:rPr>
                <w:b/>
                <w:i/>
                <w:sz w:val="22"/>
                <w:szCs w:val="22"/>
              </w:rPr>
            </w:pPr>
            <w:r w:rsidRPr="00293E2A">
              <w:rPr>
                <w:b/>
                <w:i/>
                <w:sz w:val="22"/>
                <w:szCs w:val="22"/>
              </w:rPr>
              <w:t>Категория</w:t>
            </w:r>
          </w:p>
        </w:tc>
      </w:tr>
      <w:tr w:rsidR="006511B3" w:rsidRPr="00293E2A" w:rsidTr="008A3AB3">
        <w:tc>
          <w:tcPr>
            <w:tcW w:w="280" w:type="pct"/>
          </w:tcPr>
          <w:p w:rsidR="006511B3" w:rsidRPr="00293E2A" w:rsidRDefault="006511B3" w:rsidP="006511B3">
            <w:pPr>
              <w:rPr>
                <w:b/>
                <w:i/>
                <w:sz w:val="22"/>
                <w:szCs w:val="22"/>
              </w:rPr>
            </w:pPr>
            <w:r w:rsidRPr="00293E2A">
              <w:rPr>
                <w:b/>
                <w:i/>
                <w:sz w:val="22"/>
                <w:szCs w:val="22"/>
              </w:rPr>
              <w:t>1.</w:t>
            </w:r>
          </w:p>
        </w:tc>
        <w:tc>
          <w:tcPr>
            <w:tcW w:w="585" w:type="pct"/>
          </w:tcPr>
          <w:p w:rsidR="006511B3" w:rsidRPr="00293E2A" w:rsidRDefault="006511B3" w:rsidP="006511B3">
            <w:pPr>
              <w:tabs>
                <w:tab w:val="left" w:pos="13680"/>
              </w:tabs>
              <w:rPr>
                <w:sz w:val="22"/>
                <w:szCs w:val="22"/>
              </w:rPr>
            </w:pPr>
            <w:r w:rsidRPr="00293E2A">
              <w:rPr>
                <w:sz w:val="22"/>
                <w:szCs w:val="22"/>
              </w:rPr>
              <w:t>Акишева Людмила  Алексеевна</w:t>
            </w:r>
          </w:p>
        </w:tc>
        <w:tc>
          <w:tcPr>
            <w:tcW w:w="652" w:type="pct"/>
          </w:tcPr>
          <w:p w:rsidR="006511B3" w:rsidRPr="00293E2A" w:rsidRDefault="006511B3" w:rsidP="006511B3">
            <w:pPr>
              <w:rPr>
                <w:sz w:val="22"/>
                <w:szCs w:val="22"/>
              </w:rPr>
            </w:pPr>
            <w:r w:rsidRPr="00293E2A">
              <w:rPr>
                <w:sz w:val="22"/>
                <w:szCs w:val="22"/>
              </w:rPr>
              <w:t>Учитель начальных классов</w:t>
            </w:r>
          </w:p>
          <w:p w:rsidR="006511B3" w:rsidRPr="00293E2A" w:rsidRDefault="006511B3" w:rsidP="006511B3">
            <w:pPr>
              <w:rPr>
                <w:sz w:val="22"/>
                <w:szCs w:val="22"/>
              </w:rPr>
            </w:pPr>
            <w:r w:rsidRPr="00293E2A">
              <w:rPr>
                <w:sz w:val="22"/>
                <w:szCs w:val="22"/>
              </w:rPr>
              <w:t>Старшая вожатая</w:t>
            </w:r>
          </w:p>
        </w:tc>
        <w:tc>
          <w:tcPr>
            <w:tcW w:w="484" w:type="pct"/>
          </w:tcPr>
          <w:p w:rsidR="006511B3" w:rsidRPr="00293E2A" w:rsidRDefault="006511B3" w:rsidP="006511B3">
            <w:pPr>
              <w:rPr>
                <w:sz w:val="22"/>
                <w:szCs w:val="22"/>
              </w:rPr>
            </w:pPr>
            <w:r w:rsidRPr="00293E2A">
              <w:rPr>
                <w:sz w:val="22"/>
                <w:szCs w:val="22"/>
              </w:rPr>
              <w:t>03.03.</w:t>
            </w:r>
          </w:p>
          <w:p w:rsidR="006511B3" w:rsidRPr="00293E2A" w:rsidRDefault="006511B3" w:rsidP="006511B3">
            <w:pPr>
              <w:rPr>
                <w:sz w:val="22"/>
                <w:szCs w:val="22"/>
              </w:rPr>
            </w:pPr>
            <w:smartTag w:uri="urn:schemas-microsoft-com:office:smarttags" w:element="metricconverter">
              <w:smartTagPr>
                <w:attr w:name="ProductID" w:val="1976 г"/>
              </w:smartTagPr>
              <w:r w:rsidRPr="00293E2A">
                <w:rPr>
                  <w:sz w:val="22"/>
                  <w:szCs w:val="22"/>
                </w:rPr>
                <w:t>1976 г</w:t>
              </w:r>
            </w:smartTag>
            <w:r w:rsidRPr="00293E2A">
              <w:rPr>
                <w:sz w:val="22"/>
                <w:szCs w:val="22"/>
              </w:rPr>
              <w:t>.</w:t>
            </w:r>
          </w:p>
          <w:p w:rsidR="006511B3" w:rsidRPr="00293E2A" w:rsidRDefault="006511B3" w:rsidP="006511B3">
            <w:pPr>
              <w:rPr>
                <w:sz w:val="22"/>
                <w:szCs w:val="22"/>
              </w:rPr>
            </w:pPr>
            <w:r w:rsidRPr="00293E2A">
              <w:rPr>
                <w:sz w:val="22"/>
                <w:szCs w:val="22"/>
              </w:rPr>
              <w:t xml:space="preserve"> </w:t>
            </w:r>
          </w:p>
        </w:tc>
        <w:tc>
          <w:tcPr>
            <w:tcW w:w="772" w:type="pct"/>
          </w:tcPr>
          <w:p w:rsidR="006511B3" w:rsidRPr="00293E2A" w:rsidRDefault="006511B3" w:rsidP="006511B3">
            <w:pPr>
              <w:rPr>
                <w:sz w:val="22"/>
                <w:szCs w:val="22"/>
              </w:rPr>
            </w:pPr>
            <w:r w:rsidRPr="00293E2A">
              <w:rPr>
                <w:sz w:val="22"/>
                <w:szCs w:val="22"/>
              </w:rPr>
              <w:t xml:space="preserve"> Высшее,</w:t>
            </w:r>
          </w:p>
          <w:p w:rsidR="006511B3" w:rsidRPr="00293E2A" w:rsidRDefault="006511B3" w:rsidP="006511B3">
            <w:pPr>
              <w:rPr>
                <w:sz w:val="22"/>
                <w:szCs w:val="22"/>
              </w:rPr>
            </w:pPr>
            <w:r w:rsidRPr="00293E2A">
              <w:rPr>
                <w:sz w:val="22"/>
                <w:szCs w:val="22"/>
              </w:rPr>
              <w:t>Новосибирский ГПУ</w:t>
            </w:r>
          </w:p>
        </w:tc>
        <w:tc>
          <w:tcPr>
            <w:tcW w:w="593" w:type="pct"/>
          </w:tcPr>
          <w:p w:rsidR="006511B3" w:rsidRPr="00293E2A" w:rsidRDefault="006511B3" w:rsidP="006511B3">
            <w:pPr>
              <w:rPr>
                <w:sz w:val="22"/>
                <w:szCs w:val="22"/>
              </w:rPr>
            </w:pPr>
            <w:r w:rsidRPr="00293E2A">
              <w:rPr>
                <w:sz w:val="22"/>
                <w:szCs w:val="22"/>
              </w:rPr>
              <w:t>ДВС 0624676</w:t>
            </w:r>
          </w:p>
        </w:tc>
        <w:tc>
          <w:tcPr>
            <w:tcW w:w="743" w:type="pct"/>
          </w:tcPr>
          <w:p w:rsidR="006511B3" w:rsidRPr="00293E2A" w:rsidRDefault="006511B3" w:rsidP="006511B3">
            <w:pPr>
              <w:rPr>
                <w:sz w:val="22"/>
                <w:szCs w:val="22"/>
              </w:rPr>
            </w:pPr>
            <w:r w:rsidRPr="00293E2A">
              <w:rPr>
                <w:sz w:val="22"/>
                <w:szCs w:val="22"/>
              </w:rPr>
              <w:t>Педагогика и методика начального образования</w:t>
            </w:r>
          </w:p>
        </w:tc>
        <w:tc>
          <w:tcPr>
            <w:tcW w:w="330" w:type="pct"/>
          </w:tcPr>
          <w:p w:rsidR="006511B3" w:rsidRPr="00293E2A" w:rsidRDefault="008A3AB3" w:rsidP="006511B3">
            <w:pPr>
              <w:rPr>
                <w:sz w:val="22"/>
                <w:szCs w:val="22"/>
              </w:rPr>
            </w:pPr>
            <w:r w:rsidRPr="00293E2A">
              <w:rPr>
                <w:sz w:val="22"/>
                <w:szCs w:val="22"/>
              </w:rPr>
              <w:t>22</w:t>
            </w:r>
          </w:p>
        </w:tc>
        <w:tc>
          <w:tcPr>
            <w:tcW w:w="561" w:type="pct"/>
          </w:tcPr>
          <w:p w:rsidR="006511B3" w:rsidRPr="00293E2A" w:rsidRDefault="006511B3" w:rsidP="006511B3">
            <w:pPr>
              <w:rPr>
                <w:sz w:val="22"/>
                <w:szCs w:val="22"/>
              </w:rPr>
            </w:pPr>
            <w:r w:rsidRPr="00293E2A">
              <w:rPr>
                <w:sz w:val="22"/>
                <w:szCs w:val="22"/>
              </w:rPr>
              <w:t xml:space="preserve">Высшая </w:t>
            </w:r>
          </w:p>
          <w:p w:rsidR="006511B3" w:rsidRPr="00293E2A" w:rsidRDefault="006511B3" w:rsidP="006511B3">
            <w:pPr>
              <w:rPr>
                <w:sz w:val="22"/>
                <w:szCs w:val="22"/>
              </w:rPr>
            </w:pPr>
            <w:r w:rsidRPr="00293E2A">
              <w:rPr>
                <w:sz w:val="22"/>
                <w:szCs w:val="22"/>
              </w:rPr>
              <w:t>28.02.17 г.</w:t>
            </w:r>
          </w:p>
          <w:p w:rsidR="006511B3" w:rsidRPr="00293E2A" w:rsidRDefault="006511B3" w:rsidP="006511B3">
            <w:pPr>
              <w:rPr>
                <w:sz w:val="22"/>
                <w:szCs w:val="22"/>
              </w:rPr>
            </w:pPr>
            <w:r w:rsidRPr="00293E2A">
              <w:rPr>
                <w:sz w:val="22"/>
                <w:szCs w:val="22"/>
              </w:rPr>
              <w:t xml:space="preserve"> 06-22/1</w:t>
            </w:r>
          </w:p>
        </w:tc>
      </w:tr>
      <w:tr w:rsidR="006511B3" w:rsidRPr="00293E2A" w:rsidTr="008A3AB3">
        <w:tc>
          <w:tcPr>
            <w:tcW w:w="280" w:type="pct"/>
          </w:tcPr>
          <w:p w:rsidR="006511B3" w:rsidRPr="00293E2A" w:rsidRDefault="006511B3" w:rsidP="006511B3">
            <w:pPr>
              <w:rPr>
                <w:b/>
                <w:i/>
                <w:sz w:val="22"/>
                <w:szCs w:val="22"/>
              </w:rPr>
            </w:pPr>
            <w:r w:rsidRPr="00293E2A">
              <w:rPr>
                <w:b/>
                <w:i/>
                <w:sz w:val="22"/>
                <w:szCs w:val="22"/>
              </w:rPr>
              <w:t>2.</w:t>
            </w:r>
          </w:p>
        </w:tc>
        <w:tc>
          <w:tcPr>
            <w:tcW w:w="585" w:type="pct"/>
          </w:tcPr>
          <w:p w:rsidR="006511B3" w:rsidRPr="00293E2A" w:rsidRDefault="006511B3" w:rsidP="006511B3">
            <w:pPr>
              <w:tabs>
                <w:tab w:val="left" w:pos="13680"/>
              </w:tabs>
              <w:rPr>
                <w:sz w:val="22"/>
                <w:szCs w:val="22"/>
              </w:rPr>
            </w:pPr>
            <w:r w:rsidRPr="00293E2A">
              <w:rPr>
                <w:sz w:val="22"/>
                <w:szCs w:val="22"/>
              </w:rPr>
              <w:t>Егорова Виктория Юрьевна</w:t>
            </w:r>
          </w:p>
        </w:tc>
        <w:tc>
          <w:tcPr>
            <w:tcW w:w="652"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484" w:type="pct"/>
          </w:tcPr>
          <w:p w:rsidR="006511B3" w:rsidRPr="00293E2A" w:rsidRDefault="006511B3" w:rsidP="006511B3">
            <w:pPr>
              <w:rPr>
                <w:sz w:val="22"/>
                <w:szCs w:val="22"/>
              </w:rPr>
            </w:pPr>
            <w:r w:rsidRPr="00293E2A">
              <w:rPr>
                <w:sz w:val="22"/>
                <w:szCs w:val="22"/>
              </w:rPr>
              <w:t>27.05.</w:t>
            </w:r>
          </w:p>
          <w:p w:rsidR="006511B3" w:rsidRPr="00293E2A" w:rsidRDefault="006511B3" w:rsidP="006511B3">
            <w:pPr>
              <w:rPr>
                <w:sz w:val="22"/>
                <w:szCs w:val="22"/>
              </w:rPr>
            </w:pPr>
            <w:r w:rsidRPr="00293E2A">
              <w:rPr>
                <w:sz w:val="22"/>
                <w:szCs w:val="22"/>
              </w:rPr>
              <w:t>1992</w:t>
            </w:r>
          </w:p>
        </w:tc>
        <w:tc>
          <w:tcPr>
            <w:tcW w:w="772" w:type="pct"/>
          </w:tcPr>
          <w:p w:rsidR="006511B3" w:rsidRPr="00293E2A" w:rsidRDefault="006511B3" w:rsidP="006511B3">
            <w:pPr>
              <w:rPr>
                <w:sz w:val="22"/>
                <w:szCs w:val="22"/>
              </w:rPr>
            </w:pPr>
            <w:r w:rsidRPr="00293E2A">
              <w:rPr>
                <w:sz w:val="22"/>
                <w:szCs w:val="22"/>
              </w:rPr>
              <w:t>Среднее профессиональное ГОБУ РС(Я) «Мирнинский индустриальн</w:t>
            </w:r>
            <w:r w:rsidRPr="00293E2A">
              <w:rPr>
                <w:sz w:val="22"/>
                <w:szCs w:val="22"/>
              </w:rPr>
              <w:lastRenderedPageBreak/>
              <w:t>ый техникум» , переподготовка ИНПО СВФУ, 2017 г.</w:t>
            </w:r>
          </w:p>
          <w:p w:rsidR="006511B3" w:rsidRPr="00293E2A" w:rsidRDefault="006511B3" w:rsidP="006511B3">
            <w:pPr>
              <w:rPr>
                <w:sz w:val="22"/>
                <w:szCs w:val="22"/>
              </w:rPr>
            </w:pPr>
            <w:r w:rsidRPr="00293E2A">
              <w:rPr>
                <w:sz w:val="22"/>
                <w:szCs w:val="22"/>
              </w:rPr>
              <w:t xml:space="preserve"> 3 курс ИГУ, ПИ Учитель начальных классов,</w:t>
            </w:r>
          </w:p>
          <w:p w:rsidR="006511B3" w:rsidRPr="00293E2A" w:rsidRDefault="006511B3" w:rsidP="006511B3">
            <w:pPr>
              <w:rPr>
                <w:sz w:val="22"/>
                <w:szCs w:val="22"/>
              </w:rPr>
            </w:pPr>
          </w:p>
        </w:tc>
        <w:tc>
          <w:tcPr>
            <w:tcW w:w="593" w:type="pct"/>
          </w:tcPr>
          <w:p w:rsidR="006511B3" w:rsidRPr="00293E2A" w:rsidRDefault="006511B3" w:rsidP="006511B3">
            <w:pPr>
              <w:rPr>
                <w:sz w:val="22"/>
                <w:szCs w:val="22"/>
              </w:rPr>
            </w:pPr>
            <w:r w:rsidRPr="00293E2A">
              <w:rPr>
                <w:sz w:val="22"/>
                <w:szCs w:val="22"/>
              </w:rPr>
              <w:lastRenderedPageBreak/>
              <w:t>14 СПА 0000338</w:t>
            </w:r>
          </w:p>
          <w:p w:rsidR="006511B3" w:rsidRPr="00293E2A" w:rsidRDefault="006511B3" w:rsidP="006511B3">
            <w:pPr>
              <w:rPr>
                <w:sz w:val="22"/>
                <w:szCs w:val="22"/>
              </w:rPr>
            </w:pPr>
          </w:p>
          <w:p w:rsidR="006511B3" w:rsidRPr="00293E2A" w:rsidRDefault="006511B3" w:rsidP="006511B3">
            <w:pPr>
              <w:rPr>
                <w:sz w:val="22"/>
                <w:szCs w:val="22"/>
              </w:rPr>
            </w:pPr>
          </w:p>
          <w:p w:rsidR="006511B3" w:rsidRPr="00293E2A" w:rsidRDefault="006511B3" w:rsidP="006511B3">
            <w:pPr>
              <w:rPr>
                <w:sz w:val="22"/>
                <w:szCs w:val="22"/>
              </w:rPr>
            </w:pPr>
            <w:r w:rsidRPr="00293E2A">
              <w:rPr>
                <w:sz w:val="22"/>
                <w:szCs w:val="22"/>
              </w:rPr>
              <w:t xml:space="preserve">Диплом № </w:t>
            </w:r>
            <w:r w:rsidRPr="00293E2A">
              <w:rPr>
                <w:sz w:val="22"/>
                <w:szCs w:val="22"/>
              </w:rPr>
              <w:lastRenderedPageBreak/>
              <w:t>27024437</w:t>
            </w:r>
          </w:p>
        </w:tc>
        <w:tc>
          <w:tcPr>
            <w:tcW w:w="743" w:type="pct"/>
          </w:tcPr>
          <w:p w:rsidR="006511B3" w:rsidRPr="00293E2A" w:rsidRDefault="006511B3" w:rsidP="006511B3">
            <w:pPr>
              <w:rPr>
                <w:sz w:val="22"/>
                <w:szCs w:val="22"/>
              </w:rPr>
            </w:pPr>
            <w:r w:rsidRPr="00293E2A">
              <w:rPr>
                <w:sz w:val="22"/>
                <w:szCs w:val="22"/>
              </w:rPr>
              <w:lastRenderedPageBreak/>
              <w:t>Государственное и муниципальное управление</w:t>
            </w:r>
          </w:p>
          <w:p w:rsidR="006511B3" w:rsidRPr="00293E2A" w:rsidRDefault="006511B3" w:rsidP="006511B3">
            <w:pPr>
              <w:rPr>
                <w:sz w:val="22"/>
                <w:szCs w:val="22"/>
              </w:rPr>
            </w:pPr>
          </w:p>
          <w:p w:rsidR="006511B3" w:rsidRPr="00293E2A" w:rsidRDefault="006511B3" w:rsidP="006511B3">
            <w:pPr>
              <w:rPr>
                <w:sz w:val="22"/>
                <w:szCs w:val="22"/>
              </w:rPr>
            </w:pPr>
            <w:r w:rsidRPr="00293E2A">
              <w:rPr>
                <w:sz w:val="22"/>
                <w:szCs w:val="22"/>
              </w:rPr>
              <w:lastRenderedPageBreak/>
              <w:t>Учитель начальных классов</w:t>
            </w:r>
          </w:p>
        </w:tc>
        <w:tc>
          <w:tcPr>
            <w:tcW w:w="330" w:type="pct"/>
          </w:tcPr>
          <w:p w:rsidR="006511B3" w:rsidRPr="00293E2A" w:rsidRDefault="008A3AB3" w:rsidP="006511B3">
            <w:pPr>
              <w:rPr>
                <w:sz w:val="22"/>
                <w:szCs w:val="22"/>
              </w:rPr>
            </w:pPr>
            <w:r w:rsidRPr="00293E2A">
              <w:rPr>
                <w:sz w:val="22"/>
                <w:szCs w:val="22"/>
              </w:rPr>
              <w:lastRenderedPageBreak/>
              <w:t>5</w:t>
            </w:r>
          </w:p>
        </w:tc>
        <w:tc>
          <w:tcPr>
            <w:tcW w:w="561" w:type="pct"/>
          </w:tcPr>
          <w:p w:rsidR="006511B3" w:rsidRPr="00293E2A" w:rsidRDefault="006511B3" w:rsidP="006511B3">
            <w:pPr>
              <w:rPr>
                <w:sz w:val="22"/>
                <w:szCs w:val="22"/>
              </w:rPr>
            </w:pPr>
            <w:r w:rsidRPr="00293E2A">
              <w:rPr>
                <w:sz w:val="22"/>
                <w:szCs w:val="22"/>
              </w:rPr>
              <w:t xml:space="preserve"> </w:t>
            </w:r>
          </w:p>
          <w:p w:rsidR="006511B3" w:rsidRPr="00293E2A" w:rsidRDefault="006511B3" w:rsidP="006511B3">
            <w:pPr>
              <w:rPr>
                <w:sz w:val="22"/>
                <w:szCs w:val="22"/>
              </w:rPr>
            </w:pPr>
            <w:r w:rsidRPr="00293E2A">
              <w:rPr>
                <w:sz w:val="22"/>
                <w:szCs w:val="22"/>
              </w:rPr>
              <w:t>СЗД, 30.10.</w:t>
            </w:r>
          </w:p>
          <w:p w:rsidR="006511B3" w:rsidRPr="00293E2A" w:rsidRDefault="006511B3" w:rsidP="006511B3">
            <w:pPr>
              <w:rPr>
                <w:sz w:val="22"/>
                <w:szCs w:val="22"/>
              </w:rPr>
            </w:pPr>
            <w:r w:rsidRPr="00293E2A">
              <w:rPr>
                <w:sz w:val="22"/>
                <w:szCs w:val="22"/>
              </w:rPr>
              <w:t>2019 г. протокол №02</w:t>
            </w:r>
          </w:p>
        </w:tc>
      </w:tr>
      <w:tr w:rsidR="006511B3" w:rsidRPr="00293E2A" w:rsidTr="008A3AB3">
        <w:tc>
          <w:tcPr>
            <w:tcW w:w="280" w:type="pct"/>
          </w:tcPr>
          <w:p w:rsidR="006511B3" w:rsidRPr="00293E2A" w:rsidRDefault="006511B3" w:rsidP="006511B3">
            <w:pPr>
              <w:tabs>
                <w:tab w:val="left" w:pos="720"/>
              </w:tabs>
              <w:spacing w:line="0" w:lineRule="atLeast"/>
              <w:rPr>
                <w:sz w:val="22"/>
                <w:szCs w:val="22"/>
              </w:rPr>
            </w:pPr>
            <w:r w:rsidRPr="00293E2A">
              <w:rPr>
                <w:sz w:val="22"/>
                <w:szCs w:val="22"/>
              </w:rPr>
              <w:lastRenderedPageBreak/>
              <w:t>3.</w:t>
            </w:r>
          </w:p>
        </w:tc>
        <w:tc>
          <w:tcPr>
            <w:tcW w:w="585" w:type="pct"/>
          </w:tcPr>
          <w:p w:rsidR="006511B3" w:rsidRPr="00293E2A" w:rsidRDefault="006511B3" w:rsidP="006511B3">
            <w:pPr>
              <w:tabs>
                <w:tab w:val="left" w:pos="13680"/>
              </w:tabs>
              <w:rPr>
                <w:sz w:val="22"/>
                <w:szCs w:val="22"/>
              </w:rPr>
            </w:pPr>
            <w:r w:rsidRPr="00293E2A">
              <w:rPr>
                <w:sz w:val="22"/>
                <w:szCs w:val="22"/>
              </w:rPr>
              <w:t>Журавлева Галина Павловна</w:t>
            </w:r>
          </w:p>
        </w:tc>
        <w:tc>
          <w:tcPr>
            <w:tcW w:w="652" w:type="pct"/>
          </w:tcPr>
          <w:p w:rsidR="006511B3" w:rsidRPr="00293E2A" w:rsidRDefault="006511B3" w:rsidP="006511B3">
            <w:pPr>
              <w:tabs>
                <w:tab w:val="left" w:pos="13680"/>
              </w:tabs>
              <w:rPr>
                <w:sz w:val="22"/>
                <w:szCs w:val="22"/>
              </w:rPr>
            </w:pPr>
            <w:r w:rsidRPr="00293E2A">
              <w:rPr>
                <w:sz w:val="22"/>
                <w:szCs w:val="22"/>
              </w:rPr>
              <w:t>Учитель начальных классов</w:t>
            </w:r>
          </w:p>
        </w:tc>
        <w:tc>
          <w:tcPr>
            <w:tcW w:w="484" w:type="pct"/>
          </w:tcPr>
          <w:p w:rsidR="006511B3" w:rsidRPr="00293E2A" w:rsidRDefault="006511B3" w:rsidP="006511B3">
            <w:pPr>
              <w:rPr>
                <w:sz w:val="22"/>
                <w:szCs w:val="22"/>
              </w:rPr>
            </w:pPr>
            <w:r w:rsidRPr="00293E2A">
              <w:rPr>
                <w:sz w:val="22"/>
                <w:szCs w:val="22"/>
              </w:rPr>
              <w:t>16.06.</w:t>
            </w:r>
          </w:p>
          <w:p w:rsidR="006511B3" w:rsidRPr="00293E2A" w:rsidRDefault="006511B3" w:rsidP="006511B3">
            <w:pPr>
              <w:rPr>
                <w:sz w:val="22"/>
                <w:szCs w:val="22"/>
              </w:rPr>
            </w:pPr>
            <w:smartTag w:uri="urn:schemas-microsoft-com:office:smarttags" w:element="metricconverter">
              <w:smartTagPr>
                <w:attr w:name="ProductID" w:val="1980 г"/>
              </w:smartTagPr>
              <w:r w:rsidRPr="00293E2A">
                <w:rPr>
                  <w:sz w:val="22"/>
                  <w:szCs w:val="22"/>
                </w:rPr>
                <w:t>1980 г</w:t>
              </w:r>
            </w:smartTag>
            <w:r w:rsidRPr="00293E2A">
              <w:rPr>
                <w:sz w:val="22"/>
                <w:szCs w:val="22"/>
              </w:rPr>
              <w:t>.</w:t>
            </w:r>
          </w:p>
          <w:p w:rsidR="006511B3" w:rsidRPr="00293E2A" w:rsidRDefault="006511B3" w:rsidP="006511B3">
            <w:pPr>
              <w:rPr>
                <w:sz w:val="22"/>
                <w:szCs w:val="22"/>
              </w:rPr>
            </w:pPr>
            <w:r w:rsidRPr="00293E2A">
              <w:rPr>
                <w:sz w:val="22"/>
                <w:szCs w:val="22"/>
              </w:rPr>
              <w:t xml:space="preserve"> </w:t>
            </w:r>
          </w:p>
        </w:tc>
        <w:tc>
          <w:tcPr>
            <w:tcW w:w="772" w:type="pct"/>
          </w:tcPr>
          <w:p w:rsidR="006511B3" w:rsidRPr="00293E2A" w:rsidRDefault="006511B3" w:rsidP="006511B3">
            <w:pPr>
              <w:rPr>
                <w:sz w:val="22"/>
                <w:szCs w:val="22"/>
              </w:rPr>
            </w:pPr>
            <w:r w:rsidRPr="00293E2A">
              <w:rPr>
                <w:sz w:val="22"/>
                <w:szCs w:val="22"/>
              </w:rPr>
              <w:t xml:space="preserve">Высшее , СГПА, </w:t>
            </w:r>
            <w:smartTag w:uri="urn:schemas-microsoft-com:office:smarttags" w:element="metricconverter">
              <w:smartTagPr>
                <w:attr w:name="ProductID" w:val="2004 г"/>
              </w:smartTagPr>
              <w:r w:rsidRPr="00293E2A">
                <w:rPr>
                  <w:sz w:val="22"/>
                  <w:szCs w:val="22"/>
                </w:rPr>
                <w:t>2004 г</w:t>
              </w:r>
            </w:smartTag>
            <w:r w:rsidRPr="00293E2A">
              <w:rPr>
                <w:sz w:val="22"/>
                <w:szCs w:val="22"/>
              </w:rPr>
              <w:t>.</w:t>
            </w:r>
          </w:p>
          <w:p w:rsidR="006511B3" w:rsidRPr="00293E2A" w:rsidRDefault="006511B3" w:rsidP="006511B3">
            <w:pPr>
              <w:rPr>
                <w:sz w:val="22"/>
                <w:szCs w:val="22"/>
              </w:rPr>
            </w:pPr>
            <w:r w:rsidRPr="00293E2A">
              <w:rPr>
                <w:sz w:val="22"/>
                <w:szCs w:val="22"/>
              </w:rPr>
              <w:t>Переподготовка</w:t>
            </w:r>
          </w:p>
        </w:tc>
        <w:tc>
          <w:tcPr>
            <w:tcW w:w="593" w:type="pct"/>
          </w:tcPr>
          <w:p w:rsidR="006511B3" w:rsidRPr="00293E2A" w:rsidRDefault="006511B3" w:rsidP="006511B3">
            <w:pPr>
              <w:rPr>
                <w:sz w:val="22"/>
                <w:szCs w:val="22"/>
              </w:rPr>
            </w:pPr>
            <w:r w:rsidRPr="00293E2A">
              <w:rPr>
                <w:sz w:val="22"/>
                <w:szCs w:val="22"/>
              </w:rPr>
              <w:t>ВСБ 0723007</w:t>
            </w:r>
          </w:p>
          <w:p w:rsidR="006511B3" w:rsidRPr="00293E2A" w:rsidRDefault="006511B3" w:rsidP="006511B3">
            <w:pPr>
              <w:rPr>
                <w:sz w:val="22"/>
                <w:szCs w:val="22"/>
              </w:rPr>
            </w:pPr>
          </w:p>
          <w:p w:rsidR="006511B3" w:rsidRPr="00293E2A" w:rsidRDefault="006511B3" w:rsidP="006511B3">
            <w:pPr>
              <w:rPr>
                <w:sz w:val="22"/>
                <w:szCs w:val="22"/>
              </w:rPr>
            </w:pPr>
            <w:r w:rsidRPr="00293E2A">
              <w:rPr>
                <w:sz w:val="22"/>
                <w:szCs w:val="22"/>
              </w:rPr>
              <w:t xml:space="preserve">ПП-1 </w:t>
            </w:r>
          </w:p>
        </w:tc>
        <w:tc>
          <w:tcPr>
            <w:tcW w:w="743" w:type="pct"/>
          </w:tcPr>
          <w:p w:rsidR="006511B3" w:rsidRPr="00293E2A" w:rsidRDefault="006511B3" w:rsidP="006511B3">
            <w:pPr>
              <w:rPr>
                <w:sz w:val="22"/>
                <w:szCs w:val="22"/>
              </w:rPr>
            </w:pPr>
            <w:r w:rsidRPr="00293E2A">
              <w:rPr>
                <w:sz w:val="22"/>
                <w:szCs w:val="22"/>
              </w:rPr>
              <w:t>Педагогика и методика начального образования,</w:t>
            </w:r>
          </w:p>
          <w:p w:rsidR="006511B3" w:rsidRPr="00293E2A" w:rsidRDefault="006511B3" w:rsidP="006511B3">
            <w:pPr>
              <w:rPr>
                <w:sz w:val="22"/>
                <w:szCs w:val="22"/>
              </w:rPr>
            </w:pPr>
            <w:r w:rsidRPr="00293E2A">
              <w:rPr>
                <w:sz w:val="22"/>
                <w:szCs w:val="22"/>
              </w:rPr>
              <w:t>Менеджмент в образовании</w:t>
            </w:r>
          </w:p>
        </w:tc>
        <w:tc>
          <w:tcPr>
            <w:tcW w:w="330" w:type="pct"/>
          </w:tcPr>
          <w:p w:rsidR="006511B3" w:rsidRPr="00293E2A" w:rsidRDefault="008A3AB3" w:rsidP="006511B3">
            <w:pPr>
              <w:rPr>
                <w:sz w:val="22"/>
                <w:szCs w:val="22"/>
              </w:rPr>
            </w:pPr>
            <w:r w:rsidRPr="00293E2A">
              <w:rPr>
                <w:sz w:val="22"/>
                <w:szCs w:val="22"/>
              </w:rPr>
              <w:t>16</w:t>
            </w:r>
          </w:p>
          <w:p w:rsidR="006511B3" w:rsidRPr="00293E2A" w:rsidRDefault="006511B3" w:rsidP="006511B3">
            <w:pPr>
              <w:rPr>
                <w:sz w:val="22"/>
                <w:szCs w:val="22"/>
              </w:rPr>
            </w:pPr>
          </w:p>
          <w:p w:rsidR="006511B3" w:rsidRPr="00293E2A" w:rsidRDefault="006511B3" w:rsidP="006511B3">
            <w:pPr>
              <w:rPr>
                <w:sz w:val="22"/>
                <w:szCs w:val="22"/>
              </w:rPr>
            </w:pPr>
            <w:r w:rsidRPr="00293E2A">
              <w:rPr>
                <w:sz w:val="22"/>
                <w:szCs w:val="22"/>
              </w:rPr>
              <w:t xml:space="preserve"> </w:t>
            </w:r>
          </w:p>
        </w:tc>
        <w:tc>
          <w:tcPr>
            <w:tcW w:w="561" w:type="pct"/>
          </w:tcPr>
          <w:p w:rsidR="006511B3" w:rsidRPr="00293E2A" w:rsidRDefault="006511B3" w:rsidP="006511B3">
            <w:pPr>
              <w:rPr>
                <w:sz w:val="22"/>
                <w:szCs w:val="22"/>
              </w:rPr>
            </w:pPr>
            <w:r w:rsidRPr="00293E2A">
              <w:rPr>
                <w:sz w:val="22"/>
                <w:szCs w:val="22"/>
              </w:rPr>
              <w:t xml:space="preserve">  СЗД , 30.10.2018 г. протокол №т 04</w:t>
            </w:r>
          </w:p>
        </w:tc>
      </w:tr>
      <w:tr w:rsidR="006511B3" w:rsidRPr="00293E2A" w:rsidTr="008A3AB3">
        <w:tc>
          <w:tcPr>
            <w:tcW w:w="280" w:type="pct"/>
          </w:tcPr>
          <w:p w:rsidR="006511B3" w:rsidRPr="00293E2A" w:rsidRDefault="006511B3" w:rsidP="006511B3">
            <w:pPr>
              <w:tabs>
                <w:tab w:val="left" w:pos="720"/>
              </w:tabs>
              <w:spacing w:line="0" w:lineRule="atLeast"/>
              <w:rPr>
                <w:sz w:val="22"/>
                <w:szCs w:val="22"/>
              </w:rPr>
            </w:pPr>
            <w:r w:rsidRPr="00293E2A">
              <w:rPr>
                <w:sz w:val="22"/>
                <w:szCs w:val="22"/>
              </w:rPr>
              <w:t>4.</w:t>
            </w:r>
          </w:p>
        </w:tc>
        <w:tc>
          <w:tcPr>
            <w:tcW w:w="585" w:type="pct"/>
          </w:tcPr>
          <w:p w:rsidR="006511B3" w:rsidRPr="00293E2A" w:rsidRDefault="006511B3" w:rsidP="006511B3">
            <w:pPr>
              <w:tabs>
                <w:tab w:val="left" w:pos="13680"/>
              </w:tabs>
              <w:rPr>
                <w:sz w:val="22"/>
                <w:szCs w:val="22"/>
              </w:rPr>
            </w:pPr>
            <w:r w:rsidRPr="00293E2A">
              <w:rPr>
                <w:sz w:val="22"/>
                <w:szCs w:val="22"/>
              </w:rPr>
              <w:t>Жорняк Наталья Павловна</w:t>
            </w:r>
          </w:p>
        </w:tc>
        <w:tc>
          <w:tcPr>
            <w:tcW w:w="652" w:type="pct"/>
          </w:tcPr>
          <w:p w:rsidR="006511B3" w:rsidRPr="00293E2A" w:rsidRDefault="006511B3" w:rsidP="006511B3">
            <w:pPr>
              <w:rPr>
                <w:i/>
                <w:sz w:val="22"/>
                <w:szCs w:val="22"/>
              </w:rPr>
            </w:pPr>
            <w:r w:rsidRPr="00293E2A">
              <w:rPr>
                <w:i/>
                <w:sz w:val="22"/>
                <w:szCs w:val="22"/>
              </w:rPr>
              <w:t xml:space="preserve">Учитель начальных классов </w:t>
            </w:r>
          </w:p>
          <w:p w:rsidR="006511B3" w:rsidRPr="00293E2A" w:rsidRDefault="006511B3" w:rsidP="006511B3">
            <w:pPr>
              <w:rPr>
                <w:i/>
                <w:sz w:val="22"/>
                <w:szCs w:val="22"/>
              </w:rPr>
            </w:pPr>
            <w:r w:rsidRPr="00293E2A">
              <w:rPr>
                <w:i/>
                <w:sz w:val="22"/>
                <w:szCs w:val="22"/>
              </w:rPr>
              <w:t>Старшая вожатая</w:t>
            </w:r>
          </w:p>
        </w:tc>
        <w:tc>
          <w:tcPr>
            <w:tcW w:w="484" w:type="pct"/>
          </w:tcPr>
          <w:p w:rsidR="006511B3" w:rsidRPr="00293E2A" w:rsidRDefault="006511B3" w:rsidP="006511B3">
            <w:pPr>
              <w:rPr>
                <w:sz w:val="22"/>
                <w:szCs w:val="22"/>
              </w:rPr>
            </w:pPr>
            <w:r w:rsidRPr="00293E2A">
              <w:rPr>
                <w:sz w:val="22"/>
                <w:szCs w:val="22"/>
              </w:rPr>
              <w:t>16.01.</w:t>
            </w:r>
          </w:p>
          <w:p w:rsidR="006511B3" w:rsidRPr="00293E2A" w:rsidRDefault="006511B3" w:rsidP="006511B3">
            <w:pPr>
              <w:rPr>
                <w:sz w:val="22"/>
                <w:szCs w:val="22"/>
              </w:rPr>
            </w:pPr>
            <w:r w:rsidRPr="00293E2A">
              <w:rPr>
                <w:sz w:val="22"/>
                <w:szCs w:val="22"/>
              </w:rPr>
              <w:t>1961</w:t>
            </w:r>
          </w:p>
          <w:p w:rsidR="006511B3" w:rsidRPr="00293E2A" w:rsidRDefault="006511B3" w:rsidP="006511B3">
            <w:pPr>
              <w:rPr>
                <w:sz w:val="22"/>
                <w:szCs w:val="22"/>
              </w:rPr>
            </w:pPr>
            <w:r w:rsidRPr="00293E2A">
              <w:rPr>
                <w:sz w:val="22"/>
                <w:szCs w:val="22"/>
              </w:rPr>
              <w:t xml:space="preserve"> </w:t>
            </w:r>
          </w:p>
        </w:tc>
        <w:tc>
          <w:tcPr>
            <w:tcW w:w="772" w:type="pct"/>
          </w:tcPr>
          <w:p w:rsidR="006511B3" w:rsidRPr="00293E2A" w:rsidRDefault="006511B3" w:rsidP="006511B3">
            <w:pPr>
              <w:rPr>
                <w:sz w:val="22"/>
                <w:szCs w:val="22"/>
              </w:rPr>
            </w:pPr>
            <w:r w:rsidRPr="00293E2A">
              <w:rPr>
                <w:sz w:val="22"/>
                <w:szCs w:val="22"/>
              </w:rPr>
              <w:t xml:space="preserve">Высшее </w:t>
            </w:r>
          </w:p>
          <w:p w:rsidR="006511B3" w:rsidRPr="00293E2A" w:rsidRDefault="006511B3" w:rsidP="006511B3">
            <w:pPr>
              <w:rPr>
                <w:sz w:val="22"/>
                <w:szCs w:val="22"/>
              </w:rPr>
            </w:pPr>
            <w:r w:rsidRPr="00293E2A">
              <w:rPr>
                <w:sz w:val="22"/>
                <w:szCs w:val="22"/>
              </w:rPr>
              <w:t>Иркутский ПИ</w:t>
            </w:r>
          </w:p>
          <w:p w:rsidR="006511B3" w:rsidRPr="00293E2A" w:rsidRDefault="006511B3" w:rsidP="006511B3">
            <w:pPr>
              <w:rPr>
                <w:sz w:val="22"/>
                <w:szCs w:val="22"/>
              </w:rPr>
            </w:pPr>
            <w:smartTag w:uri="urn:schemas-microsoft-com:office:smarttags" w:element="metricconverter">
              <w:smartTagPr>
                <w:attr w:name="ProductID" w:val="1985 г"/>
              </w:smartTagPr>
              <w:r w:rsidRPr="00293E2A">
                <w:rPr>
                  <w:sz w:val="22"/>
                  <w:szCs w:val="22"/>
                </w:rPr>
                <w:t>1985 г</w:t>
              </w:r>
            </w:smartTag>
            <w:r w:rsidRPr="00293E2A">
              <w:rPr>
                <w:sz w:val="22"/>
                <w:szCs w:val="22"/>
              </w:rPr>
              <w:t xml:space="preserve">. </w:t>
            </w:r>
          </w:p>
        </w:tc>
        <w:tc>
          <w:tcPr>
            <w:tcW w:w="593" w:type="pct"/>
          </w:tcPr>
          <w:p w:rsidR="006511B3" w:rsidRPr="00293E2A" w:rsidRDefault="006511B3" w:rsidP="006511B3">
            <w:pPr>
              <w:rPr>
                <w:sz w:val="22"/>
                <w:szCs w:val="22"/>
              </w:rPr>
            </w:pPr>
            <w:r w:rsidRPr="00293E2A">
              <w:rPr>
                <w:sz w:val="22"/>
                <w:szCs w:val="22"/>
              </w:rPr>
              <w:t>МВ</w:t>
            </w:r>
          </w:p>
          <w:p w:rsidR="006511B3" w:rsidRPr="00293E2A" w:rsidRDefault="006511B3" w:rsidP="006511B3">
            <w:pPr>
              <w:rPr>
                <w:sz w:val="22"/>
                <w:szCs w:val="22"/>
              </w:rPr>
            </w:pPr>
            <w:r w:rsidRPr="00293E2A">
              <w:rPr>
                <w:sz w:val="22"/>
                <w:szCs w:val="22"/>
              </w:rPr>
              <w:t xml:space="preserve"> № 264873</w:t>
            </w:r>
          </w:p>
        </w:tc>
        <w:tc>
          <w:tcPr>
            <w:tcW w:w="743" w:type="pct"/>
          </w:tcPr>
          <w:p w:rsidR="006511B3" w:rsidRPr="00293E2A" w:rsidRDefault="006511B3" w:rsidP="006511B3">
            <w:pPr>
              <w:rPr>
                <w:sz w:val="22"/>
                <w:szCs w:val="22"/>
              </w:rPr>
            </w:pPr>
            <w:r w:rsidRPr="00293E2A">
              <w:rPr>
                <w:sz w:val="22"/>
                <w:szCs w:val="22"/>
              </w:rPr>
              <w:t>Педагогика и методика начальных классов</w:t>
            </w:r>
          </w:p>
        </w:tc>
        <w:tc>
          <w:tcPr>
            <w:tcW w:w="330" w:type="pct"/>
          </w:tcPr>
          <w:p w:rsidR="006511B3" w:rsidRPr="00293E2A" w:rsidRDefault="008A3AB3" w:rsidP="006511B3">
            <w:pPr>
              <w:rPr>
                <w:sz w:val="22"/>
                <w:szCs w:val="22"/>
              </w:rPr>
            </w:pPr>
            <w:r w:rsidRPr="00293E2A">
              <w:rPr>
                <w:sz w:val="22"/>
                <w:szCs w:val="22"/>
              </w:rPr>
              <w:t>38</w:t>
            </w:r>
          </w:p>
        </w:tc>
        <w:tc>
          <w:tcPr>
            <w:tcW w:w="561" w:type="pct"/>
          </w:tcPr>
          <w:p w:rsidR="006511B3" w:rsidRPr="00293E2A" w:rsidRDefault="006511B3" w:rsidP="006511B3">
            <w:pPr>
              <w:rPr>
                <w:sz w:val="22"/>
                <w:szCs w:val="22"/>
              </w:rPr>
            </w:pPr>
            <w:r w:rsidRPr="00293E2A">
              <w:rPr>
                <w:sz w:val="22"/>
                <w:szCs w:val="22"/>
              </w:rPr>
              <w:t xml:space="preserve">Высшая </w:t>
            </w:r>
          </w:p>
          <w:p w:rsidR="006511B3" w:rsidRPr="00293E2A" w:rsidRDefault="006511B3" w:rsidP="006511B3">
            <w:pPr>
              <w:rPr>
                <w:sz w:val="22"/>
                <w:szCs w:val="22"/>
              </w:rPr>
            </w:pPr>
            <w:r w:rsidRPr="00293E2A">
              <w:rPr>
                <w:sz w:val="22"/>
                <w:szCs w:val="22"/>
              </w:rPr>
              <w:t>27.03.</w:t>
            </w:r>
          </w:p>
          <w:p w:rsidR="006511B3" w:rsidRPr="00293E2A" w:rsidRDefault="006511B3" w:rsidP="006511B3">
            <w:pPr>
              <w:rPr>
                <w:sz w:val="22"/>
                <w:szCs w:val="22"/>
              </w:rPr>
            </w:pPr>
            <w:r w:rsidRPr="00293E2A">
              <w:rPr>
                <w:sz w:val="22"/>
                <w:szCs w:val="22"/>
              </w:rPr>
              <w:t>2020 г.</w:t>
            </w:r>
          </w:p>
          <w:p w:rsidR="006511B3" w:rsidRPr="00293E2A" w:rsidRDefault="006511B3" w:rsidP="006511B3">
            <w:pPr>
              <w:rPr>
                <w:sz w:val="22"/>
                <w:szCs w:val="22"/>
              </w:rPr>
            </w:pPr>
            <w:r w:rsidRPr="00293E2A">
              <w:rPr>
                <w:sz w:val="22"/>
                <w:szCs w:val="22"/>
              </w:rPr>
              <w:t xml:space="preserve"> 09-18/4</w:t>
            </w:r>
          </w:p>
        </w:tc>
      </w:tr>
      <w:tr w:rsidR="006511B3" w:rsidRPr="00293E2A" w:rsidTr="008A3AB3">
        <w:tc>
          <w:tcPr>
            <w:tcW w:w="280" w:type="pct"/>
          </w:tcPr>
          <w:p w:rsidR="006511B3" w:rsidRPr="00293E2A" w:rsidRDefault="006511B3" w:rsidP="006511B3">
            <w:pPr>
              <w:tabs>
                <w:tab w:val="left" w:pos="720"/>
              </w:tabs>
              <w:spacing w:line="0" w:lineRule="atLeast"/>
              <w:rPr>
                <w:sz w:val="22"/>
                <w:szCs w:val="22"/>
              </w:rPr>
            </w:pPr>
            <w:r w:rsidRPr="00293E2A">
              <w:rPr>
                <w:sz w:val="22"/>
                <w:szCs w:val="22"/>
              </w:rPr>
              <w:t>5.</w:t>
            </w:r>
          </w:p>
        </w:tc>
        <w:tc>
          <w:tcPr>
            <w:tcW w:w="585" w:type="pct"/>
          </w:tcPr>
          <w:p w:rsidR="006511B3" w:rsidRPr="005F0AAE" w:rsidRDefault="006511B3" w:rsidP="006511B3">
            <w:pPr>
              <w:tabs>
                <w:tab w:val="left" w:pos="13680"/>
              </w:tabs>
              <w:rPr>
                <w:sz w:val="22"/>
                <w:szCs w:val="22"/>
              </w:rPr>
            </w:pPr>
            <w:r w:rsidRPr="005F0AAE">
              <w:rPr>
                <w:sz w:val="22"/>
                <w:szCs w:val="22"/>
              </w:rPr>
              <w:t>Коротких Светлана Михайловна</w:t>
            </w:r>
          </w:p>
        </w:tc>
        <w:tc>
          <w:tcPr>
            <w:tcW w:w="652"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484" w:type="pct"/>
          </w:tcPr>
          <w:p w:rsidR="006511B3" w:rsidRPr="00293E2A" w:rsidRDefault="006511B3" w:rsidP="006511B3">
            <w:pPr>
              <w:rPr>
                <w:sz w:val="22"/>
                <w:szCs w:val="22"/>
              </w:rPr>
            </w:pPr>
            <w:r w:rsidRPr="00293E2A">
              <w:rPr>
                <w:sz w:val="22"/>
                <w:szCs w:val="22"/>
              </w:rPr>
              <w:t>13.12.</w:t>
            </w:r>
          </w:p>
          <w:p w:rsidR="006511B3" w:rsidRPr="00293E2A" w:rsidRDefault="006511B3" w:rsidP="006511B3">
            <w:pPr>
              <w:rPr>
                <w:sz w:val="22"/>
                <w:szCs w:val="22"/>
              </w:rPr>
            </w:pPr>
            <w:smartTag w:uri="urn:schemas-microsoft-com:office:smarttags" w:element="metricconverter">
              <w:smartTagPr>
                <w:attr w:name="ProductID" w:val="1964 г"/>
              </w:smartTagPr>
              <w:r w:rsidRPr="00293E2A">
                <w:rPr>
                  <w:sz w:val="22"/>
                  <w:szCs w:val="22"/>
                </w:rPr>
                <w:t>1964 г</w:t>
              </w:r>
            </w:smartTag>
            <w:r w:rsidRPr="00293E2A">
              <w:rPr>
                <w:sz w:val="22"/>
                <w:szCs w:val="22"/>
              </w:rPr>
              <w:t>.</w:t>
            </w:r>
          </w:p>
          <w:p w:rsidR="006511B3" w:rsidRPr="00293E2A" w:rsidRDefault="006511B3" w:rsidP="006511B3">
            <w:pPr>
              <w:rPr>
                <w:sz w:val="22"/>
                <w:szCs w:val="22"/>
              </w:rPr>
            </w:pPr>
            <w:r w:rsidRPr="00293E2A">
              <w:rPr>
                <w:sz w:val="22"/>
                <w:szCs w:val="22"/>
              </w:rPr>
              <w:t xml:space="preserve"> </w:t>
            </w:r>
          </w:p>
        </w:tc>
        <w:tc>
          <w:tcPr>
            <w:tcW w:w="772" w:type="pct"/>
          </w:tcPr>
          <w:p w:rsidR="006511B3" w:rsidRPr="00293E2A" w:rsidRDefault="006511B3" w:rsidP="006511B3">
            <w:pPr>
              <w:rPr>
                <w:sz w:val="22"/>
                <w:szCs w:val="22"/>
              </w:rPr>
            </w:pPr>
            <w:r w:rsidRPr="00293E2A">
              <w:rPr>
                <w:sz w:val="22"/>
                <w:szCs w:val="22"/>
              </w:rPr>
              <w:t>Высшее Моск. Инст. Гос. Адм 2001г.</w:t>
            </w:r>
          </w:p>
        </w:tc>
        <w:tc>
          <w:tcPr>
            <w:tcW w:w="593" w:type="pct"/>
          </w:tcPr>
          <w:p w:rsidR="006511B3" w:rsidRPr="00293E2A" w:rsidRDefault="006511B3" w:rsidP="006511B3">
            <w:pPr>
              <w:rPr>
                <w:sz w:val="22"/>
                <w:szCs w:val="22"/>
              </w:rPr>
            </w:pPr>
            <w:r w:rsidRPr="00293E2A">
              <w:rPr>
                <w:sz w:val="22"/>
                <w:szCs w:val="22"/>
              </w:rPr>
              <w:t>АВБ</w:t>
            </w:r>
          </w:p>
          <w:p w:rsidR="006511B3" w:rsidRPr="00293E2A" w:rsidRDefault="006511B3" w:rsidP="006511B3">
            <w:pPr>
              <w:rPr>
                <w:sz w:val="22"/>
                <w:szCs w:val="22"/>
              </w:rPr>
            </w:pPr>
            <w:r w:rsidRPr="00293E2A">
              <w:rPr>
                <w:sz w:val="22"/>
                <w:szCs w:val="22"/>
              </w:rPr>
              <w:t xml:space="preserve"> № 0415500</w:t>
            </w:r>
          </w:p>
        </w:tc>
        <w:tc>
          <w:tcPr>
            <w:tcW w:w="743" w:type="pct"/>
          </w:tcPr>
          <w:p w:rsidR="006511B3" w:rsidRPr="00293E2A" w:rsidRDefault="006511B3" w:rsidP="006511B3">
            <w:pPr>
              <w:rPr>
                <w:sz w:val="22"/>
                <w:szCs w:val="22"/>
              </w:rPr>
            </w:pPr>
            <w:r w:rsidRPr="00293E2A">
              <w:rPr>
                <w:sz w:val="22"/>
                <w:szCs w:val="22"/>
              </w:rPr>
              <w:t>Педагогика и методика начального образования</w:t>
            </w:r>
          </w:p>
        </w:tc>
        <w:tc>
          <w:tcPr>
            <w:tcW w:w="330" w:type="pct"/>
          </w:tcPr>
          <w:p w:rsidR="006511B3" w:rsidRPr="00293E2A" w:rsidRDefault="008A3AB3" w:rsidP="006511B3">
            <w:pPr>
              <w:rPr>
                <w:sz w:val="22"/>
                <w:szCs w:val="22"/>
              </w:rPr>
            </w:pPr>
            <w:r w:rsidRPr="00293E2A">
              <w:rPr>
                <w:sz w:val="22"/>
                <w:szCs w:val="22"/>
              </w:rPr>
              <w:t>36</w:t>
            </w:r>
          </w:p>
        </w:tc>
        <w:tc>
          <w:tcPr>
            <w:tcW w:w="561" w:type="pct"/>
          </w:tcPr>
          <w:p w:rsidR="006511B3" w:rsidRPr="00293E2A" w:rsidRDefault="006511B3" w:rsidP="006511B3">
            <w:pPr>
              <w:rPr>
                <w:sz w:val="22"/>
                <w:szCs w:val="22"/>
              </w:rPr>
            </w:pPr>
            <w:r w:rsidRPr="00293E2A">
              <w:rPr>
                <w:sz w:val="22"/>
                <w:szCs w:val="22"/>
              </w:rPr>
              <w:t>Первая</w:t>
            </w:r>
          </w:p>
          <w:p w:rsidR="006511B3" w:rsidRPr="00293E2A" w:rsidRDefault="008A3AB3" w:rsidP="006511B3">
            <w:pPr>
              <w:rPr>
                <w:sz w:val="22"/>
                <w:szCs w:val="22"/>
              </w:rPr>
            </w:pPr>
            <w:r w:rsidRPr="00293E2A">
              <w:rPr>
                <w:sz w:val="22"/>
                <w:szCs w:val="22"/>
              </w:rPr>
              <w:t>Пр. МО и Н РС(Я) № 09-18/9    от 29.12. 2020 г.</w:t>
            </w:r>
          </w:p>
        </w:tc>
      </w:tr>
      <w:tr w:rsidR="006511B3" w:rsidRPr="00293E2A" w:rsidTr="008A3AB3">
        <w:tc>
          <w:tcPr>
            <w:tcW w:w="280" w:type="pct"/>
          </w:tcPr>
          <w:p w:rsidR="006511B3" w:rsidRPr="00293E2A" w:rsidRDefault="006511B3" w:rsidP="006511B3">
            <w:pPr>
              <w:tabs>
                <w:tab w:val="left" w:pos="720"/>
              </w:tabs>
              <w:spacing w:line="0" w:lineRule="atLeast"/>
              <w:rPr>
                <w:sz w:val="22"/>
                <w:szCs w:val="22"/>
              </w:rPr>
            </w:pPr>
            <w:r w:rsidRPr="00293E2A">
              <w:rPr>
                <w:sz w:val="22"/>
                <w:szCs w:val="22"/>
              </w:rPr>
              <w:t>6.</w:t>
            </w:r>
          </w:p>
        </w:tc>
        <w:tc>
          <w:tcPr>
            <w:tcW w:w="585" w:type="pct"/>
          </w:tcPr>
          <w:p w:rsidR="006511B3" w:rsidRPr="00293E2A" w:rsidRDefault="006511B3" w:rsidP="006511B3">
            <w:pPr>
              <w:tabs>
                <w:tab w:val="left" w:pos="13680"/>
              </w:tabs>
              <w:rPr>
                <w:sz w:val="22"/>
                <w:szCs w:val="22"/>
              </w:rPr>
            </w:pPr>
            <w:r w:rsidRPr="00293E2A">
              <w:rPr>
                <w:sz w:val="22"/>
                <w:szCs w:val="22"/>
              </w:rPr>
              <w:t>Кузьмина Любовь Александровна</w:t>
            </w:r>
          </w:p>
        </w:tc>
        <w:tc>
          <w:tcPr>
            <w:tcW w:w="652"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484" w:type="pct"/>
          </w:tcPr>
          <w:p w:rsidR="006511B3" w:rsidRPr="00293E2A" w:rsidRDefault="006511B3" w:rsidP="006511B3">
            <w:pPr>
              <w:rPr>
                <w:sz w:val="22"/>
                <w:szCs w:val="22"/>
              </w:rPr>
            </w:pPr>
            <w:r w:rsidRPr="00293E2A">
              <w:rPr>
                <w:sz w:val="22"/>
                <w:szCs w:val="22"/>
              </w:rPr>
              <w:t>19.11.</w:t>
            </w:r>
          </w:p>
          <w:p w:rsidR="006511B3" w:rsidRPr="00293E2A" w:rsidRDefault="006511B3" w:rsidP="006511B3">
            <w:pPr>
              <w:rPr>
                <w:sz w:val="22"/>
                <w:szCs w:val="22"/>
              </w:rPr>
            </w:pPr>
            <w:r w:rsidRPr="00293E2A">
              <w:rPr>
                <w:sz w:val="22"/>
                <w:szCs w:val="22"/>
              </w:rPr>
              <w:t>1960</w:t>
            </w:r>
          </w:p>
          <w:p w:rsidR="006511B3" w:rsidRPr="00293E2A" w:rsidRDefault="006511B3" w:rsidP="006511B3">
            <w:pPr>
              <w:rPr>
                <w:sz w:val="22"/>
                <w:szCs w:val="22"/>
              </w:rPr>
            </w:pPr>
          </w:p>
          <w:p w:rsidR="006511B3" w:rsidRPr="00293E2A" w:rsidRDefault="006511B3" w:rsidP="006511B3">
            <w:pPr>
              <w:rPr>
                <w:sz w:val="22"/>
                <w:szCs w:val="22"/>
              </w:rPr>
            </w:pPr>
            <w:r w:rsidRPr="00293E2A">
              <w:rPr>
                <w:sz w:val="22"/>
                <w:szCs w:val="22"/>
              </w:rPr>
              <w:t xml:space="preserve"> </w:t>
            </w:r>
          </w:p>
        </w:tc>
        <w:tc>
          <w:tcPr>
            <w:tcW w:w="772" w:type="pct"/>
          </w:tcPr>
          <w:p w:rsidR="006511B3" w:rsidRPr="00293E2A" w:rsidRDefault="006511B3" w:rsidP="006511B3">
            <w:pPr>
              <w:rPr>
                <w:sz w:val="22"/>
                <w:szCs w:val="22"/>
              </w:rPr>
            </w:pPr>
            <w:r w:rsidRPr="00293E2A">
              <w:rPr>
                <w:sz w:val="22"/>
                <w:szCs w:val="22"/>
              </w:rPr>
              <w:t xml:space="preserve">Высшее </w:t>
            </w:r>
          </w:p>
          <w:p w:rsidR="006511B3" w:rsidRPr="00293E2A" w:rsidRDefault="006511B3" w:rsidP="006511B3">
            <w:pPr>
              <w:rPr>
                <w:sz w:val="22"/>
                <w:szCs w:val="22"/>
              </w:rPr>
            </w:pPr>
            <w:r w:rsidRPr="00293E2A">
              <w:rPr>
                <w:sz w:val="22"/>
                <w:szCs w:val="22"/>
              </w:rPr>
              <w:t>ЯГУ 2006г.</w:t>
            </w:r>
          </w:p>
        </w:tc>
        <w:tc>
          <w:tcPr>
            <w:tcW w:w="593" w:type="pct"/>
          </w:tcPr>
          <w:p w:rsidR="006511B3" w:rsidRPr="00293E2A" w:rsidRDefault="006511B3" w:rsidP="006511B3">
            <w:pPr>
              <w:rPr>
                <w:sz w:val="22"/>
                <w:szCs w:val="22"/>
              </w:rPr>
            </w:pPr>
            <w:r w:rsidRPr="00293E2A">
              <w:rPr>
                <w:sz w:val="22"/>
                <w:szCs w:val="22"/>
              </w:rPr>
              <w:t>ВСВ №1627672</w:t>
            </w:r>
          </w:p>
        </w:tc>
        <w:tc>
          <w:tcPr>
            <w:tcW w:w="743" w:type="pct"/>
          </w:tcPr>
          <w:p w:rsidR="006511B3" w:rsidRPr="00293E2A" w:rsidRDefault="006511B3" w:rsidP="006511B3">
            <w:pPr>
              <w:rPr>
                <w:sz w:val="22"/>
                <w:szCs w:val="22"/>
              </w:rPr>
            </w:pPr>
            <w:r w:rsidRPr="00293E2A">
              <w:rPr>
                <w:sz w:val="22"/>
                <w:szCs w:val="22"/>
              </w:rPr>
              <w:t>Педагогика и методика начальных классов</w:t>
            </w:r>
          </w:p>
        </w:tc>
        <w:tc>
          <w:tcPr>
            <w:tcW w:w="330" w:type="pct"/>
          </w:tcPr>
          <w:p w:rsidR="006511B3" w:rsidRPr="00293E2A" w:rsidRDefault="008A3AB3" w:rsidP="006511B3">
            <w:pPr>
              <w:rPr>
                <w:sz w:val="22"/>
                <w:szCs w:val="22"/>
              </w:rPr>
            </w:pPr>
            <w:r w:rsidRPr="00293E2A">
              <w:rPr>
                <w:sz w:val="22"/>
                <w:szCs w:val="22"/>
              </w:rPr>
              <w:t>40</w:t>
            </w:r>
          </w:p>
        </w:tc>
        <w:tc>
          <w:tcPr>
            <w:tcW w:w="561" w:type="pct"/>
          </w:tcPr>
          <w:p w:rsidR="006511B3" w:rsidRPr="00293E2A" w:rsidRDefault="006511B3" w:rsidP="006511B3">
            <w:pPr>
              <w:rPr>
                <w:sz w:val="22"/>
                <w:szCs w:val="22"/>
              </w:rPr>
            </w:pPr>
            <w:r w:rsidRPr="00293E2A">
              <w:rPr>
                <w:sz w:val="22"/>
                <w:szCs w:val="22"/>
              </w:rPr>
              <w:t>Первая 30.05.2017</w:t>
            </w:r>
          </w:p>
          <w:p w:rsidR="006511B3" w:rsidRPr="00293E2A" w:rsidRDefault="006511B3" w:rsidP="006511B3">
            <w:pPr>
              <w:rPr>
                <w:sz w:val="22"/>
                <w:szCs w:val="22"/>
              </w:rPr>
            </w:pPr>
            <w:r w:rsidRPr="00293E2A">
              <w:rPr>
                <w:sz w:val="22"/>
                <w:szCs w:val="22"/>
              </w:rPr>
              <w:t>06-22/5</w:t>
            </w:r>
          </w:p>
        </w:tc>
      </w:tr>
      <w:tr w:rsidR="006511B3" w:rsidRPr="00293E2A" w:rsidTr="008A3AB3">
        <w:tc>
          <w:tcPr>
            <w:tcW w:w="280" w:type="pct"/>
          </w:tcPr>
          <w:p w:rsidR="006511B3" w:rsidRPr="00293E2A" w:rsidRDefault="006511B3" w:rsidP="006511B3">
            <w:pPr>
              <w:tabs>
                <w:tab w:val="left" w:pos="720"/>
              </w:tabs>
              <w:spacing w:line="0" w:lineRule="atLeast"/>
              <w:rPr>
                <w:sz w:val="22"/>
                <w:szCs w:val="22"/>
              </w:rPr>
            </w:pPr>
            <w:r w:rsidRPr="00293E2A">
              <w:rPr>
                <w:sz w:val="22"/>
                <w:szCs w:val="22"/>
              </w:rPr>
              <w:t>7.</w:t>
            </w:r>
          </w:p>
        </w:tc>
        <w:tc>
          <w:tcPr>
            <w:tcW w:w="585" w:type="pct"/>
          </w:tcPr>
          <w:p w:rsidR="006511B3" w:rsidRPr="00293E2A" w:rsidRDefault="006511B3" w:rsidP="006511B3">
            <w:pPr>
              <w:tabs>
                <w:tab w:val="left" w:pos="13680"/>
              </w:tabs>
              <w:rPr>
                <w:sz w:val="22"/>
                <w:szCs w:val="22"/>
              </w:rPr>
            </w:pPr>
            <w:r w:rsidRPr="00293E2A">
              <w:rPr>
                <w:sz w:val="22"/>
                <w:szCs w:val="22"/>
              </w:rPr>
              <w:t xml:space="preserve">Кокоткина Анна Ивановна </w:t>
            </w:r>
          </w:p>
        </w:tc>
        <w:tc>
          <w:tcPr>
            <w:tcW w:w="652" w:type="pct"/>
          </w:tcPr>
          <w:p w:rsidR="006511B3" w:rsidRPr="00293E2A" w:rsidRDefault="006511B3" w:rsidP="006511B3">
            <w:pPr>
              <w:rPr>
                <w:sz w:val="22"/>
                <w:szCs w:val="22"/>
              </w:rPr>
            </w:pPr>
            <w:r w:rsidRPr="00293E2A">
              <w:rPr>
                <w:sz w:val="22"/>
                <w:szCs w:val="22"/>
              </w:rPr>
              <w:t>Учитель начальных классов</w:t>
            </w:r>
          </w:p>
        </w:tc>
        <w:tc>
          <w:tcPr>
            <w:tcW w:w="484" w:type="pct"/>
          </w:tcPr>
          <w:p w:rsidR="006511B3" w:rsidRPr="00293E2A" w:rsidRDefault="006511B3" w:rsidP="006511B3">
            <w:pPr>
              <w:rPr>
                <w:sz w:val="22"/>
                <w:szCs w:val="22"/>
              </w:rPr>
            </w:pPr>
            <w:r w:rsidRPr="00293E2A">
              <w:rPr>
                <w:sz w:val="22"/>
                <w:szCs w:val="22"/>
              </w:rPr>
              <w:t>17.11.</w:t>
            </w:r>
          </w:p>
          <w:p w:rsidR="006511B3" w:rsidRPr="00293E2A" w:rsidRDefault="006511B3" w:rsidP="006511B3">
            <w:pPr>
              <w:rPr>
                <w:sz w:val="22"/>
                <w:szCs w:val="22"/>
              </w:rPr>
            </w:pPr>
            <w:r w:rsidRPr="00293E2A">
              <w:rPr>
                <w:sz w:val="22"/>
                <w:szCs w:val="22"/>
              </w:rPr>
              <w:t>1986г.</w:t>
            </w:r>
          </w:p>
          <w:p w:rsidR="006511B3" w:rsidRPr="00293E2A" w:rsidRDefault="006511B3" w:rsidP="006511B3">
            <w:pPr>
              <w:rPr>
                <w:sz w:val="22"/>
                <w:szCs w:val="22"/>
              </w:rPr>
            </w:pPr>
            <w:r w:rsidRPr="00293E2A">
              <w:rPr>
                <w:sz w:val="22"/>
                <w:szCs w:val="22"/>
              </w:rPr>
              <w:t xml:space="preserve"> </w:t>
            </w:r>
          </w:p>
        </w:tc>
        <w:tc>
          <w:tcPr>
            <w:tcW w:w="772" w:type="pct"/>
          </w:tcPr>
          <w:p w:rsidR="006511B3" w:rsidRPr="00293E2A" w:rsidRDefault="006511B3" w:rsidP="006511B3">
            <w:pPr>
              <w:rPr>
                <w:sz w:val="22"/>
                <w:szCs w:val="22"/>
              </w:rPr>
            </w:pPr>
            <w:r w:rsidRPr="00293E2A">
              <w:rPr>
                <w:sz w:val="22"/>
                <w:szCs w:val="22"/>
              </w:rPr>
              <w:t xml:space="preserve"> Высшее, СВФУ ПИ </w:t>
            </w:r>
            <w:smartTag w:uri="urn:schemas-microsoft-com:office:smarttags" w:element="metricconverter">
              <w:smartTagPr>
                <w:attr w:name="ProductID" w:val="2010 г"/>
              </w:smartTagPr>
              <w:r w:rsidRPr="00293E2A">
                <w:rPr>
                  <w:sz w:val="22"/>
                  <w:szCs w:val="22"/>
                </w:rPr>
                <w:t>2010 г</w:t>
              </w:r>
            </w:smartTag>
            <w:r w:rsidRPr="00293E2A">
              <w:rPr>
                <w:sz w:val="22"/>
                <w:szCs w:val="22"/>
              </w:rPr>
              <w:t>.</w:t>
            </w:r>
          </w:p>
        </w:tc>
        <w:tc>
          <w:tcPr>
            <w:tcW w:w="593" w:type="pct"/>
          </w:tcPr>
          <w:p w:rsidR="006511B3" w:rsidRPr="00293E2A" w:rsidRDefault="006511B3" w:rsidP="006511B3">
            <w:pPr>
              <w:rPr>
                <w:sz w:val="22"/>
                <w:szCs w:val="22"/>
              </w:rPr>
            </w:pPr>
            <w:r w:rsidRPr="00293E2A">
              <w:rPr>
                <w:sz w:val="22"/>
                <w:szCs w:val="22"/>
              </w:rPr>
              <w:t>КГ №95051</w:t>
            </w:r>
          </w:p>
        </w:tc>
        <w:tc>
          <w:tcPr>
            <w:tcW w:w="743" w:type="pct"/>
          </w:tcPr>
          <w:p w:rsidR="006511B3" w:rsidRPr="00293E2A" w:rsidRDefault="006511B3" w:rsidP="006511B3">
            <w:pPr>
              <w:rPr>
                <w:sz w:val="22"/>
                <w:szCs w:val="22"/>
              </w:rPr>
            </w:pPr>
            <w:r w:rsidRPr="00293E2A">
              <w:rPr>
                <w:sz w:val="22"/>
                <w:szCs w:val="22"/>
              </w:rPr>
              <w:t>Педагогика и методика начальных классов</w:t>
            </w:r>
          </w:p>
        </w:tc>
        <w:tc>
          <w:tcPr>
            <w:tcW w:w="330" w:type="pct"/>
          </w:tcPr>
          <w:p w:rsidR="006511B3" w:rsidRPr="00293E2A" w:rsidRDefault="008A3AB3" w:rsidP="006511B3">
            <w:pPr>
              <w:rPr>
                <w:sz w:val="22"/>
                <w:szCs w:val="22"/>
              </w:rPr>
            </w:pPr>
            <w:r w:rsidRPr="00293E2A">
              <w:rPr>
                <w:sz w:val="22"/>
                <w:szCs w:val="22"/>
              </w:rPr>
              <w:t>15</w:t>
            </w:r>
          </w:p>
        </w:tc>
        <w:tc>
          <w:tcPr>
            <w:tcW w:w="561" w:type="pct"/>
          </w:tcPr>
          <w:p w:rsidR="006511B3" w:rsidRPr="00293E2A" w:rsidRDefault="006511B3" w:rsidP="006511B3">
            <w:pPr>
              <w:rPr>
                <w:sz w:val="22"/>
                <w:szCs w:val="22"/>
              </w:rPr>
            </w:pPr>
            <w:r w:rsidRPr="00293E2A">
              <w:rPr>
                <w:sz w:val="22"/>
                <w:szCs w:val="22"/>
              </w:rPr>
              <w:t>СЗД</w:t>
            </w:r>
          </w:p>
          <w:p w:rsidR="006511B3" w:rsidRPr="00293E2A" w:rsidRDefault="006511B3" w:rsidP="006511B3">
            <w:pPr>
              <w:rPr>
                <w:sz w:val="22"/>
                <w:szCs w:val="22"/>
              </w:rPr>
            </w:pPr>
            <w:r w:rsidRPr="00293E2A">
              <w:rPr>
                <w:sz w:val="22"/>
                <w:szCs w:val="22"/>
              </w:rPr>
              <w:t>Протокол № 01 от26.04.2018 г.</w:t>
            </w:r>
          </w:p>
          <w:p w:rsidR="006511B3" w:rsidRPr="00293E2A" w:rsidRDefault="006511B3" w:rsidP="006511B3">
            <w:pPr>
              <w:rPr>
                <w:sz w:val="22"/>
                <w:szCs w:val="22"/>
              </w:rPr>
            </w:pPr>
          </w:p>
        </w:tc>
      </w:tr>
      <w:tr w:rsidR="006511B3" w:rsidRPr="00293E2A" w:rsidTr="008A3AB3">
        <w:tc>
          <w:tcPr>
            <w:tcW w:w="280" w:type="pct"/>
          </w:tcPr>
          <w:p w:rsidR="006511B3" w:rsidRPr="00293E2A" w:rsidRDefault="006511B3" w:rsidP="006511B3">
            <w:pPr>
              <w:tabs>
                <w:tab w:val="left" w:pos="720"/>
              </w:tabs>
              <w:spacing w:line="0" w:lineRule="atLeast"/>
              <w:rPr>
                <w:sz w:val="22"/>
                <w:szCs w:val="22"/>
              </w:rPr>
            </w:pPr>
            <w:r w:rsidRPr="00293E2A">
              <w:rPr>
                <w:sz w:val="22"/>
                <w:szCs w:val="22"/>
              </w:rPr>
              <w:t>8.</w:t>
            </w:r>
          </w:p>
        </w:tc>
        <w:tc>
          <w:tcPr>
            <w:tcW w:w="585" w:type="pct"/>
          </w:tcPr>
          <w:p w:rsidR="006511B3" w:rsidRPr="00293E2A" w:rsidRDefault="006511B3" w:rsidP="006511B3">
            <w:pPr>
              <w:tabs>
                <w:tab w:val="left" w:pos="13680"/>
              </w:tabs>
              <w:rPr>
                <w:sz w:val="22"/>
                <w:szCs w:val="22"/>
              </w:rPr>
            </w:pPr>
            <w:r w:rsidRPr="00293E2A">
              <w:rPr>
                <w:sz w:val="22"/>
                <w:szCs w:val="22"/>
              </w:rPr>
              <w:t>Орехова Людмила Викторовна</w:t>
            </w:r>
          </w:p>
        </w:tc>
        <w:tc>
          <w:tcPr>
            <w:tcW w:w="652"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484" w:type="pct"/>
          </w:tcPr>
          <w:p w:rsidR="006511B3" w:rsidRPr="00293E2A" w:rsidRDefault="006511B3" w:rsidP="006511B3">
            <w:pPr>
              <w:rPr>
                <w:sz w:val="22"/>
                <w:szCs w:val="22"/>
              </w:rPr>
            </w:pPr>
            <w:r w:rsidRPr="00293E2A">
              <w:rPr>
                <w:sz w:val="22"/>
                <w:szCs w:val="22"/>
              </w:rPr>
              <w:t>14.01.</w:t>
            </w:r>
          </w:p>
          <w:p w:rsidR="006511B3" w:rsidRPr="00293E2A" w:rsidRDefault="006511B3" w:rsidP="006511B3">
            <w:pPr>
              <w:rPr>
                <w:sz w:val="22"/>
                <w:szCs w:val="22"/>
              </w:rPr>
            </w:pPr>
            <w:r w:rsidRPr="00293E2A">
              <w:rPr>
                <w:sz w:val="22"/>
                <w:szCs w:val="22"/>
              </w:rPr>
              <w:t>1961</w:t>
            </w:r>
          </w:p>
          <w:p w:rsidR="006511B3" w:rsidRPr="00293E2A" w:rsidRDefault="006511B3" w:rsidP="006511B3">
            <w:pPr>
              <w:rPr>
                <w:sz w:val="22"/>
                <w:szCs w:val="22"/>
              </w:rPr>
            </w:pPr>
          </w:p>
          <w:p w:rsidR="006511B3" w:rsidRPr="00293E2A" w:rsidRDefault="006511B3" w:rsidP="006511B3">
            <w:pPr>
              <w:rPr>
                <w:sz w:val="22"/>
                <w:szCs w:val="22"/>
              </w:rPr>
            </w:pPr>
          </w:p>
        </w:tc>
        <w:tc>
          <w:tcPr>
            <w:tcW w:w="772" w:type="pct"/>
          </w:tcPr>
          <w:p w:rsidR="006511B3" w:rsidRPr="00293E2A" w:rsidRDefault="006511B3" w:rsidP="006511B3">
            <w:pPr>
              <w:rPr>
                <w:sz w:val="22"/>
                <w:szCs w:val="22"/>
              </w:rPr>
            </w:pPr>
            <w:r w:rsidRPr="00293E2A">
              <w:rPr>
                <w:sz w:val="22"/>
                <w:szCs w:val="22"/>
              </w:rPr>
              <w:t>ЯГУ ПИ 1990г.</w:t>
            </w:r>
          </w:p>
        </w:tc>
        <w:tc>
          <w:tcPr>
            <w:tcW w:w="593" w:type="pct"/>
          </w:tcPr>
          <w:p w:rsidR="006511B3" w:rsidRPr="00293E2A" w:rsidRDefault="006511B3" w:rsidP="006511B3">
            <w:pPr>
              <w:rPr>
                <w:sz w:val="22"/>
                <w:szCs w:val="22"/>
              </w:rPr>
            </w:pPr>
            <w:r w:rsidRPr="00293E2A">
              <w:rPr>
                <w:sz w:val="22"/>
                <w:szCs w:val="22"/>
              </w:rPr>
              <w:t>РВ №547247</w:t>
            </w:r>
          </w:p>
        </w:tc>
        <w:tc>
          <w:tcPr>
            <w:tcW w:w="743" w:type="pct"/>
          </w:tcPr>
          <w:p w:rsidR="006511B3" w:rsidRPr="00293E2A" w:rsidRDefault="006511B3" w:rsidP="006511B3">
            <w:pPr>
              <w:rPr>
                <w:sz w:val="22"/>
                <w:szCs w:val="22"/>
              </w:rPr>
            </w:pPr>
            <w:r w:rsidRPr="00293E2A">
              <w:rPr>
                <w:sz w:val="22"/>
                <w:szCs w:val="22"/>
              </w:rPr>
              <w:t>Педагогика и методика начальных классов</w:t>
            </w:r>
          </w:p>
        </w:tc>
        <w:tc>
          <w:tcPr>
            <w:tcW w:w="330" w:type="pct"/>
          </w:tcPr>
          <w:p w:rsidR="006511B3" w:rsidRPr="00293E2A" w:rsidRDefault="006511B3" w:rsidP="006511B3">
            <w:pPr>
              <w:rPr>
                <w:sz w:val="22"/>
                <w:szCs w:val="22"/>
              </w:rPr>
            </w:pPr>
            <w:r w:rsidRPr="00293E2A">
              <w:rPr>
                <w:sz w:val="22"/>
                <w:szCs w:val="22"/>
              </w:rPr>
              <w:t>36</w:t>
            </w:r>
          </w:p>
        </w:tc>
        <w:tc>
          <w:tcPr>
            <w:tcW w:w="561" w:type="pct"/>
          </w:tcPr>
          <w:p w:rsidR="006511B3" w:rsidRPr="00293E2A" w:rsidRDefault="006511B3" w:rsidP="006511B3">
            <w:pPr>
              <w:rPr>
                <w:sz w:val="22"/>
                <w:szCs w:val="22"/>
              </w:rPr>
            </w:pPr>
            <w:r w:rsidRPr="00293E2A">
              <w:rPr>
                <w:sz w:val="22"/>
                <w:szCs w:val="22"/>
              </w:rPr>
              <w:t xml:space="preserve">Высшая </w:t>
            </w:r>
          </w:p>
          <w:p w:rsidR="006511B3" w:rsidRPr="00293E2A" w:rsidRDefault="006511B3" w:rsidP="006511B3">
            <w:pPr>
              <w:rPr>
                <w:sz w:val="22"/>
                <w:szCs w:val="22"/>
              </w:rPr>
            </w:pPr>
            <w:r w:rsidRPr="00293E2A">
              <w:rPr>
                <w:sz w:val="22"/>
                <w:szCs w:val="22"/>
              </w:rPr>
              <w:t>11.05.2018 г.</w:t>
            </w:r>
          </w:p>
          <w:p w:rsidR="006511B3" w:rsidRPr="00293E2A" w:rsidRDefault="006511B3" w:rsidP="006511B3">
            <w:pPr>
              <w:rPr>
                <w:sz w:val="22"/>
                <w:szCs w:val="22"/>
              </w:rPr>
            </w:pPr>
            <w:r w:rsidRPr="00293E2A">
              <w:rPr>
                <w:sz w:val="22"/>
                <w:szCs w:val="22"/>
              </w:rPr>
              <w:t>№ 12-17/04</w:t>
            </w:r>
          </w:p>
        </w:tc>
      </w:tr>
      <w:tr w:rsidR="006511B3" w:rsidRPr="00293E2A" w:rsidTr="008A3AB3">
        <w:tc>
          <w:tcPr>
            <w:tcW w:w="280" w:type="pct"/>
          </w:tcPr>
          <w:p w:rsidR="006511B3" w:rsidRPr="00293E2A" w:rsidRDefault="006511B3" w:rsidP="006511B3">
            <w:pPr>
              <w:tabs>
                <w:tab w:val="left" w:pos="720"/>
              </w:tabs>
              <w:spacing w:line="0" w:lineRule="atLeast"/>
              <w:rPr>
                <w:sz w:val="22"/>
                <w:szCs w:val="22"/>
              </w:rPr>
            </w:pPr>
            <w:r w:rsidRPr="00293E2A">
              <w:rPr>
                <w:sz w:val="22"/>
                <w:szCs w:val="22"/>
              </w:rPr>
              <w:t>9.</w:t>
            </w:r>
          </w:p>
        </w:tc>
        <w:tc>
          <w:tcPr>
            <w:tcW w:w="585" w:type="pct"/>
          </w:tcPr>
          <w:p w:rsidR="006511B3" w:rsidRPr="00293E2A" w:rsidRDefault="006511B3" w:rsidP="006511B3">
            <w:pPr>
              <w:tabs>
                <w:tab w:val="left" w:pos="13680"/>
              </w:tabs>
              <w:rPr>
                <w:sz w:val="22"/>
                <w:szCs w:val="22"/>
              </w:rPr>
            </w:pPr>
            <w:r w:rsidRPr="00293E2A">
              <w:rPr>
                <w:sz w:val="22"/>
                <w:szCs w:val="22"/>
              </w:rPr>
              <w:t>Слепцова Мария Анатольевна</w:t>
            </w:r>
          </w:p>
        </w:tc>
        <w:tc>
          <w:tcPr>
            <w:tcW w:w="652"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484" w:type="pct"/>
          </w:tcPr>
          <w:p w:rsidR="006511B3" w:rsidRPr="00293E2A" w:rsidRDefault="006511B3" w:rsidP="006511B3">
            <w:pPr>
              <w:rPr>
                <w:sz w:val="22"/>
                <w:szCs w:val="22"/>
              </w:rPr>
            </w:pPr>
            <w:r w:rsidRPr="00293E2A">
              <w:rPr>
                <w:sz w:val="22"/>
                <w:szCs w:val="22"/>
              </w:rPr>
              <w:t>09.07.</w:t>
            </w:r>
          </w:p>
          <w:p w:rsidR="006511B3" w:rsidRPr="00293E2A" w:rsidRDefault="006511B3" w:rsidP="006511B3">
            <w:pPr>
              <w:rPr>
                <w:sz w:val="22"/>
                <w:szCs w:val="22"/>
              </w:rPr>
            </w:pPr>
            <w:smartTag w:uri="urn:schemas-microsoft-com:office:smarttags" w:element="metricconverter">
              <w:smartTagPr>
                <w:attr w:name="ProductID" w:val="1978 г"/>
              </w:smartTagPr>
              <w:r w:rsidRPr="00293E2A">
                <w:rPr>
                  <w:sz w:val="22"/>
                  <w:szCs w:val="22"/>
                </w:rPr>
                <w:t>1978 г</w:t>
              </w:r>
            </w:smartTag>
            <w:r w:rsidRPr="00293E2A">
              <w:rPr>
                <w:sz w:val="22"/>
                <w:szCs w:val="22"/>
              </w:rPr>
              <w:t>.</w:t>
            </w:r>
          </w:p>
          <w:p w:rsidR="006511B3" w:rsidRPr="00293E2A" w:rsidRDefault="006511B3" w:rsidP="006511B3">
            <w:pPr>
              <w:rPr>
                <w:sz w:val="22"/>
                <w:szCs w:val="22"/>
              </w:rPr>
            </w:pPr>
          </w:p>
          <w:p w:rsidR="006511B3" w:rsidRPr="00293E2A" w:rsidRDefault="006511B3" w:rsidP="006511B3">
            <w:pPr>
              <w:rPr>
                <w:sz w:val="22"/>
                <w:szCs w:val="22"/>
              </w:rPr>
            </w:pPr>
            <w:r w:rsidRPr="00293E2A">
              <w:rPr>
                <w:sz w:val="22"/>
                <w:szCs w:val="22"/>
              </w:rPr>
              <w:t xml:space="preserve"> </w:t>
            </w:r>
          </w:p>
        </w:tc>
        <w:tc>
          <w:tcPr>
            <w:tcW w:w="772" w:type="pct"/>
          </w:tcPr>
          <w:p w:rsidR="006511B3" w:rsidRPr="00293E2A" w:rsidRDefault="006511B3" w:rsidP="006511B3">
            <w:pPr>
              <w:rPr>
                <w:sz w:val="22"/>
                <w:szCs w:val="22"/>
              </w:rPr>
            </w:pPr>
            <w:r w:rsidRPr="00293E2A">
              <w:rPr>
                <w:sz w:val="22"/>
                <w:szCs w:val="22"/>
              </w:rPr>
              <w:t xml:space="preserve">Высшее ЯГУ ПИ </w:t>
            </w:r>
            <w:smartTag w:uri="urn:schemas-microsoft-com:office:smarttags" w:element="metricconverter">
              <w:smartTagPr>
                <w:attr w:name="ProductID" w:val="2003 г"/>
              </w:smartTagPr>
              <w:r w:rsidRPr="00293E2A">
                <w:rPr>
                  <w:sz w:val="22"/>
                  <w:szCs w:val="22"/>
                </w:rPr>
                <w:t>2003 г</w:t>
              </w:r>
            </w:smartTag>
            <w:r w:rsidRPr="00293E2A">
              <w:rPr>
                <w:sz w:val="22"/>
                <w:szCs w:val="22"/>
              </w:rPr>
              <w:t xml:space="preserve">. </w:t>
            </w:r>
          </w:p>
        </w:tc>
        <w:tc>
          <w:tcPr>
            <w:tcW w:w="593" w:type="pct"/>
          </w:tcPr>
          <w:p w:rsidR="006511B3" w:rsidRPr="00293E2A" w:rsidRDefault="006511B3" w:rsidP="006511B3">
            <w:pPr>
              <w:rPr>
                <w:sz w:val="22"/>
                <w:szCs w:val="22"/>
              </w:rPr>
            </w:pPr>
            <w:r w:rsidRPr="00293E2A">
              <w:rPr>
                <w:sz w:val="22"/>
                <w:szCs w:val="22"/>
              </w:rPr>
              <w:t xml:space="preserve">ИВС </w:t>
            </w:r>
          </w:p>
          <w:p w:rsidR="006511B3" w:rsidRPr="00293E2A" w:rsidRDefault="006511B3" w:rsidP="006511B3">
            <w:pPr>
              <w:rPr>
                <w:sz w:val="22"/>
                <w:szCs w:val="22"/>
              </w:rPr>
            </w:pPr>
            <w:r w:rsidRPr="00293E2A">
              <w:rPr>
                <w:sz w:val="22"/>
                <w:szCs w:val="22"/>
              </w:rPr>
              <w:t>№ 0175116</w:t>
            </w:r>
          </w:p>
        </w:tc>
        <w:tc>
          <w:tcPr>
            <w:tcW w:w="743" w:type="pct"/>
          </w:tcPr>
          <w:p w:rsidR="006511B3" w:rsidRPr="00293E2A" w:rsidRDefault="006511B3" w:rsidP="006511B3">
            <w:pPr>
              <w:rPr>
                <w:sz w:val="22"/>
                <w:szCs w:val="22"/>
              </w:rPr>
            </w:pPr>
            <w:r w:rsidRPr="00293E2A">
              <w:rPr>
                <w:sz w:val="22"/>
                <w:szCs w:val="22"/>
              </w:rPr>
              <w:t>Педагогика и методика начальных классов</w:t>
            </w:r>
          </w:p>
        </w:tc>
        <w:tc>
          <w:tcPr>
            <w:tcW w:w="330" w:type="pct"/>
          </w:tcPr>
          <w:p w:rsidR="006511B3" w:rsidRPr="00293E2A" w:rsidRDefault="008A3AB3" w:rsidP="006511B3">
            <w:pPr>
              <w:rPr>
                <w:sz w:val="22"/>
                <w:szCs w:val="22"/>
              </w:rPr>
            </w:pPr>
            <w:r w:rsidRPr="00293E2A">
              <w:rPr>
                <w:sz w:val="22"/>
                <w:szCs w:val="22"/>
              </w:rPr>
              <w:t>15</w:t>
            </w:r>
          </w:p>
        </w:tc>
        <w:tc>
          <w:tcPr>
            <w:tcW w:w="561" w:type="pct"/>
          </w:tcPr>
          <w:p w:rsidR="006511B3" w:rsidRPr="00293E2A" w:rsidRDefault="006511B3" w:rsidP="006511B3">
            <w:pPr>
              <w:rPr>
                <w:sz w:val="22"/>
                <w:szCs w:val="22"/>
              </w:rPr>
            </w:pPr>
            <w:r w:rsidRPr="00293E2A">
              <w:rPr>
                <w:sz w:val="22"/>
                <w:szCs w:val="22"/>
              </w:rPr>
              <w:t>Первая</w:t>
            </w:r>
          </w:p>
          <w:p w:rsidR="006511B3" w:rsidRPr="00293E2A" w:rsidRDefault="006511B3" w:rsidP="006511B3">
            <w:pPr>
              <w:rPr>
                <w:sz w:val="22"/>
                <w:szCs w:val="22"/>
              </w:rPr>
            </w:pPr>
            <w:r w:rsidRPr="00293E2A">
              <w:rPr>
                <w:sz w:val="22"/>
                <w:szCs w:val="22"/>
              </w:rPr>
              <w:t>11.05.2018 г.</w:t>
            </w:r>
          </w:p>
          <w:p w:rsidR="006511B3" w:rsidRPr="00293E2A" w:rsidRDefault="006511B3" w:rsidP="006511B3">
            <w:pPr>
              <w:rPr>
                <w:sz w:val="22"/>
                <w:szCs w:val="22"/>
              </w:rPr>
            </w:pPr>
            <w:r w:rsidRPr="00293E2A">
              <w:rPr>
                <w:sz w:val="22"/>
                <w:szCs w:val="22"/>
              </w:rPr>
              <w:t xml:space="preserve"> 12-17/04</w:t>
            </w:r>
          </w:p>
        </w:tc>
      </w:tr>
      <w:tr w:rsidR="008A3AB3" w:rsidRPr="00293E2A" w:rsidTr="008A3AB3">
        <w:tc>
          <w:tcPr>
            <w:tcW w:w="280" w:type="pct"/>
          </w:tcPr>
          <w:p w:rsidR="008A3AB3" w:rsidRPr="00293E2A" w:rsidRDefault="008A3AB3" w:rsidP="006511B3">
            <w:pPr>
              <w:tabs>
                <w:tab w:val="left" w:pos="720"/>
              </w:tabs>
              <w:spacing w:line="0" w:lineRule="atLeast"/>
              <w:rPr>
                <w:sz w:val="22"/>
                <w:szCs w:val="22"/>
              </w:rPr>
            </w:pPr>
            <w:r w:rsidRPr="00293E2A">
              <w:rPr>
                <w:sz w:val="22"/>
                <w:szCs w:val="22"/>
              </w:rPr>
              <w:t>10.</w:t>
            </w:r>
          </w:p>
        </w:tc>
        <w:tc>
          <w:tcPr>
            <w:tcW w:w="585" w:type="pct"/>
          </w:tcPr>
          <w:p w:rsidR="008A3AB3" w:rsidRPr="00293E2A" w:rsidRDefault="008A3AB3" w:rsidP="006511B3">
            <w:pPr>
              <w:tabs>
                <w:tab w:val="left" w:pos="13680"/>
              </w:tabs>
              <w:rPr>
                <w:sz w:val="22"/>
                <w:szCs w:val="22"/>
              </w:rPr>
            </w:pPr>
            <w:r w:rsidRPr="00293E2A">
              <w:rPr>
                <w:sz w:val="22"/>
                <w:szCs w:val="22"/>
              </w:rPr>
              <w:t>Николаева Мария Валериевна</w:t>
            </w:r>
          </w:p>
        </w:tc>
        <w:tc>
          <w:tcPr>
            <w:tcW w:w="652" w:type="pct"/>
          </w:tcPr>
          <w:p w:rsidR="008A3AB3" w:rsidRPr="00293E2A" w:rsidRDefault="008A3AB3" w:rsidP="006511B3">
            <w:pPr>
              <w:rPr>
                <w:sz w:val="22"/>
                <w:szCs w:val="22"/>
              </w:rPr>
            </w:pPr>
            <w:r w:rsidRPr="00293E2A">
              <w:rPr>
                <w:sz w:val="22"/>
                <w:szCs w:val="22"/>
              </w:rPr>
              <w:t>Учитель начальных классов</w:t>
            </w:r>
          </w:p>
        </w:tc>
        <w:tc>
          <w:tcPr>
            <w:tcW w:w="484" w:type="pct"/>
          </w:tcPr>
          <w:p w:rsidR="008A3AB3" w:rsidRPr="00293E2A" w:rsidRDefault="008A3AB3" w:rsidP="008944CF">
            <w:pPr>
              <w:tabs>
                <w:tab w:val="left" w:pos="13680"/>
              </w:tabs>
              <w:rPr>
                <w:sz w:val="22"/>
                <w:szCs w:val="22"/>
              </w:rPr>
            </w:pPr>
            <w:r w:rsidRPr="00293E2A">
              <w:rPr>
                <w:sz w:val="22"/>
                <w:szCs w:val="22"/>
              </w:rPr>
              <w:t>19.11.</w:t>
            </w:r>
          </w:p>
          <w:p w:rsidR="008A3AB3" w:rsidRPr="00293E2A" w:rsidRDefault="008A3AB3" w:rsidP="008944CF">
            <w:pPr>
              <w:tabs>
                <w:tab w:val="left" w:pos="13680"/>
              </w:tabs>
              <w:rPr>
                <w:sz w:val="22"/>
                <w:szCs w:val="22"/>
              </w:rPr>
            </w:pPr>
            <w:r w:rsidRPr="00293E2A">
              <w:rPr>
                <w:sz w:val="22"/>
                <w:szCs w:val="22"/>
              </w:rPr>
              <w:t>1984г.</w:t>
            </w:r>
          </w:p>
          <w:p w:rsidR="008A3AB3" w:rsidRPr="00293E2A" w:rsidRDefault="008A3AB3" w:rsidP="008944CF">
            <w:pPr>
              <w:tabs>
                <w:tab w:val="left" w:pos="13680"/>
              </w:tabs>
              <w:rPr>
                <w:sz w:val="22"/>
                <w:szCs w:val="22"/>
              </w:rPr>
            </w:pPr>
          </w:p>
          <w:p w:rsidR="008A3AB3" w:rsidRPr="00293E2A" w:rsidRDefault="008A3AB3" w:rsidP="008944CF">
            <w:pPr>
              <w:tabs>
                <w:tab w:val="left" w:pos="13680"/>
              </w:tabs>
              <w:rPr>
                <w:sz w:val="22"/>
                <w:szCs w:val="22"/>
              </w:rPr>
            </w:pPr>
          </w:p>
          <w:p w:rsidR="008A3AB3" w:rsidRPr="00293E2A" w:rsidRDefault="008A3AB3" w:rsidP="008944CF">
            <w:pPr>
              <w:tabs>
                <w:tab w:val="left" w:pos="13680"/>
              </w:tabs>
              <w:rPr>
                <w:sz w:val="22"/>
                <w:szCs w:val="22"/>
              </w:rPr>
            </w:pPr>
          </w:p>
        </w:tc>
        <w:tc>
          <w:tcPr>
            <w:tcW w:w="772" w:type="pct"/>
          </w:tcPr>
          <w:p w:rsidR="008A3AB3" w:rsidRPr="00293E2A" w:rsidRDefault="008A3AB3" w:rsidP="008944CF">
            <w:pPr>
              <w:tabs>
                <w:tab w:val="left" w:pos="13680"/>
              </w:tabs>
              <w:rPr>
                <w:sz w:val="22"/>
                <w:szCs w:val="22"/>
              </w:rPr>
            </w:pPr>
            <w:r w:rsidRPr="00293E2A">
              <w:rPr>
                <w:sz w:val="22"/>
                <w:szCs w:val="22"/>
              </w:rPr>
              <w:t>ЯГУ им М.К. Аммосова, 2008г.</w:t>
            </w:r>
          </w:p>
          <w:p w:rsidR="008A3AB3" w:rsidRPr="00293E2A" w:rsidRDefault="008A3AB3" w:rsidP="008944CF">
            <w:pPr>
              <w:tabs>
                <w:tab w:val="left" w:pos="13680"/>
              </w:tabs>
              <w:rPr>
                <w:sz w:val="22"/>
                <w:szCs w:val="22"/>
              </w:rPr>
            </w:pPr>
            <w:r w:rsidRPr="00293E2A">
              <w:rPr>
                <w:sz w:val="22"/>
                <w:szCs w:val="22"/>
              </w:rPr>
              <w:t xml:space="preserve">Переподготовка ДПО «Инфоурок» Смоленск, </w:t>
            </w:r>
            <w:r w:rsidRPr="00293E2A">
              <w:rPr>
                <w:sz w:val="22"/>
                <w:szCs w:val="22"/>
              </w:rPr>
              <w:lastRenderedPageBreak/>
              <w:t>2020 г.</w:t>
            </w:r>
          </w:p>
        </w:tc>
        <w:tc>
          <w:tcPr>
            <w:tcW w:w="593" w:type="pct"/>
          </w:tcPr>
          <w:p w:rsidR="008A3AB3" w:rsidRPr="00293E2A" w:rsidRDefault="008A3AB3" w:rsidP="008944CF">
            <w:pPr>
              <w:tabs>
                <w:tab w:val="left" w:pos="13680"/>
              </w:tabs>
              <w:rPr>
                <w:sz w:val="22"/>
                <w:szCs w:val="22"/>
              </w:rPr>
            </w:pPr>
            <w:r w:rsidRPr="00293E2A">
              <w:rPr>
                <w:sz w:val="22"/>
                <w:szCs w:val="22"/>
              </w:rPr>
              <w:lastRenderedPageBreak/>
              <w:t>ВСГ 1738532</w:t>
            </w:r>
          </w:p>
          <w:p w:rsidR="008A3AB3" w:rsidRPr="00293E2A" w:rsidRDefault="008A3AB3" w:rsidP="008944CF">
            <w:pPr>
              <w:tabs>
                <w:tab w:val="left" w:pos="13680"/>
              </w:tabs>
              <w:rPr>
                <w:sz w:val="22"/>
                <w:szCs w:val="22"/>
              </w:rPr>
            </w:pPr>
          </w:p>
          <w:p w:rsidR="008A3AB3" w:rsidRPr="00293E2A" w:rsidRDefault="008A3AB3" w:rsidP="008944CF">
            <w:pPr>
              <w:tabs>
                <w:tab w:val="left" w:pos="13680"/>
              </w:tabs>
              <w:rPr>
                <w:sz w:val="22"/>
                <w:szCs w:val="22"/>
              </w:rPr>
            </w:pPr>
          </w:p>
          <w:p w:rsidR="008A3AB3" w:rsidRPr="00293E2A" w:rsidRDefault="008A3AB3" w:rsidP="008944CF">
            <w:pPr>
              <w:tabs>
                <w:tab w:val="left" w:pos="13680"/>
              </w:tabs>
              <w:rPr>
                <w:sz w:val="22"/>
                <w:szCs w:val="22"/>
              </w:rPr>
            </w:pPr>
          </w:p>
          <w:p w:rsidR="008A3AB3" w:rsidRPr="00293E2A" w:rsidRDefault="008A3AB3" w:rsidP="008944CF">
            <w:pPr>
              <w:tabs>
                <w:tab w:val="left" w:pos="13680"/>
              </w:tabs>
              <w:rPr>
                <w:sz w:val="22"/>
                <w:szCs w:val="22"/>
              </w:rPr>
            </w:pPr>
          </w:p>
          <w:p w:rsidR="008A3AB3" w:rsidRPr="00293E2A" w:rsidRDefault="008A3AB3" w:rsidP="008944CF">
            <w:pPr>
              <w:tabs>
                <w:tab w:val="left" w:pos="13680"/>
              </w:tabs>
              <w:rPr>
                <w:sz w:val="22"/>
                <w:szCs w:val="22"/>
              </w:rPr>
            </w:pPr>
            <w:r w:rsidRPr="00293E2A">
              <w:rPr>
                <w:sz w:val="22"/>
                <w:szCs w:val="22"/>
              </w:rPr>
              <w:t>000000563</w:t>
            </w:r>
            <w:r w:rsidRPr="00293E2A">
              <w:rPr>
                <w:sz w:val="22"/>
                <w:szCs w:val="22"/>
              </w:rPr>
              <w:lastRenderedPageBreak/>
              <w:t>97</w:t>
            </w:r>
          </w:p>
        </w:tc>
        <w:tc>
          <w:tcPr>
            <w:tcW w:w="743" w:type="pct"/>
          </w:tcPr>
          <w:p w:rsidR="008A3AB3" w:rsidRPr="00293E2A" w:rsidRDefault="008A3AB3" w:rsidP="006511B3">
            <w:pPr>
              <w:rPr>
                <w:sz w:val="22"/>
                <w:szCs w:val="22"/>
              </w:rPr>
            </w:pPr>
            <w:r w:rsidRPr="00293E2A">
              <w:rPr>
                <w:sz w:val="22"/>
                <w:szCs w:val="22"/>
              </w:rPr>
              <w:lastRenderedPageBreak/>
              <w:t>Педагогика и методика начальных классов</w:t>
            </w:r>
          </w:p>
        </w:tc>
        <w:tc>
          <w:tcPr>
            <w:tcW w:w="330" w:type="pct"/>
          </w:tcPr>
          <w:p w:rsidR="008A3AB3" w:rsidRPr="00293E2A" w:rsidRDefault="008A3AB3" w:rsidP="006511B3">
            <w:pPr>
              <w:rPr>
                <w:sz w:val="22"/>
                <w:szCs w:val="22"/>
              </w:rPr>
            </w:pPr>
            <w:r w:rsidRPr="00293E2A">
              <w:rPr>
                <w:sz w:val="22"/>
                <w:szCs w:val="22"/>
              </w:rPr>
              <w:t>16</w:t>
            </w:r>
          </w:p>
        </w:tc>
        <w:tc>
          <w:tcPr>
            <w:tcW w:w="561" w:type="pct"/>
          </w:tcPr>
          <w:p w:rsidR="008A3AB3" w:rsidRPr="00293E2A" w:rsidRDefault="008A3AB3" w:rsidP="008A3AB3">
            <w:pPr>
              <w:tabs>
                <w:tab w:val="left" w:pos="13680"/>
              </w:tabs>
              <w:rPr>
                <w:sz w:val="22"/>
                <w:szCs w:val="22"/>
              </w:rPr>
            </w:pPr>
            <w:r w:rsidRPr="00293E2A">
              <w:rPr>
                <w:sz w:val="22"/>
                <w:szCs w:val="22"/>
              </w:rPr>
              <w:t xml:space="preserve"> Первая</w:t>
            </w:r>
          </w:p>
          <w:p w:rsidR="008A3AB3" w:rsidRPr="00293E2A" w:rsidRDefault="008A3AB3" w:rsidP="008A3AB3">
            <w:pPr>
              <w:tabs>
                <w:tab w:val="left" w:pos="13680"/>
              </w:tabs>
              <w:rPr>
                <w:sz w:val="22"/>
                <w:szCs w:val="22"/>
              </w:rPr>
            </w:pPr>
            <w:r w:rsidRPr="00293E2A">
              <w:rPr>
                <w:sz w:val="22"/>
                <w:szCs w:val="22"/>
              </w:rPr>
              <w:t xml:space="preserve">Пр. МО и Н РС (Я)  </w:t>
            </w:r>
          </w:p>
          <w:p w:rsidR="008A3AB3" w:rsidRPr="00293E2A" w:rsidRDefault="008A3AB3" w:rsidP="008A3AB3">
            <w:pPr>
              <w:tabs>
                <w:tab w:val="left" w:pos="13680"/>
              </w:tabs>
              <w:rPr>
                <w:sz w:val="22"/>
                <w:szCs w:val="22"/>
              </w:rPr>
            </w:pPr>
            <w:r w:rsidRPr="00293E2A">
              <w:rPr>
                <w:sz w:val="22"/>
                <w:szCs w:val="22"/>
              </w:rPr>
              <w:t>.№ 06-22/9 от 07.12. 2017 г</w:t>
            </w:r>
          </w:p>
          <w:p w:rsidR="008A3AB3" w:rsidRPr="00293E2A" w:rsidRDefault="008A3AB3" w:rsidP="006511B3">
            <w:pPr>
              <w:rPr>
                <w:sz w:val="22"/>
                <w:szCs w:val="22"/>
              </w:rPr>
            </w:pPr>
          </w:p>
        </w:tc>
      </w:tr>
      <w:tr w:rsidR="008A3AB3" w:rsidRPr="00293E2A" w:rsidTr="008A3AB3">
        <w:trPr>
          <w:trHeight w:val="1318"/>
        </w:trPr>
        <w:tc>
          <w:tcPr>
            <w:tcW w:w="280" w:type="pct"/>
          </w:tcPr>
          <w:p w:rsidR="008A3AB3" w:rsidRPr="00293E2A" w:rsidRDefault="008A3AB3" w:rsidP="006511B3">
            <w:pPr>
              <w:tabs>
                <w:tab w:val="left" w:pos="720"/>
              </w:tabs>
              <w:spacing w:line="0" w:lineRule="atLeast"/>
              <w:rPr>
                <w:sz w:val="22"/>
                <w:szCs w:val="22"/>
              </w:rPr>
            </w:pPr>
            <w:r w:rsidRPr="00293E2A">
              <w:rPr>
                <w:sz w:val="22"/>
                <w:szCs w:val="22"/>
              </w:rPr>
              <w:lastRenderedPageBreak/>
              <w:t>11.</w:t>
            </w:r>
          </w:p>
        </w:tc>
        <w:tc>
          <w:tcPr>
            <w:tcW w:w="585" w:type="pct"/>
          </w:tcPr>
          <w:p w:rsidR="008A3AB3" w:rsidRPr="00293E2A" w:rsidRDefault="008A3AB3" w:rsidP="006511B3">
            <w:pPr>
              <w:tabs>
                <w:tab w:val="left" w:pos="13680"/>
              </w:tabs>
              <w:rPr>
                <w:sz w:val="22"/>
                <w:szCs w:val="22"/>
              </w:rPr>
            </w:pPr>
            <w:r w:rsidRPr="00293E2A">
              <w:rPr>
                <w:sz w:val="22"/>
                <w:szCs w:val="22"/>
              </w:rPr>
              <w:t>Тураканова Ульяна Васильевна</w:t>
            </w:r>
          </w:p>
        </w:tc>
        <w:tc>
          <w:tcPr>
            <w:tcW w:w="652" w:type="pct"/>
          </w:tcPr>
          <w:p w:rsidR="008A3AB3" w:rsidRPr="00293E2A" w:rsidRDefault="008A3AB3" w:rsidP="006511B3">
            <w:pPr>
              <w:rPr>
                <w:sz w:val="22"/>
                <w:szCs w:val="22"/>
              </w:rPr>
            </w:pPr>
            <w:r w:rsidRPr="00293E2A">
              <w:rPr>
                <w:sz w:val="22"/>
                <w:szCs w:val="22"/>
              </w:rPr>
              <w:t>Учитель начальных классов</w:t>
            </w:r>
          </w:p>
        </w:tc>
        <w:tc>
          <w:tcPr>
            <w:tcW w:w="484" w:type="pct"/>
          </w:tcPr>
          <w:p w:rsidR="008A3AB3" w:rsidRPr="00293E2A" w:rsidRDefault="008A3AB3" w:rsidP="006511B3">
            <w:pPr>
              <w:rPr>
                <w:sz w:val="22"/>
                <w:szCs w:val="22"/>
              </w:rPr>
            </w:pPr>
            <w:r w:rsidRPr="00293E2A">
              <w:rPr>
                <w:sz w:val="22"/>
                <w:szCs w:val="22"/>
              </w:rPr>
              <w:t>03.10.</w:t>
            </w:r>
          </w:p>
          <w:p w:rsidR="008A3AB3" w:rsidRPr="00293E2A" w:rsidRDefault="008A3AB3" w:rsidP="006511B3">
            <w:pPr>
              <w:rPr>
                <w:sz w:val="22"/>
                <w:szCs w:val="22"/>
              </w:rPr>
            </w:pPr>
            <w:smartTag w:uri="urn:schemas-microsoft-com:office:smarttags" w:element="metricconverter">
              <w:smartTagPr>
                <w:attr w:name="ProductID" w:val="1967 г"/>
              </w:smartTagPr>
              <w:r w:rsidRPr="00293E2A">
                <w:rPr>
                  <w:sz w:val="22"/>
                  <w:szCs w:val="22"/>
                </w:rPr>
                <w:t>1967 г</w:t>
              </w:r>
            </w:smartTag>
            <w:r w:rsidRPr="00293E2A">
              <w:rPr>
                <w:sz w:val="22"/>
                <w:szCs w:val="22"/>
              </w:rPr>
              <w:t>.</w:t>
            </w:r>
          </w:p>
          <w:p w:rsidR="008A3AB3" w:rsidRPr="00293E2A" w:rsidRDefault="008A3AB3" w:rsidP="006511B3">
            <w:pPr>
              <w:rPr>
                <w:sz w:val="22"/>
                <w:szCs w:val="22"/>
              </w:rPr>
            </w:pPr>
            <w:r w:rsidRPr="00293E2A">
              <w:rPr>
                <w:sz w:val="22"/>
                <w:szCs w:val="22"/>
              </w:rPr>
              <w:t xml:space="preserve"> </w:t>
            </w:r>
          </w:p>
        </w:tc>
        <w:tc>
          <w:tcPr>
            <w:tcW w:w="772" w:type="pct"/>
          </w:tcPr>
          <w:p w:rsidR="008A3AB3" w:rsidRPr="00293E2A" w:rsidRDefault="008A3AB3" w:rsidP="006511B3">
            <w:pPr>
              <w:rPr>
                <w:sz w:val="22"/>
                <w:szCs w:val="22"/>
              </w:rPr>
            </w:pPr>
            <w:r w:rsidRPr="00293E2A">
              <w:rPr>
                <w:sz w:val="22"/>
                <w:szCs w:val="22"/>
              </w:rPr>
              <w:t>Высшее, ГОУ ВПО ЯГУ</w:t>
            </w:r>
          </w:p>
          <w:p w:rsidR="008A3AB3" w:rsidRPr="00293E2A" w:rsidRDefault="008A3AB3" w:rsidP="006511B3">
            <w:pPr>
              <w:rPr>
                <w:sz w:val="22"/>
                <w:szCs w:val="22"/>
              </w:rPr>
            </w:pPr>
            <w:r w:rsidRPr="00293E2A">
              <w:rPr>
                <w:sz w:val="22"/>
                <w:szCs w:val="22"/>
              </w:rPr>
              <w:t>2005</w:t>
            </w:r>
          </w:p>
        </w:tc>
        <w:tc>
          <w:tcPr>
            <w:tcW w:w="593" w:type="pct"/>
          </w:tcPr>
          <w:p w:rsidR="008A3AB3" w:rsidRPr="00293E2A" w:rsidRDefault="008A3AB3" w:rsidP="006511B3">
            <w:pPr>
              <w:rPr>
                <w:sz w:val="22"/>
                <w:szCs w:val="22"/>
              </w:rPr>
            </w:pPr>
            <w:r w:rsidRPr="00293E2A">
              <w:rPr>
                <w:sz w:val="22"/>
                <w:szCs w:val="22"/>
              </w:rPr>
              <w:t>ВСВ № 0864496</w:t>
            </w:r>
          </w:p>
        </w:tc>
        <w:tc>
          <w:tcPr>
            <w:tcW w:w="743" w:type="pct"/>
          </w:tcPr>
          <w:p w:rsidR="008A3AB3" w:rsidRPr="00293E2A" w:rsidRDefault="008A3AB3" w:rsidP="006511B3">
            <w:pPr>
              <w:rPr>
                <w:sz w:val="22"/>
                <w:szCs w:val="22"/>
              </w:rPr>
            </w:pPr>
            <w:r w:rsidRPr="00293E2A">
              <w:rPr>
                <w:sz w:val="22"/>
                <w:szCs w:val="22"/>
              </w:rPr>
              <w:t>Педагогика и методика начальных классов</w:t>
            </w:r>
          </w:p>
        </w:tc>
        <w:tc>
          <w:tcPr>
            <w:tcW w:w="330" w:type="pct"/>
          </w:tcPr>
          <w:p w:rsidR="008A3AB3" w:rsidRPr="00293E2A" w:rsidRDefault="008A3AB3" w:rsidP="006511B3">
            <w:pPr>
              <w:rPr>
                <w:sz w:val="22"/>
                <w:szCs w:val="22"/>
              </w:rPr>
            </w:pPr>
            <w:r w:rsidRPr="00293E2A">
              <w:rPr>
                <w:sz w:val="22"/>
                <w:szCs w:val="22"/>
              </w:rPr>
              <w:t>35</w:t>
            </w:r>
          </w:p>
        </w:tc>
        <w:tc>
          <w:tcPr>
            <w:tcW w:w="561" w:type="pct"/>
          </w:tcPr>
          <w:p w:rsidR="008A3AB3" w:rsidRPr="00293E2A" w:rsidRDefault="008A3AB3" w:rsidP="006511B3">
            <w:pPr>
              <w:rPr>
                <w:sz w:val="22"/>
                <w:szCs w:val="22"/>
              </w:rPr>
            </w:pPr>
            <w:r w:rsidRPr="00293E2A">
              <w:rPr>
                <w:sz w:val="22"/>
                <w:szCs w:val="22"/>
              </w:rPr>
              <w:t>Первая Пр. МО и Н РС(Я)      № 09-18/9 от 29.12. 2020 г.</w:t>
            </w:r>
          </w:p>
        </w:tc>
      </w:tr>
      <w:tr w:rsidR="008A3AB3" w:rsidRPr="00293E2A" w:rsidTr="008A3AB3">
        <w:tc>
          <w:tcPr>
            <w:tcW w:w="280" w:type="pct"/>
          </w:tcPr>
          <w:p w:rsidR="008A3AB3" w:rsidRPr="00293E2A" w:rsidRDefault="008A3AB3" w:rsidP="006511B3">
            <w:pPr>
              <w:tabs>
                <w:tab w:val="left" w:pos="720"/>
              </w:tabs>
              <w:spacing w:line="0" w:lineRule="atLeast"/>
              <w:rPr>
                <w:sz w:val="22"/>
                <w:szCs w:val="22"/>
              </w:rPr>
            </w:pPr>
            <w:r w:rsidRPr="00293E2A">
              <w:rPr>
                <w:sz w:val="22"/>
                <w:szCs w:val="22"/>
              </w:rPr>
              <w:t>12.</w:t>
            </w:r>
          </w:p>
        </w:tc>
        <w:tc>
          <w:tcPr>
            <w:tcW w:w="585" w:type="pct"/>
          </w:tcPr>
          <w:p w:rsidR="008A3AB3" w:rsidRPr="00293E2A" w:rsidRDefault="008A3AB3" w:rsidP="006511B3">
            <w:pPr>
              <w:tabs>
                <w:tab w:val="left" w:pos="13680"/>
              </w:tabs>
              <w:rPr>
                <w:sz w:val="22"/>
                <w:szCs w:val="22"/>
              </w:rPr>
            </w:pPr>
            <w:r w:rsidRPr="00293E2A">
              <w:rPr>
                <w:sz w:val="22"/>
                <w:szCs w:val="22"/>
              </w:rPr>
              <w:t>Щегловская Ирина Геннадьевна</w:t>
            </w:r>
          </w:p>
        </w:tc>
        <w:tc>
          <w:tcPr>
            <w:tcW w:w="652" w:type="pct"/>
          </w:tcPr>
          <w:p w:rsidR="008A3AB3" w:rsidRPr="00293E2A" w:rsidRDefault="008A3AB3" w:rsidP="006511B3">
            <w:pPr>
              <w:rPr>
                <w:sz w:val="22"/>
                <w:szCs w:val="22"/>
              </w:rPr>
            </w:pPr>
            <w:r w:rsidRPr="00293E2A">
              <w:rPr>
                <w:sz w:val="22"/>
                <w:szCs w:val="22"/>
              </w:rPr>
              <w:t>Учитель физкультуры</w:t>
            </w:r>
          </w:p>
        </w:tc>
        <w:tc>
          <w:tcPr>
            <w:tcW w:w="484" w:type="pct"/>
          </w:tcPr>
          <w:p w:rsidR="008A3AB3" w:rsidRPr="00293E2A" w:rsidRDefault="008A3AB3" w:rsidP="006511B3">
            <w:pPr>
              <w:rPr>
                <w:sz w:val="22"/>
                <w:szCs w:val="22"/>
              </w:rPr>
            </w:pPr>
            <w:r w:rsidRPr="00293E2A">
              <w:rPr>
                <w:sz w:val="22"/>
                <w:szCs w:val="22"/>
              </w:rPr>
              <w:t>24.07.</w:t>
            </w:r>
          </w:p>
          <w:p w:rsidR="008A3AB3" w:rsidRPr="00293E2A" w:rsidRDefault="008A3AB3" w:rsidP="006511B3">
            <w:pPr>
              <w:rPr>
                <w:sz w:val="22"/>
                <w:szCs w:val="22"/>
              </w:rPr>
            </w:pPr>
            <w:smartTag w:uri="urn:schemas-microsoft-com:office:smarttags" w:element="metricconverter">
              <w:smartTagPr>
                <w:attr w:name="ProductID" w:val="1951 г"/>
              </w:smartTagPr>
              <w:r w:rsidRPr="00293E2A">
                <w:rPr>
                  <w:sz w:val="22"/>
                  <w:szCs w:val="22"/>
                </w:rPr>
                <w:t>1951 г</w:t>
              </w:r>
            </w:smartTag>
            <w:r w:rsidRPr="00293E2A">
              <w:rPr>
                <w:sz w:val="22"/>
                <w:szCs w:val="22"/>
              </w:rPr>
              <w:t>.</w:t>
            </w:r>
          </w:p>
          <w:p w:rsidR="008A3AB3" w:rsidRPr="00293E2A" w:rsidRDefault="008A3AB3" w:rsidP="006511B3">
            <w:pPr>
              <w:rPr>
                <w:sz w:val="22"/>
                <w:szCs w:val="22"/>
              </w:rPr>
            </w:pPr>
            <w:r w:rsidRPr="00293E2A">
              <w:rPr>
                <w:sz w:val="22"/>
                <w:szCs w:val="22"/>
              </w:rPr>
              <w:t xml:space="preserve">   </w:t>
            </w:r>
          </w:p>
        </w:tc>
        <w:tc>
          <w:tcPr>
            <w:tcW w:w="772" w:type="pct"/>
          </w:tcPr>
          <w:p w:rsidR="008A3AB3" w:rsidRPr="00293E2A" w:rsidRDefault="008A3AB3" w:rsidP="006511B3">
            <w:pPr>
              <w:rPr>
                <w:sz w:val="22"/>
                <w:szCs w:val="22"/>
              </w:rPr>
            </w:pPr>
            <w:r w:rsidRPr="00293E2A">
              <w:rPr>
                <w:sz w:val="22"/>
                <w:szCs w:val="22"/>
              </w:rPr>
              <w:t>Ср/спец ЯПУ №1 1971г.</w:t>
            </w:r>
          </w:p>
        </w:tc>
        <w:tc>
          <w:tcPr>
            <w:tcW w:w="593" w:type="pct"/>
          </w:tcPr>
          <w:p w:rsidR="008A3AB3" w:rsidRPr="00293E2A" w:rsidRDefault="008A3AB3" w:rsidP="006511B3">
            <w:pPr>
              <w:rPr>
                <w:sz w:val="22"/>
                <w:szCs w:val="22"/>
              </w:rPr>
            </w:pPr>
            <w:r w:rsidRPr="00293E2A">
              <w:rPr>
                <w:sz w:val="22"/>
                <w:szCs w:val="22"/>
              </w:rPr>
              <w:t>№ 019280</w:t>
            </w:r>
          </w:p>
        </w:tc>
        <w:tc>
          <w:tcPr>
            <w:tcW w:w="743" w:type="pct"/>
          </w:tcPr>
          <w:p w:rsidR="008A3AB3" w:rsidRPr="00293E2A" w:rsidRDefault="008A3AB3" w:rsidP="006511B3">
            <w:pPr>
              <w:rPr>
                <w:sz w:val="22"/>
                <w:szCs w:val="22"/>
              </w:rPr>
            </w:pPr>
            <w:r w:rsidRPr="00293E2A">
              <w:rPr>
                <w:sz w:val="22"/>
                <w:szCs w:val="22"/>
              </w:rPr>
              <w:t>Преподаватель физкультуры</w:t>
            </w:r>
          </w:p>
        </w:tc>
        <w:tc>
          <w:tcPr>
            <w:tcW w:w="330" w:type="pct"/>
          </w:tcPr>
          <w:p w:rsidR="008A3AB3" w:rsidRPr="00293E2A" w:rsidRDefault="008A3AB3" w:rsidP="006511B3">
            <w:pPr>
              <w:rPr>
                <w:sz w:val="22"/>
                <w:szCs w:val="22"/>
              </w:rPr>
            </w:pPr>
            <w:r w:rsidRPr="00293E2A">
              <w:rPr>
                <w:sz w:val="22"/>
                <w:szCs w:val="22"/>
              </w:rPr>
              <w:t>50</w:t>
            </w:r>
          </w:p>
        </w:tc>
        <w:tc>
          <w:tcPr>
            <w:tcW w:w="561" w:type="pct"/>
          </w:tcPr>
          <w:p w:rsidR="008A3AB3" w:rsidRPr="00293E2A" w:rsidRDefault="008A3AB3" w:rsidP="006511B3">
            <w:pPr>
              <w:rPr>
                <w:sz w:val="22"/>
                <w:szCs w:val="22"/>
              </w:rPr>
            </w:pPr>
            <w:r w:rsidRPr="00293E2A">
              <w:rPr>
                <w:sz w:val="22"/>
                <w:szCs w:val="22"/>
              </w:rPr>
              <w:t>Высшая</w:t>
            </w:r>
          </w:p>
          <w:p w:rsidR="008A3AB3" w:rsidRPr="00293E2A" w:rsidRDefault="008A3AB3" w:rsidP="006511B3">
            <w:pPr>
              <w:rPr>
                <w:sz w:val="22"/>
                <w:szCs w:val="22"/>
              </w:rPr>
            </w:pPr>
            <w:r w:rsidRPr="00293E2A">
              <w:rPr>
                <w:sz w:val="22"/>
                <w:szCs w:val="22"/>
              </w:rPr>
              <w:t>27.03.20</w:t>
            </w:r>
          </w:p>
          <w:p w:rsidR="008A3AB3" w:rsidRPr="00293E2A" w:rsidRDefault="008A3AB3" w:rsidP="006511B3">
            <w:pPr>
              <w:rPr>
                <w:sz w:val="22"/>
                <w:szCs w:val="22"/>
              </w:rPr>
            </w:pPr>
            <w:r w:rsidRPr="00293E2A">
              <w:rPr>
                <w:sz w:val="22"/>
                <w:szCs w:val="22"/>
              </w:rPr>
              <w:t>09-18/4</w:t>
            </w:r>
          </w:p>
        </w:tc>
      </w:tr>
      <w:tr w:rsidR="008A3AB3" w:rsidRPr="00293E2A" w:rsidTr="008A3AB3">
        <w:tc>
          <w:tcPr>
            <w:tcW w:w="280" w:type="pct"/>
          </w:tcPr>
          <w:p w:rsidR="008A3AB3" w:rsidRPr="00293E2A" w:rsidRDefault="008A3AB3" w:rsidP="006511B3">
            <w:pPr>
              <w:tabs>
                <w:tab w:val="left" w:pos="720"/>
              </w:tabs>
              <w:spacing w:line="0" w:lineRule="atLeast"/>
              <w:rPr>
                <w:sz w:val="22"/>
                <w:szCs w:val="22"/>
              </w:rPr>
            </w:pPr>
            <w:r w:rsidRPr="00293E2A">
              <w:rPr>
                <w:sz w:val="22"/>
                <w:szCs w:val="22"/>
              </w:rPr>
              <w:t>14.</w:t>
            </w:r>
          </w:p>
        </w:tc>
        <w:tc>
          <w:tcPr>
            <w:tcW w:w="585" w:type="pct"/>
          </w:tcPr>
          <w:p w:rsidR="008A3AB3" w:rsidRPr="00293E2A" w:rsidRDefault="008A3AB3" w:rsidP="006511B3">
            <w:pPr>
              <w:tabs>
                <w:tab w:val="left" w:pos="13680"/>
              </w:tabs>
              <w:rPr>
                <w:sz w:val="22"/>
                <w:szCs w:val="22"/>
              </w:rPr>
            </w:pPr>
            <w:r w:rsidRPr="00293E2A">
              <w:rPr>
                <w:sz w:val="22"/>
                <w:szCs w:val="22"/>
              </w:rPr>
              <w:t>Громова Наталья Григорьевна</w:t>
            </w:r>
          </w:p>
        </w:tc>
        <w:tc>
          <w:tcPr>
            <w:tcW w:w="652" w:type="pct"/>
          </w:tcPr>
          <w:p w:rsidR="008A3AB3" w:rsidRPr="00293E2A" w:rsidRDefault="008A3AB3" w:rsidP="006511B3">
            <w:pPr>
              <w:tabs>
                <w:tab w:val="left" w:pos="13680"/>
              </w:tabs>
              <w:rPr>
                <w:sz w:val="22"/>
                <w:szCs w:val="22"/>
              </w:rPr>
            </w:pPr>
            <w:r w:rsidRPr="00293E2A">
              <w:rPr>
                <w:sz w:val="22"/>
                <w:szCs w:val="22"/>
              </w:rPr>
              <w:t>Учитель физ. Воспитания</w:t>
            </w:r>
          </w:p>
        </w:tc>
        <w:tc>
          <w:tcPr>
            <w:tcW w:w="484" w:type="pct"/>
          </w:tcPr>
          <w:p w:rsidR="008A3AB3" w:rsidRPr="00293E2A" w:rsidRDefault="008A3AB3" w:rsidP="006511B3">
            <w:pPr>
              <w:tabs>
                <w:tab w:val="left" w:pos="13680"/>
              </w:tabs>
              <w:rPr>
                <w:sz w:val="22"/>
                <w:szCs w:val="22"/>
              </w:rPr>
            </w:pPr>
            <w:r w:rsidRPr="00293E2A">
              <w:rPr>
                <w:sz w:val="22"/>
                <w:szCs w:val="22"/>
              </w:rPr>
              <w:t>8.04.</w:t>
            </w:r>
          </w:p>
          <w:p w:rsidR="008A3AB3" w:rsidRPr="00293E2A" w:rsidRDefault="008A3AB3" w:rsidP="006511B3">
            <w:pPr>
              <w:tabs>
                <w:tab w:val="left" w:pos="13680"/>
              </w:tabs>
              <w:rPr>
                <w:sz w:val="22"/>
                <w:szCs w:val="22"/>
              </w:rPr>
            </w:pPr>
            <w:smartTag w:uri="urn:schemas-microsoft-com:office:smarttags" w:element="metricconverter">
              <w:smartTagPr>
                <w:attr w:name="ProductID" w:val="1991 г"/>
              </w:smartTagPr>
              <w:r w:rsidRPr="00293E2A">
                <w:rPr>
                  <w:sz w:val="22"/>
                  <w:szCs w:val="22"/>
                </w:rPr>
                <w:t>1991 г</w:t>
              </w:r>
            </w:smartTag>
            <w:r w:rsidRPr="00293E2A">
              <w:rPr>
                <w:sz w:val="22"/>
                <w:szCs w:val="22"/>
              </w:rPr>
              <w:t>.</w:t>
            </w:r>
          </w:p>
          <w:p w:rsidR="008A3AB3" w:rsidRPr="00293E2A" w:rsidRDefault="008A3AB3" w:rsidP="006511B3">
            <w:pPr>
              <w:tabs>
                <w:tab w:val="left" w:pos="13680"/>
              </w:tabs>
              <w:rPr>
                <w:sz w:val="22"/>
                <w:szCs w:val="22"/>
              </w:rPr>
            </w:pPr>
            <w:r w:rsidRPr="00293E2A">
              <w:rPr>
                <w:sz w:val="22"/>
                <w:szCs w:val="22"/>
              </w:rPr>
              <w:t xml:space="preserve"> </w:t>
            </w:r>
          </w:p>
        </w:tc>
        <w:tc>
          <w:tcPr>
            <w:tcW w:w="772" w:type="pct"/>
          </w:tcPr>
          <w:p w:rsidR="008A3AB3" w:rsidRPr="00293E2A" w:rsidRDefault="008A3AB3" w:rsidP="006511B3">
            <w:pPr>
              <w:tabs>
                <w:tab w:val="left" w:pos="13680"/>
              </w:tabs>
              <w:rPr>
                <w:sz w:val="22"/>
                <w:szCs w:val="22"/>
              </w:rPr>
            </w:pPr>
            <w:r w:rsidRPr="00293E2A">
              <w:rPr>
                <w:sz w:val="22"/>
                <w:szCs w:val="22"/>
              </w:rPr>
              <w:t>ГОУСПО «Якутский пед. Колледж»,</w:t>
            </w:r>
          </w:p>
          <w:p w:rsidR="008A3AB3" w:rsidRPr="00293E2A" w:rsidRDefault="008A3AB3" w:rsidP="006511B3">
            <w:pPr>
              <w:tabs>
                <w:tab w:val="left" w:pos="13680"/>
              </w:tabs>
              <w:rPr>
                <w:sz w:val="22"/>
                <w:szCs w:val="22"/>
              </w:rPr>
            </w:pPr>
            <w:r w:rsidRPr="00293E2A">
              <w:rPr>
                <w:sz w:val="22"/>
                <w:szCs w:val="22"/>
              </w:rPr>
              <w:t>2011 г.</w:t>
            </w:r>
          </w:p>
        </w:tc>
        <w:tc>
          <w:tcPr>
            <w:tcW w:w="593" w:type="pct"/>
          </w:tcPr>
          <w:p w:rsidR="008A3AB3" w:rsidRPr="00293E2A" w:rsidRDefault="008A3AB3" w:rsidP="006511B3">
            <w:pPr>
              <w:rPr>
                <w:sz w:val="22"/>
                <w:szCs w:val="22"/>
              </w:rPr>
            </w:pPr>
            <w:r w:rsidRPr="00293E2A">
              <w:rPr>
                <w:sz w:val="22"/>
                <w:szCs w:val="22"/>
              </w:rPr>
              <w:t>14 СПО 0000705</w:t>
            </w:r>
          </w:p>
        </w:tc>
        <w:tc>
          <w:tcPr>
            <w:tcW w:w="743" w:type="pct"/>
          </w:tcPr>
          <w:p w:rsidR="008A3AB3" w:rsidRPr="00293E2A" w:rsidRDefault="008A3AB3" w:rsidP="006511B3">
            <w:pPr>
              <w:tabs>
                <w:tab w:val="left" w:pos="13680"/>
              </w:tabs>
              <w:rPr>
                <w:sz w:val="22"/>
                <w:szCs w:val="22"/>
              </w:rPr>
            </w:pPr>
            <w:r w:rsidRPr="00293E2A">
              <w:rPr>
                <w:sz w:val="22"/>
                <w:szCs w:val="22"/>
              </w:rPr>
              <w:t>Учитель физ. Культуры с дополнительной подгтовкой в области спорт.тренировки</w:t>
            </w:r>
          </w:p>
        </w:tc>
        <w:tc>
          <w:tcPr>
            <w:tcW w:w="330" w:type="pct"/>
          </w:tcPr>
          <w:p w:rsidR="008A3AB3" w:rsidRPr="00293E2A" w:rsidRDefault="008A3AB3" w:rsidP="006511B3">
            <w:pPr>
              <w:tabs>
                <w:tab w:val="left" w:pos="13680"/>
              </w:tabs>
              <w:rPr>
                <w:sz w:val="22"/>
                <w:szCs w:val="22"/>
              </w:rPr>
            </w:pPr>
            <w:r w:rsidRPr="00293E2A">
              <w:rPr>
                <w:sz w:val="22"/>
                <w:szCs w:val="22"/>
              </w:rPr>
              <w:t>9</w:t>
            </w:r>
          </w:p>
        </w:tc>
        <w:tc>
          <w:tcPr>
            <w:tcW w:w="561" w:type="pct"/>
          </w:tcPr>
          <w:p w:rsidR="008A3AB3" w:rsidRPr="00293E2A" w:rsidRDefault="008A3AB3" w:rsidP="006511B3">
            <w:pPr>
              <w:tabs>
                <w:tab w:val="left" w:pos="13680"/>
              </w:tabs>
              <w:rPr>
                <w:sz w:val="22"/>
                <w:szCs w:val="22"/>
              </w:rPr>
            </w:pPr>
            <w:r w:rsidRPr="00293E2A">
              <w:rPr>
                <w:sz w:val="22"/>
                <w:szCs w:val="22"/>
              </w:rPr>
              <w:t xml:space="preserve">Первая, 26.12.2017 г. </w:t>
            </w:r>
          </w:p>
          <w:p w:rsidR="008A3AB3" w:rsidRPr="00293E2A" w:rsidRDefault="008A3AB3" w:rsidP="006511B3">
            <w:pPr>
              <w:tabs>
                <w:tab w:val="left" w:pos="13680"/>
              </w:tabs>
              <w:rPr>
                <w:sz w:val="22"/>
                <w:szCs w:val="22"/>
              </w:rPr>
            </w:pPr>
            <w:r w:rsidRPr="00293E2A">
              <w:rPr>
                <w:sz w:val="22"/>
                <w:szCs w:val="22"/>
              </w:rPr>
              <w:t>№ 06-22/10</w:t>
            </w:r>
          </w:p>
        </w:tc>
      </w:tr>
      <w:tr w:rsidR="008A3AB3" w:rsidRPr="00293E2A" w:rsidTr="008A3AB3">
        <w:tc>
          <w:tcPr>
            <w:tcW w:w="280" w:type="pct"/>
          </w:tcPr>
          <w:p w:rsidR="008A3AB3" w:rsidRPr="00293E2A" w:rsidRDefault="008A3AB3" w:rsidP="006511B3">
            <w:pPr>
              <w:tabs>
                <w:tab w:val="left" w:pos="720"/>
              </w:tabs>
              <w:spacing w:line="0" w:lineRule="atLeast"/>
              <w:rPr>
                <w:sz w:val="22"/>
                <w:szCs w:val="22"/>
              </w:rPr>
            </w:pPr>
            <w:r w:rsidRPr="00293E2A">
              <w:rPr>
                <w:sz w:val="22"/>
                <w:szCs w:val="22"/>
              </w:rPr>
              <w:t>15.</w:t>
            </w:r>
          </w:p>
        </w:tc>
        <w:tc>
          <w:tcPr>
            <w:tcW w:w="585" w:type="pct"/>
          </w:tcPr>
          <w:p w:rsidR="008A3AB3" w:rsidRPr="00293E2A" w:rsidRDefault="008A3AB3" w:rsidP="006511B3">
            <w:pPr>
              <w:tabs>
                <w:tab w:val="left" w:pos="13680"/>
              </w:tabs>
              <w:rPr>
                <w:sz w:val="22"/>
                <w:szCs w:val="22"/>
              </w:rPr>
            </w:pPr>
            <w:r w:rsidRPr="00293E2A">
              <w:rPr>
                <w:sz w:val="22"/>
                <w:szCs w:val="22"/>
              </w:rPr>
              <w:t>Феоктистова Вера Ивановна</w:t>
            </w:r>
          </w:p>
        </w:tc>
        <w:tc>
          <w:tcPr>
            <w:tcW w:w="652" w:type="pct"/>
          </w:tcPr>
          <w:p w:rsidR="008A3AB3" w:rsidRPr="00293E2A" w:rsidRDefault="008A3AB3" w:rsidP="006511B3">
            <w:pPr>
              <w:rPr>
                <w:sz w:val="22"/>
                <w:szCs w:val="22"/>
              </w:rPr>
            </w:pPr>
            <w:r w:rsidRPr="00293E2A">
              <w:rPr>
                <w:sz w:val="22"/>
                <w:szCs w:val="22"/>
              </w:rPr>
              <w:t xml:space="preserve">Учитель музыки </w:t>
            </w:r>
          </w:p>
        </w:tc>
        <w:tc>
          <w:tcPr>
            <w:tcW w:w="484" w:type="pct"/>
          </w:tcPr>
          <w:p w:rsidR="008A3AB3" w:rsidRPr="00293E2A" w:rsidRDefault="008A3AB3" w:rsidP="006511B3">
            <w:pPr>
              <w:rPr>
                <w:sz w:val="22"/>
                <w:szCs w:val="22"/>
              </w:rPr>
            </w:pPr>
            <w:r w:rsidRPr="00293E2A">
              <w:rPr>
                <w:sz w:val="22"/>
                <w:szCs w:val="22"/>
              </w:rPr>
              <w:t>04.11.</w:t>
            </w:r>
          </w:p>
          <w:p w:rsidR="008A3AB3" w:rsidRPr="00293E2A" w:rsidRDefault="008A3AB3" w:rsidP="006511B3">
            <w:pPr>
              <w:rPr>
                <w:sz w:val="22"/>
                <w:szCs w:val="22"/>
              </w:rPr>
            </w:pPr>
            <w:r w:rsidRPr="00293E2A">
              <w:rPr>
                <w:sz w:val="22"/>
                <w:szCs w:val="22"/>
              </w:rPr>
              <w:t>1982</w:t>
            </w:r>
          </w:p>
          <w:p w:rsidR="008A3AB3" w:rsidRPr="00293E2A" w:rsidRDefault="008A3AB3" w:rsidP="006511B3">
            <w:pPr>
              <w:rPr>
                <w:sz w:val="22"/>
                <w:szCs w:val="22"/>
              </w:rPr>
            </w:pPr>
            <w:r w:rsidRPr="00293E2A">
              <w:rPr>
                <w:sz w:val="22"/>
                <w:szCs w:val="22"/>
              </w:rPr>
              <w:t xml:space="preserve"> </w:t>
            </w:r>
          </w:p>
        </w:tc>
        <w:tc>
          <w:tcPr>
            <w:tcW w:w="772" w:type="pct"/>
          </w:tcPr>
          <w:p w:rsidR="008A3AB3" w:rsidRPr="00293E2A" w:rsidRDefault="008A3AB3" w:rsidP="006511B3">
            <w:pPr>
              <w:rPr>
                <w:sz w:val="22"/>
                <w:szCs w:val="22"/>
              </w:rPr>
            </w:pPr>
            <w:r w:rsidRPr="00293E2A">
              <w:rPr>
                <w:sz w:val="22"/>
                <w:szCs w:val="22"/>
              </w:rPr>
              <w:t>Ср/спец  ЯПК№2 2002г.</w:t>
            </w:r>
          </w:p>
        </w:tc>
        <w:tc>
          <w:tcPr>
            <w:tcW w:w="593" w:type="pct"/>
          </w:tcPr>
          <w:p w:rsidR="008A3AB3" w:rsidRPr="00293E2A" w:rsidRDefault="008A3AB3" w:rsidP="006511B3">
            <w:pPr>
              <w:rPr>
                <w:sz w:val="22"/>
                <w:szCs w:val="22"/>
              </w:rPr>
            </w:pPr>
            <w:r w:rsidRPr="00293E2A">
              <w:rPr>
                <w:sz w:val="22"/>
                <w:szCs w:val="22"/>
              </w:rPr>
              <w:t>СБ 0481765</w:t>
            </w:r>
          </w:p>
        </w:tc>
        <w:tc>
          <w:tcPr>
            <w:tcW w:w="743" w:type="pct"/>
          </w:tcPr>
          <w:p w:rsidR="008A3AB3" w:rsidRPr="00293E2A" w:rsidRDefault="008A3AB3" w:rsidP="006511B3">
            <w:pPr>
              <w:rPr>
                <w:sz w:val="22"/>
                <w:szCs w:val="22"/>
              </w:rPr>
            </w:pPr>
            <w:r w:rsidRPr="00293E2A">
              <w:rPr>
                <w:sz w:val="22"/>
                <w:szCs w:val="22"/>
              </w:rPr>
              <w:t>Учитель музыки, музыкального образования</w:t>
            </w:r>
          </w:p>
        </w:tc>
        <w:tc>
          <w:tcPr>
            <w:tcW w:w="330" w:type="pct"/>
          </w:tcPr>
          <w:p w:rsidR="008A3AB3" w:rsidRPr="00293E2A" w:rsidRDefault="008A3AB3" w:rsidP="006511B3">
            <w:pPr>
              <w:rPr>
                <w:sz w:val="22"/>
                <w:szCs w:val="22"/>
              </w:rPr>
            </w:pPr>
            <w:r w:rsidRPr="00293E2A">
              <w:rPr>
                <w:sz w:val="22"/>
                <w:szCs w:val="22"/>
              </w:rPr>
              <w:t>16</w:t>
            </w:r>
          </w:p>
        </w:tc>
        <w:tc>
          <w:tcPr>
            <w:tcW w:w="561" w:type="pct"/>
          </w:tcPr>
          <w:p w:rsidR="008A3AB3" w:rsidRPr="00293E2A" w:rsidRDefault="008A3AB3" w:rsidP="006511B3">
            <w:pPr>
              <w:rPr>
                <w:sz w:val="22"/>
                <w:szCs w:val="22"/>
              </w:rPr>
            </w:pPr>
            <w:r w:rsidRPr="00293E2A">
              <w:rPr>
                <w:sz w:val="22"/>
                <w:szCs w:val="22"/>
              </w:rPr>
              <w:t>Первая</w:t>
            </w:r>
          </w:p>
          <w:p w:rsidR="008A3AB3" w:rsidRPr="00293E2A" w:rsidRDefault="008A3AB3" w:rsidP="006511B3">
            <w:pPr>
              <w:rPr>
                <w:sz w:val="22"/>
                <w:szCs w:val="22"/>
              </w:rPr>
            </w:pPr>
            <w:r w:rsidRPr="00293E2A">
              <w:rPr>
                <w:sz w:val="22"/>
                <w:szCs w:val="22"/>
              </w:rPr>
              <w:t>19.03.15</w:t>
            </w:r>
          </w:p>
          <w:p w:rsidR="008A3AB3" w:rsidRPr="00293E2A" w:rsidRDefault="008A3AB3" w:rsidP="006511B3">
            <w:pPr>
              <w:rPr>
                <w:sz w:val="22"/>
                <w:szCs w:val="22"/>
              </w:rPr>
            </w:pPr>
            <w:r w:rsidRPr="00293E2A">
              <w:rPr>
                <w:sz w:val="22"/>
                <w:szCs w:val="22"/>
              </w:rPr>
              <w:t>01-16/1904</w:t>
            </w:r>
          </w:p>
        </w:tc>
      </w:tr>
      <w:tr w:rsidR="008A3AB3" w:rsidRPr="00293E2A" w:rsidTr="008A3AB3">
        <w:tc>
          <w:tcPr>
            <w:tcW w:w="280" w:type="pct"/>
          </w:tcPr>
          <w:p w:rsidR="008A3AB3" w:rsidRPr="00293E2A" w:rsidRDefault="008A3AB3" w:rsidP="006511B3">
            <w:pPr>
              <w:tabs>
                <w:tab w:val="left" w:pos="720"/>
              </w:tabs>
              <w:spacing w:line="0" w:lineRule="atLeast"/>
              <w:rPr>
                <w:sz w:val="22"/>
                <w:szCs w:val="22"/>
              </w:rPr>
            </w:pPr>
            <w:r w:rsidRPr="00293E2A">
              <w:rPr>
                <w:sz w:val="22"/>
                <w:szCs w:val="22"/>
              </w:rPr>
              <w:t>16.</w:t>
            </w:r>
          </w:p>
        </w:tc>
        <w:tc>
          <w:tcPr>
            <w:tcW w:w="585" w:type="pct"/>
          </w:tcPr>
          <w:p w:rsidR="008A3AB3" w:rsidRPr="00293E2A" w:rsidRDefault="008A3AB3" w:rsidP="006511B3">
            <w:pPr>
              <w:tabs>
                <w:tab w:val="left" w:pos="13680"/>
              </w:tabs>
              <w:rPr>
                <w:sz w:val="22"/>
                <w:szCs w:val="22"/>
              </w:rPr>
            </w:pPr>
            <w:r w:rsidRPr="00293E2A">
              <w:rPr>
                <w:sz w:val="22"/>
                <w:szCs w:val="22"/>
              </w:rPr>
              <w:t xml:space="preserve"> Егорова Анисия Семеновна</w:t>
            </w:r>
          </w:p>
        </w:tc>
        <w:tc>
          <w:tcPr>
            <w:tcW w:w="652" w:type="pct"/>
          </w:tcPr>
          <w:p w:rsidR="008A3AB3" w:rsidRPr="00293E2A" w:rsidRDefault="008A3AB3" w:rsidP="006511B3">
            <w:pPr>
              <w:rPr>
                <w:sz w:val="22"/>
                <w:szCs w:val="22"/>
              </w:rPr>
            </w:pPr>
            <w:r w:rsidRPr="00293E2A">
              <w:rPr>
                <w:sz w:val="22"/>
                <w:szCs w:val="22"/>
              </w:rPr>
              <w:t>Учитель английского языка</w:t>
            </w:r>
          </w:p>
        </w:tc>
        <w:tc>
          <w:tcPr>
            <w:tcW w:w="484" w:type="pct"/>
          </w:tcPr>
          <w:p w:rsidR="008A3AB3" w:rsidRPr="00293E2A" w:rsidRDefault="008A3AB3" w:rsidP="008944CF">
            <w:pPr>
              <w:rPr>
                <w:sz w:val="22"/>
                <w:szCs w:val="22"/>
              </w:rPr>
            </w:pPr>
            <w:r w:rsidRPr="00293E2A">
              <w:rPr>
                <w:sz w:val="22"/>
                <w:szCs w:val="22"/>
              </w:rPr>
              <w:t>18.09.1985 г.</w:t>
            </w:r>
          </w:p>
        </w:tc>
        <w:tc>
          <w:tcPr>
            <w:tcW w:w="772" w:type="pct"/>
          </w:tcPr>
          <w:p w:rsidR="008A3AB3" w:rsidRPr="00293E2A" w:rsidRDefault="008A3AB3" w:rsidP="008944CF">
            <w:pPr>
              <w:rPr>
                <w:sz w:val="22"/>
                <w:szCs w:val="22"/>
              </w:rPr>
            </w:pPr>
            <w:r w:rsidRPr="00293E2A">
              <w:rPr>
                <w:sz w:val="22"/>
                <w:szCs w:val="22"/>
              </w:rPr>
              <w:t xml:space="preserve"> ФГАОУ ВПО СВФУ, 2011 г.</w:t>
            </w:r>
          </w:p>
        </w:tc>
        <w:tc>
          <w:tcPr>
            <w:tcW w:w="593" w:type="pct"/>
          </w:tcPr>
          <w:p w:rsidR="008A3AB3" w:rsidRPr="00293E2A" w:rsidRDefault="008A3AB3" w:rsidP="008944CF">
            <w:pPr>
              <w:rPr>
                <w:sz w:val="22"/>
                <w:szCs w:val="22"/>
              </w:rPr>
            </w:pPr>
            <w:r w:rsidRPr="00293E2A">
              <w:rPr>
                <w:sz w:val="22"/>
                <w:szCs w:val="22"/>
              </w:rPr>
              <w:t>ВСГ 3963088</w:t>
            </w:r>
          </w:p>
        </w:tc>
        <w:tc>
          <w:tcPr>
            <w:tcW w:w="743" w:type="pct"/>
          </w:tcPr>
          <w:p w:rsidR="008A3AB3" w:rsidRPr="00293E2A" w:rsidRDefault="008A3AB3" w:rsidP="006511B3">
            <w:pPr>
              <w:rPr>
                <w:sz w:val="22"/>
                <w:szCs w:val="22"/>
              </w:rPr>
            </w:pPr>
            <w:r w:rsidRPr="00293E2A">
              <w:rPr>
                <w:sz w:val="22"/>
                <w:szCs w:val="22"/>
              </w:rPr>
              <w:t>Учитель английского языка</w:t>
            </w:r>
          </w:p>
        </w:tc>
        <w:tc>
          <w:tcPr>
            <w:tcW w:w="330" w:type="pct"/>
          </w:tcPr>
          <w:p w:rsidR="008A3AB3" w:rsidRPr="00293E2A" w:rsidRDefault="008A3AB3" w:rsidP="006511B3">
            <w:pPr>
              <w:rPr>
                <w:sz w:val="22"/>
                <w:szCs w:val="22"/>
              </w:rPr>
            </w:pPr>
            <w:r w:rsidRPr="00293E2A">
              <w:rPr>
                <w:sz w:val="22"/>
                <w:szCs w:val="22"/>
              </w:rPr>
              <w:t>14</w:t>
            </w:r>
          </w:p>
        </w:tc>
        <w:tc>
          <w:tcPr>
            <w:tcW w:w="561" w:type="pct"/>
          </w:tcPr>
          <w:p w:rsidR="008A3AB3" w:rsidRPr="00293E2A" w:rsidRDefault="008A3AB3" w:rsidP="006511B3">
            <w:pPr>
              <w:rPr>
                <w:sz w:val="22"/>
                <w:szCs w:val="22"/>
              </w:rPr>
            </w:pPr>
            <w:r w:rsidRPr="00293E2A">
              <w:rPr>
                <w:sz w:val="22"/>
                <w:szCs w:val="22"/>
              </w:rPr>
              <w:t xml:space="preserve">Первая </w:t>
            </w:r>
          </w:p>
          <w:p w:rsidR="008A3AB3" w:rsidRPr="00293E2A" w:rsidRDefault="008A3AB3" w:rsidP="008A3AB3">
            <w:pPr>
              <w:rPr>
                <w:sz w:val="22"/>
                <w:szCs w:val="22"/>
              </w:rPr>
            </w:pPr>
            <w:r w:rsidRPr="00293E2A">
              <w:rPr>
                <w:sz w:val="22"/>
                <w:szCs w:val="22"/>
              </w:rPr>
              <w:t xml:space="preserve"> Пр. МО и Н РС(Я) № 09-18/09от 29.12.</w:t>
            </w:r>
          </w:p>
          <w:p w:rsidR="008A3AB3" w:rsidRPr="00293E2A" w:rsidRDefault="008A3AB3" w:rsidP="008A3AB3">
            <w:pPr>
              <w:rPr>
                <w:sz w:val="22"/>
                <w:szCs w:val="22"/>
              </w:rPr>
            </w:pPr>
            <w:r w:rsidRPr="00293E2A">
              <w:rPr>
                <w:sz w:val="22"/>
                <w:szCs w:val="22"/>
              </w:rPr>
              <w:t>2020 г.</w:t>
            </w:r>
          </w:p>
        </w:tc>
      </w:tr>
      <w:tr w:rsidR="008A3AB3" w:rsidRPr="00293E2A" w:rsidTr="008A3AB3">
        <w:trPr>
          <w:trHeight w:val="1114"/>
        </w:trPr>
        <w:tc>
          <w:tcPr>
            <w:tcW w:w="280" w:type="pct"/>
          </w:tcPr>
          <w:p w:rsidR="008A3AB3" w:rsidRPr="00293E2A" w:rsidRDefault="008A3AB3" w:rsidP="006511B3">
            <w:pPr>
              <w:tabs>
                <w:tab w:val="left" w:pos="720"/>
              </w:tabs>
              <w:spacing w:line="0" w:lineRule="atLeast"/>
              <w:rPr>
                <w:sz w:val="22"/>
                <w:szCs w:val="22"/>
              </w:rPr>
            </w:pPr>
            <w:r w:rsidRPr="00293E2A">
              <w:rPr>
                <w:sz w:val="22"/>
                <w:szCs w:val="22"/>
              </w:rPr>
              <w:t>17.</w:t>
            </w:r>
          </w:p>
        </w:tc>
        <w:tc>
          <w:tcPr>
            <w:tcW w:w="585" w:type="pct"/>
          </w:tcPr>
          <w:p w:rsidR="008A3AB3" w:rsidRPr="00293E2A" w:rsidRDefault="008A3AB3" w:rsidP="006511B3">
            <w:pPr>
              <w:tabs>
                <w:tab w:val="left" w:pos="13680"/>
              </w:tabs>
              <w:spacing w:line="0" w:lineRule="atLeast"/>
              <w:rPr>
                <w:sz w:val="22"/>
                <w:szCs w:val="22"/>
              </w:rPr>
            </w:pPr>
            <w:r w:rsidRPr="00293E2A">
              <w:rPr>
                <w:sz w:val="22"/>
                <w:szCs w:val="22"/>
              </w:rPr>
              <w:t>Внукова Ирина Николаевна</w:t>
            </w:r>
          </w:p>
        </w:tc>
        <w:tc>
          <w:tcPr>
            <w:tcW w:w="652" w:type="pct"/>
          </w:tcPr>
          <w:p w:rsidR="008A3AB3" w:rsidRPr="00293E2A" w:rsidRDefault="008A3AB3" w:rsidP="006511B3">
            <w:pPr>
              <w:spacing w:line="0" w:lineRule="atLeast"/>
              <w:rPr>
                <w:sz w:val="22"/>
                <w:szCs w:val="22"/>
              </w:rPr>
            </w:pPr>
            <w:r w:rsidRPr="00293E2A">
              <w:rPr>
                <w:sz w:val="22"/>
                <w:szCs w:val="22"/>
              </w:rPr>
              <w:t xml:space="preserve">Педагог – психолог </w:t>
            </w:r>
          </w:p>
          <w:p w:rsidR="008A3AB3" w:rsidRPr="00293E2A" w:rsidRDefault="008A3AB3" w:rsidP="006511B3">
            <w:pPr>
              <w:spacing w:line="0" w:lineRule="atLeast"/>
              <w:rPr>
                <w:sz w:val="22"/>
                <w:szCs w:val="22"/>
              </w:rPr>
            </w:pPr>
          </w:p>
          <w:p w:rsidR="008A3AB3" w:rsidRPr="00293E2A" w:rsidRDefault="008A3AB3" w:rsidP="006511B3">
            <w:pPr>
              <w:spacing w:line="0" w:lineRule="atLeast"/>
              <w:rPr>
                <w:sz w:val="22"/>
                <w:szCs w:val="22"/>
              </w:rPr>
            </w:pPr>
          </w:p>
          <w:p w:rsidR="008A3AB3" w:rsidRPr="00293E2A" w:rsidRDefault="008A3AB3" w:rsidP="006511B3">
            <w:pPr>
              <w:spacing w:line="0" w:lineRule="atLeast"/>
              <w:rPr>
                <w:sz w:val="22"/>
                <w:szCs w:val="22"/>
              </w:rPr>
            </w:pPr>
          </w:p>
        </w:tc>
        <w:tc>
          <w:tcPr>
            <w:tcW w:w="484" w:type="pct"/>
          </w:tcPr>
          <w:p w:rsidR="008A3AB3" w:rsidRPr="00293E2A" w:rsidRDefault="008A3AB3" w:rsidP="006511B3">
            <w:pPr>
              <w:spacing w:line="0" w:lineRule="atLeast"/>
              <w:rPr>
                <w:sz w:val="22"/>
                <w:szCs w:val="22"/>
              </w:rPr>
            </w:pPr>
            <w:r w:rsidRPr="00293E2A">
              <w:rPr>
                <w:sz w:val="22"/>
                <w:szCs w:val="22"/>
              </w:rPr>
              <w:t>28.04.66</w:t>
            </w:r>
          </w:p>
          <w:p w:rsidR="008A3AB3" w:rsidRPr="00293E2A" w:rsidRDefault="008A3AB3" w:rsidP="006511B3">
            <w:pPr>
              <w:spacing w:line="0" w:lineRule="atLeast"/>
              <w:rPr>
                <w:sz w:val="22"/>
                <w:szCs w:val="22"/>
              </w:rPr>
            </w:pPr>
            <w:r w:rsidRPr="00293E2A">
              <w:rPr>
                <w:sz w:val="22"/>
                <w:szCs w:val="22"/>
              </w:rPr>
              <w:t>51</w:t>
            </w:r>
          </w:p>
        </w:tc>
        <w:tc>
          <w:tcPr>
            <w:tcW w:w="772" w:type="pct"/>
          </w:tcPr>
          <w:p w:rsidR="008A3AB3" w:rsidRPr="00293E2A" w:rsidRDefault="008A3AB3" w:rsidP="006511B3">
            <w:pPr>
              <w:spacing w:line="0" w:lineRule="atLeast"/>
              <w:rPr>
                <w:sz w:val="22"/>
                <w:szCs w:val="22"/>
              </w:rPr>
            </w:pPr>
            <w:r w:rsidRPr="00293E2A">
              <w:rPr>
                <w:sz w:val="22"/>
                <w:szCs w:val="22"/>
              </w:rPr>
              <w:t>Высшее Московский ГУА,2001</w:t>
            </w:r>
          </w:p>
        </w:tc>
        <w:tc>
          <w:tcPr>
            <w:tcW w:w="593" w:type="pct"/>
          </w:tcPr>
          <w:p w:rsidR="008A3AB3" w:rsidRPr="00293E2A" w:rsidRDefault="008A3AB3" w:rsidP="006511B3">
            <w:pPr>
              <w:spacing w:line="0" w:lineRule="atLeast"/>
              <w:rPr>
                <w:sz w:val="22"/>
                <w:szCs w:val="22"/>
              </w:rPr>
            </w:pPr>
            <w:r w:rsidRPr="00293E2A">
              <w:rPr>
                <w:sz w:val="22"/>
                <w:szCs w:val="22"/>
              </w:rPr>
              <w:t>АВБ 0493819</w:t>
            </w:r>
          </w:p>
        </w:tc>
        <w:tc>
          <w:tcPr>
            <w:tcW w:w="743" w:type="pct"/>
          </w:tcPr>
          <w:p w:rsidR="008A3AB3" w:rsidRPr="00293E2A" w:rsidRDefault="008A3AB3" w:rsidP="006511B3">
            <w:pPr>
              <w:spacing w:line="0" w:lineRule="atLeast"/>
              <w:rPr>
                <w:sz w:val="22"/>
                <w:szCs w:val="22"/>
              </w:rPr>
            </w:pPr>
            <w:r w:rsidRPr="00293E2A">
              <w:rPr>
                <w:sz w:val="22"/>
                <w:szCs w:val="22"/>
              </w:rPr>
              <w:t>Практический</w:t>
            </w:r>
          </w:p>
          <w:p w:rsidR="008A3AB3" w:rsidRPr="00293E2A" w:rsidRDefault="008A3AB3" w:rsidP="006511B3">
            <w:pPr>
              <w:spacing w:line="0" w:lineRule="atLeast"/>
              <w:rPr>
                <w:sz w:val="22"/>
                <w:szCs w:val="22"/>
              </w:rPr>
            </w:pPr>
            <w:r w:rsidRPr="00293E2A">
              <w:rPr>
                <w:sz w:val="22"/>
                <w:szCs w:val="22"/>
              </w:rPr>
              <w:t>психолог</w:t>
            </w:r>
          </w:p>
        </w:tc>
        <w:tc>
          <w:tcPr>
            <w:tcW w:w="330" w:type="pct"/>
          </w:tcPr>
          <w:p w:rsidR="008A3AB3" w:rsidRPr="00293E2A" w:rsidRDefault="008A3AB3" w:rsidP="006511B3">
            <w:pPr>
              <w:tabs>
                <w:tab w:val="left" w:pos="13680"/>
              </w:tabs>
              <w:spacing w:line="0" w:lineRule="atLeast"/>
              <w:rPr>
                <w:sz w:val="22"/>
                <w:szCs w:val="22"/>
              </w:rPr>
            </w:pPr>
            <w:r w:rsidRPr="00293E2A">
              <w:rPr>
                <w:sz w:val="22"/>
                <w:szCs w:val="22"/>
              </w:rPr>
              <w:t>32</w:t>
            </w:r>
          </w:p>
          <w:p w:rsidR="008A3AB3" w:rsidRPr="00293E2A" w:rsidRDefault="008A3AB3" w:rsidP="006511B3">
            <w:pPr>
              <w:tabs>
                <w:tab w:val="left" w:pos="13680"/>
              </w:tabs>
              <w:spacing w:line="0" w:lineRule="atLeast"/>
              <w:rPr>
                <w:sz w:val="22"/>
                <w:szCs w:val="22"/>
              </w:rPr>
            </w:pPr>
          </w:p>
        </w:tc>
        <w:tc>
          <w:tcPr>
            <w:tcW w:w="561" w:type="pct"/>
          </w:tcPr>
          <w:p w:rsidR="008A3AB3" w:rsidRPr="00293E2A" w:rsidRDefault="008A3AB3" w:rsidP="008A3AB3">
            <w:pPr>
              <w:spacing w:line="0" w:lineRule="atLeast"/>
              <w:rPr>
                <w:sz w:val="22"/>
                <w:szCs w:val="22"/>
              </w:rPr>
            </w:pPr>
            <w:r w:rsidRPr="00293E2A">
              <w:rPr>
                <w:sz w:val="22"/>
                <w:szCs w:val="22"/>
              </w:rPr>
              <w:t xml:space="preserve">  Первая, Пр. МО и Н РС(Я)  № 09-18/07 от 30.10. 2020 г.</w:t>
            </w:r>
          </w:p>
          <w:p w:rsidR="008A3AB3" w:rsidRPr="00293E2A" w:rsidRDefault="008A3AB3" w:rsidP="006511B3">
            <w:pPr>
              <w:spacing w:line="0" w:lineRule="atLeast"/>
              <w:rPr>
                <w:sz w:val="22"/>
                <w:szCs w:val="22"/>
              </w:rPr>
            </w:pPr>
          </w:p>
        </w:tc>
      </w:tr>
      <w:tr w:rsidR="008A3AB3" w:rsidRPr="00293E2A" w:rsidTr="008A3AB3">
        <w:tc>
          <w:tcPr>
            <w:tcW w:w="280" w:type="pct"/>
          </w:tcPr>
          <w:p w:rsidR="008A3AB3" w:rsidRPr="00293E2A" w:rsidRDefault="008A3AB3" w:rsidP="006511B3">
            <w:pPr>
              <w:tabs>
                <w:tab w:val="left" w:pos="720"/>
              </w:tabs>
              <w:spacing w:line="0" w:lineRule="atLeast"/>
              <w:rPr>
                <w:sz w:val="22"/>
                <w:szCs w:val="22"/>
              </w:rPr>
            </w:pPr>
            <w:r w:rsidRPr="00293E2A">
              <w:rPr>
                <w:sz w:val="22"/>
                <w:szCs w:val="22"/>
              </w:rPr>
              <w:t>18.</w:t>
            </w:r>
          </w:p>
        </w:tc>
        <w:tc>
          <w:tcPr>
            <w:tcW w:w="585" w:type="pct"/>
          </w:tcPr>
          <w:p w:rsidR="008A3AB3" w:rsidRPr="00293E2A" w:rsidRDefault="008A3AB3" w:rsidP="006511B3">
            <w:pPr>
              <w:tabs>
                <w:tab w:val="left" w:pos="13680"/>
              </w:tabs>
              <w:rPr>
                <w:sz w:val="22"/>
                <w:szCs w:val="22"/>
              </w:rPr>
            </w:pPr>
            <w:r w:rsidRPr="00293E2A">
              <w:rPr>
                <w:sz w:val="22"/>
                <w:szCs w:val="22"/>
              </w:rPr>
              <w:t>Ершова Надежда Семеновна</w:t>
            </w:r>
          </w:p>
        </w:tc>
        <w:tc>
          <w:tcPr>
            <w:tcW w:w="652" w:type="pct"/>
          </w:tcPr>
          <w:p w:rsidR="008A3AB3" w:rsidRPr="00293E2A" w:rsidRDefault="008A3AB3" w:rsidP="006511B3">
            <w:pPr>
              <w:tabs>
                <w:tab w:val="left" w:pos="13680"/>
              </w:tabs>
              <w:rPr>
                <w:sz w:val="22"/>
                <w:szCs w:val="22"/>
              </w:rPr>
            </w:pPr>
            <w:r w:rsidRPr="00293E2A">
              <w:rPr>
                <w:sz w:val="22"/>
                <w:szCs w:val="22"/>
              </w:rPr>
              <w:t>Соц.педагог</w:t>
            </w:r>
          </w:p>
          <w:p w:rsidR="008A3AB3" w:rsidRPr="00293E2A" w:rsidRDefault="008A3AB3" w:rsidP="006511B3">
            <w:pPr>
              <w:tabs>
                <w:tab w:val="left" w:pos="13680"/>
              </w:tabs>
              <w:rPr>
                <w:sz w:val="22"/>
                <w:szCs w:val="22"/>
              </w:rPr>
            </w:pPr>
          </w:p>
        </w:tc>
        <w:tc>
          <w:tcPr>
            <w:tcW w:w="484" w:type="pct"/>
          </w:tcPr>
          <w:p w:rsidR="008A3AB3" w:rsidRPr="00293E2A" w:rsidRDefault="008A3AB3" w:rsidP="006511B3">
            <w:pPr>
              <w:tabs>
                <w:tab w:val="left" w:pos="13680"/>
              </w:tabs>
              <w:rPr>
                <w:sz w:val="22"/>
                <w:szCs w:val="22"/>
              </w:rPr>
            </w:pPr>
            <w:r w:rsidRPr="00293E2A">
              <w:rPr>
                <w:sz w:val="22"/>
                <w:szCs w:val="22"/>
              </w:rPr>
              <w:t>01.10.1979</w:t>
            </w:r>
          </w:p>
          <w:p w:rsidR="008A3AB3" w:rsidRPr="00293E2A" w:rsidRDefault="008A3AB3" w:rsidP="006511B3">
            <w:pPr>
              <w:tabs>
                <w:tab w:val="left" w:pos="13680"/>
              </w:tabs>
              <w:rPr>
                <w:sz w:val="22"/>
                <w:szCs w:val="22"/>
              </w:rPr>
            </w:pPr>
            <w:r w:rsidRPr="00293E2A">
              <w:rPr>
                <w:sz w:val="22"/>
                <w:szCs w:val="22"/>
              </w:rPr>
              <w:t xml:space="preserve"> </w:t>
            </w:r>
          </w:p>
        </w:tc>
        <w:tc>
          <w:tcPr>
            <w:tcW w:w="772" w:type="pct"/>
          </w:tcPr>
          <w:p w:rsidR="008A3AB3" w:rsidRPr="00293E2A" w:rsidRDefault="008A3AB3" w:rsidP="006511B3">
            <w:pPr>
              <w:tabs>
                <w:tab w:val="left" w:pos="13680"/>
              </w:tabs>
              <w:rPr>
                <w:sz w:val="22"/>
                <w:szCs w:val="22"/>
              </w:rPr>
            </w:pPr>
            <w:r w:rsidRPr="00293E2A">
              <w:rPr>
                <w:sz w:val="22"/>
                <w:szCs w:val="22"/>
              </w:rPr>
              <w:t xml:space="preserve">Высшее, </w:t>
            </w:r>
          </w:p>
        </w:tc>
        <w:tc>
          <w:tcPr>
            <w:tcW w:w="593" w:type="pct"/>
          </w:tcPr>
          <w:p w:rsidR="008A3AB3" w:rsidRPr="00293E2A" w:rsidRDefault="008A3AB3" w:rsidP="006511B3">
            <w:pPr>
              <w:rPr>
                <w:sz w:val="22"/>
                <w:szCs w:val="22"/>
              </w:rPr>
            </w:pPr>
            <w:r w:rsidRPr="00293E2A">
              <w:rPr>
                <w:sz w:val="22"/>
                <w:szCs w:val="22"/>
              </w:rPr>
              <w:t>ФГОУ ВПО ЯГУ</w:t>
            </w:r>
          </w:p>
        </w:tc>
        <w:tc>
          <w:tcPr>
            <w:tcW w:w="743" w:type="pct"/>
          </w:tcPr>
          <w:p w:rsidR="008A3AB3" w:rsidRPr="00293E2A" w:rsidRDefault="008A3AB3" w:rsidP="006511B3">
            <w:pPr>
              <w:rPr>
                <w:sz w:val="22"/>
                <w:szCs w:val="22"/>
              </w:rPr>
            </w:pPr>
            <w:r w:rsidRPr="00293E2A">
              <w:rPr>
                <w:sz w:val="22"/>
                <w:szCs w:val="22"/>
              </w:rPr>
              <w:t>ВСГ 5591933</w:t>
            </w:r>
          </w:p>
        </w:tc>
        <w:tc>
          <w:tcPr>
            <w:tcW w:w="330" w:type="pct"/>
          </w:tcPr>
          <w:p w:rsidR="008A3AB3" w:rsidRPr="00293E2A" w:rsidRDefault="008A3AB3" w:rsidP="006511B3">
            <w:pPr>
              <w:tabs>
                <w:tab w:val="left" w:pos="13680"/>
              </w:tabs>
              <w:rPr>
                <w:sz w:val="22"/>
                <w:szCs w:val="22"/>
              </w:rPr>
            </w:pPr>
            <w:r w:rsidRPr="00293E2A">
              <w:rPr>
                <w:sz w:val="22"/>
                <w:szCs w:val="22"/>
              </w:rPr>
              <w:t>5</w:t>
            </w:r>
          </w:p>
          <w:p w:rsidR="008A3AB3" w:rsidRPr="00293E2A" w:rsidRDefault="008A3AB3" w:rsidP="006511B3">
            <w:pPr>
              <w:tabs>
                <w:tab w:val="left" w:pos="13680"/>
              </w:tabs>
              <w:rPr>
                <w:sz w:val="22"/>
                <w:szCs w:val="22"/>
              </w:rPr>
            </w:pPr>
          </w:p>
        </w:tc>
        <w:tc>
          <w:tcPr>
            <w:tcW w:w="561" w:type="pct"/>
          </w:tcPr>
          <w:p w:rsidR="008A3AB3" w:rsidRPr="00293E2A" w:rsidRDefault="008A3AB3" w:rsidP="006511B3">
            <w:pPr>
              <w:rPr>
                <w:sz w:val="22"/>
                <w:szCs w:val="22"/>
              </w:rPr>
            </w:pPr>
            <w:r w:rsidRPr="00293E2A">
              <w:rPr>
                <w:sz w:val="22"/>
                <w:szCs w:val="22"/>
              </w:rPr>
              <w:t xml:space="preserve">СЗД, 05.12.2017 г. </w:t>
            </w:r>
          </w:p>
          <w:p w:rsidR="008A3AB3" w:rsidRPr="00293E2A" w:rsidRDefault="008A3AB3" w:rsidP="006511B3">
            <w:pPr>
              <w:rPr>
                <w:sz w:val="22"/>
                <w:szCs w:val="22"/>
              </w:rPr>
            </w:pPr>
            <w:r w:rsidRPr="00293E2A">
              <w:rPr>
                <w:sz w:val="22"/>
                <w:szCs w:val="22"/>
              </w:rPr>
              <w:t>№ 03-09/198.4</w:t>
            </w:r>
          </w:p>
        </w:tc>
      </w:tr>
    </w:tbl>
    <w:p w:rsidR="006511B3" w:rsidRPr="00293E2A" w:rsidRDefault="006511B3" w:rsidP="006511B3">
      <w:pPr>
        <w:tabs>
          <w:tab w:val="left" w:pos="720"/>
        </w:tabs>
        <w:rPr>
          <w:sz w:val="22"/>
          <w:szCs w:val="22"/>
        </w:rPr>
      </w:pPr>
    </w:p>
    <w:p w:rsidR="006511B3" w:rsidRPr="00293E2A" w:rsidRDefault="006511B3" w:rsidP="006511B3">
      <w:pPr>
        <w:tabs>
          <w:tab w:val="left" w:pos="720"/>
        </w:tabs>
        <w:ind w:firstLine="567"/>
        <w:jc w:val="center"/>
        <w:rPr>
          <w:b/>
          <w:sz w:val="22"/>
          <w:szCs w:val="22"/>
        </w:rPr>
      </w:pPr>
      <w:r w:rsidRPr="00293E2A">
        <w:rPr>
          <w:b/>
          <w:sz w:val="22"/>
          <w:szCs w:val="22"/>
        </w:rPr>
        <w:t>Прохождение курсов повышения квалификации учителями:</w:t>
      </w:r>
    </w:p>
    <w:p w:rsidR="006511B3" w:rsidRPr="00293E2A" w:rsidRDefault="006511B3" w:rsidP="006511B3">
      <w:pPr>
        <w:tabs>
          <w:tab w:val="left" w:pos="720"/>
        </w:tabs>
        <w:ind w:firstLine="567"/>
        <w:jc w:val="center"/>
        <w:rPr>
          <w:b/>
          <w:sz w:val="22"/>
          <w:szCs w:val="22"/>
        </w:rPr>
      </w:pPr>
    </w:p>
    <w:tbl>
      <w:tblPr>
        <w:tblStyle w:val="a5"/>
        <w:tblW w:w="5000" w:type="pct"/>
        <w:tblLook w:val="04A0"/>
      </w:tblPr>
      <w:tblGrid>
        <w:gridCol w:w="491"/>
        <w:gridCol w:w="1654"/>
        <w:gridCol w:w="1689"/>
        <w:gridCol w:w="3941"/>
        <w:gridCol w:w="1796"/>
      </w:tblGrid>
      <w:tr w:rsidR="006511B3" w:rsidRPr="00293E2A" w:rsidTr="0003267E">
        <w:tc>
          <w:tcPr>
            <w:tcW w:w="206" w:type="pct"/>
          </w:tcPr>
          <w:p w:rsidR="006511B3" w:rsidRPr="00293E2A" w:rsidRDefault="006511B3" w:rsidP="006511B3">
            <w:pPr>
              <w:tabs>
                <w:tab w:val="left" w:pos="720"/>
              </w:tabs>
              <w:spacing w:line="0" w:lineRule="atLeast"/>
              <w:jc w:val="center"/>
              <w:rPr>
                <w:b/>
                <w:sz w:val="22"/>
                <w:szCs w:val="22"/>
              </w:rPr>
            </w:pPr>
            <w:r w:rsidRPr="00293E2A">
              <w:rPr>
                <w:b/>
                <w:sz w:val="22"/>
                <w:szCs w:val="22"/>
              </w:rPr>
              <w:t>№</w:t>
            </w:r>
          </w:p>
        </w:tc>
        <w:tc>
          <w:tcPr>
            <w:tcW w:w="865" w:type="pct"/>
          </w:tcPr>
          <w:p w:rsidR="006511B3" w:rsidRPr="00293E2A" w:rsidRDefault="006511B3" w:rsidP="006511B3">
            <w:pPr>
              <w:tabs>
                <w:tab w:val="left" w:pos="720"/>
              </w:tabs>
              <w:spacing w:line="0" w:lineRule="atLeast"/>
              <w:jc w:val="center"/>
              <w:rPr>
                <w:b/>
                <w:sz w:val="22"/>
                <w:szCs w:val="22"/>
              </w:rPr>
            </w:pPr>
            <w:r w:rsidRPr="00293E2A">
              <w:rPr>
                <w:b/>
                <w:sz w:val="22"/>
                <w:szCs w:val="22"/>
              </w:rPr>
              <w:t>Фамилия, имя, отчество</w:t>
            </w:r>
          </w:p>
        </w:tc>
        <w:tc>
          <w:tcPr>
            <w:tcW w:w="793" w:type="pct"/>
          </w:tcPr>
          <w:p w:rsidR="006511B3" w:rsidRPr="00293E2A" w:rsidRDefault="006511B3" w:rsidP="006511B3">
            <w:pPr>
              <w:tabs>
                <w:tab w:val="left" w:pos="720"/>
              </w:tabs>
              <w:spacing w:line="0" w:lineRule="atLeast"/>
              <w:jc w:val="center"/>
              <w:rPr>
                <w:b/>
                <w:sz w:val="22"/>
                <w:szCs w:val="22"/>
              </w:rPr>
            </w:pPr>
            <w:r w:rsidRPr="00293E2A">
              <w:rPr>
                <w:b/>
                <w:sz w:val="22"/>
                <w:szCs w:val="22"/>
              </w:rPr>
              <w:t>Наименование должности</w:t>
            </w:r>
          </w:p>
        </w:tc>
        <w:tc>
          <w:tcPr>
            <w:tcW w:w="2151" w:type="pct"/>
          </w:tcPr>
          <w:p w:rsidR="006511B3" w:rsidRPr="00293E2A" w:rsidRDefault="006511B3" w:rsidP="006511B3">
            <w:pPr>
              <w:tabs>
                <w:tab w:val="left" w:pos="720"/>
              </w:tabs>
              <w:spacing w:line="0" w:lineRule="atLeast"/>
              <w:jc w:val="center"/>
              <w:rPr>
                <w:b/>
                <w:sz w:val="22"/>
                <w:szCs w:val="22"/>
              </w:rPr>
            </w:pPr>
            <w:r w:rsidRPr="00293E2A">
              <w:rPr>
                <w:b/>
                <w:sz w:val="22"/>
                <w:szCs w:val="22"/>
              </w:rPr>
              <w:t>Наименование курсов</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t>Планируемые сроки прохождения курсов повышения</w:t>
            </w:r>
          </w:p>
        </w:tc>
      </w:tr>
      <w:tr w:rsidR="006511B3" w:rsidRPr="00293E2A" w:rsidTr="0003267E">
        <w:tc>
          <w:tcPr>
            <w:tcW w:w="206" w:type="pct"/>
          </w:tcPr>
          <w:p w:rsidR="006511B3" w:rsidRPr="00293E2A" w:rsidRDefault="006511B3" w:rsidP="006511B3">
            <w:pPr>
              <w:rPr>
                <w:b/>
                <w:i/>
                <w:sz w:val="22"/>
                <w:szCs w:val="22"/>
              </w:rPr>
            </w:pPr>
            <w:r w:rsidRPr="00293E2A">
              <w:rPr>
                <w:b/>
                <w:i/>
                <w:sz w:val="22"/>
                <w:szCs w:val="22"/>
              </w:rPr>
              <w:t>1.</w:t>
            </w:r>
          </w:p>
        </w:tc>
        <w:tc>
          <w:tcPr>
            <w:tcW w:w="865" w:type="pct"/>
          </w:tcPr>
          <w:p w:rsidR="006511B3" w:rsidRPr="00293E2A" w:rsidRDefault="006511B3" w:rsidP="006511B3">
            <w:pPr>
              <w:tabs>
                <w:tab w:val="left" w:pos="13680"/>
              </w:tabs>
              <w:rPr>
                <w:sz w:val="22"/>
                <w:szCs w:val="22"/>
              </w:rPr>
            </w:pPr>
            <w:r w:rsidRPr="00293E2A">
              <w:rPr>
                <w:sz w:val="22"/>
                <w:szCs w:val="22"/>
              </w:rPr>
              <w:t xml:space="preserve">Акишева Людмила  </w:t>
            </w:r>
            <w:r w:rsidRPr="00293E2A">
              <w:rPr>
                <w:sz w:val="22"/>
                <w:szCs w:val="22"/>
              </w:rPr>
              <w:lastRenderedPageBreak/>
              <w:t>Алексеевна</w:t>
            </w:r>
          </w:p>
        </w:tc>
        <w:tc>
          <w:tcPr>
            <w:tcW w:w="793" w:type="pct"/>
          </w:tcPr>
          <w:p w:rsidR="006511B3" w:rsidRPr="00293E2A" w:rsidRDefault="006511B3" w:rsidP="006511B3">
            <w:pPr>
              <w:rPr>
                <w:sz w:val="22"/>
                <w:szCs w:val="22"/>
              </w:rPr>
            </w:pPr>
            <w:r w:rsidRPr="00293E2A">
              <w:rPr>
                <w:sz w:val="22"/>
                <w:szCs w:val="22"/>
              </w:rPr>
              <w:lastRenderedPageBreak/>
              <w:t xml:space="preserve">Учитель начальных </w:t>
            </w:r>
            <w:r w:rsidRPr="00293E2A">
              <w:rPr>
                <w:sz w:val="22"/>
                <w:szCs w:val="22"/>
              </w:rPr>
              <w:lastRenderedPageBreak/>
              <w:t>классов</w:t>
            </w:r>
          </w:p>
        </w:tc>
        <w:tc>
          <w:tcPr>
            <w:tcW w:w="2151" w:type="pct"/>
          </w:tcPr>
          <w:p w:rsidR="006511B3" w:rsidRPr="00293E2A" w:rsidRDefault="006511B3" w:rsidP="0003267E">
            <w:pPr>
              <w:tabs>
                <w:tab w:val="left" w:pos="720"/>
              </w:tabs>
              <w:spacing w:line="0" w:lineRule="atLeast"/>
              <w:rPr>
                <w:b/>
                <w:sz w:val="22"/>
                <w:szCs w:val="22"/>
              </w:rPr>
            </w:pPr>
            <w:r w:rsidRPr="00293E2A">
              <w:rPr>
                <w:sz w:val="22"/>
                <w:szCs w:val="22"/>
              </w:rPr>
              <w:lastRenderedPageBreak/>
              <w:t xml:space="preserve"> </w:t>
            </w:r>
            <w:r w:rsidR="0003267E" w:rsidRPr="00293E2A">
              <w:rPr>
                <w:sz w:val="22"/>
                <w:szCs w:val="22"/>
              </w:rPr>
              <w:t xml:space="preserve">"Современные  подходы к преподаванию в начальной школе  в </w:t>
            </w:r>
            <w:r w:rsidR="0003267E" w:rsidRPr="00293E2A">
              <w:rPr>
                <w:sz w:val="22"/>
                <w:szCs w:val="22"/>
              </w:rPr>
              <w:lastRenderedPageBreak/>
              <w:t xml:space="preserve">условиях реализации ФГОС начального общего образования",  72 ч., 2020 г. </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lastRenderedPageBreak/>
              <w:t>2023 г</w:t>
            </w:r>
          </w:p>
        </w:tc>
      </w:tr>
      <w:tr w:rsidR="006511B3" w:rsidRPr="00293E2A" w:rsidTr="0003267E">
        <w:tc>
          <w:tcPr>
            <w:tcW w:w="206" w:type="pct"/>
          </w:tcPr>
          <w:p w:rsidR="006511B3" w:rsidRPr="00293E2A" w:rsidRDefault="006511B3" w:rsidP="006511B3">
            <w:pPr>
              <w:rPr>
                <w:b/>
                <w:i/>
                <w:sz w:val="22"/>
                <w:szCs w:val="22"/>
              </w:rPr>
            </w:pPr>
            <w:r w:rsidRPr="00293E2A">
              <w:rPr>
                <w:b/>
                <w:i/>
                <w:sz w:val="22"/>
                <w:szCs w:val="22"/>
              </w:rPr>
              <w:lastRenderedPageBreak/>
              <w:t>2.</w:t>
            </w:r>
          </w:p>
        </w:tc>
        <w:tc>
          <w:tcPr>
            <w:tcW w:w="865" w:type="pct"/>
          </w:tcPr>
          <w:p w:rsidR="006511B3" w:rsidRPr="00293E2A" w:rsidRDefault="006511B3" w:rsidP="006511B3">
            <w:pPr>
              <w:tabs>
                <w:tab w:val="left" w:pos="13680"/>
              </w:tabs>
              <w:rPr>
                <w:sz w:val="22"/>
                <w:szCs w:val="22"/>
              </w:rPr>
            </w:pPr>
            <w:r w:rsidRPr="00293E2A">
              <w:rPr>
                <w:sz w:val="22"/>
                <w:szCs w:val="22"/>
              </w:rPr>
              <w:t>Егорова Роза Петровна</w:t>
            </w:r>
          </w:p>
        </w:tc>
        <w:tc>
          <w:tcPr>
            <w:tcW w:w="793" w:type="pct"/>
          </w:tcPr>
          <w:p w:rsidR="006511B3" w:rsidRPr="00293E2A" w:rsidRDefault="006511B3" w:rsidP="006511B3">
            <w:pPr>
              <w:rPr>
                <w:sz w:val="22"/>
                <w:szCs w:val="22"/>
              </w:rPr>
            </w:pPr>
            <w:r w:rsidRPr="00293E2A">
              <w:rPr>
                <w:sz w:val="22"/>
                <w:szCs w:val="22"/>
              </w:rPr>
              <w:t>Учитель начальных классов</w:t>
            </w:r>
          </w:p>
        </w:tc>
        <w:tc>
          <w:tcPr>
            <w:tcW w:w="2151" w:type="pct"/>
          </w:tcPr>
          <w:p w:rsidR="006511B3" w:rsidRPr="00293E2A" w:rsidRDefault="006511B3" w:rsidP="006511B3">
            <w:pPr>
              <w:rPr>
                <w:sz w:val="22"/>
                <w:szCs w:val="22"/>
              </w:rPr>
            </w:pPr>
            <w:r w:rsidRPr="00293E2A">
              <w:rPr>
                <w:sz w:val="22"/>
                <w:szCs w:val="22"/>
              </w:rPr>
              <w:t>Обучение педагогических работников навыкам оказания первой помощи»., 2020 г. «Аттестация педагогических работников и профессиональный стандарт  педагога – новые подходы» , 2019 г</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2023</w:t>
            </w:r>
            <w:r w:rsidR="006511B3" w:rsidRPr="00293E2A">
              <w:rPr>
                <w:b/>
                <w:sz w:val="22"/>
                <w:szCs w:val="22"/>
              </w:rPr>
              <w:t xml:space="preserve"> г.</w:t>
            </w:r>
          </w:p>
        </w:tc>
      </w:tr>
      <w:tr w:rsidR="006511B3" w:rsidRPr="00293E2A" w:rsidTr="0003267E">
        <w:tc>
          <w:tcPr>
            <w:tcW w:w="206" w:type="pct"/>
          </w:tcPr>
          <w:p w:rsidR="006511B3" w:rsidRPr="00293E2A" w:rsidRDefault="006511B3" w:rsidP="006511B3">
            <w:pPr>
              <w:rPr>
                <w:b/>
                <w:i/>
                <w:sz w:val="22"/>
                <w:szCs w:val="22"/>
              </w:rPr>
            </w:pPr>
            <w:r w:rsidRPr="00293E2A">
              <w:rPr>
                <w:b/>
                <w:i/>
                <w:sz w:val="22"/>
                <w:szCs w:val="22"/>
              </w:rPr>
              <w:t>3.</w:t>
            </w:r>
          </w:p>
        </w:tc>
        <w:tc>
          <w:tcPr>
            <w:tcW w:w="865" w:type="pct"/>
          </w:tcPr>
          <w:p w:rsidR="006511B3" w:rsidRPr="00293E2A" w:rsidRDefault="006511B3" w:rsidP="006511B3">
            <w:pPr>
              <w:tabs>
                <w:tab w:val="left" w:pos="13680"/>
              </w:tabs>
              <w:rPr>
                <w:sz w:val="22"/>
                <w:szCs w:val="22"/>
              </w:rPr>
            </w:pPr>
            <w:r w:rsidRPr="00293E2A">
              <w:rPr>
                <w:sz w:val="22"/>
                <w:szCs w:val="22"/>
              </w:rPr>
              <w:t>Егорова Виктория Юрьевна</w:t>
            </w:r>
          </w:p>
        </w:tc>
        <w:tc>
          <w:tcPr>
            <w:tcW w:w="793"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2151" w:type="pct"/>
          </w:tcPr>
          <w:p w:rsidR="007572CC" w:rsidRPr="00293E2A" w:rsidRDefault="006511B3" w:rsidP="007572CC">
            <w:pPr>
              <w:rPr>
                <w:sz w:val="22"/>
                <w:szCs w:val="22"/>
              </w:rPr>
            </w:pPr>
            <w:r w:rsidRPr="00293E2A">
              <w:rPr>
                <w:sz w:val="22"/>
                <w:szCs w:val="22"/>
              </w:rPr>
              <w:t xml:space="preserve"> </w:t>
            </w:r>
            <w:r w:rsidR="0003267E" w:rsidRPr="00293E2A">
              <w:rPr>
                <w:sz w:val="22"/>
                <w:szCs w:val="22"/>
              </w:rPr>
              <w:t xml:space="preserve"> </w:t>
            </w:r>
            <w:r w:rsidR="007572CC" w:rsidRPr="00293E2A">
              <w:rPr>
                <w:sz w:val="22"/>
                <w:szCs w:val="22"/>
              </w:rPr>
              <w:t xml:space="preserve">  «ФГОС: задачи, структура, содержание и способы реализации педагогической  деятельности», 72 часа, 2019 г.</w:t>
            </w:r>
          </w:p>
          <w:p w:rsidR="006511B3" w:rsidRPr="00293E2A" w:rsidRDefault="007572CC" w:rsidP="007572CC">
            <w:pPr>
              <w:rPr>
                <w:sz w:val="22"/>
                <w:szCs w:val="22"/>
              </w:rPr>
            </w:pPr>
            <w:r w:rsidRPr="00293E2A">
              <w:rPr>
                <w:sz w:val="22"/>
                <w:szCs w:val="22"/>
              </w:rPr>
              <w:t xml:space="preserve"> "ФГОС: задачи, структура, содержание и способы реализации педагогической деятельности",  72ч,; 2020г., " Методы и приемы смыслового чтения", 72ч., 2020 г  </w:t>
            </w:r>
          </w:p>
        </w:tc>
        <w:tc>
          <w:tcPr>
            <w:tcW w:w="986" w:type="pct"/>
          </w:tcPr>
          <w:p w:rsidR="006511B3" w:rsidRPr="00293E2A" w:rsidRDefault="0003267E" w:rsidP="006511B3">
            <w:pPr>
              <w:tabs>
                <w:tab w:val="left" w:pos="720"/>
              </w:tabs>
              <w:spacing w:line="0" w:lineRule="atLeast"/>
              <w:jc w:val="center"/>
              <w:rPr>
                <w:b/>
                <w:sz w:val="22"/>
                <w:szCs w:val="22"/>
              </w:rPr>
            </w:pPr>
            <w:r w:rsidRPr="00293E2A">
              <w:rPr>
                <w:b/>
                <w:sz w:val="22"/>
                <w:szCs w:val="22"/>
              </w:rPr>
              <w:t>2023</w:t>
            </w:r>
            <w:r w:rsidR="006511B3" w:rsidRPr="00293E2A">
              <w:rPr>
                <w:b/>
                <w:sz w:val="22"/>
                <w:szCs w:val="22"/>
              </w:rPr>
              <w:t xml:space="preserve">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4.</w:t>
            </w:r>
          </w:p>
        </w:tc>
        <w:tc>
          <w:tcPr>
            <w:tcW w:w="865" w:type="pct"/>
          </w:tcPr>
          <w:p w:rsidR="006511B3" w:rsidRPr="00293E2A" w:rsidRDefault="006511B3" w:rsidP="006511B3">
            <w:pPr>
              <w:tabs>
                <w:tab w:val="left" w:pos="13680"/>
              </w:tabs>
              <w:rPr>
                <w:sz w:val="22"/>
                <w:szCs w:val="22"/>
              </w:rPr>
            </w:pPr>
            <w:r w:rsidRPr="00293E2A">
              <w:rPr>
                <w:sz w:val="22"/>
                <w:szCs w:val="22"/>
              </w:rPr>
              <w:t>Журавлева Галина Павловна</w:t>
            </w:r>
          </w:p>
        </w:tc>
        <w:tc>
          <w:tcPr>
            <w:tcW w:w="793" w:type="pct"/>
          </w:tcPr>
          <w:p w:rsidR="006511B3" w:rsidRPr="00293E2A" w:rsidRDefault="006511B3" w:rsidP="006511B3">
            <w:pPr>
              <w:tabs>
                <w:tab w:val="left" w:pos="13680"/>
              </w:tabs>
              <w:rPr>
                <w:sz w:val="22"/>
                <w:szCs w:val="22"/>
              </w:rPr>
            </w:pPr>
            <w:r w:rsidRPr="00293E2A">
              <w:rPr>
                <w:sz w:val="22"/>
                <w:szCs w:val="22"/>
              </w:rPr>
              <w:t>Учитель начальных классов</w:t>
            </w:r>
          </w:p>
        </w:tc>
        <w:tc>
          <w:tcPr>
            <w:tcW w:w="2151" w:type="pct"/>
          </w:tcPr>
          <w:p w:rsidR="006511B3" w:rsidRPr="00293E2A" w:rsidRDefault="006511B3" w:rsidP="0003267E">
            <w:pPr>
              <w:tabs>
                <w:tab w:val="left" w:pos="720"/>
              </w:tabs>
              <w:spacing w:line="0" w:lineRule="atLeast"/>
              <w:rPr>
                <w:b/>
                <w:sz w:val="22"/>
                <w:szCs w:val="22"/>
              </w:rPr>
            </w:pPr>
            <w:r w:rsidRPr="00293E2A">
              <w:rPr>
                <w:sz w:val="22"/>
                <w:szCs w:val="22"/>
              </w:rPr>
              <w:t xml:space="preserve"> </w:t>
            </w:r>
            <w:r w:rsidR="0003267E" w:rsidRPr="00293E2A">
              <w:rPr>
                <w:sz w:val="22"/>
                <w:szCs w:val="22"/>
              </w:rPr>
              <w:t xml:space="preserve"> «Аттестация педагогических работников и профессиональный стандарт  педагога – новые подходы» , 2019 г. , фундаментальные курсы учителей, 2020  г  </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t>2023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5.</w:t>
            </w:r>
          </w:p>
        </w:tc>
        <w:tc>
          <w:tcPr>
            <w:tcW w:w="865" w:type="pct"/>
          </w:tcPr>
          <w:p w:rsidR="006511B3" w:rsidRPr="00293E2A" w:rsidRDefault="006511B3" w:rsidP="006511B3">
            <w:pPr>
              <w:tabs>
                <w:tab w:val="left" w:pos="13680"/>
              </w:tabs>
              <w:rPr>
                <w:sz w:val="22"/>
                <w:szCs w:val="22"/>
              </w:rPr>
            </w:pPr>
            <w:r w:rsidRPr="00293E2A">
              <w:rPr>
                <w:sz w:val="22"/>
                <w:szCs w:val="22"/>
              </w:rPr>
              <w:t>Жорняк Наталья Павловна</w:t>
            </w:r>
          </w:p>
        </w:tc>
        <w:tc>
          <w:tcPr>
            <w:tcW w:w="793" w:type="pct"/>
          </w:tcPr>
          <w:p w:rsidR="006511B3" w:rsidRPr="00293E2A" w:rsidRDefault="006511B3" w:rsidP="006511B3">
            <w:pPr>
              <w:rPr>
                <w:sz w:val="22"/>
                <w:szCs w:val="22"/>
              </w:rPr>
            </w:pPr>
            <w:r w:rsidRPr="00293E2A">
              <w:rPr>
                <w:sz w:val="22"/>
                <w:szCs w:val="22"/>
              </w:rPr>
              <w:t xml:space="preserve">Учитель начальных классов </w:t>
            </w:r>
          </w:p>
          <w:p w:rsidR="006511B3" w:rsidRPr="00293E2A" w:rsidRDefault="006511B3" w:rsidP="006511B3">
            <w:pPr>
              <w:rPr>
                <w:i/>
                <w:sz w:val="22"/>
                <w:szCs w:val="22"/>
              </w:rPr>
            </w:pPr>
          </w:p>
        </w:tc>
        <w:tc>
          <w:tcPr>
            <w:tcW w:w="2151" w:type="pct"/>
          </w:tcPr>
          <w:p w:rsidR="006511B3" w:rsidRPr="00293E2A" w:rsidRDefault="006511B3" w:rsidP="0003267E">
            <w:pPr>
              <w:rPr>
                <w:sz w:val="22"/>
                <w:szCs w:val="22"/>
              </w:rPr>
            </w:pPr>
            <w:r w:rsidRPr="00293E2A">
              <w:rPr>
                <w:sz w:val="22"/>
                <w:szCs w:val="22"/>
              </w:rPr>
              <w:t xml:space="preserve">  </w:t>
            </w:r>
            <w:r w:rsidR="0003267E" w:rsidRPr="00293E2A">
              <w:rPr>
                <w:sz w:val="22"/>
                <w:szCs w:val="22"/>
              </w:rPr>
              <w:t xml:space="preserve"> «Проектирование и разработка индивидуального образовательного маршрута обучающегося при получении дополнительного образования, 36 ч., 2019 г. </w:t>
            </w:r>
            <w:r w:rsidRPr="00293E2A">
              <w:rPr>
                <w:sz w:val="22"/>
                <w:szCs w:val="22"/>
              </w:rPr>
              <w:t xml:space="preserve">2020 г. Проектирование и разработка индивидуального образовательного маршрута обучающегося при получении дополнительного образования, 36 ч., 2019 г. </w:t>
            </w:r>
            <w:r w:rsidR="0003267E" w:rsidRPr="00293E2A">
              <w:rPr>
                <w:sz w:val="22"/>
                <w:szCs w:val="22"/>
              </w:rPr>
              <w:t xml:space="preserve"> </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t>2022 г.</w:t>
            </w:r>
          </w:p>
        </w:tc>
      </w:tr>
      <w:tr w:rsidR="006511B3" w:rsidRPr="00293E2A" w:rsidTr="0003267E">
        <w:trPr>
          <w:trHeight w:val="547"/>
        </w:trPr>
        <w:tc>
          <w:tcPr>
            <w:tcW w:w="206" w:type="pct"/>
          </w:tcPr>
          <w:p w:rsidR="006511B3" w:rsidRPr="00293E2A" w:rsidRDefault="006511B3" w:rsidP="006511B3">
            <w:pPr>
              <w:tabs>
                <w:tab w:val="left" w:pos="720"/>
              </w:tabs>
              <w:spacing w:line="0" w:lineRule="atLeast"/>
              <w:rPr>
                <w:sz w:val="22"/>
                <w:szCs w:val="22"/>
              </w:rPr>
            </w:pPr>
            <w:r w:rsidRPr="00293E2A">
              <w:rPr>
                <w:sz w:val="22"/>
                <w:szCs w:val="22"/>
              </w:rPr>
              <w:t>6.</w:t>
            </w:r>
          </w:p>
        </w:tc>
        <w:tc>
          <w:tcPr>
            <w:tcW w:w="865" w:type="pct"/>
          </w:tcPr>
          <w:p w:rsidR="006511B3" w:rsidRPr="00293E2A" w:rsidRDefault="006511B3" w:rsidP="006511B3">
            <w:pPr>
              <w:tabs>
                <w:tab w:val="left" w:pos="13680"/>
              </w:tabs>
              <w:rPr>
                <w:sz w:val="22"/>
                <w:szCs w:val="22"/>
              </w:rPr>
            </w:pPr>
            <w:r w:rsidRPr="00293E2A">
              <w:rPr>
                <w:sz w:val="22"/>
                <w:szCs w:val="22"/>
              </w:rPr>
              <w:t>Коротких Светлана Михайловна</w:t>
            </w:r>
          </w:p>
        </w:tc>
        <w:tc>
          <w:tcPr>
            <w:tcW w:w="793"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2151" w:type="pct"/>
          </w:tcPr>
          <w:p w:rsidR="006511B3" w:rsidRPr="00293E2A" w:rsidRDefault="006511B3" w:rsidP="007572CC">
            <w:pPr>
              <w:tabs>
                <w:tab w:val="left" w:pos="720"/>
              </w:tabs>
              <w:spacing w:line="0" w:lineRule="atLeast"/>
              <w:rPr>
                <w:b/>
                <w:sz w:val="22"/>
                <w:szCs w:val="22"/>
              </w:rPr>
            </w:pPr>
            <w:r w:rsidRPr="00293E2A">
              <w:rPr>
                <w:sz w:val="22"/>
                <w:szCs w:val="22"/>
              </w:rPr>
              <w:t xml:space="preserve"> Содержание и методика преподавания математики в начальных классах в</w:t>
            </w:r>
            <w:r w:rsidR="007572CC" w:rsidRPr="00293E2A">
              <w:rPr>
                <w:sz w:val="22"/>
                <w:szCs w:val="22"/>
              </w:rPr>
              <w:t xml:space="preserve"> соответствии с ФГОС, </w:t>
            </w:r>
            <w:r w:rsidRPr="00293E2A">
              <w:rPr>
                <w:sz w:val="22"/>
                <w:szCs w:val="22"/>
              </w:rPr>
              <w:t xml:space="preserve">курсы учителей начальных классов, 2019 г. </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t>2022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7.</w:t>
            </w:r>
          </w:p>
        </w:tc>
        <w:tc>
          <w:tcPr>
            <w:tcW w:w="865" w:type="pct"/>
          </w:tcPr>
          <w:p w:rsidR="006511B3" w:rsidRPr="00293E2A" w:rsidRDefault="006511B3" w:rsidP="006511B3">
            <w:pPr>
              <w:tabs>
                <w:tab w:val="left" w:pos="13680"/>
              </w:tabs>
              <w:rPr>
                <w:sz w:val="22"/>
                <w:szCs w:val="22"/>
              </w:rPr>
            </w:pPr>
            <w:r w:rsidRPr="00293E2A">
              <w:rPr>
                <w:sz w:val="22"/>
                <w:szCs w:val="22"/>
              </w:rPr>
              <w:t>Кузьмина Любовь Александровна</w:t>
            </w:r>
          </w:p>
        </w:tc>
        <w:tc>
          <w:tcPr>
            <w:tcW w:w="793"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2151" w:type="pct"/>
          </w:tcPr>
          <w:p w:rsidR="006511B3" w:rsidRPr="00293E2A" w:rsidRDefault="007572CC" w:rsidP="007572CC">
            <w:pPr>
              <w:rPr>
                <w:b/>
                <w:sz w:val="22"/>
                <w:szCs w:val="22"/>
              </w:rPr>
            </w:pPr>
            <w:r w:rsidRPr="00293E2A">
              <w:rPr>
                <w:sz w:val="22"/>
                <w:szCs w:val="22"/>
              </w:rPr>
              <w:t xml:space="preserve">Проектирование учебно- воспитательного процесса в условиях реализации ФГОС,144 ч., 2020 г. </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2023</w:t>
            </w:r>
            <w:r w:rsidR="006511B3" w:rsidRPr="00293E2A">
              <w:rPr>
                <w:b/>
                <w:sz w:val="22"/>
                <w:szCs w:val="22"/>
              </w:rPr>
              <w:t xml:space="preserve">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8.</w:t>
            </w:r>
          </w:p>
        </w:tc>
        <w:tc>
          <w:tcPr>
            <w:tcW w:w="865" w:type="pct"/>
          </w:tcPr>
          <w:p w:rsidR="006511B3" w:rsidRPr="00293E2A" w:rsidRDefault="006511B3" w:rsidP="006511B3">
            <w:pPr>
              <w:tabs>
                <w:tab w:val="left" w:pos="13680"/>
              </w:tabs>
              <w:rPr>
                <w:sz w:val="22"/>
                <w:szCs w:val="22"/>
              </w:rPr>
            </w:pPr>
            <w:r w:rsidRPr="00293E2A">
              <w:rPr>
                <w:sz w:val="22"/>
                <w:szCs w:val="22"/>
              </w:rPr>
              <w:t xml:space="preserve">Кокоткина Анна Ивановна </w:t>
            </w:r>
          </w:p>
        </w:tc>
        <w:tc>
          <w:tcPr>
            <w:tcW w:w="793" w:type="pct"/>
          </w:tcPr>
          <w:p w:rsidR="006511B3" w:rsidRPr="00293E2A" w:rsidRDefault="006511B3" w:rsidP="006511B3">
            <w:pPr>
              <w:rPr>
                <w:sz w:val="22"/>
                <w:szCs w:val="22"/>
              </w:rPr>
            </w:pPr>
            <w:r w:rsidRPr="00293E2A">
              <w:rPr>
                <w:sz w:val="22"/>
                <w:szCs w:val="22"/>
              </w:rPr>
              <w:t>Учитель начальных классов</w:t>
            </w:r>
          </w:p>
        </w:tc>
        <w:tc>
          <w:tcPr>
            <w:tcW w:w="2151" w:type="pct"/>
          </w:tcPr>
          <w:p w:rsidR="006511B3" w:rsidRPr="00293E2A" w:rsidRDefault="006511B3" w:rsidP="007572CC">
            <w:pPr>
              <w:rPr>
                <w:b/>
                <w:sz w:val="22"/>
                <w:szCs w:val="22"/>
              </w:rPr>
            </w:pPr>
            <w:r w:rsidRPr="00293E2A">
              <w:rPr>
                <w:sz w:val="22"/>
                <w:szCs w:val="22"/>
              </w:rPr>
              <w:t xml:space="preserve"> </w:t>
            </w:r>
            <w:r w:rsidR="007572CC" w:rsidRPr="00293E2A">
              <w:rPr>
                <w:sz w:val="22"/>
                <w:szCs w:val="22"/>
              </w:rPr>
              <w:t>«Обучение и развитие одаренных детей: технология МДО для начальной школы», 2020 г.</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2023</w:t>
            </w:r>
            <w:r w:rsidR="006511B3" w:rsidRPr="00293E2A">
              <w:rPr>
                <w:b/>
                <w:sz w:val="22"/>
                <w:szCs w:val="22"/>
              </w:rPr>
              <w:t>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9.</w:t>
            </w:r>
          </w:p>
        </w:tc>
        <w:tc>
          <w:tcPr>
            <w:tcW w:w="865" w:type="pct"/>
          </w:tcPr>
          <w:p w:rsidR="006511B3" w:rsidRPr="00293E2A" w:rsidRDefault="006511B3" w:rsidP="006511B3">
            <w:pPr>
              <w:tabs>
                <w:tab w:val="left" w:pos="13680"/>
              </w:tabs>
              <w:rPr>
                <w:sz w:val="22"/>
                <w:szCs w:val="22"/>
              </w:rPr>
            </w:pPr>
            <w:r w:rsidRPr="00293E2A">
              <w:rPr>
                <w:sz w:val="22"/>
                <w:szCs w:val="22"/>
              </w:rPr>
              <w:t>Орехова Людмила Викторовна</w:t>
            </w:r>
          </w:p>
        </w:tc>
        <w:tc>
          <w:tcPr>
            <w:tcW w:w="793"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2151" w:type="pct"/>
          </w:tcPr>
          <w:p w:rsidR="007572CC" w:rsidRPr="00293E2A" w:rsidRDefault="006511B3" w:rsidP="007572CC">
            <w:pPr>
              <w:rPr>
                <w:sz w:val="22"/>
                <w:szCs w:val="22"/>
              </w:rPr>
            </w:pPr>
            <w:r w:rsidRPr="00293E2A">
              <w:rPr>
                <w:sz w:val="22"/>
                <w:szCs w:val="22"/>
              </w:rPr>
              <w:t xml:space="preserve"> </w:t>
            </w:r>
            <w:r w:rsidR="007572CC" w:rsidRPr="00293E2A">
              <w:rPr>
                <w:sz w:val="22"/>
                <w:szCs w:val="22"/>
              </w:rPr>
              <w:t>«Тьюторское сопровождение образовательного процесса», 72 ч., 2021 г.</w:t>
            </w:r>
          </w:p>
          <w:p w:rsidR="006511B3" w:rsidRPr="00293E2A" w:rsidRDefault="006511B3" w:rsidP="007572CC">
            <w:pPr>
              <w:rPr>
                <w:b/>
                <w:sz w:val="22"/>
                <w:szCs w:val="22"/>
              </w:rPr>
            </w:pP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2024</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10.</w:t>
            </w:r>
          </w:p>
        </w:tc>
        <w:tc>
          <w:tcPr>
            <w:tcW w:w="865" w:type="pct"/>
          </w:tcPr>
          <w:p w:rsidR="006511B3" w:rsidRPr="00293E2A" w:rsidRDefault="006511B3" w:rsidP="006511B3">
            <w:pPr>
              <w:tabs>
                <w:tab w:val="left" w:pos="13680"/>
              </w:tabs>
              <w:rPr>
                <w:sz w:val="22"/>
                <w:szCs w:val="22"/>
              </w:rPr>
            </w:pPr>
            <w:r w:rsidRPr="00293E2A">
              <w:rPr>
                <w:sz w:val="22"/>
                <w:szCs w:val="22"/>
              </w:rPr>
              <w:t>Слепцова Мария Анатольевна</w:t>
            </w:r>
          </w:p>
        </w:tc>
        <w:tc>
          <w:tcPr>
            <w:tcW w:w="793" w:type="pct"/>
          </w:tcPr>
          <w:p w:rsidR="006511B3" w:rsidRPr="00293E2A" w:rsidRDefault="006511B3" w:rsidP="006511B3">
            <w:pPr>
              <w:rPr>
                <w:sz w:val="22"/>
                <w:szCs w:val="22"/>
              </w:rPr>
            </w:pPr>
            <w:r w:rsidRPr="00293E2A">
              <w:rPr>
                <w:sz w:val="22"/>
                <w:szCs w:val="22"/>
              </w:rPr>
              <w:t xml:space="preserve">Учитель начальных классов </w:t>
            </w:r>
          </w:p>
        </w:tc>
        <w:tc>
          <w:tcPr>
            <w:tcW w:w="2151" w:type="pct"/>
          </w:tcPr>
          <w:p w:rsidR="006511B3" w:rsidRPr="00293E2A" w:rsidRDefault="007572CC" w:rsidP="007572CC">
            <w:pPr>
              <w:rPr>
                <w:b/>
                <w:sz w:val="22"/>
                <w:szCs w:val="22"/>
              </w:rPr>
            </w:pPr>
            <w:r w:rsidRPr="00293E2A">
              <w:rPr>
                <w:sz w:val="22"/>
                <w:szCs w:val="22"/>
              </w:rPr>
              <w:t xml:space="preserve">Теория и практика обучения младших школьников созданию письменных текстов различного типа, 72 ч., 2019 г     </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t>2022г.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12.</w:t>
            </w:r>
          </w:p>
        </w:tc>
        <w:tc>
          <w:tcPr>
            <w:tcW w:w="865" w:type="pct"/>
          </w:tcPr>
          <w:p w:rsidR="006511B3" w:rsidRPr="00293E2A" w:rsidRDefault="006511B3" w:rsidP="006511B3">
            <w:pPr>
              <w:tabs>
                <w:tab w:val="left" w:pos="13680"/>
              </w:tabs>
              <w:rPr>
                <w:sz w:val="22"/>
                <w:szCs w:val="22"/>
              </w:rPr>
            </w:pPr>
            <w:r w:rsidRPr="00293E2A">
              <w:rPr>
                <w:sz w:val="22"/>
                <w:szCs w:val="22"/>
              </w:rPr>
              <w:t>Тураканова Ульяна Васильевна</w:t>
            </w:r>
          </w:p>
        </w:tc>
        <w:tc>
          <w:tcPr>
            <w:tcW w:w="793" w:type="pct"/>
          </w:tcPr>
          <w:p w:rsidR="006511B3" w:rsidRPr="00293E2A" w:rsidRDefault="006511B3" w:rsidP="006511B3">
            <w:pPr>
              <w:rPr>
                <w:sz w:val="22"/>
                <w:szCs w:val="22"/>
              </w:rPr>
            </w:pPr>
            <w:r w:rsidRPr="00293E2A">
              <w:rPr>
                <w:sz w:val="22"/>
                <w:szCs w:val="22"/>
              </w:rPr>
              <w:t>Учитель начальных классов</w:t>
            </w:r>
          </w:p>
        </w:tc>
        <w:tc>
          <w:tcPr>
            <w:tcW w:w="2151" w:type="pct"/>
          </w:tcPr>
          <w:p w:rsidR="006511B3" w:rsidRPr="00293E2A" w:rsidRDefault="006511B3" w:rsidP="007572CC">
            <w:pPr>
              <w:rPr>
                <w:b/>
                <w:sz w:val="22"/>
                <w:szCs w:val="22"/>
              </w:rPr>
            </w:pPr>
            <w:r w:rsidRPr="00293E2A">
              <w:rPr>
                <w:sz w:val="22"/>
                <w:szCs w:val="22"/>
              </w:rPr>
              <w:t xml:space="preserve"> </w:t>
            </w:r>
            <w:r w:rsidR="007572CC" w:rsidRPr="00293E2A">
              <w:rPr>
                <w:sz w:val="22"/>
                <w:szCs w:val="22"/>
              </w:rPr>
              <w:t xml:space="preserve">Технология внедрения ФГОС в ОО», 144 часа, 2019 г.  "Продуктивность учебной деятельности младших школьников ОУ в рамках реализации ФГОС НОО",72 ч., 2020 г. " Активизация познавательной </w:t>
            </w:r>
            <w:r w:rsidR="007572CC" w:rsidRPr="00293E2A">
              <w:rPr>
                <w:sz w:val="22"/>
                <w:szCs w:val="22"/>
              </w:rPr>
              <w:lastRenderedPageBreak/>
              <w:t>деятельности младших школьников с ОВЗ как стратегия повышения успешной учебной деятельности", 36 ч, 2020 г.</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lastRenderedPageBreak/>
              <w:t xml:space="preserve"> 2023</w:t>
            </w:r>
            <w:r w:rsidR="006511B3" w:rsidRPr="00293E2A">
              <w:rPr>
                <w:b/>
                <w:sz w:val="22"/>
                <w:szCs w:val="22"/>
              </w:rPr>
              <w:t xml:space="preserve">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lastRenderedPageBreak/>
              <w:t>13.</w:t>
            </w:r>
          </w:p>
        </w:tc>
        <w:tc>
          <w:tcPr>
            <w:tcW w:w="865" w:type="pct"/>
          </w:tcPr>
          <w:p w:rsidR="006511B3" w:rsidRPr="00293E2A" w:rsidRDefault="006511B3" w:rsidP="006511B3">
            <w:pPr>
              <w:tabs>
                <w:tab w:val="left" w:pos="13680"/>
              </w:tabs>
              <w:rPr>
                <w:sz w:val="22"/>
                <w:szCs w:val="22"/>
              </w:rPr>
            </w:pPr>
            <w:r w:rsidRPr="00293E2A">
              <w:rPr>
                <w:sz w:val="22"/>
                <w:szCs w:val="22"/>
              </w:rPr>
              <w:t>Щегловская Ирина Геннадьевна</w:t>
            </w:r>
          </w:p>
        </w:tc>
        <w:tc>
          <w:tcPr>
            <w:tcW w:w="793" w:type="pct"/>
          </w:tcPr>
          <w:p w:rsidR="006511B3" w:rsidRPr="00293E2A" w:rsidRDefault="006511B3" w:rsidP="006511B3">
            <w:pPr>
              <w:rPr>
                <w:sz w:val="22"/>
                <w:szCs w:val="22"/>
              </w:rPr>
            </w:pPr>
            <w:r w:rsidRPr="00293E2A">
              <w:rPr>
                <w:sz w:val="22"/>
                <w:szCs w:val="22"/>
              </w:rPr>
              <w:t>Учитель физкультуры</w:t>
            </w:r>
          </w:p>
        </w:tc>
        <w:tc>
          <w:tcPr>
            <w:tcW w:w="2151" w:type="pct"/>
          </w:tcPr>
          <w:p w:rsidR="006511B3" w:rsidRPr="00293E2A" w:rsidRDefault="006511B3" w:rsidP="0003267E">
            <w:pPr>
              <w:tabs>
                <w:tab w:val="left" w:pos="720"/>
              </w:tabs>
              <w:spacing w:line="0" w:lineRule="atLeast"/>
              <w:rPr>
                <w:b/>
                <w:sz w:val="22"/>
                <w:szCs w:val="22"/>
              </w:rPr>
            </w:pPr>
            <w:r w:rsidRPr="00293E2A">
              <w:rPr>
                <w:sz w:val="22"/>
                <w:szCs w:val="22"/>
              </w:rPr>
              <w:t xml:space="preserve"> </w:t>
            </w:r>
            <w:r w:rsidR="0003267E" w:rsidRPr="00293E2A">
              <w:rPr>
                <w:sz w:val="22"/>
                <w:szCs w:val="22"/>
              </w:rPr>
              <w:t xml:space="preserve"> ФГОС-21 Компетенции педагогического работника в части обновленных ФГОС»,72 ч., 2021 г.</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2024</w:t>
            </w:r>
            <w:r w:rsidR="006511B3" w:rsidRPr="00293E2A">
              <w:rPr>
                <w:b/>
                <w:sz w:val="22"/>
                <w:szCs w:val="22"/>
              </w:rPr>
              <w:t xml:space="preserve">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14.</w:t>
            </w:r>
          </w:p>
        </w:tc>
        <w:tc>
          <w:tcPr>
            <w:tcW w:w="865" w:type="pct"/>
          </w:tcPr>
          <w:p w:rsidR="006511B3" w:rsidRPr="00293E2A" w:rsidRDefault="006511B3" w:rsidP="006511B3">
            <w:pPr>
              <w:tabs>
                <w:tab w:val="left" w:pos="13680"/>
              </w:tabs>
              <w:rPr>
                <w:sz w:val="22"/>
                <w:szCs w:val="22"/>
              </w:rPr>
            </w:pPr>
            <w:r w:rsidRPr="00293E2A">
              <w:rPr>
                <w:sz w:val="22"/>
                <w:szCs w:val="22"/>
              </w:rPr>
              <w:t>Громова Наталья Григорьевна</w:t>
            </w:r>
          </w:p>
        </w:tc>
        <w:tc>
          <w:tcPr>
            <w:tcW w:w="793" w:type="pct"/>
          </w:tcPr>
          <w:p w:rsidR="006511B3" w:rsidRPr="00293E2A" w:rsidRDefault="006511B3" w:rsidP="006511B3">
            <w:pPr>
              <w:tabs>
                <w:tab w:val="left" w:pos="13680"/>
              </w:tabs>
              <w:rPr>
                <w:sz w:val="22"/>
                <w:szCs w:val="22"/>
              </w:rPr>
            </w:pPr>
            <w:r w:rsidRPr="00293E2A">
              <w:rPr>
                <w:sz w:val="22"/>
                <w:szCs w:val="22"/>
              </w:rPr>
              <w:t>Учитель физ. Воспитания</w:t>
            </w:r>
          </w:p>
        </w:tc>
        <w:tc>
          <w:tcPr>
            <w:tcW w:w="2151" w:type="pct"/>
          </w:tcPr>
          <w:p w:rsidR="006511B3" w:rsidRPr="00293E2A" w:rsidRDefault="0003267E" w:rsidP="0003267E">
            <w:pPr>
              <w:rPr>
                <w:sz w:val="22"/>
                <w:szCs w:val="22"/>
              </w:rPr>
            </w:pPr>
            <w:r w:rsidRPr="00293E2A">
              <w:rPr>
                <w:sz w:val="22"/>
                <w:szCs w:val="22"/>
              </w:rPr>
              <w:t xml:space="preserve"> «Фундаментальные курсы учителей физической культуры и ОБЖ», 120ч., 2020 г., «ФГОС-21. Компетенции педагогического работника в части обновленных ФГОС»,72 ч., 2021 г., «Методы повышения мотивации обучающихся к  урокам физической культуры», 36 ч., 2021 г.</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2024</w:t>
            </w:r>
            <w:r w:rsidR="006511B3" w:rsidRPr="00293E2A">
              <w:rPr>
                <w:b/>
                <w:sz w:val="22"/>
                <w:szCs w:val="22"/>
              </w:rPr>
              <w:t xml:space="preserve">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15.</w:t>
            </w:r>
          </w:p>
        </w:tc>
        <w:tc>
          <w:tcPr>
            <w:tcW w:w="865" w:type="pct"/>
          </w:tcPr>
          <w:p w:rsidR="006511B3" w:rsidRPr="00293E2A" w:rsidRDefault="006511B3" w:rsidP="006511B3">
            <w:pPr>
              <w:tabs>
                <w:tab w:val="left" w:pos="13680"/>
              </w:tabs>
              <w:rPr>
                <w:sz w:val="22"/>
                <w:szCs w:val="22"/>
              </w:rPr>
            </w:pPr>
            <w:r w:rsidRPr="00293E2A">
              <w:rPr>
                <w:sz w:val="22"/>
                <w:szCs w:val="22"/>
              </w:rPr>
              <w:t>Феоктистова Вера Ивановна</w:t>
            </w:r>
          </w:p>
        </w:tc>
        <w:tc>
          <w:tcPr>
            <w:tcW w:w="793" w:type="pct"/>
          </w:tcPr>
          <w:p w:rsidR="006511B3" w:rsidRPr="00293E2A" w:rsidRDefault="006511B3" w:rsidP="006511B3">
            <w:pPr>
              <w:rPr>
                <w:sz w:val="22"/>
                <w:szCs w:val="22"/>
              </w:rPr>
            </w:pPr>
            <w:r w:rsidRPr="00293E2A">
              <w:rPr>
                <w:sz w:val="22"/>
                <w:szCs w:val="22"/>
              </w:rPr>
              <w:t xml:space="preserve">Учитель музыки </w:t>
            </w:r>
          </w:p>
        </w:tc>
        <w:tc>
          <w:tcPr>
            <w:tcW w:w="2151" w:type="pct"/>
          </w:tcPr>
          <w:p w:rsidR="006511B3" w:rsidRPr="00293E2A" w:rsidRDefault="0003267E" w:rsidP="0003267E">
            <w:pPr>
              <w:rPr>
                <w:sz w:val="22"/>
                <w:szCs w:val="22"/>
              </w:rPr>
            </w:pPr>
            <w:r w:rsidRPr="00293E2A">
              <w:rPr>
                <w:sz w:val="22"/>
                <w:szCs w:val="22"/>
              </w:rPr>
              <w:t>Проектирование современного урока в условиях реализации ФГОС общего образования, 2019г.  Теория и методика преподавания музыки в условиях реализации ФГОС ОО, 72 ч., 2019 г.           "Музыка для всех", 36 ч, 2020 г.</w:t>
            </w:r>
            <w:r w:rsidR="006511B3" w:rsidRPr="00293E2A">
              <w:rPr>
                <w:sz w:val="22"/>
                <w:szCs w:val="22"/>
              </w:rPr>
              <w:t xml:space="preserve"> </w:t>
            </w:r>
            <w:r w:rsidRPr="00293E2A">
              <w:rPr>
                <w:sz w:val="22"/>
                <w:szCs w:val="22"/>
              </w:rPr>
              <w:t xml:space="preserve"> </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t>2022г.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16.</w:t>
            </w:r>
          </w:p>
        </w:tc>
        <w:tc>
          <w:tcPr>
            <w:tcW w:w="865" w:type="pct"/>
          </w:tcPr>
          <w:p w:rsidR="006511B3" w:rsidRPr="00293E2A" w:rsidRDefault="006511B3" w:rsidP="006511B3">
            <w:pPr>
              <w:tabs>
                <w:tab w:val="left" w:pos="13680"/>
              </w:tabs>
              <w:rPr>
                <w:sz w:val="22"/>
                <w:szCs w:val="22"/>
              </w:rPr>
            </w:pPr>
            <w:r w:rsidRPr="00293E2A">
              <w:rPr>
                <w:sz w:val="22"/>
                <w:szCs w:val="22"/>
              </w:rPr>
              <w:t xml:space="preserve"> Габышева Ольга Кирилловна</w:t>
            </w:r>
          </w:p>
        </w:tc>
        <w:tc>
          <w:tcPr>
            <w:tcW w:w="793" w:type="pct"/>
          </w:tcPr>
          <w:p w:rsidR="006511B3" w:rsidRPr="00293E2A" w:rsidRDefault="006511B3" w:rsidP="006511B3">
            <w:pPr>
              <w:rPr>
                <w:sz w:val="22"/>
                <w:szCs w:val="22"/>
              </w:rPr>
            </w:pPr>
            <w:r w:rsidRPr="00293E2A">
              <w:rPr>
                <w:sz w:val="22"/>
                <w:szCs w:val="22"/>
              </w:rPr>
              <w:t>Учитель английского языка</w:t>
            </w:r>
          </w:p>
        </w:tc>
        <w:tc>
          <w:tcPr>
            <w:tcW w:w="2151" w:type="pct"/>
          </w:tcPr>
          <w:p w:rsidR="006511B3" w:rsidRPr="00293E2A" w:rsidRDefault="006511B3" w:rsidP="0003267E">
            <w:pPr>
              <w:tabs>
                <w:tab w:val="left" w:pos="720"/>
              </w:tabs>
              <w:spacing w:line="0" w:lineRule="atLeast"/>
              <w:rPr>
                <w:b/>
                <w:sz w:val="22"/>
                <w:szCs w:val="22"/>
              </w:rPr>
            </w:pPr>
            <w:r w:rsidRPr="00293E2A">
              <w:rPr>
                <w:sz w:val="22"/>
                <w:szCs w:val="22"/>
              </w:rPr>
              <w:t xml:space="preserve"> </w:t>
            </w:r>
            <w:r w:rsidR="0003267E" w:rsidRPr="00293E2A">
              <w:rPr>
                <w:sz w:val="22"/>
                <w:szCs w:val="22"/>
              </w:rPr>
              <w:t xml:space="preserve"> «Фундаментальные курсы учителей английского языка», 120 ч., 2020 г. «Технология  подготовки к ГИА в формате ОГЭ и ЕГЭ по иностранному языку» 72ч,  2021 г</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 xml:space="preserve"> 2023</w:t>
            </w:r>
            <w:r w:rsidR="006511B3" w:rsidRPr="00293E2A">
              <w:rPr>
                <w:b/>
                <w:sz w:val="22"/>
                <w:szCs w:val="22"/>
              </w:rPr>
              <w:t xml:space="preserve">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18.</w:t>
            </w:r>
          </w:p>
        </w:tc>
        <w:tc>
          <w:tcPr>
            <w:tcW w:w="865" w:type="pct"/>
          </w:tcPr>
          <w:p w:rsidR="006511B3" w:rsidRPr="00293E2A" w:rsidRDefault="0003267E" w:rsidP="006511B3">
            <w:pPr>
              <w:tabs>
                <w:tab w:val="left" w:pos="13680"/>
              </w:tabs>
              <w:rPr>
                <w:sz w:val="22"/>
                <w:szCs w:val="22"/>
              </w:rPr>
            </w:pPr>
            <w:r w:rsidRPr="00293E2A">
              <w:rPr>
                <w:sz w:val="22"/>
                <w:szCs w:val="22"/>
              </w:rPr>
              <w:t xml:space="preserve"> Егорова Анисия Семеновна</w:t>
            </w:r>
            <w:r w:rsidR="006511B3" w:rsidRPr="00293E2A">
              <w:rPr>
                <w:sz w:val="22"/>
                <w:szCs w:val="22"/>
              </w:rPr>
              <w:t xml:space="preserve"> </w:t>
            </w:r>
          </w:p>
        </w:tc>
        <w:tc>
          <w:tcPr>
            <w:tcW w:w="793" w:type="pct"/>
          </w:tcPr>
          <w:p w:rsidR="006511B3" w:rsidRPr="00293E2A" w:rsidRDefault="006511B3" w:rsidP="006511B3">
            <w:pPr>
              <w:rPr>
                <w:sz w:val="22"/>
                <w:szCs w:val="22"/>
              </w:rPr>
            </w:pPr>
            <w:r w:rsidRPr="00293E2A">
              <w:rPr>
                <w:sz w:val="22"/>
                <w:szCs w:val="22"/>
              </w:rPr>
              <w:t>Учитель английского языка</w:t>
            </w:r>
          </w:p>
        </w:tc>
        <w:tc>
          <w:tcPr>
            <w:tcW w:w="2151" w:type="pct"/>
          </w:tcPr>
          <w:p w:rsidR="006511B3" w:rsidRPr="00293E2A" w:rsidRDefault="006511B3" w:rsidP="006511B3">
            <w:pPr>
              <w:rPr>
                <w:sz w:val="22"/>
                <w:szCs w:val="22"/>
              </w:rPr>
            </w:pPr>
            <w:r w:rsidRPr="00293E2A">
              <w:rPr>
                <w:sz w:val="22"/>
                <w:szCs w:val="22"/>
              </w:rPr>
              <w:t xml:space="preserve"> </w:t>
            </w:r>
            <w:r w:rsidR="0003267E" w:rsidRPr="00293E2A">
              <w:rPr>
                <w:sz w:val="22"/>
                <w:szCs w:val="22"/>
              </w:rPr>
              <w:t xml:space="preserve">Технология подготовки к ГИА в формате ОГЭ и ЕГЭ по иностранному языку, 72 ч., 2021 г  </w:t>
            </w:r>
          </w:p>
          <w:p w:rsidR="006511B3" w:rsidRPr="00293E2A" w:rsidRDefault="006511B3" w:rsidP="006511B3">
            <w:pPr>
              <w:tabs>
                <w:tab w:val="left" w:pos="720"/>
              </w:tabs>
              <w:spacing w:line="0" w:lineRule="atLeast"/>
              <w:rPr>
                <w:b/>
                <w:sz w:val="22"/>
                <w:szCs w:val="22"/>
              </w:rPr>
            </w:pP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2024</w:t>
            </w:r>
            <w:r w:rsidR="006511B3" w:rsidRPr="00293E2A">
              <w:rPr>
                <w:b/>
                <w:sz w:val="22"/>
                <w:szCs w:val="22"/>
              </w:rPr>
              <w:t xml:space="preserve"> г.</w:t>
            </w:r>
          </w:p>
        </w:tc>
      </w:tr>
      <w:tr w:rsidR="006511B3" w:rsidRPr="00293E2A" w:rsidTr="0003267E">
        <w:trPr>
          <w:trHeight w:val="691"/>
        </w:trPr>
        <w:tc>
          <w:tcPr>
            <w:tcW w:w="206" w:type="pct"/>
          </w:tcPr>
          <w:p w:rsidR="006511B3" w:rsidRPr="00293E2A" w:rsidRDefault="006511B3" w:rsidP="006511B3">
            <w:pPr>
              <w:tabs>
                <w:tab w:val="left" w:pos="720"/>
              </w:tabs>
              <w:spacing w:line="0" w:lineRule="atLeast"/>
              <w:rPr>
                <w:sz w:val="22"/>
                <w:szCs w:val="22"/>
              </w:rPr>
            </w:pPr>
            <w:r w:rsidRPr="00293E2A">
              <w:rPr>
                <w:sz w:val="22"/>
                <w:szCs w:val="22"/>
              </w:rPr>
              <w:t>19.</w:t>
            </w:r>
          </w:p>
        </w:tc>
        <w:tc>
          <w:tcPr>
            <w:tcW w:w="865" w:type="pct"/>
          </w:tcPr>
          <w:p w:rsidR="006511B3" w:rsidRPr="00293E2A" w:rsidRDefault="006511B3" w:rsidP="006511B3">
            <w:pPr>
              <w:tabs>
                <w:tab w:val="left" w:pos="13680"/>
              </w:tabs>
              <w:rPr>
                <w:sz w:val="22"/>
                <w:szCs w:val="22"/>
              </w:rPr>
            </w:pPr>
            <w:r w:rsidRPr="00293E2A">
              <w:rPr>
                <w:sz w:val="22"/>
                <w:szCs w:val="22"/>
              </w:rPr>
              <w:t>Внукова Ирина Николаевна</w:t>
            </w:r>
          </w:p>
        </w:tc>
        <w:tc>
          <w:tcPr>
            <w:tcW w:w="793" w:type="pct"/>
          </w:tcPr>
          <w:p w:rsidR="006511B3" w:rsidRPr="00293E2A" w:rsidRDefault="006511B3" w:rsidP="006511B3">
            <w:pPr>
              <w:rPr>
                <w:sz w:val="22"/>
                <w:szCs w:val="22"/>
              </w:rPr>
            </w:pPr>
            <w:r w:rsidRPr="00293E2A">
              <w:rPr>
                <w:sz w:val="22"/>
                <w:szCs w:val="22"/>
              </w:rPr>
              <w:t xml:space="preserve">Педагог – психолог </w:t>
            </w:r>
          </w:p>
          <w:p w:rsidR="006511B3" w:rsidRPr="00293E2A" w:rsidRDefault="006511B3" w:rsidP="006511B3">
            <w:pPr>
              <w:rPr>
                <w:sz w:val="22"/>
                <w:szCs w:val="22"/>
              </w:rPr>
            </w:pPr>
          </w:p>
        </w:tc>
        <w:tc>
          <w:tcPr>
            <w:tcW w:w="2151" w:type="pct"/>
          </w:tcPr>
          <w:p w:rsidR="006511B3" w:rsidRPr="00293E2A" w:rsidRDefault="0003267E" w:rsidP="0003267E">
            <w:pPr>
              <w:rPr>
                <w:sz w:val="22"/>
                <w:szCs w:val="22"/>
              </w:rPr>
            </w:pPr>
            <w:r w:rsidRPr="00293E2A">
              <w:rPr>
                <w:sz w:val="22"/>
                <w:szCs w:val="22"/>
              </w:rPr>
              <w:t xml:space="preserve">Профилактическая работа с детьми в условиях образовательных организаций,  72 ч.,2019 г.   </w:t>
            </w:r>
          </w:p>
        </w:tc>
        <w:tc>
          <w:tcPr>
            <w:tcW w:w="986" w:type="pct"/>
          </w:tcPr>
          <w:p w:rsidR="006511B3" w:rsidRPr="00293E2A" w:rsidRDefault="006511B3" w:rsidP="006511B3">
            <w:pPr>
              <w:tabs>
                <w:tab w:val="left" w:pos="720"/>
              </w:tabs>
              <w:spacing w:line="0" w:lineRule="atLeast"/>
              <w:jc w:val="center"/>
              <w:rPr>
                <w:b/>
                <w:sz w:val="22"/>
                <w:szCs w:val="22"/>
              </w:rPr>
            </w:pPr>
            <w:r w:rsidRPr="00293E2A">
              <w:rPr>
                <w:b/>
                <w:sz w:val="22"/>
                <w:szCs w:val="22"/>
              </w:rPr>
              <w:t>2022 г.</w:t>
            </w:r>
          </w:p>
        </w:tc>
      </w:tr>
      <w:tr w:rsidR="006511B3" w:rsidRPr="00293E2A" w:rsidTr="0003267E">
        <w:tc>
          <w:tcPr>
            <w:tcW w:w="206" w:type="pct"/>
          </w:tcPr>
          <w:p w:rsidR="006511B3" w:rsidRPr="00293E2A" w:rsidRDefault="006511B3" w:rsidP="006511B3">
            <w:pPr>
              <w:tabs>
                <w:tab w:val="left" w:pos="720"/>
              </w:tabs>
              <w:spacing w:line="0" w:lineRule="atLeast"/>
              <w:rPr>
                <w:sz w:val="22"/>
                <w:szCs w:val="22"/>
              </w:rPr>
            </w:pPr>
            <w:r w:rsidRPr="00293E2A">
              <w:rPr>
                <w:sz w:val="22"/>
                <w:szCs w:val="22"/>
              </w:rPr>
              <w:t>20.</w:t>
            </w:r>
          </w:p>
        </w:tc>
        <w:tc>
          <w:tcPr>
            <w:tcW w:w="865" w:type="pct"/>
          </w:tcPr>
          <w:p w:rsidR="006511B3" w:rsidRPr="00293E2A" w:rsidRDefault="006511B3" w:rsidP="006511B3">
            <w:pPr>
              <w:tabs>
                <w:tab w:val="left" w:pos="13680"/>
              </w:tabs>
              <w:rPr>
                <w:sz w:val="22"/>
                <w:szCs w:val="22"/>
              </w:rPr>
            </w:pPr>
            <w:r w:rsidRPr="00293E2A">
              <w:rPr>
                <w:sz w:val="22"/>
                <w:szCs w:val="22"/>
              </w:rPr>
              <w:t>Ершова Надежда Семеновна</w:t>
            </w:r>
          </w:p>
        </w:tc>
        <w:tc>
          <w:tcPr>
            <w:tcW w:w="793" w:type="pct"/>
          </w:tcPr>
          <w:p w:rsidR="006511B3" w:rsidRPr="00293E2A" w:rsidRDefault="006511B3" w:rsidP="006511B3">
            <w:pPr>
              <w:tabs>
                <w:tab w:val="left" w:pos="13680"/>
              </w:tabs>
              <w:rPr>
                <w:sz w:val="22"/>
                <w:szCs w:val="22"/>
              </w:rPr>
            </w:pPr>
            <w:r w:rsidRPr="00293E2A">
              <w:rPr>
                <w:sz w:val="22"/>
                <w:szCs w:val="22"/>
              </w:rPr>
              <w:t>Соц.педагог</w:t>
            </w:r>
          </w:p>
          <w:p w:rsidR="006511B3" w:rsidRPr="00293E2A" w:rsidRDefault="006511B3" w:rsidP="006511B3">
            <w:pPr>
              <w:tabs>
                <w:tab w:val="left" w:pos="13680"/>
              </w:tabs>
              <w:rPr>
                <w:sz w:val="22"/>
                <w:szCs w:val="22"/>
              </w:rPr>
            </w:pPr>
          </w:p>
        </w:tc>
        <w:tc>
          <w:tcPr>
            <w:tcW w:w="2151" w:type="pct"/>
          </w:tcPr>
          <w:p w:rsidR="006511B3" w:rsidRPr="00293E2A" w:rsidRDefault="006511B3" w:rsidP="0003267E">
            <w:pPr>
              <w:rPr>
                <w:sz w:val="22"/>
                <w:szCs w:val="22"/>
              </w:rPr>
            </w:pPr>
            <w:r w:rsidRPr="00293E2A">
              <w:rPr>
                <w:sz w:val="22"/>
                <w:szCs w:val="22"/>
              </w:rPr>
              <w:t xml:space="preserve"> </w:t>
            </w:r>
            <w:r w:rsidR="0003267E" w:rsidRPr="00293E2A">
              <w:rPr>
                <w:sz w:val="22"/>
                <w:szCs w:val="22"/>
              </w:rPr>
              <w:t xml:space="preserve">Профилактическая работа с детьми в условиях образовательных организаций, 72 ч., 2019 ч., «Социально- психологическое сопровождение неблагополучных семей в работе социального педагога», 72 ч, 2021 г. </w:t>
            </w:r>
          </w:p>
        </w:tc>
        <w:tc>
          <w:tcPr>
            <w:tcW w:w="986" w:type="pct"/>
          </w:tcPr>
          <w:p w:rsidR="006511B3" w:rsidRPr="00293E2A" w:rsidRDefault="007572CC" w:rsidP="006511B3">
            <w:pPr>
              <w:tabs>
                <w:tab w:val="left" w:pos="720"/>
              </w:tabs>
              <w:spacing w:line="0" w:lineRule="atLeast"/>
              <w:jc w:val="center"/>
              <w:rPr>
                <w:b/>
                <w:sz w:val="22"/>
                <w:szCs w:val="22"/>
              </w:rPr>
            </w:pPr>
            <w:r w:rsidRPr="00293E2A">
              <w:rPr>
                <w:b/>
                <w:sz w:val="22"/>
                <w:szCs w:val="22"/>
              </w:rPr>
              <w:t>2023</w:t>
            </w:r>
            <w:r w:rsidR="006511B3" w:rsidRPr="00293E2A">
              <w:rPr>
                <w:b/>
                <w:sz w:val="22"/>
                <w:szCs w:val="22"/>
              </w:rPr>
              <w:t xml:space="preserve"> г.</w:t>
            </w:r>
          </w:p>
        </w:tc>
      </w:tr>
    </w:tbl>
    <w:p w:rsidR="006511B3" w:rsidRPr="00293E2A" w:rsidRDefault="006511B3" w:rsidP="006511B3">
      <w:pPr>
        <w:pStyle w:val="16"/>
        <w:spacing w:line="0" w:lineRule="atLeast"/>
        <w:rPr>
          <w:rFonts w:ascii="Times New Roman" w:hAnsi="Times New Roman"/>
          <w:b/>
        </w:rPr>
      </w:pPr>
    </w:p>
    <w:p w:rsidR="006511B3" w:rsidRPr="00293E2A" w:rsidRDefault="0003267E" w:rsidP="006511B3">
      <w:pPr>
        <w:jc w:val="center"/>
        <w:rPr>
          <w:rStyle w:val="40"/>
          <w:rFonts w:cs="Times New Roman"/>
          <w:color w:val="auto"/>
          <w:sz w:val="22"/>
          <w:szCs w:val="22"/>
        </w:rPr>
      </w:pPr>
      <w:r w:rsidRPr="00293E2A">
        <w:rPr>
          <w:b/>
          <w:sz w:val="22"/>
          <w:szCs w:val="22"/>
        </w:rPr>
        <w:t>4</w:t>
      </w:r>
      <w:r w:rsidR="006511B3" w:rsidRPr="00293E2A">
        <w:rPr>
          <w:b/>
          <w:sz w:val="22"/>
          <w:szCs w:val="22"/>
        </w:rPr>
        <w:t>.3.</w:t>
      </w:r>
      <w:r w:rsidR="008772E3">
        <w:rPr>
          <w:b/>
          <w:sz w:val="22"/>
          <w:szCs w:val="22"/>
          <w:lang w:val="sah-RU"/>
        </w:rPr>
        <w:t>2</w:t>
      </w:r>
      <w:r w:rsidR="006511B3" w:rsidRPr="00293E2A">
        <w:rPr>
          <w:b/>
          <w:sz w:val="22"/>
          <w:szCs w:val="22"/>
          <w:lang w:val="sah-RU"/>
        </w:rPr>
        <w:t xml:space="preserve">. </w:t>
      </w:r>
      <w:r w:rsidR="006511B3" w:rsidRPr="00293E2A">
        <w:rPr>
          <w:rStyle w:val="40"/>
          <w:rFonts w:cs="Times New Roman"/>
          <w:color w:val="auto"/>
          <w:sz w:val="22"/>
          <w:szCs w:val="22"/>
        </w:rPr>
        <w:t>Психолого­педагогическое сопровождение участников образовательных отношений на уровне начального общего образования</w:t>
      </w:r>
    </w:p>
    <w:p w:rsidR="006511B3" w:rsidRPr="00293E2A" w:rsidRDefault="006511B3" w:rsidP="006511B3">
      <w:pPr>
        <w:pStyle w:val="aff2"/>
        <w:spacing w:line="0" w:lineRule="atLeast"/>
        <w:rPr>
          <w:sz w:val="22"/>
          <w:szCs w:val="22"/>
          <w:lang w:val="sah-RU"/>
        </w:rPr>
      </w:pPr>
      <w:r w:rsidRPr="00293E2A">
        <w:rPr>
          <w:sz w:val="22"/>
          <w:szCs w:val="22"/>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r w:rsidRPr="00293E2A">
        <w:rPr>
          <w:sz w:val="22"/>
          <w:szCs w:val="22"/>
          <w:lang w:val="sah-RU"/>
        </w:rPr>
        <w:t>:</w:t>
      </w:r>
    </w:p>
    <w:p w:rsidR="006511B3" w:rsidRPr="00293E2A" w:rsidRDefault="006511B3" w:rsidP="006511B3">
      <w:pPr>
        <w:pStyle w:val="aff2"/>
        <w:spacing w:line="0" w:lineRule="atLeast"/>
        <w:rPr>
          <w:sz w:val="22"/>
          <w:szCs w:val="22"/>
        </w:rPr>
      </w:pPr>
      <w:r w:rsidRPr="00293E2A">
        <w:rPr>
          <w:sz w:val="22"/>
          <w:szCs w:val="22"/>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6511B3" w:rsidRPr="00293E2A" w:rsidRDefault="006511B3" w:rsidP="006511B3">
      <w:pPr>
        <w:pStyle w:val="aff2"/>
        <w:spacing w:line="0" w:lineRule="atLeast"/>
        <w:rPr>
          <w:sz w:val="22"/>
          <w:szCs w:val="22"/>
        </w:rPr>
      </w:pPr>
      <w:r w:rsidRPr="00293E2A">
        <w:rPr>
          <w:sz w:val="22"/>
          <w:szCs w:val="22"/>
        </w:rPr>
        <w:t>• формирование и развитие психолого-педагогической компетентности участников образовательного процесса;</w:t>
      </w:r>
    </w:p>
    <w:p w:rsidR="006511B3" w:rsidRPr="00293E2A" w:rsidRDefault="006511B3" w:rsidP="006511B3">
      <w:pPr>
        <w:pStyle w:val="aff2"/>
        <w:spacing w:line="0" w:lineRule="atLeast"/>
        <w:rPr>
          <w:sz w:val="22"/>
          <w:szCs w:val="22"/>
        </w:rPr>
      </w:pPr>
      <w:r w:rsidRPr="00293E2A">
        <w:rPr>
          <w:sz w:val="22"/>
          <w:szCs w:val="22"/>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6511B3" w:rsidRPr="00293E2A" w:rsidRDefault="006511B3" w:rsidP="006511B3">
      <w:pPr>
        <w:pStyle w:val="aff2"/>
        <w:spacing w:line="0" w:lineRule="atLeast"/>
        <w:rPr>
          <w:sz w:val="22"/>
          <w:szCs w:val="22"/>
        </w:rPr>
      </w:pPr>
      <w:r w:rsidRPr="00293E2A">
        <w:rPr>
          <w:sz w:val="22"/>
          <w:szCs w:val="22"/>
        </w:rPr>
        <w:t>• дифференциацию и индивидуализацию обучения.</w:t>
      </w:r>
    </w:p>
    <w:p w:rsidR="006511B3" w:rsidRPr="00293E2A" w:rsidRDefault="006511B3" w:rsidP="006511B3">
      <w:pPr>
        <w:pStyle w:val="aff2"/>
        <w:spacing w:line="0" w:lineRule="atLeast"/>
        <w:rPr>
          <w:sz w:val="22"/>
          <w:szCs w:val="22"/>
        </w:rPr>
      </w:pPr>
      <w:r w:rsidRPr="00293E2A">
        <w:rPr>
          <w:sz w:val="22"/>
          <w:szCs w:val="22"/>
          <w:lang w:val="sah-RU"/>
        </w:rPr>
        <w:t>У</w:t>
      </w:r>
      <w:r w:rsidRPr="00293E2A">
        <w:rPr>
          <w:sz w:val="22"/>
          <w:szCs w:val="22"/>
        </w:rPr>
        <w:t>ровни психолого-педагогического сопровождения</w:t>
      </w:r>
      <w:r w:rsidRPr="00293E2A">
        <w:rPr>
          <w:sz w:val="22"/>
          <w:szCs w:val="22"/>
          <w:lang w:val="sah-RU"/>
        </w:rPr>
        <w:t>:</w:t>
      </w:r>
      <w:r w:rsidRPr="00293E2A">
        <w:rPr>
          <w:sz w:val="22"/>
          <w:szCs w:val="22"/>
        </w:rPr>
        <w:t xml:space="preserve"> индивидуальное, групповое, на уровне класса, на уровне образовательного учреждения.</w:t>
      </w:r>
    </w:p>
    <w:p w:rsidR="006511B3" w:rsidRPr="00293E2A" w:rsidRDefault="006511B3" w:rsidP="006511B3">
      <w:pPr>
        <w:pStyle w:val="aff2"/>
        <w:spacing w:line="0" w:lineRule="atLeast"/>
        <w:rPr>
          <w:sz w:val="22"/>
          <w:szCs w:val="22"/>
          <w:lang w:val="sah-RU"/>
        </w:rPr>
      </w:pPr>
      <w:r w:rsidRPr="00293E2A">
        <w:rPr>
          <w:sz w:val="22"/>
          <w:szCs w:val="22"/>
        </w:rPr>
        <w:lastRenderedPageBreak/>
        <w:t>Основными формами психолого-педагогического сопровождения являются</w:t>
      </w:r>
      <w:r w:rsidRPr="00293E2A">
        <w:rPr>
          <w:sz w:val="22"/>
          <w:szCs w:val="22"/>
          <w:lang w:val="sah-RU"/>
        </w:rPr>
        <w:t>:</w:t>
      </w:r>
    </w:p>
    <w:p w:rsidR="006511B3" w:rsidRPr="00293E2A" w:rsidRDefault="006511B3" w:rsidP="006511B3">
      <w:pPr>
        <w:pStyle w:val="aff2"/>
        <w:spacing w:line="0" w:lineRule="atLeast"/>
        <w:rPr>
          <w:sz w:val="22"/>
          <w:szCs w:val="22"/>
        </w:rPr>
      </w:pPr>
      <w:r w:rsidRPr="00293E2A">
        <w:rPr>
          <w:sz w:val="22"/>
          <w:szCs w:val="22"/>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6511B3" w:rsidRPr="00293E2A" w:rsidRDefault="006511B3" w:rsidP="006511B3">
      <w:pPr>
        <w:pStyle w:val="aff2"/>
        <w:spacing w:line="0" w:lineRule="atLeast"/>
        <w:rPr>
          <w:sz w:val="22"/>
          <w:szCs w:val="22"/>
        </w:rPr>
      </w:pPr>
      <w:r w:rsidRPr="00293E2A">
        <w:rPr>
          <w:sz w:val="22"/>
          <w:szCs w:val="22"/>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6511B3" w:rsidRPr="00293E2A" w:rsidRDefault="006511B3" w:rsidP="006511B3">
      <w:pPr>
        <w:pStyle w:val="aff2"/>
        <w:spacing w:line="0" w:lineRule="atLeast"/>
        <w:rPr>
          <w:sz w:val="22"/>
          <w:szCs w:val="22"/>
        </w:rPr>
      </w:pPr>
      <w:r w:rsidRPr="00293E2A">
        <w:rPr>
          <w:sz w:val="22"/>
          <w:szCs w:val="22"/>
        </w:rPr>
        <w:t>• профилактика, экспертиза, развивающая работа, просвещение, коррекционная работа, осуществляемая в течение всего учебного времени.</w:t>
      </w:r>
    </w:p>
    <w:p w:rsidR="006511B3" w:rsidRPr="00293E2A" w:rsidRDefault="006511B3" w:rsidP="006511B3">
      <w:pPr>
        <w:pStyle w:val="aff2"/>
        <w:spacing w:line="0" w:lineRule="atLeast"/>
        <w:jc w:val="center"/>
        <w:rPr>
          <w:b/>
          <w:sz w:val="22"/>
          <w:szCs w:val="22"/>
          <w:lang w:val="sah-RU"/>
        </w:rPr>
      </w:pPr>
      <w:r w:rsidRPr="00293E2A">
        <w:rPr>
          <w:b/>
          <w:sz w:val="22"/>
          <w:szCs w:val="22"/>
          <w:lang w:val="sah-RU"/>
        </w:rPr>
        <w:t>Н</w:t>
      </w:r>
      <w:r w:rsidRPr="00293E2A">
        <w:rPr>
          <w:b/>
          <w:sz w:val="22"/>
          <w:szCs w:val="22"/>
        </w:rPr>
        <w:t>аправления психолого-педагогического сопровождения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7398"/>
      </w:tblGrid>
      <w:tr w:rsidR="006511B3" w:rsidRPr="00293E2A" w:rsidTr="0003267E">
        <w:trPr>
          <w:jc w:val="center"/>
        </w:trPr>
        <w:tc>
          <w:tcPr>
            <w:tcW w:w="5000" w:type="pct"/>
            <w:gridSpan w:val="2"/>
            <w:shd w:val="clear" w:color="auto" w:fill="auto"/>
          </w:tcPr>
          <w:p w:rsidR="006511B3" w:rsidRPr="00293E2A" w:rsidRDefault="006511B3" w:rsidP="006511B3">
            <w:pPr>
              <w:pStyle w:val="aff2"/>
              <w:spacing w:line="0" w:lineRule="atLeast"/>
              <w:ind w:firstLine="0"/>
              <w:jc w:val="center"/>
              <w:rPr>
                <w:b/>
                <w:sz w:val="22"/>
                <w:szCs w:val="22"/>
              </w:rPr>
            </w:pPr>
            <w:r w:rsidRPr="00293E2A">
              <w:rPr>
                <w:b/>
                <w:sz w:val="22"/>
                <w:szCs w:val="22"/>
              </w:rPr>
              <w:t>Просветительское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lang w:val="sah-RU"/>
              </w:rPr>
              <w:t>С</w:t>
            </w:r>
            <w:r w:rsidRPr="00293E2A">
              <w:rPr>
                <w:sz w:val="22"/>
                <w:szCs w:val="22"/>
              </w:rPr>
              <w:t>охранение и укрепление психологического здоровья; </w:t>
            </w:r>
          </w:p>
          <w:p w:rsidR="006511B3" w:rsidRPr="00293E2A" w:rsidRDefault="006511B3" w:rsidP="006511B3">
            <w:pPr>
              <w:pStyle w:val="aff2"/>
              <w:spacing w:line="0" w:lineRule="atLeast"/>
              <w:ind w:firstLine="0"/>
              <w:rPr>
                <w:sz w:val="22"/>
                <w:szCs w:val="22"/>
              </w:rPr>
            </w:pPr>
            <w:r w:rsidRPr="00293E2A">
              <w:rPr>
                <w:sz w:val="22"/>
                <w:szCs w:val="22"/>
                <w:lang w:val="sah-RU"/>
              </w:rPr>
              <w:t>Ф</w:t>
            </w:r>
            <w:r w:rsidRPr="00293E2A">
              <w:rPr>
                <w:sz w:val="22"/>
                <w:szCs w:val="22"/>
              </w:rPr>
              <w:t>ормирование у обучающихся ценности здоровья и безопасного образа жизни;</w:t>
            </w:r>
          </w:p>
          <w:p w:rsidR="006511B3" w:rsidRPr="00293E2A" w:rsidRDefault="006511B3" w:rsidP="006511B3">
            <w:pPr>
              <w:pStyle w:val="aff2"/>
              <w:spacing w:line="0" w:lineRule="atLeast"/>
              <w:ind w:firstLine="0"/>
              <w:rPr>
                <w:sz w:val="22"/>
                <w:szCs w:val="22"/>
              </w:rPr>
            </w:pPr>
            <w:r w:rsidRPr="00293E2A">
              <w:rPr>
                <w:sz w:val="22"/>
                <w:szCs w:val="22"/>
                <w:lang w:val="sah-RU"/>
              </w:rPr>
              <w:t>Р</w:t>
            </w:r>
            <w:r w:rsidRPr="00293E2A">
              <w:rPr>
                <w:sz w:val="22"/>
                <w:szCs w:val="22"/>
              </w:rPr>
              <w:t xml:space="preserve">азвитие экологической культуры; </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Беседы, мероприятия, классные часы, родительские лектории, встречи с медицинскими работниками, работниками органов профилактики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Медицинский работник, психолог, классные руководители, социальный педагог</w:t>
            </w:r>
          </w:p>
        </w:tc>
      </w:tr>
      <w:tr w:rsidR="006511B3" w:rsidRPr="00293E2A" w:rsidTr="0003267E">
        <w:trPr>
          <w:jc w:val="center"/>
        </w:trPr>
        <w:tc>
          <w:tcPr>
            <w:tcW w:w="5000" w:type="pct"/>
            <w:gridSpan w:val="2"/>
            <w:shd w:val="clear" w:color="auto" w:fill="auto"/>
          </w:tcPr>
          <w:p w:rsidR="006511B3" w:rsidRPr="00293E2A" w:rsidRDefault="006511B3" w:rsidP="006511B3">
            <w:pPr>
              <w:pStyle w:val="aff2"/>
              <w:spacing w:line="0" w:lineRule="atLeast"/>
              <w:ind w:firstLine="0"/>
              <w:jc w:val="center"/>
              <w:rPr>
                <w:sz w:val="22"/>
                <w:szCs w:val="22"/>
              </w:rPr>
            </w:pPr>
            <w:r w:rsidRPr="00293E2A">
              <w:rPr>
                <w:b/>
                <w:sz w:val="22"/>
                <w:szCs w:val="22"/>
                <w:lang w:val="sah-RU"/>
              </w:rPr>
              <w:t>П</w:t>
            </w:r>
            <w:r w:rsidRPr="00293E2A">
              <w:rPr>
                <w:b/>
                <w:sz w:val="22"/>
                <w:szCs w:val="22"/>
              </w:rPr>
              <w:t>рофилактическое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lang w:val="sah-RU"/>
              </w:rPr>
              <w:t>П</w:t>
            </w:r>
            <w:r w:rsidRPr="00293E2A">
              <w:rPr>
                <w:sz w:val="22"/>
                <w:szCs w:val="22"/>
              </w:rPr>
              <w:t>оддержк</w:t>
            </w:r>
            <w:r w:rsidRPr="00293E2A">
              <w:rPr>
                <w:sz w:val="22"/>
                <w:szCs w:val="22"/>
                <w:lang w:val="sah-RU"/>
              </w:rPr>
              <w:t>а</w:t>
            </w:r>
            <w:r w:rsidRPr="00293E2A">
              <w:rPr>
                <w:sz w:val="22"/>
                <w:szCs w:val="22"/>
              </w:rPr>
              <w:t xml:space="preserve"> детских объединений и ученического самоуправления;</w:t>
            </w:r>
          </w:p>
          <w:p w:rsidR="006511B3" w:rsidRPr="00293E2A" w:rsidRDefault="006511B3" w:rsidP="006511B3">
            <w:pPr>
              <w:pStyle w:val="aff2"/>
              <w:spacing w:line="0" w:lineRule="atLeast"/>
              <w:ind w:firstLine="0"/>
              <w:rPr>
                <w:sz w:val="22"/>
                <w:szCs w:val="22"/>
              </w:rPr>
            </w:pPr>
            <w:r w:rsidRPr="00293E2A">
              <w:rPr>
                <w:sz w:val="22"/>
                <w:szCs w:val="22"/>
                <w:lang w:val="sah-RU"/>
              </w:rPr>
              <w:t>С</w:t>
            </w:r>
            <w:r w:rsidRPr="00293E2A">
              <w:rPr>
                <w:sz w:val="22"/>
                <w:szCs w:val="22"/>
              </w:rPr>
              <w:t>охранение и укрепление психологического здоровья; </w:t>
            </w:r>
          </w:p>
          <w:p w:rsidR="006511B3" w:rsidRPr="00293E2A" w:rsidRDefault="006511B3" w:rsidP="006511B3">
            <w:pPr>
              <w:pStyle w:val="aff2"/>
              <w:spacing w:line="0" w:lineRule="atLeast"/>
              <w:ind w:firstLine="0"/>
              <w:rPr>
                <w:sz w:val="22"/>
                <w:szCs w:val="22"/>
              </w:rPr>
            </w:pPr>
            <w:r w:rsidRPr="00293E2A">
              <w:rPr>
                <w:sz w:val="22"/>
                <w:szCs w:val="22"/>
                <w:lang w:val="sah-RU"/>
              </w:rPr>
              <w:t>В</w:t>
            </w:r>
            <w:r w:rsidRPr="00293E2A">
              <w:rPr>
                <w:sz w:val="22"/>
                <w:szCs w:val="22"/>
              </w:rPr>
              <w:t>ыявление  детей с ТЖС;</w:t>
            </w:r>
          </w:p>
          <w:p w:rsidR="006511B3" w:rsidRPr="00293E2A" w:rsidRDefault="006511B3" w:rsidP="006511B3">
            <w:pPr>
              <w:rPr>
                <w:sz w:val="22"/>
                <w:szCs w:val="22"/>
              </w:rPr>
            </w:pPr>
            <w:r w:rsidRPr="00293E2A">
              <w:rPr>
                <w:sz w:val="22"/>
                <w:szCs w:val="22"/>
              </w:rPr>
              <w:t xml:space="preserve">Формирование негативного отношения к курению, употреблению алкогольных напитков, наркотиков и других психоактивных веществ (ПАВ); </w:t>
            </w:r>
          </w:p>
          <w:p w:rsidR="006511B3" w:rsidRPr="00293E2A" w:rsidRDefault="006511B3" w:rsidP="006511B3">
            <w:pPr>
              <w:rPr>
                <w:sz w:val="22"/>
                <w:szCs w:val="22"/>
              </w:rPr>
            </w:pPr>
            <w:r w:rsidRPr="00293E2A">
              <w:rPr>
                <w:sz w:val="22"/>
                <w:szCs w:val="22"/>
              </w:rPr>
              <w:t>Адаптация 1-классников, пятиклассников и вновь прибывших учащихся</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 xml:space="preserve">Беседы, лекции, консультации, тренинги, ролевые игры, медицинские осмотры </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Медицинский работник, психолог, классные руководители, социальный педагог</w:t>
            </w:r>
          </w:p>
        </w:tc>
      </w:tr>
      <w:tr w:rsidR="006511B3" w:rsidRPr="00293E2A" w:rsidTr="0003267E">
        <w:trPr>
          <w:jc w:val="center"/>
        </w:trPr>
        <w:tc>
          <w:tcPr>
            <w:tcW w:w="5000" w:type="pct"/>
            <w:gridSpan w:val="2"/>
            <w:shd w:val="clear" w:color="auto" w:fill="auto"/>
          </w:tcPr>
          <w:p w:rsidR="006511B3" w:rsidRPr="00293E2A" w:rsidRDefault="006511B3" w:rsidP="006511B3">
            <w:pPr>
              <w:pStyle w:val="aff2"/>
              <w:spacing w:line="0" w:lineRule="atLeast"/>
              <w:ind w:firstLine="0"/>
              <w:jc w:val="center"/>
              <w:rPr>
                <w:sz w:val="22"/>
                <w:szCs w:val="22"/>
              </w:rPr>
            </w:pPr>
            <w:r w:rsidRPr="00293E2A">
              <w:rPr>
                <w:b/>
                <w:sz w:val="22"/>
                <w:szCs w:val="22"/>
                <w:lang w:val="sah-RU"/>
              </w:rPr>
              <w:t>Д</w:t>
            </w:r>
            <w:r w:rsidRPr="00293E2A">
              <w:rPr>
                <w:b/>
                <w:sz w:val="22"/>
                <w:szCs w:val="22"/>
              </w:rPr>
              <w:t>иагностическое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lang w:val="sah-RU"/>
              </w:rPr>
              <w:t>В</w:t>
            </w:r>
            <w:r w:rsidRPr="00293E2A">
              <w:rPr>
                <w:sz w:val="22"/>
                <w:szCs w:val="22"/>
              </w:rPr>
              <w:t>ыявление и поддержк</w:t>
            </w:r>
            <w:r w:rsidRPr="00293E2A">
              <w:rPr>
                <w:sz w:val="22"/>
                <w:szCs w:val="22"/>
                <w:lang w:val="sah-RU"/>
              </w:rPr>
              <w:t>а</w:t>
            </w:r>
            <w:r w:rsidRPr="00293E2A">
              <w:rPr>
                <w:sz w:val="22"/>
                <w:szCs w:val="22"/>
              </w:rPr>
              <w:t xml:space="preserve"> детей ТЖС;</w:t>
            </w:r>
          </w:p>
          <w:p w:rsidR="006511B3" w:rsidRPr="00293E2A" w:rsidRDefault="006511B3" w:rsidP="006511B3">
            <w:pPr>
              <w:pStyle w:val="aff2"/>
              <w:spacing w:line="0" w:lineRule="atLeast"/>
              <w:ind w:firstLine="0"/>
              <w:rPr>
                <w:sz w:val="22"/>
                <w:szCs w:val="22"/>
              </w:rPr>
            </w:pPr>
            <w:r w:rsidRPr="00293E2A">
              <w:rPr>
                <w:sz w:val="22"/>
                <w:szCs w:val="22"/>
                <w:lang w:val="sah-RU"/>
              </w:rPr>
              <w:t>В</w:t>
            </w:r>
            <w:r w:rsidRPr="00293E2A">
              <w:rPr>
                <w:sz w:val="22"/>
                <w:szCs w:val="22"/>
              </w:rPr>
              <w:t>ыявление и поддержк</w:t>
            </w:r>
            <w:r w:rsidRPr="00293E2A">
              <w:rPr>
                <w:sz w:val="22"/>
                <w:szCs w:val="22"/>
                <w:lang w:val="sah-RU"/>
              </w:rPr>
              <w:t>а</w:t>
            </w:r>
            <w:r w:rsidRPr="00293E2A">
              <w:rPr>
                <w:sz w:val="22"/>
                <w:szCs w:val="22"/>
              </w:rPr>
              <w:t xml:space="preserve"> одарённых и высокомотивированных детей.</w:t>
            </w:r>
          </w:p>
          <w:p w:rsidR="006511B3" w:rsidRPr="00293E2A" w:rsidRDefault="006511B3" w:rsidP="006511B3">
            <w:pPr>
              <w:pStyle w:val="aff2"/>
              <w:spacing w:line="0" w:lineRule="atLeast"/>
              <w:ind w:firstLine="0"/>
              <w:rPr>
                <w:sz w:val="22"/>
                <w:szCs w:val="22"/>
              </w:rPr>
            </w:pPr>
            <w:r w:rsidRPr="00293E2A">
              <w:rPr>
                <w:sz w:val="22"/>
                <w:szCs w:val="22"/>
              </w:rPr>
              <w:t>Мониторинг возможностей и способностей обучающихся</w:t>
            </w:r>
          </w:p>
          <w:p w:rsidR="006511B3" w:rsidRPr="00293E2A" w:rsidRDefault="006511B3" w:rsidP="006511B3">
            <w:pPr>
              <w:pStyle w:val="aff2"/>
              <w:spacing w:line="0" w:lineRule="atLeast"/>
              <w:ind w:firstLine="0"/>
              <w:rPr>
                <w:sz w:val="22"/>
                <w:szCs w:val="22"/>
              </w:rPr>
            </w:pPr>
            <w:r w:rsidRPr="00293E2A">
              <w:rPr>
                <w:sz w:val="22"/>
                <w:szCs w:val="22"/>
              </w:rPr>
              <w:t xml:space="preserve">Выявление учащихся имеющих трудности в адаптации </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Анкетирование, тестирование, наблюдение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психолог, социальный педагог, медицинский работник, классные руководители</w:t>
            </w:r>
          </w:p>
        </w:tc>
      </w:tr>
      <w:tr w:rsidR="006511B3" w:rsidRPr="00293E2A" w:rsidTr="0003267E">
        <w:trPr>
          <w:jc w:val="center"/>
        </w:trPr>
        <w:tc>
          <w:tcPr>
            <w:tcW w:w="5000" w:type="pct"/>
            <w:gridSpan w:val="2"/>
            <w:shd w:val="clear" w:color="auto" w:fill="auto"/>
          </w:tcPr>
          <w:p w:rsidR="006511B3" w:rsidRPr="00293E2A" w:rsidRDefault="006511B3" w:rsidP="006511B3">
            <w:pPr>
              <w:pStyle w:val="aff2"/>
              <w:spacing w:line="0" w:lineRule="atLeast"/>
              <w:ind w:firstLine="0"/>
              <w:jc w:val="center"/>
              <w:rPr>
                <w:sz w:val="22"/>
                <w:szCs w:val="22"/>
              </w:rPr>
            </w:pPr>
            <w:r w:rsidRPr="00293E2A">
              <w:rPr>
                <w:b/>
                <w:sz w:val="22"/>
                <w:szCs w:val="22"/>
                <w:lang w:val="sah-RU"/>
              </w:rPr>
              <w:t>Р</w:t>
            </w:r>
            <w:r w:rsidRPr="00293E2A">
              <w:rPr>
                <w:b/>
                <w:sz w:val="22"/>
                <w:szCs w:val="22"/>
              </w:rPr>
              <w:t>азвивающее и коррекционное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lang w:val="sah-RU"/>
              </w:rPr>
              <w:t>Ф</w:t>
            </w:r>
            <w:r w:rsidRPr="00293E2A">
              <w:rPr>
                <w:sz w:val="22"/>
                <w:szCs w:val="22"/>
              </w:rPr>
              <w:t>ормирование коммуникативных навыков в разновозрастной среде и среде сверстников;</w:t>
            </w:r>
          </w:p>
          <w:p w:rsidR="006511B3" w:rsidRPr="00293E2A" w:rsidRDefault="006511B3" w:rsidP="006511B3">
            <w:pPr>
              <w:pStyle w:val="aff2"/>
              <w:spacing w:line="0" w:lineRule="atLeast"/>
              <w:ind w:firstLine="0"/>
              <w:rPr>
                <w:sz w:val="22"/>
                <w:szCs w:val="22"/>
              </w:rPr>
            </w:pPr>
            <w:r w:rsidRPr="00293E2A">
              <w:rPr>
                <w:sz w:val="22"/>
                <w:szCs w:val="22"/>
              </w:rPr>
              <w:t>Поддержка детских объединений и ученического самоуправления</w:t>
            </w:r>
          </w:p>
          <w:p w:rsidR="006511B3" w:rsidRPr="00293E2A" w:rsidRDefault="006511B3" w:rsidP="006511B3">
            <w:pPr>
              <w:pStyle w:val="aff2"/>
              <w:spacing w:line="0" w:lineRule="atLeast"/>
              <w:ind w:firstLine="0"/>
              <w:rPr>
                <w:sz w:val="22"/>
                <w:szCs w:val="22"/>
              </w:rPr>
            </w:pPr>
            <w:r w:rsidRPr="00293E2A">
              <w:rPr>
                <w:sz w:val="22"/>
                <w:szCs w:val="22"/>
              </w:rPr>
              <w:t>Работа с учащимися имеющими трудности в адаптации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Занятия, тренинги, ролевые игры, курсы по программе «Лидер», клубная деятельность, спортивные мероприятия, секции, КТД</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Заместитель директора по ВР, педагог-организатор, классные руководители, педагоги доп. образования, психолог, социальный педагог</w:t>
            </w:r>
          </w:p>
        </w:tc>
      </w:tr>
      <w:tr w:rsidR="006511B3" w:rsidRPr="00293E2A" w:rsidTr="0003267E">
        <w:trPr>
          <w:jc w:val="center"/>
        </w:trPr>
        <w:tc>
          <w:tcPr>
            <w:tcW w:w="5000" w:type="pct"/>
            <w:gridSpan w:val="2"/>
            <w:shd w:val="clear" w:color="auto" w:fill="auto"/>
          </w:tcPr>
          <w:p w:rsidR="006511B3" w:rsidRPr="00293E2A" w:rsidRDefault="006511B3" w:rsidP="006511B3">
            <w:pPr>
              <w:jc w:val="center"/>
              <w:rPr>
                <w:b/>
                <w:sz w:val="22"/>
                <w:szCs w:val="22"/>
              </w:rPr>
            </w:pPr>
            <w:r w:rsidRPr="00293E2A">
              <w:rPr>
                <w:b/>
                <w:sz w:val="22"/>
                <w:szCs w:val="22"/>
                <w:lang w:val="sah-RU"/>
              </w:rPr>
              <w:t>К</w:t>
            </w:r>
            <w:r w:rsidRPr="00293E2A">
              <w:rPr>
                <w:b/>
                <w:sz w:val="22"/>
                <w:szCs w:val="22"/>
              </w:rPr>
              <w:t>онсультативное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lang w:val="sah-RU"/>
              </w:rPr>
              <w:t>С</w:t>
            </w:r>
            <w:r w:rsidRPr="00293E2A">
              <w:rPr>
                <w:sz w:val="22"/>
                <w:szCs w:val="22"/>
              </w:rPr>
              <w:t>охранение и укрепление психологического здоровья; </w:t>
            </w:r>
          </w:p>
          <w:p w:rsidR="006511B3" w:rsidRPr="00293E2A" w:rsidRDefault="006511B3" w:rsidP="006511B3">
            <w:pPr>
              <w:pStyle w:val="aff2"/>
              <w:spacing w:line="0" w:lineRule="atLeast"/>
              <w:ind w:firstLine="0"/>
              <w:rPr>
                <w:sz w:val="22"/>
                <w:szCs w:val="22"/>
              </w:rPr>
            </w:pPr>
            <w:r w:rsidRPr="00293E2A">
              <w:rPr>
                <w:sz w:val="22"/>
                <w:szCs w:val="22"/>
              </w:rPr>
              <w:t>Сохранение и укрепление физического здоровья;</w:t>
            </w:r>
          </w:p>
          <w:p w:rsidR="006511B3" w:rsidRPr="00293E2A" w:rsidRDefault="006511B3" w:rsidP="006511B3">
            <w:pPr>
              <w:pStyle w:val="aff2"/>
              <w:spacing w:line="0" w:lineRule="atLeast"/>
              <w:ind w:firstLine="0"/>
              <w:rPr>
                <w:sz w:val="22"/>
                <w:szCs w:val="22"/>
              </w:rPr>
            </w:pPr>
            <w:r w:rsidRPr="00293E2A">
              <w:rPr>
                <w:sz w:val="22"/>
                <w:szCs w:val="22"/>
              </w:rPr>
              <w:t>Родительские всеобучи;</w:t>
            </w:r>
          </w:p>
          <w:p w:rsidR="006511B3" w:rsidRPr="00293E2A" w:rsidRDefault="006511B3" w:rsidP="006511B3">
            <w:pPr>
              <w:pStyle w:val="aff2"/>
              <w:spacing w:line="0" w:lineRule="atLeast"/>
              <w:ind w:firstLine="0"/>
              <w:rPr>
                <w:sz w:val="22"/>
                <w:szCs w:val="22"/>
              </w:rPr>
            </w:pPr>
            <w:r w:rsidRPr="00293E2A">
              <w:rPr>
                <w:sz w:val="22"/>
                <w:szCs w:val="22"/>
              </w:rPr>
              <w:t>педагогическое просвещения родителей и совместное проведение досуга детей и родителей.</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Консультации индивидуальные и групповые, беседы, лекции, практические занятия</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Психолог, социальный педагог, медицинский работник</w:t>
            </w:r>
          </w:p>
        </w:tc>
      </w:tr>
      <w:tr w:rsidR="006511B3" w:rsidRPr="00293E2A" w:rsidTr="0003267E">
        <w:trPr>
          <w:jc w:val="center"/>
        </w:trPr>
        <w:tc>
          <w:tcPr>
            <w:tcW w:w="5000" w:type="pct"/>
            <w:gridSpan w:val="2"/>
            <w:shd w:val="clear" w:color="auto" w:fill="auto"/>
          </w:tcPr>
          <w:p w:rsidR="006511B3" w:rsidRPr="00293E2A" w:rsidRDefault="006511B3" w:rsidP="006511B3">
            <w:pPr>
              <w:jc w:val="center"/>
              <w:rPr>
                <w:b/>
                <w:sz w:val="22"/>
                <w:szCs w:val="22"/>
              </w:rPr>
            </w:pPr>
            <w:r w:rsidRPr="00293E2A">
              <w:rPr>
                <w:b/>
                <w:sz w:val="22"/>
                <w:szCs w:val="22"/>
                <w:lang w:val="sah-RU"/>
              </w:rPr>
              <w:lastRenderedPageBreak/>
              <w:t>З</w:t>
            </w:r>
            <w:r w:rsidRPr="00293E2A">
              <w:rPr>
                <w:b/>
                <w:sz w:val="22"/>
                <w:szCs w:val="22"/>
              </w:rPr>
              <w:t>ащитно-опекунское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Поддержк</w:t>
            </w:r>
            <w:r w:rsidRPr="00293E2A">
              <w:rPr>
                <w:sz w:val="22"/>
                <w:szCs w:val="22"/>
                <w:lang w:val="sah-RU"/>
              </w:rPr>
              <w:t>а</w:t>
            </w:r>
            <w:r w:rsidRPr="00293E2A">
              <w:rPr>
                <w:sz w:val="22"/>
                <w:szCs w:val="22"/>
              </w:rPr>
              <w:t xml:space="preserve"> детей ТЖС;</w:t>
            </w:r>
          </w:p>
          <w:p w:rsidR="006511B3" w:rsidRPr="00293E2A" w:rsidRDefault="006511B3" w:rsidP="006511B3">
            <w:pPr>
              <w:autoSpaceDE w:val="0"/>
              <w:autoSpaceDN w:val="0"/>
              <w:adjustRightInd w:val="0"/>
              <w:jc w:val="both"/>
              <w:rPr>
                <w:sz w:val="22"/>
                <w:szCs w:val="22"/>
              </w:rPr>
            </w:pPr>
            <w:r w:rsidRPr="00293E2A">
              <w:rPr>
                <w:sz w:val="22"/>
                <w:szCs w:val="22"/>
              </w:rPr>
              <w:t>оказание помощи учащимся, имеющим проблемы в обучении, поведении, развитии, социализации;</w:t>
            </w:r>
          </w:p>
          <w:p w:rsidR="006511B3" w:rsidRPr="00293E2A" w:rsidRDefault="006511B3" w:rsidP="006511B3">
            <w:pPr>
              <w:autoSpaceDE w:val="0"/>
              <w:autoSpaceDN w:val="0"/>
              <w:adjustRightInd w:val="0"/>
              <w:jc w:val="both"/>
              <w:rPr>
                <w:sz w:val="22"/>
                <w:szCs w:val="22"/>
              </w:rPr>
            </w:pPr>
            <w:r w:rsidRPr="00293E2A">
              <w:rPr>
                <w:sz w:val="22"/>
                <w:szCs w:val="22"/>
              </w:rPr>
              <w:t>осуществление социальной опеки и защиты прав учащихся, особенно находящихся в трудной жизненной ситуации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Беседы, индивидуальные консультации, тренинги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Заместитель директора по ВР, педагог-организатор, классные руководители, психолог, социальный педагог</w:t>
            </w:r>
          </w:p>
        </w:tc>
      </w:tr>
      <w:tr w:rsidR="006511B3" w:rsidRPr="00293E2A" w:rsidTr="0003267E">
        <w:trPr>
          <w:jc w:val="center"/>
        </w:trPr>
        <w:tc>
          <w:tcPr>
            <w:tcW w:w="5000" w:type="pct"/>
            <w:gridSpan w:val="2"/>
            <w:shd w:val="clear" w:color="auto" w:fill="auto"/>
          </w:tcPr>
          <w:p w:rsidR="006511B3" w:rsidRPr="00293E2A" w:rsidRDefault="006511B3" w:rsidP="006511B3">
            <w:pPr>
              <w:jc w:val="center"/>
              <w:rPr>
                <w:b/>
                <w:sz w:val="22"/>
                <w:szCs w:val="22"/>
              </w:rPr>
            </w:pPr>
            <w:r w:rsidRPr="00293E2A">
              <w:rPr>
                <w:b/>
                <w:sz w:val="22"/>
                <w:szCs w:val="22"/>
                <w:lang w:val="sah-RU"/>
              </w:rPr>
              <w:t>Э</w:t>
            </w:r>
            <w:r w:rsidRPr="00293E2A">
              <w:rPr>
                <w:b/>
                <w:sz w:val="22"/>
                <w:szCs w:val="22"/>
              </w:rPr>
              <w:t>кспертное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autoSpaceDE w:val="0"/>
              <w:autoSpaceDN w:val="0"/>
              <w:adjustRightInd w:val="0"/>
              <w:jc w:val="both"/>
              <w:rPr>
                <w:sz w:val="22"/>
                <w:szCs w:val="22"/>
              </w:rPr>
            </w:pPr>
            <w:r w:rsidRPr="00293E2A">
              <w:rPr>
                <w:sz w:val="22"/>
                <w:szCs w:val="22"/>
              </w:rPr>
              <w:t>Участие в комплексной психолого-педагогической экспертизе профессиональной деятельности учителей и специалистов ОУ, образовательных программ и проектов, учебно-методических пособий</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Изучение и анализ</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Заместитель директора по ВР, психолог, социальный педагог</w:t>
            </w:r>
          </w:p>
        </w:tc>
      </w:tr>
      <w:tr w:rsidR="006511B3" w:rsidRPr="00293E2A" w:rsidTr="0003267E">
        <w:trPr>
          <w:jc w:val="center"/>
        </w:trPr>
        <w:tc>
          <w:tcPr>
            <w:tcW w:w="5000" w:type="pct"/>
            <w:gridSpan w:val="2"/>
            <w:shd w:val="clear" w:color="auto" w:fill="auto"/>
          </w:tcPr>
          <w:p w:rsidR="006511B3" w:rsidRPr="00293E2A" w:rsidRDefault="006511B3" w:rsidP="006511B3">
            <w:pPr>
              <w:jc w:val="center"/>
              <w:rPr>
                <w:b/>
                <w:sz w:val="22"/>
                <w:szCs w:val="22"/>
              </w:rPr>
            </w:pPr>
            <w:r w:rsidRPr="00293E2A">
              <w:rPr>
                <w:b/>
                <w:sz w:val="22"/>
                <w:szCs w:val="22"/>
                <w:lang w:val="sah-RU"/>
              </w:rPr>
              <w:t>П</w:t>
            </w:r>
            <w:r w:rsidRPr="00293E2A">
              <w:rPr>
                <w:b/>
                <w:sz w:val="22"/>
                <w:szCs w:val="22"/>
              </w:rPr>
              <w:t>рофориентационное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autoSpaceDE w:val="0"/>
              <w:autoSpaceDN w:val="0"/>
              <w:adjustRightInd w:val="0"/>
              <w:jc w:val="both"/>
              <w:rPr>
                <w:sz w:val="22"/>
                <w:szCs w:val="22"/>
              </w:rPr>
            </w:pPr>
            <w:r w:rsidRPr="00293E2A">
              <w:rPr>
                <w:sz w:val="22"/>
                <w:szCs w:val="22"/>
              </w:rPr>
              <w:t>Содействие в приобретении учащимися психологических знаний, умений и навыков, необходимых для получения профессии, развития карьеры, достижения успеха в жизни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Лекции, спецкурсы и экскурсии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jc w:val="left"/>
              <w:rPr>
                <w:sz w:val="22"/>
                <w:szCs w:val="22"/>
              </w:rPr>
            </w:pPr>
            <w:r w:rsidRPr="00293E2A">
              <w:rPr>
                <w:sz w:val="22"/>
                <w:szCs w:val="22"/>
              </w:rPr>
              <w:t>Заместитель директора по ВР, педагог-организатор, классные руководители, педагог-психолог, социальный педагог</w:t>
            </w:r>
          </w:p>
        </w:tc>
      </w:tr>
      <w:tr w:rsidR="006511B3" w:rsidRPr="00293E2A" w:rsidTr="0003267E">
        <w:trPr>
          <w:jc w:val="center"/>
        </w:trPr>
        <w:tc>
          <w:tcPr>
            <w:tcW w:w="5000" w:type="pct"/>
            <w:gridSpan w:val="2"/>
            <w:shd w:val="clear" w:color="auto" w:fill="auto"/>
          </w:tcPr>
          <w:p w:rsidR="006511B3" w:rsidRPr="00293E2A" w:rsidRDefault="006511B3" w:rsidP="006511B3">
            <w:pPr>
              <w:jc w:val="center"/>
              <w:rPr>
                <w:b/>
                <w:sz w:val="22"/>
                <w:szCs w:val="22"/>
              </w:rPr>
            </w:pPr>
            <w:r w:rsidRPr="00293E2A">
              <w:rPr>
                <w:b/>
                <w:sz w:val="22"/>
                <w:szCs w:val="22"/>
                <w:lang w:val="sah-RU"/>
              </w:rPr>
              <w:t>А</w:t>
            </w:r>
            <w:r w:rsidRPr="00293E2A">
              <w:rPr>
                <w:b/>
                <w:sz w:val="22"/>
                <w:szCs w:val="22"/>
              </w:rPr>
              <w:t>налитико-прогностическое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autoSpaceDE w:val="0"/>
              <w:autoSpaceDN w:val="0"/>
              <w:adjustRightInd w:val="0"/>
              <w:jc w:val="both"/>
              <w:rPr>
                <w:sz w:val="22"/>
                <w:szCs w:val="22"/>
              </w:rPr>
            </w:pPr>
            <w:r w:rsidRPr="00293E2A">
              <w:rPr>
                <w:sz w:val="22"/>
                <w:szCs w:val="22"/>
              </w:rPr>
              <w:t xml:space="preserve">Подготовка и создание психолого-педагогических условий преемственности в процессе непрерывного образования; </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Мониторинг и анализ, планирование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Заместитель директора по ВР, психолог, социальный педагог</w:t>
            </w:r>
          </w:p>
        </w:tc>
      </w:tr>
      <w:tr w:rsidR="006511B3" w:rsidRPr="00293E2A" w:rsidTr="0003267E">
        <w:trPr>
          <w:jc w:val="center"/>
        </w:trPr>
        <w:tc>
          <w:tcPr>
            <w:tcW w:w="5000" w:type="pct"/>
            <w:gridSpan w:val="2"/>
            <w:shd w:val="clear" w:color="auto" w:fill="auto"/>
          </w:tcPr>
          <w:p w:rsidR="006511B3" w:rsidRPr="00293E2A" w:rsidRDefault="006511B3" w:rsidP="006511B3">
            <w:pPr>
              <w:jc w:val="center"/>
              <w:rPr>
                <w:b/>
                <w:sz w:val="22"/>
                <w:szCs w:val="22"/>
              </w:rPr>
            </w:pPr>
            <w:r w:rsidRPr="00293E2A">
              <w:rPr>
                <w:b/>
                <w:sz w:val="22"/>
                <w:szCs w:val="22"/>
                <w:lang w:val="sah-RU"/>
              </w:rPr>
              <w:t>О</w:t>
            </w:r>
            <w:r w:rsidRPr="00293E2A">
              <w:rPr>
                <w:b/>
                <w:sz w:val="22"/>
                <w:szCs w:val="22"/>
              </w:rPr>
              <w:t>рганизационно-методическое</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Содержание деятельности</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Психолого-педагогическая поддержка участников олимпиадного движения,</w:t>
            </w:r>
          </w:p>
          <w:p w:rsidR="006511B3" w:rsidRPr="00293E2A" w:rsidRDefault="006511B3" w:rsidP="006511B3">
            <w:pPr>
              <w:pStyle w:val="aff2"/>
              <w:spacing w:line="0" w:lineRule="atLeast"/>
              <w:ind w:firstLine="0"/>
              <w:rPr>
                <w:sz w:val="22"/>
                <w:szCs w:val="22"/>
              </w:rPr>
            </w:pPr>
            <w:r w:rsidRPr="00293E2A">
              <w:rPr>
                <w:sz w:val="22"/>
                <w:szCs w:val="22"/>
              </w:rPr>
              <w:t xml:space="preserve"> распространение и внедрение в практику школы достижений в области отечественной и зарубежной психологии, обеспечение деятельности педагогических работников школы научно-методическими материалами и разработками в области психологии;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Формы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Семинары, курсы и лекции</w:t>
            </w:r>
          </w:p>
        </w:tc>
      </w:tr>
      <w:tr w:rsidR="006511B3" w:rsidRPr="00293E2A" w:rsidTr="0003267E">
        <w:trPr>
          <w:jc w:val="center"/>
        </w:trPr>
        <w:tc>
          <w:tcPr>
            <w:tcW w:w="1135" w:type="pct"/>
            <w:shd w:val="clear" w:color="auto" w:fill="auto"/>
          </w:tcPr>
          <w:p w:rsidR="006511B3" w:rsidRPr="00293E2A" w:rsidRDefault="006511B3" w:rsidP="006511B3">
            <w:pPr>
              <w:pStyle w:val="aff2"/>
              <w:spacing w:line="0" w:lineRule="atLeast"/>
              <w:ind w:firstLine="0"/>
              <w:rPr>
                <w:sz w:val="22"/>
                <w:szCs w:val="22"/>
                <w:lang w:val="sah-RU"/>
              </w:rPr>
            </w:pPr>
            <w:r w:rsidRPr="00293E2A">
              <w:rPr>
                <w:sz w:val="22"/>
                <w:szCs w:val="22"/>
                <w:lang w:val="sah-RU"/>
              </w:rPr>
              <w:t xml:space="preserve">Ответственные </w:t>
            </w:r>
          </w:p>
        </w:tc>
        <w:tc>
          <w:tcPr>
            <w:tcW w:w="3865" w:type="pct"/>
            <w:shd w:val="clear" w:color="auto" w:fill="auto"/>
          </w:tcPr>
          <w:p w:rsidR="006511B3" w:rsidRPr="00293E2A" w:rsidRDefault="006511B3" w:rsidP="006511B3">
            <w:pPr>
              <w:pStyle w:val="aff2"/>
              <w:spacing w:line="0" w:lineRule="atLeast"/>
              <w:ind w:firstLine="0"/>
              <w:rPr>
                <w:sz w:val="22"/>
                <w:szCs w:val="22"/>
              </w:rPr>
            </w:pPr>
            <w:r w:rsidRPr="00293E2A">
              <w:rPr>
                <w:sz w:val="22"/>
                <w:szCs w:val="22"/>
              </w:rPr>
              <w:t>Заместитель директора по ВР, психолог, социальный педагог</w:t>
            </w:r>
          </w:p>
        </w:tc>
      </w:tr>
    </w:tbl>
    <w:p w:rsidR="006511B3" w:rsidRPr="00293E2A" w:rsidRDefault="006511B3" w:rsidP="006511B3">
      <w:pPr>
        <w:pStyle w:val="aff2"/>
        <w:spacing w:line="0" w:lineRule="atLeast"/>
        <w:ind w:firstLine="0"/>
        <w:rPr>
          <w:sz w:val="22"/>
          <w:szCs w:val="22"/>
          <w:lang w:val="sah-RU"/>
        </w:rPr>
      </w:pPr>
    </w:p>
    <w:p w:rsidR="006511B3" w:rsidRPr="00293E2A" w:rsidRDefault="008772E3" w:rsidP="006511B3">
      <w:pPr>
        <w:pStyle w:val="4"/>
        <w:jc w:val="center"/>
        <w:rPr>
          <w:sz w:val="22"/>
          <w:szCs w:val="22"/>
        </w:rPr>
      </w:pPr>
      <w:bookmarkStart w:id="101" w:name="_Toc288394112"/>
      <w:bookmarkStart w:id="102" w:name="_Toc288410579"/>
      <w:bookmarkStart w:id="103" w:name="_Toc288410708"/>
      <w:bookmarkStart w:id="104" w:name="_Toc424564347"/>
      <w:r>
        <w:rPr>
          <w:sz w:val="22"/>
          <w:szCs w:val="22"/>
        </w:rPr>
        <w:t>4.3.3</w:t>
      </w:r>
      <w:r w:rsidR="00BC3E49">
        <w:rPr>
          <w:sz w:val="22"/>
          <w:szCs w:val="22"/>
        </w:rPr>
        <w:t>.</w:t>
      </w:r>
      <w:r w:rsidR="006511B3" w:rsidRPr="00293E2A">
        <w:rPr>
          <w:sz w:val="22"/>
          <w:szCs w:val="22"/>
        </w:rPr>
        <w:t>Финансовое обеспечение реализации основной образовательной программы</w:t>
      </w:r>
      <w:bookmarkEnd w:id="101"/>
      <w:bookmarkEnd w:id="102"/>
      <w:bookmarkEnd w:id="103"/>
      <w:bookmarkEnd w:id="104"/>
    </w:p>
    <w:p w:rsidR="006511B3" w:rsidRPr="00293E2A" w:rsidRDefault="006511B3" w:rsidP="006511B3">
      <w:pPr>
        <w:pStyle w:val="ab"/>
        <w:spacing w:line="0" w:lineRule="atLeast"/>
        <w:ind w:firstLine="454"/>
        <w:rPr>
          <w:sz w:val="22"/>
          <w:szCs w:val="22"/>
        </w:rPr>
      </w:pPr>
      <w:r w:rsidRPr="00293E2A">
        <w:rPr>
          <w:rStyle w:val="affffa"/>
          <w:rFonts w:ascii="Times New Roman" w:hAnsi="Times New Roman"/>
          <w:bCs/>
          <w:sz w:val="22"/>
          <w:szCs w:val="22"/>
        </w:rPr>
        <w:t>Финансовое обеспечение</w:t>
      </w:r>
      <w:r w:rsidRPr="00293E2A">
        <w:rPr>
          <w:sz w:val="22"/>
          <w:szCs w:val="22"/>
        </w:rPr>
        <w:t xml:space="preserve"> 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511B3" w:rsidRPr="00293E2A" w:rsidRDefault="006511B3" w:rsidP="006511B3">
      <w:pPr>
        <w:pStyle w:val="ab"/>
        <w:spacing w:line="0" w:lineRule="atLeast"/>
        <w:ind w:firstLine="454"/>
        <w:rPr>
          <w:sz w:val="22"/>
          <w:szCs w:val="22"/>
        </w:rPr>
      </w:pPr>
      <w:r w:rsidRPr="00293E2A">
        <w:rPr>
          <w:sz w:val="22"/>
          <w:szCs w:val="22"/>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6511B3" w:rsidRPr="00293E2A" w:rsidRDefault="006511B3" w:rsidP="006511B3">
      <w:pPr>
        <w:pStyle w:val="ab"/>
        <w:spacing w:line="0" w:lineRule="atLeast"/>
        <w:ind w:firstLine="454"/>
        <w:jc w:val="left"/>
        <w:rPr>
          <w:sz w:val="22"/>
          <w:szCs w:val="22"/>
        </w:rPr>
      </w:pPr>
      <w:r w:rsidRPr="00293E2A">
        <w:rPr>
          <w:rStyle w:val="1b"/>
          <w:iCs/>
          <w:szCs w:val="22"/>
        </w:rPr>
        <w:t>Финансовое обеспечение задания учредителя по реализации основной образовательной программы общего образования</w:t>
      </w:r>
      <w:r w:rsidRPr="00293E2A">
        <w:rPr>
          <w:sz w:val="22"/>
          <w:szCs w:val="22"/>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511B3" w:rsidRPr="00293E2A" w:rsidRDefault="006511B3" w:rsidP="006511B3">
      <w:pPr>
        <w:pStyle w:val="ab"/>
        <w:spacing w:line="0" w:lineRule="atLeast"/>
        <w:ind w:firstLine="454"/>
        <w:rPr>
          <w:sz w:val="22"/>
          <w:szCs w:val="22"/>
        </w:rPr>
      </w:pPr>
      <w:r w:rsidRPr="00293E2A">
        <w:rPr>
          <w:sz w:val="22"/>
          <w:szCs w:val="22"/>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6511B3" w:rsidRPr="00293E2A" w:rsidRDefault="006511B3" w:rsidP="006511B3">
      <w:pPr>
        <w:pStyle w:val="ab"/>
        <w:spacing w:line="0" w:lineRule="atLeast"/>
        <w:ind w:firstLine="454"/>
        <w:rPr>
          <w:sz w:val="22"/>
          <w:szCs w:val="22"/>
        </w:rPr>
      </w:pPr>
      <w:r w:rsidRPr="00293E2A">
        <w:rPr>
          <w:rStyle w:val="affffa"/>
          <w:rFonts w:ascii="Times New Roman" w:hAnsi="Times New Roman"/>
          <w:bCs/>
          <w:sz w:val="22"/>
          <w:szCs w:val="22"/>
        </w:rPr>
        <w:lastRenderedPageBreak/>
        <w:t>Формирование фонда оплаты труда</w:t>
      </w:r>
      <w:r w:rsidRPr="00293E2A">
        <w:rPr>
          <w:sz w:val="22"/>
          <w:szCs w:val="22"/>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511B3" w:rsidRPr="00293E2A" w:rsidRDefault="006511B3" w:rsidP="006511B3">
      <w:pPr>
        <w:pStyle w:val="ab"/>
        <w:spacing w:line="0" w:lineRule="atLeast"/>
        <w:ind w:firstLine="454"/>
        <w:rPr>
          <w:sz w:val="22"/>
          <w:szCs w:val="22"/>
        </w:rPr>
      </w:pPr>
      <w:r w:rsidRPr="00293E2A">
        <w:rPr>
          <w:sz w:val="22"/>
          <w:szCs w:val="22"/>
        </w:rPr>
        <w:t xml:space="preserve">Размеры, порядок и условия осуществления стимулирующих выплат определяются в локальных правовых актах МБОУ СОШ №1 им. Н.Н. Яковлева г.Олекминска  и в коллективном трудовом договоре. В локальных правовых актах о стимулирующих выплатах(премии)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общего образования. </w:t>
      </w:r>
    </w:p>
    <w:p w:rsidR="006511B3" w:rsidRPr="00293E2A" w:rsidRDefault="006511B3" w:rsidP="006511B3">
      <w:pPr>
        <w:pStyle w:val="ab"/>
        <w:spacing w:line="0" w:lineRule="atLeast"/>
        <w:ind w:firstLine="454"/>
        <w:rPr>
          <w:sz w:val="22"/>
          <w:szCs w:val="22"/>
        </w:rPr>
      </w:pPr>
      <w:r w:rsidRPr="00293E2A">
        <w:rPr>
          <w:sz w:val="22"/>
          <w:szCs w:val="22"/>
        </w:rPr>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участие в методической работе, распространение передового педагогического опыта; повышение уровня профессионального мастерства и др.</w:t>
      </w:r>
    </w:p>
    <w:p w:rsidR="006511B3" w:rsidRPr="00293E2A" w:rsidRDefault="006511B3" w:rsidP="006511B3">
      <w:pPr>
        <w:rPr>
          <w:sz w:val="22"/>
          <w:szCs w:val="22"/>
        </w:rPr>
      </w:pPr>
    </w:p>
    <w:p w:rsidR="006511B3" w:rsidRPr="00293E2A" w:rsidRDefault="008772E3" w:rsidP="006511B3">
      <w:pPr>
        <w:pStyle w:val="4"/>
        <w:jc w:val="center"/>
        <w:rPr>
          <w:sz w:val="22"/>
          <w:szCs w:val="22"/>
        </w:rPr>
      </w:pPr>
      <w:bookmarkStart w:id="105" w:name="_Toc288394113"/>
      <w:bookmarkStart w:id="106" w:name="_Toc288410580"/>
      <w:bookmarkStart w:id="107" w:name="_Toc288410709"/>
      <w:bookmarkStart w:id="108" w:name="_Toc424564348"/>
      <w:r>
        <w:rPr>
          <w:sz w:val="22"/>
          <w:szCs w:val="22"/>
        </w:rPr>
        <w:t>4.3.4</w:t>
      </w:r>
      <w:r w:rsidR="00BC3E49">
        <w:rPr>
          <w:sz w:val="22"/>
          <w:szCs w:val="22"/>
        </w:rPr>
        <w:t>.</w:t>
      </w:r>
      <w:r w:rsidR="006511B3" w:rsidRPr="00293E2A">
        <w:rPr>
          <w:sz w:val="22"/>
          <w:szCs w:val="22"/>
        </w:rPr>
        <w:t>Материально-технические условия реализации основной образовательной программы</w:t>
      </w:r>
      <w:bookmarkEnd w:id="105"/>
      <w:bookmarkEnd w:id="106"/>
      <w:bookmarkEnd w:id="107"/>
      <w:bookmarkEnd w:id="108"/>
    </w:p>
    <w:p w:rsidR="006511B3" w:rsidRPr="00293E2A" w:rsidRDefault="006511B3" w:rsidP="00BC3E49">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z w:val="22"/>
          <w:szCs w:val="22"/>
        </w:rPr>
        <w:t xml:space="preserve">Материально­техническая </w:t>
      </w:r>
      <w:r w:rsidRPr="00293E2A">
        <w:rPr>
          <w:rFonts w:ascii="Times New Roman" w:hAnsi="Times New Roman"/>
          <w:color w:val="auto"/>
          <w:spacing w:val="-2"/>
          <w:sz w:val="22"/>
          <w:szCs w:val="22"/>
        </w:rPr>
        <w:t xml:space="preserve"> приведена в соответствие с задачами по обес</w:t>
      </w:r>
      <w:r w:rsidRPr="00293E2A">
        <w:rPr>
          <w:rFonts w:ascii="Times New Roman" w:hAnsi="Times New Roman"/>
          <w:color w:val="auto"/>
          <w:spacing w:val="2"/>
          <w:sz w:val="22"/>
          <w:szCs w:val="22"/>
        </w:rPr>
        <w:t xml:space="preserve">печению реализации основной образовательной программы образовательной организации и созданию соответствующей </w:t>
      </w:r>
      <w:r w:rsidRPr="00293E2A">
        <w:rPr>
          <w:rFonts w:ascii="Times New Roman" w:hAnsi="Times New Roman"/>
          <w:color w:val="auto"/>
          <w:sz w:val="22"/>
          <w:szCs w:val="22"/>
        </w:rPr>
        <w:t>образовательной и социальной среды.</w:t>
      </w:r>
    </w:p>
    <w:p w:rsidR="006511B3" w:rsidRPr="00293E2A" w:rsidRDefault="006511B3" w:rsidP="00BC3E49">
      <w:pPr>
        <w:pStyle w:val="af6"/>
        <w:spacing w:line="0" w:lineRule="atLeast"/>
        <w:ind w:firstLine="0"/>
        <w:jc w:val="left"/>
        <w:rPr>
          <w:rFonts w:ascii="Times New Roman" w:hAnsi="Times New Roman"/>
          <w:color w:val="auto"/>
          <w:sz w:val="22"/>
          <w:szCs w:val="22"/>
        </w:rPr>
      </w:pPr>
      <w:r w:rsidRPr="00293E2A">
        <w:rPr>
          <w:rFonts w:ascii="Times New Roman" w:hAnsi="Times New Roman"/>
          <w:color w:val="auto"/>
          <w:spacing w:val="-2"/>
          <w:sz w:val="22"/>
          <w:szCs w:val="22"/>
        </w:rPr>
        <w:t>Для этого  разработаны и закреплены локальным актом перечни оснащения и обору</w:t>
      </w:r>
      <w:r w:rsidRPr="00293E2A">
        <w:rPr>
          <w:rFonts w:ascii="Times New Roman" w:hAnsi="Times New Roman"/>
          <w:color w:val="auto"/>
          <w:sz w:val="22"/>
          <w:szCs w:val="22"/>
        </w:rPr>
        <w:t>дования заведующими кабинетами.</w:t>
      </w:r>
    </w:p>
    <w:p w:rsidR="006511B3" w:rsidRPr="00293E2A" w:rsidRDefault="006511B3" w:rsidP="00BC3E49">
      <w:pPr>
        <w:pStyle w:val="210"/>
        <w:spacing w:line="0" w:lineRule="atLeast"/>
        <w:ind w:firstLine="0"/>
        <w:jc w:val="left"/>
        <w:rPr>
          <w:sz w:val="22"/>
          <w:szCs w:val="22"/>
        </w:rPr>
      </w:pPr>
      <w:r w:rsidRPr="00293E2A">
        <w:rPr>
          <w:sz w:val="22"/>
          <w:szCs w:val="22"/>
        </w:rPr>
        <w:t xml:space="preserve">МБОУ СОШ №1 располагает материальной технической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начальной школе имеется: </w:t>
      </w:r>
    </w:p>
    <w:p w:rsidR="006511B3" w:rsidRPr="00293E2A" w:rsidRDefault="006511B3" w:rsidP="006511B3">
      <w:pPr>
        <w:pStyle w:val="210"/>
        <w:spacing w:line="0" w:lineRule="atLeast"/>
        <w:ind w:left="680" w:firstLine="0"/>
        <w:jc w:val="left"/>
        <w:rPr>
          <w:sz w:val="22"/>
          <w:szCs w:val="22"/>
        </w:rPr>
      </w:pPr>
      <w:r w:rsidRPr="00293E2A">
        <w:rPr>
          <w:color w:val="FF0000"/>
          <w:sz w:val="22"/>
          <w:szCs w:val="22"/>
        </w:rPr>
        <w:t xml:space="preserve">- </w:t>
      </w:r>
      <w:r w:rsidRPr="00293E2A">
        <w:rPr>
          <w:sz w:val="22"/>
          <w:szCs w:val="22"/>
          <w:lang w:val="sah-RU"/>
        </w:rPr>
        <w:t xml:space="preserve">Мультимедийные </w:t>
      </w:r>
      <w:r w:rsidRPr="00293E2A">
        <w:rPr>
          <w:sz w:val="22"/>
          <w:szCs w:val="22"/>
        </w:rPr>
        <w:t>проекторы- 12 шт.</w:t>
      </w:r>
    </w:p>
    <w:p w:rsidR="006511B3" w:rsidRPr="00293E2A" w:rsidRDefault="006511B3" w:rsidP="006511B3">
      <w:pPr>
        <w:pStyle w:val="210"/>
        <w:spacing w:line="0" w:lineRule="atLeast"/>
        <w:ind w:left="680" w:firstLine="0"/>
        <w:jc w:val="left"/>
        <w:rPr>
          <w:sz w:val="22"/>
          <w:szCs w:val="22"/>
        </w:rPr>
      </w:pPr>
      <w:r w:rsidRPr="00293E2A">
        <w:rPr>
          <w:sz w:val="22"/>
          <w:szCs w:val="22"/>
        </w:rPr>
        <w:t>- Компьютеров и принтеров- 12 шт.</w:t>
      </w:r>
    </w:p>
    <w:p w:rsidR="006511B3" w:rsidRPr="00293E2A" w:rsidRDefault="006511B3" w:rsidP="006511B3">
      <w:pPr>
        <w:pStyle w:val="210"/>
        <w:spacing w:line="0" w:lineRule="atLeast"/>
        <w:ind w:left="680" w:firstLine="0"/>
        <w:jc w:val="left"/>
        <w:rPr>
          <w:sz w:val="22"/>
          <w:szCs w:val="22"/>
        </w:rPr>
      </w:pPr>
      <w:r w:rsidRPr="00293E2A">
        <w:rPr>
          <w:sz w:val="22"/>
          <w:szCs w:val="22"/>
        </w:rPr>
        <w:t>- интерактивная доска в каб. №3, №8, №14, №11</w:t>
      </w:r>
      <w:r w:rsidR="00611C30">
        <w:rPr>
          <w:sz w:val="22"/>
          <w:szCs w:val="22"/>
        </w:rPr>
        <w:t xml:space="preserve"> </w:t>
      </w:r>
    </w:p>
    <w:p w:rsidR="006511B3" w:rsidRPr="00293E2A" w:rsidRDefault="006511B3" w:rsidP="006511B3">
      <w:pPr>
        <w:pStyle w:val="210"/>
        <w:spacing w:line="0" w:lineRule="atLeast"/>
        <w:ind w:left="680" w:firstLine="0"/>
        <w:jc w:val="left"/>
        <w:rPr>
          <w:sz w:val="22"/>
          <w:szCs w:val="22"/>
        </w:rPr>
      </w:pPr>
      <w:r w:rsidRPr="00293E2A">
        <w:rPr>
          <w:sz w:val="22"/>
          <w:szCs w:val="22"/>
        </w:rPr>
        <w:t xml:space="preserve">- рабочие места учителей во всех классах; </w:t>
      </w:r>
    </w:p>
    <w:p w:rsidR="006511B3" w:rsidRPr="00293E2A" w:rsidRDefault="006511B3" w:rsidP="006511B3">
      <w:pPr>
        <w:pStyle w:val="210"/>
        <w:spacing w:line="0" w:lineRule="atLeast"/>
        <w:ind w:left="680" w:firstLine="0"/>
        <w:jc w:val="left"/>
        <w:rPr>
          <w:sz w:val="22"/>
          <w:szCs w:val="22"/>
        </w:rPr>
      </w:pPr>
      <w:r w:rsidRPr="00293E2A">
        <w:rPr>
          <w:sz w:val="22"/>
          <w:szCs w:val="22"/>
        </w:rPr>
        <w:t xml:space="preserve">- лабораторно-демонстрационное оборудование: (телевизор, видеомагнитофон)   </w:t>
      </w:r>
    </w:p>
    <w:p w:rsidR="006511B3" w:rsidRPr="00293E2A" w:rsidRDefault="006511B3" w:rsidP="006511B3">
      <w:pPr>
        <w:pStyle w:val="210"/>
        <w:spacing w:line="0" w:lineRule="atLeast"/>
        <w:ind w:left="680" w:firstLine="0"/>
        <w:jc w:val="left"/>
        <w:rPr>
          <w:sz w:val="22"/>
          <w:szCs w:val="22"/>
        </w:rPr>
      </w:pPr>
      <w:r w:rsidRPr="00293E2A">
        <w:rPr>
          <w:sz w:val="22"/>
          <w:szCs w:val="22"/>
        </w:rPr>
        <w:t xml:space="preserve">- комплекты для обучения грамоте (наборное полотно, набор букв, образцы письменных букв), касса букв и сочетаний, видеофильмы, термометры, компасы, карточки по математике, </w:t>
      </w:r>
    </w:p>
    <w:p w:rsidR="006511B3" w:rsidRPr="00293E2A" w:rsidRDefault="006511B3" w:rsidP="006511B3">
      <w:pPr>
        <w:pStyle w:val="210"/>
        <w:spacing w:line="0" w:lineRule="atLeast"/>
        <w:ind w:left="680" w:firstLine="0"/>
        <w:jc w:val="left"/>
        <w:rPr>
          <w:sz w:val="22"/>
          <w:szCs w:val="22"/>
        </w:rPr>
      </w:pPr>
      <w:r w:rsidRPr="00293E2A">
        <w:rPr>
          <w:sz w:val="22"/>
          <w:szCs w:val="22"/>
        </w:rPr>
        <w:t>- комплекты лабораторного оборудования для начальной школы- 2 комплекта.</w:t>
      </w:r>
    </w:p>
    <w:p w:rsidR="006511B3" w:rsidRPr="00293E2A" w:rsidRDefault="006511B3" w:rsidP="006511B3">
      <w:pPr>
        <w:pStyle w:val="210"/>
        <w:spacing w:line="0" w:lineRule="atLeast"/>
        <w:ind w:left="680" w:firstLine="0"/>
        <w:jc w:val="left"/>
        <w:rPr>
          <w:sz w:val="22"/>
          <w:szCs w:val="22"/>
        </w:rPr>
      </w:pPr>
      <w:r w:rsidRPr="00293E2A">
        <w:rPr>
          <w:sz w:val="22"/>
          <w:szCs w:val="22"/>
        </w:rPr>
        <w:t>- музыкальный центр- 1 шт.</w:t>
      </w:r>
    </w:p>
    <w:p w:rsidR="006511B3" w:rsidRPr="00293E2A" w:rsidRDefault="006511B3" w:rsidP="006511B3">
      <w:pPr>
        <w:pStyle w:val="210"/>
        <w:spacing w:line="0" w:lineRule="atLeast"/>
        <w:ind w:left="680" w:firstLine="0"/>
        <w:jc w:val="left"/>
        <w:rPr>
          <w:sz w:val="22"/>
          <w:szCs w:val="22"/>
        </w:rPr>
      </w:pPr>
      <w:r w:rsidRPr="00293E2A">
        <w:rPr>
          <w:sz w:val="22"/>
          <w:szCs w:val="22"/>
        </w:rPr>
        <w:t>- учебно-наглядное: таблицы по русскому языку, репродукция, плакаты окружающий мир, натуральные объекты, демо- материалы по математике, раздаточные материалы, комплекты   настольных игр, наборы муляжей (овощи и фрукты), глобусы, магнитная математика, набор геометрических тел, опорные таблицы по математике, почва и ее состав и т.д.;</w:t>
      </w:r>
    </w:p>
    <w:p w:rsidR="006511B3" w:rsidRPr="00293E2A" w:rsidRDefault="006511B3" w:rsidP="006511B3">
      <w:pPr>
        <w:pStyle w:val="210"/>
        <w:spacing w:line="0" w:lineRule="atLeast"/>
        <w:ind w:left="680" w:firstLine="0"/>
        <w:jc w:val="left"/>
        <w:rPr>
          <w:sz w:val="22"/>
          <w:szCs w:val="22"/>
        </w:rPr>
      </w:pPr>
      <w:r w:rsidRPr="00293E2A">
        <w:rPr>
          <w:sz w:val="22"/>
          <w:szCs w:val="22"/>
        </w:rPr>
        <w:t xml:space="preserve">- комплекты лицензионного программного обеспечения (операционная система </w:t>
      </w:r>
      <w:r w:rsidRPr="00293E2A">
        <w:rPr>
          <w:sz w:val="22"/>
          <w:szCs w:val="22"/>
          <w:lang w:val="en-US"/>
        </w:rPr>
        <w:t>WindowsXPProfessional</w:t>
      </w:r>
      <w:r w:rsidRPr="00293E2A">
        <w:rPr>
          <w:sz w:val="22"/>
          <w:szCs w:val="22"/>
        </w:rPr>
        <w:t xml:space="preserve">, </w:t>
      </w:r>
      <w:r w:rsidRPr="00293E2A">
        <w:rPr>
          <w:sz w:val="22"/>
          <w:szCs w:val="22"/>
          <w:lang w:val="en-US"/>
        </w:rPr>
        <w:t>Windows</w:t>
      </w:r>
      <w:r w:rsidRPr="00293E2A">
        <w:rPr>
          <w:sz w:val="22"/>
          <w:szCs w:val="22"/>
        </w:rPr>
        <w:t xml:space="preserve"> 7, </w:t>
      </w:r>
      <w:r w:rsidRPr="00293E2A">
        <w:rPr>
          <w:sz w:val="22"/>
          <w:szCs w:val="22"/>
          <w:lang w:val="en-US"/>
        </w:rPr>
        <w:t>MicrosoftOffice</w:t>
      </w:r>
      <w:r w:rsidRPr="00293E2A">
        <w:rPr>
          <w:sz w:val="22"/>
          <w:szCs w:val="22"/>
        </w:rPr>
        <w:t xml:space="preserve"> 2007, 2010, Антивирусное ПО Касперского, </w:t>
      </w:r>
      <w:r w:rsidRPr="00293E2A">
        <w:rPr>
          <w:sz w:val="22"/>
          <w:szCs w:val="22"/>
          <w:lang w:val="en-US"/>
        </w:rPr>
        <w:t>AdobePhotoshop</w:t>
      </w:r>
      <w:r w:rsidRPr="00293E2A">
        <w:rPr>
          <w:sz w:val="22"/>
          <w:szCs w:val="22"/>
        </w:rPr>
        <w:t>);</w:t>
      </w:r>
    </w:p>
    <w:p w:rsidR="006511B3" w:rsidRPr="00293E2A" w:rsidRDefault="006511B3" w:rsidP="006511B3">
      <w:pPr>
        <w:pStyle w:val="210"/>
        <w:spacing w:line="0" w:lineRule="atLeast"/>
        <w:ind w:left="680" w:firstLine="0"/>
        <w:jc w:val="left"/>
        <w:rPr>
          <w:sz w:val="22"/>
          <w:szCs w:val="22"/>
        </w:rPr>
      </w:pPr>
      <w:r w:rsidRPr="00293E2A">
        <w:rPr>
          <w:sz w:val="22"/>
          <w:szCs w:val="22"/>
        </w:rPr>
        <w:t xml:space="preserve">-  система контентной фильтрации </w:t>
      </w:r>
      <w:r w:rsidRPr="00293E2A">
        <w:rPr>
          <w:sz w:val="22"/>
          <w:szCs w:val="22"/>
          <w:lang w:val="en-US"/>
        </w:rPr>
        <w:t>NetPolice</w:t>
      </w:r>
      <w:r w:rsidRPr="00293E2A">
        <w:rPr>
          <w:sz w:val="22"/>
          <w:szCs w:val="22"/>
        </w:rPr>
        <w:t>;</w:t>
      </w:r>
    </w:p>
    <w:p w:rsidR="006511B3" w:rsidRPr="00293E2A" w:rsidRDefault="006511B3" w:rsidP="006511B3">
      <w:pPr>
        <w:pStyle w:val="210"/>
        <w:spacing w:line="0" w:lineRule="atLeast"/>
        <w:ind w:left="680" w:firstLine="0"/>
        <w:jc w:val="left"/>
        <w:rPr>
          <w:sz w:val="22"/>
          <w:szCs w:val="22"/>
        </w:rPr>
      </w:pPr>
      <w:r w:rsidRPr="00293E2A">
        <w:rPr>
          <w:sz w:val="22"/>
          <w:szCs w:val="22"/>
        </w:rPr>
        <w:t xml:space="preserve">- интернет подключен посредством </w:t>
      </w:r>
      <w:r w:rsidRPr="00293E2A">
        <w:rPr>
          <w:sz w:val="22"/>
          <w:szCs w:val="22"/>
          <w:lang w:val="en-US"/>
        </w:rPr>
        <w:t>ADSL</w:t>
      </w:r>
      <w:r w:rsidRPr="00293E2A">
        <w:rPr>
          <w:sz w:val="22"/>
          <w:szCs w:val="22"/>
        </w:rPr>
        <w:t>через Сахателеком (филиал Ростелеком);</w:t>
      </w:r>
    </w:p>
    <w:p w:rsidR="006511B3" w:rsidRPr="00293E2A" w:rsidRDefault="006511B3" w:rsidP="006511B3">
      <w:pPr>
        <w:pStyle w:val="210"/>
        <w:spacing w:line="0" w:lineRule="atLeast"/>
        <w:ind w:left="680" w:firstLine="0"/>
        <w:jc w:val="left"/>
        <w:rPr>
          <w:sz w:val="22"/>
          <w:szCs w:val="22"/>
        </w:rPr>
      </w:pPr>
      <w:r w:rsidRPr="00293E2A">
        <w:rPr>
          <w:sz w:val="22"/>
          <w:szCs w:val="22"/>
        </w:rPr>
        <w:t xml:space="preserve">В школе имеется спортивный зал, который ежегодно обновляется спортивным инвентарем. Организовано горячее питание учащихся  в соответствии с  нормами СанПиН. </w:t>
      </w:r>
    </w:p>
    <w:p w:rsidR="006511B3" w:rsidRPr="00293E2A" w:rsidRDefault="006511B3" w:rsidP="006511B3">
      <w:pPr>
        <w:pStyle w:val="210"/>
        <w:spacing w:line="0" w:lineRule="atLeast"/>
        <w:jc w:val="left"/>
        <w:rPr>
          <w:sz w:val="22"/>
          <w:szCs w:val="22"/>
        </w:rPr>
      </w:pPr>
      <w:r w:rsidRPr="00293E2A">
        <w:rPr>
          <w:sz w:val="22"/>
          <w:szCs w:val="22"/>
        </w:rPr>
        <w:t xml:space="preserve">В процессе реализации образовательного процесса осуществляется медицинское обслуживание обучающихся. Оборудован медицинский кабинет, процедурная.Обучающиеся ежегодно проходят медицинский осмотр. </w:t>
      </w:r>
      <w:r w:rsidRPr="00293E2A">
        <w:rPr>
          <w:sz w:val="22"/>
          <w:szCs w:val="22"/>
        </w:rPr>
        <w:br/>
        <w:t xml:space="preserve">        С целью обеспечения безопасности детей в школе функционирует система видеонаблюдения, громкой связи и оповещения, автоматическая противопожарная система, кнопка тревожной сигнализации. Школа оснащена в полном объеме первичными средствами пожаротушения. </w:t>
      </w:r>
      <w:r w:rsidRPr="00293E2A">
        <w:rPr>
          <w:sz w:val="22"/>
          <w:szCs w:val="22"/>
        </w:rPr>
        <w:br/>
        <w:t xml:space="preserve">          В течение учебного времени в школе находится дежурные учителя и администратор, в обязанности которых входит охрана школы от проникновения посторонних лиц и соблюдение общественного порядка.</w:t>
      </w:r>
    </w:p>
    <w:p w:rsidR="006511B3" w:rsidRPr="00293E2A" w:rsidRDefault="006511B3" w:rsidP="006511B3">
      <w:pPr>
        <w:pStyle w:val="210"/>
        <w:spacing w:line="0" w:lineRule="atLeast"/>
        <w:jc w:val="left"/>
        <w:rPr>
          <w:sz w:val="22"/>
          <w:szCs w:val="22"/>
        </w:rPr>
      </w:pPr>
      <w:r w:rsidRPr="00293E2A">
        <w:rPr>
          <w:sz w:val="22"/>
          <w:szCs w:val="22"/>
        </w:rPr>
        <w:lastRenderedPageBreak/>
        <w:t xml:space="preserve">Оснащенность кабинетов начальных классов: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2619"/>
        <w:gridCol w:w="4837"/>
      </w:tblGrid>
      <w:tr w:rsidR="006511B3" w:rsidRPr="00293E2A" w:rsidTr="0003267E">
        <w:tc>
          <w:tcPr>
            <w:tcW w:w="1105"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b/>
                <w:sz w:val="22"/>
                <w:szCs w:val="22"/>
              </w:rPr>
            </w:pPr>
            <w:r w:rsidRPr="00293E2A">
              <w:rPr>
                <w:b/>
                <w:sz w:val="22"/>
                <w:szCs w:val="22"/>
              </w:rPr>
              <w:t>Компоненты оснащения</w:t>
            </w:r>
          </w:p>
        </w:tc>
        <w:tc>
          <w:tcPr>
            <w:tcW w:w="1368"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b/>
                <w:sz w:val="22"/>
                <w:szCs w:val="22"/>
              </w:rPr>
            </w:pPr>
            <w:r w:rsidRPr="00293E2A">
              <w:rPr>
                <w:b/>
                <w:sz w:val="22"/>
                <w:szCs w:val="22"/>
              </w:rPr>
              <w:t>Необходимое оборудование и оснащение</w:t>
            </w:r>
          </w:p>
        </w:tc>
        <w:tc>
          <w:tcPr>
            <w:tcW w:w="2526"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b/>
                <w:sz w:val="22"/>
                <w:szCs w:val="22"/>
              </w:rPr>
            </w:pPr>
            <w:r w:rsidRPr="00293E2A">
              <w:rPr>
                <w:b/>
                <w:sz w:val="22"/>
                <w:szCs w:val="22"/>
              </w:rPr>
              <w:t>Необходимо/имеется в наличии</w:t>
            </w:r>
          </w:p>
        </w:tc>
      </w:tr>
      <w:tr w:rsidR="006511B3" w:rsidRPr="00293E2A" w:rsidTr="0003267E">
        <w:tc>
          <w:tcPr>
            <w:tcW w:w="1105" w:type="pct"/>
            <w:vMerge w:val="restar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rPr>
            </w:pPr>
            <w:r w:rsidRPr="00293E2A">
              <w:rPr>
                <w:sz w:val="22"/>
                <w:szCs w:val="22"/>
              </w:rPr>
              <w:t>1. Компоненты оснащения учебного (предметного) кабинета основной школы</w:t>
            </w:r>
          </w:p>
        </w:tc>
        <w:tc>
          <w:tcPr>
            <w:tcW w:w="1368"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rPr>
            </w:pPr>
            <w:r w:rsidRPr="00293E2A">
              <w:rPr>
                <w:sz w:val="22"/>
                <w:szCs w:val="22"/>
              </w:rPr>
              <w:t>1.1. Нормативные документы, программно-методическое обеспечение, локальные акты:</w:t>
            </w:r>
          </w:p>
        </w:tc>
        <w:tc>
          <w:tcPr>
            <w:tcW w:w="2526"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rPr>
            </w:pPr>
            <w:r w:rsidRPr="00293E2A">
              <w:rPr>
                <w:sz w:val="22"/>
                <w:szCs w:val="22"/>
              </w:rPr>
              <w:t>Сборник нормативно- правовых документов</w:t>
            </w:r>
          </w:p>
          <w:p w:rsidR="006511B3" w:rsidRPr="00293E2A" w:rsidRDefault="006511B3" w:rsidP="006511B3">
            <w:pPr>
              <w:rPr>
                <w:sz w:val="22"/>
                <w:szCs w:val="22"/>
              </w:rPr>
            </w:pPr>
            <w:r w:rsidRPr="00293E2A">
              <w:rPr>
                <w:sz w:val="22"/>
                <w:szCs w:val="22"/>
              </w:rPr>
              <w:t>Федеральный компонент государственного образовательного стандарта основного общего и  среднего (полного) общего образования</w:t>
            </w:r>
          </w:p>
          <w:p w:rsidR="006511B3" w:rsidRPr="00293E2A" w:rsidRDefault="006511B3" w:rsidP="006511B3">
            <w:pPr>
              <w:rPr>
                <w:sz w:val="22"/>
                <w:szCs w:val="22"/>
              </w:rPr>
            </w:pPr>
            <w:r w:rsidRPr="00293E2A">
              <w:rPr>
                <w:sz w:val="22"/>
                <w:szCs w:val="22"/>
              </w:rPr>
              <w:t>Федеральный базисный учебный плпан.</w:t>
            </w:r>
          </w:p>
          <w:p w:rsidR="006511B3" w:rsidRPr="00293E2A" w:rsidRDefault="006511B3" w:rsidP="006511B3">
            <w:pPr>
              <w:rPr>
                <w:sz w:val="22"/>
                <w:szCs w:val="22"/>
              </w:rPr>
            </w:pPr>
            <w:r w:rsidRPr="00293E2A">
              <w:rPr>
                <w:sz w:val="22"/>
                <w:szCs w:val="22"/>
              </w:rPr>
              <w:t>Примерные учебные планы для образовательных учреждений Российской Федерации, реализующих программы начального общего образования.</w:t>
            </w:r>
          </w:p>
          <w:p w:rsidR="006511B3" w:rsidRPr="00293E2A" w:rsidRDefault="006511B3" w:rsidP="006511B3">
            <w:pPr>
              <w:rPr>
                <w:sz w:val="22"/>
                <w:szCs w:val="22"/>
              </w:rPr>
            </w:pPr>
            <w:r w:rsidRPr="00293E2A">
              <w:rPr>
                <w:sz w:val="22"/>
                <w:szCs w:val="22"/>
              </w:rPr>
              <w:t>Примерные программы начального общего образования</w:t>
            </w:r>
          </w:p>
          <w:p w:rsidR="006511B3" w:rsidRPr="00293E2A" w:rsidRDefault="006511B3" w:rsidP="006511B3">
            <w:pPr>
              <w:rPr>
                <w:sz w:val="22"/>
                <w:szCs w:val="22"/>
                <w:lang w:val="sah-RU"/>
              </w:rPr>
            </w:pPr>
            <w:r w:rsidRPr="00293E2A">
              <w:rPr>
                <w:sz w:val="22"/>
                <w:szCs w:val="22"/>
              </w:rPr>
              <w:t>Требования к оснащению образовательного процесса в соответствии с содержательным наполнением учебных предметов ФГОС</w:t>
            </w:r>
          </w:p>
        </w:tc>
      </w:tr>
      <w:tr w:rsidR="006511B3" w:rsidRPr="00293E2A" w:rsidTr="0003267E">
        <w:tc>
          <w:tcPr>
            <w:tcW w:w="1105" w:type="pct"/>
            <w:vMerge/>
            <w:tcBorders>
              <w:top w:val="single" w:sz="4" w:space="0" w:color="auto"/>
              <w:left w:val="single" w:sz="4" w:space="0" w:color="auto"/>
              <w:bottom w:val="single" w:sz="4" w:space="0" w:color="auto"/>
              <w:right w:val="single" w:sz="4" w:space="0" w:color="auto"/>
            </w:tcBorders>
            <w:vAlign w:val="center"/>
          </w:tcPr>
          <w:p w:rsidR="006511B3" w:rsidRPr="00293E2A" w:rsidRDefault="006511B3" w:rsidP="006511B3">
            <w:pPr>
              <w:rPr>
                <w:sz w:val="22"/>
                <w:szCs w:val="22"/>
              </w:rPr>
            </w:pPr>
          </w:p>
        </w:tc>
        <w:tc>
          <w:tcPr>
            <w:tcW w:w="1368"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rPr>
            </w:pPr>
            <w:r w:rsidRPr="00293E2A">
              <w:rPr>
                <w:sz w:val="22"/>
                <w:szCs w:val="22"/>
              </w:rPr>
              <w:t>1.2. Учебно-методические материалы:</w:t>
            </w:r>
          </w:p>
          <w:p w:rsidR="006511B3" w:rsidRPr="00293E2A" w:rsidRDefault="006511B3" w:rsidP="006511B3">
            <w:pPr>
              <w:rPr>
                <w:sz w:val="22"/>
                <w:szCs w:val="22"/>
              </w:rPr>
            </w:pPr>
            <w:r w:rsidRPr="00293E2A">
              <w:rPr>
                <w:sz w:val="22"/>
                <w:szCs w:val="22"/>
              </w:rPr>
              <w:t xml:space="preserve">1.2.1. УМК по предмету </w:t>
            </w:r>
          </w:p>
          <w:p w:rsidR="006511B3" w:rsidRPr="00293E2A" w:rsidRDefault="006511B3" w:rsidP="006511B3">
            <w:pPr>
              <w:rPr>
                <w:sz w:val="22"/>
                <w:szCs w:val="22"/>
              </w:rPr>
            </w:pPr>
            <w:r w:rsidRPr="00293E2A">
              <w:rPr>
                <w:sz w:val="22"/>
                <w:szCs w:val="22"/>
              </w:rPr>
              <w:t>1.2.2. Дидактические и раздаточные материалы по предмету:</w:t>
            </w:r>
          </w:p>
        </w:tc>
        <w:tc>
          <w:tcPr>
            <w:tcW w:w="2526"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lang w:val="sah-RU"/>
              </w:rPr>
            </w:pPr>
            <w:r w:rsidRPr="00293E2A">
              <w:rPr>
                <w:sz w:val="22"/>
                <w:szCs w:val="22"/>
                <w:lang w:val="sah-RU"/>
              </w:rPr>
              <w:t>В наличии – УМК  “Планета знаний”, “Школа России”, Э- Давыдов, Л.В.Занков</w:t>
            </w:r>
          </w:p>
          <w:p w:rsidR="006511B3" w:rsidRPr="00293E2A" w:rsidRDefault="006511B3" w:rsidP="006511B3">
            <w:pPr>
              <w:rPr>
                <w:sz w:val="22"/>
                <w:szCs w:val="22"/>
                <w:lang w:val="sah-RU"/>
              </w:rPr>
            </w:pPr>
            <w:r w:rsidRPr="00293E2A">
              <w:rPr>
                <w:sz w:val="22"/>
                <w:szCs w:val="22"/>
                <w:lang w:val="sah-RU"/>
              </w:rPr>
              <w:t>Комплекты таблиц по предметам: русский язык, азбука, математика, окружающий мир, литературное чтение, обучение грамоте, по английскому языку.</w:t>
            </w:r>
          </w:p>
          <w:p w:rsidR="006511B3" w:rsidRPr="00293E2A" w:rsidRDefault="006511B3" w:rsidP="006511B3">
            <w:pPr>
              <w:rPr>
                <w:sz w:val="22"/>
                <w:szCs w:val="22"/>
                <w:lang w:val="sah-RU"/>
              </w:rPr>
            </w:pPr>
            <w:r w:rsidRPr="00293E2A">
              <w:rPr>
                <w:sz w:val="22"/>
                <w:szCs w:val="22"/>
                <w:lang w:val="sah-RU"/>
              </w:rPr>
              <w:t>Комплекты наглядных пособий по окружающему миру, математике,  муляжи овощей и фруктов, грибов, гербарий, глобусы, компасы, теллурий.</w:t>
            </w:r>
          </w:p>
        </w:tc>
      </w:tr>
      <w:tr w:rsidR="006511B3" w:rsidRPr="00293E2A" w:rsidTr="0003267E">
        <w:tc>
          <w:tcPr>
            <w:tcW w:w="1105" w:type="pct"/>
            <w:vMerge/>
            <w:tcBorders>
              <w:top w:val="single" w:sz="4" w:space="0" w:color="auto"/>
              <w:left w:val="single" w:sz="4" w:space="0" w:color="auto"/>
              <w:bottom w:val="single" w:sz="4" w:space="0" w:color="auto"/>
              <w:right w:val="single" w:sz="4" w:space="0" w:color="auto"/>
            </w:tcBorders>
            <w:vAlign w:val="center"/>
          </w:tcPr>
          <w:p w:rsidR="006511B3" w:rsidRPr="00293E2A" w:rsidRDefault="006511B3" w:rsidP="006511B3">
            <w:pPr>
              <w:rPr>
                <w:sz w:val="22"/>
                <w:szCs w:val="22"/>
                <w:lang w:val="sah-RU"/>
              </w:rPr>
            </w:pPr>
          </w:p>
        </w:tc>
        <w:tc>
          <w:tcPr>
            <w:tcW w:w="1368"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lang w:val="sah-RU"/>
              </w:rPr>
            </w:pPr>
            <w:r w:rsidRPr="00293E2A">
              <w:rPr>
                <w:sz w:val="22"/>
                <w:szCs w:val="22"/>
                <w:lang w:val="sah-RU"/>
              </w:rPr>
              <w:t>1.2.3. Аудиозаписи, слайды по содержанию учебного предмета</w:t>
            </w:r>
          </w:p>
          <w:p w:rsidR="006511B3" w:rsidRPr="00293E2A" w:rsidRDefault="006511B3" w:rsidP="006511B3">
            <w:pPr>
              <w:rPr>
                <w:sz w:val="22"/>
                <w:szCs w:val="22"/>
                <w:lang w:val="sah-RU"/>
              </w:rPr>
            </w:pPr>
            <w:r w:rsidRPr="00293E2A">
              <w:rPr>
                <w:sz w:val="22"/>
                <w:szCs w:val="22"/>
                <w:lang w:val="sah-RU"/>
              </w:rPr>
              <w:t>1.2.4. ТСО, компьютерные, информационно-коммуникационные средства.</w:t>
            </w:r>
          </w:p>
        </w:tc>
        <w:tc>
          <w:tcPr>
            <w:tcW w:w="2526"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lang w:val="sah-RU"/>
              </w:rPr>
            </w:pPr>
            <w:r w:rsidRPr="00293E2A">
              <w:rPr>
                <w:sz w:val="22"/>
                <w:szCs w:val="22"/>
                <w:lang w:val="sah-RU"/>
              </w:rPr>
              <w:t>Учебные диски по предметам математика, русский язык, окружающий мир, английский язык.</w:t>
            </w:r>
          </w:p>
          <w:p w:rsidR="006511B3" w:rsidRPr="00293E2A" w:rsidRDefault="006511B3" w:rsidP="006511B3">
            <w:pPr>
              <w:rPr>
                <w:sz w:val="22"/>
                <w:szCs w:val="22"/>
                <w:lang w:val="sah-RU"/>
              </w:rPr>
            </w:pPr>
            <w:r w:rsidRPr="00293E2A">
              <w:rPr>
                <w:sz w:val="22"/>
                <w:szCs w:val="22"/>
                <w:lang w:val="sah-RU"/>
              </w:rPr>
              <w:t xml:space="preserve">Диски- “Поурочное планирование уроков математика, русский язык, литературное чтение, окружающий мир по программе “Школа </w:t>
            </w:r>
            <w:smartTag w:uri="urn:schemas-microsoft-com:office:smarttags" w:element="metricconverter">
              <w:smartTagPr>
                <w:attr w:name="ProductID" w:val="2100”"/>
              </w:smartTagPr>
              <w:r w:rsidRPr="00293E2A">
                <w:rPr>
                  <w:sz w:val="22"/>
                  <w:szCs w:val="22"/>
                  <w:lang w:val="sah-RU"/>
                </w:rPr>
                <w:t>2100”</w:t>
              </w:r>
            </w:smartTag>
            <w:r w:rsidRPr="00293E2A">
              <w:rPr>
                <w:sz w:val="22"/>
                <w:szCs w:val="22"/>
                <w:lang w:val="sah-RU"/>
              </w:rPr>
              <w:t>, “Поурочное планирование уроков математика, русский язык, литературное чтение, окружающий мир по программе “Планета Знаний”, тренировочные диски по предметам – математика Петерсон, окружающий мир по ФГОС.</w:t>
            </w:r>
          </w:p>
          <w:p w:rsidR="006511B3" w:rsidRPr="00293E2A" w:rsidRDefault="006511B3" w:rsidP="006511B3">
            <w:pPr>
              <w:ind w:right="283"/>
              <w:rPr>
                <w:sz w:val="22"/>
                <w:szCs w:val="22"/>
                <w:lang w:val="sah-RU"/>
              </w:rPr>
            </w:pPr>
            <w:r w:rsidRPr="00293E2A">
              <w:rPr>
                <w:sz w:val="22"/>
                <w:szCs w:val="22"/>
                <w:lang w:val="sah-RU"/>
              </w:rPr>
              <w:t>- переносной мобильный компьютерный класс с 15 ноутбуками для учащихся, рабочим ноутбуком для учителя;</w:t>
            </w:r>
          </w:p>
          <w:p w:rsidR="006511B3" w:rsidRPr="00293E2A" w:rsidRDefault="006511B3" w:rsidP="006511B3">
            <w:pPr>
              <w:ind w:right="283"/>
              <w:rPr>
                <w:sz w:val="22"/>
                <w:szCs w:val="22"/>
                <w:lang w:val="sah-RU"/>
              </w:rPr>
            </w:pPr>
            <w:r w:rsidRPr="00293E2A">
              <w:rPr>
                <w:sz w:val="22"/>
                <w:szCs w:val="22"/>
                <w:lang w:val="sah-RU"/>
              </w:rPr>
              <w:t xml:space="preserve">- интерактивные доски и рабочие места учителей во всех классах начального корпуса; </w:t>
            </w:r>
          </w:p>
          <w:p w:rsidR="006511B3" w:rsidRPr="00293E2A" w:rsidRDefault="006511B3" w:rsidP="006511B3">
            <w:pPr>
              <w:ind w:right="283"/>
              <w:rPr>
                <w:sz w:val="22"/>
                <w:szCs w:val="22"/>
                <w:lang w:val="sah-RU"/>
              </w:rPr>
            </w:pPr>
            <w:r w:rsidRPr="00293E2A">
              <w:rPr>
                <w:sz w:val="22"/>
                <w:szCs w:val="22"/>
                <w:lang w:val="sah-RU"/>
              </w:rPr>
              <w:t xml:space="preserve">- оборудованный медицинский кабинет; </w:t>
            </w:r>
          </w:p>
          <w:p w:rsidR="006511B3" w:rsidRPr="00293E2A" w:rsidRDefault="006511B3" w:rsidP="006511B3">
            <w:pPr>
              <w:ind w:right="283"/>
              <w:rPr>
                <w:sz w:val="22"/>
                <w:szCs w:val="22"/>
                <w:lang w:val="sah-RU"/>
              </w:rPr>
            </w:pPr>
            <w:r w:rsidRPr="00293E2A">
              <w:rPr>
                <w:sz w:val="22"/>
                <w:szCs w:val="22"/>
                <w:lang w:val="sah-RU"/>
              </w:rPr>
              <w:t>- комплекты лицензионного программного обеспечения (операционная система WindowsXPProfessional, Windows 7, MicrosoftOffice 2007, 2010, Антивирусное ПО Касперского, AdobePhotoshop, CorelDraw и т.д.);</w:t>
            </w:r>
          </w:p>
          <w:p w:rsidR="006511B3" w:rsidRPr="00293E2A" w:rsidRDefault="006511B3" w:rsidP="006511B3">
            <w:pPr>
              <w:ind w:right="283"/>
              <w:rPr>
                <w:sz w:val="22"/>
                <w:szCs w:val="22"/>
                <w:lang w:val="sah-RU"/>
              </w:rPr>
            </w:pPr>
            <w:r w:rsidRPr="00293E2A">
              <w:rPr>
                <w:sz w:val="22"/>
                <w:szCs w:val="22"/>
                <w:lang w:val="sah-RU"/>
              </w:rPr>
              <w:t>- система контентной фильтрации NetPolice;</w:t>
            </w:r>
          </w:p>
          <w:p w:rsidR="006511B3" w:rsidRPr="00293E2A" w:rsidRDefault="006511B3" w:rsidP="006511B3">
            <w:pPr>
              <w:ind w:right="283"/>
              <w:rPr>
                <w:sz w:val="22"/>
                <w:szCs w:val="22"/>
                <w:lang w:val="sah-RU"/>
              </w:rPr>
            </w:pPr>
            <w:r w:rsidRPr="00293E2A">
              <w:rPr>
                <w:sz w:val="22"/>
                <w:szCs w:val="22"/>
                <w:lang w:val="sah-RU"/>
              </w:rPr>
              <w:t xml:space="preserve">- Интернет подключен посредством ADSLчерез Сахателеком (филиал </w:t>
            </w:r>
            <w:r w:rsidRPr="00293E2A">
              <w:rPr>
                <w:sz w:val="22"/>
                <w:szCs w:val="22"/>
                <w:lang w:val="sah-RU"/>
              </w:rPr>
              <w:lastRenderedPageBreak/>
              <w:t>Ростелеком);</w:t>
            </w:r>
          </w:p>
        </w:tc>
      </w:tr>
      <w:tr w:rsidR="006511B3" w:rsidRPr="00293E2A" w:rsidTr="0003267E">
        <w:tc>
          <w:tcPr>
            <w:tcW w:w="1105" w:type="pct"/>
            <w:vMerge/>
            <w:tcBorders>
              <w:top w:val="single" w:sz="4" w:space="0" w:color="auto"/>
              <w:left w:val="single" w:sz="4" w:space="0" w:color="auto"/>
              <w:bottom w:val="single" w:sz="4" w:space="0" w:color="auto"/>
              <w:right w:val="single" w:sz="4" w:space="0" w:color="auto"/>
            </w:tcBorders>
            <w:vAlign w:val="center"/>
          </w:tcPr>
          <w:p w:rsidR="006511B3" w:rsidRPr="00293E2A" w:rsidRDefault="006511B3" w:rsidP="006511B3">
            <w:pPr>
              <w:rPr>
                <w:sz w:val="22"/>
                <w:szCs w:val="22"/>
                <w:lang w:val="sah-RU"/>
              </w:rPr>
            </w:pPr>
          </w:p>
        </w:tc>
        <w:tc>
          <w:tcPr>
            <w:tcW w:w="1368"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lang w:val="sah-RU"/>
              </w:rPr>
            </w:pPr>
            <w:r w:rsidRPr="00293E2A">
              <w:rPr>
                <w:sz w:val="22"/>
                <w:szCs w:val="22"/>
                <w:lang w:val="sah-RU"/>
              </w:rPr>
              <w:t xml:space="preserve">1.2.5. Учебно-практическое оборудование: </w:t>
            </w:r>
          </w:p>
        </w:tc>
        <w:tc>
          <w:tcPr>
            <w:tcW w:w="2526"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lang w:val="sah-RU"/>
              </w:rPr>
            </w:pPr>
            <w:r w:rsidRPr="00293E2A">
              <w:rPr>
                <w:sz w:val="22"/>
                <w:szCs w:val="22"/>
                <w:lang w:val="sah-RU"/>
              </w:rPr>
              <w:t xml:space="preserve">Комплект лабораторного оборудования для начальной школы </w:t>
            </w:r>
          </w:p>
        </w:tc>
      </w:tr>
      <w:tr w:rsidR="006511B3" w:rsidRPr="00293E2A" w:rsidTr="0003267E">
        <w:tc>
          <w:tcPr>
            <w:tcW w:w="1105" w:type="pct"/>
            <w:vMerge/>
            <w:tcBorders>
              <w:top w:val="single" w:sz="4" w:space="0" w:color="auto"/>
              <w:left w:val="single" w:sz="4" w:space="0" w:color="auto"/>
              <w:bottom w:val="single" w:sz="4" w:space="0" w:color="auto"/>
              <w:right w:val="single" w:sz="4" w:space="0" w:color="auto"/>
            </w:tcBorders>
            <w:vAlign w:val="center"/>
          </w:tcPr>
          <w:p w:rsidR="006511B3" w:rsidRPr="00293E2A" w:rsidRDefault="006511B3" w:rsidP="006511B3">
            <w:pPr>
              <w:rPr>
                <w:sz w:val="22"/>
                <w:szCs w:val="22"/>
                <w:lang w:val="sah-RU"/>
              </w:rPr>
            </w:pPr>
          </w:p>
        </w:tc>
        <w:tc>
          <w:tcPr>
            <w:tcW w:w="1368"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lang w:val="sah-RU"/>
              </w:rPr>
            </w:pPr>
            <w:r w:rsidRPr="00293E2A">
              <w:rPr>
                <w:sz w:val="22"/>
                <w:szCs w:val="22"/>
                <w:lang w:val="sah-RU"/>
              </w:rPr>
              <w:t>1.2.6. Оборудование (мебель)</w:t>
            </w:r>
          </w:p>
        </w:tc>
        <w:tc>
          <w:tcPr>
            <w:tcW w:w="2526" w:type="pct"/>
            <w:tcBorders>
              <w:top w:val="single" w:sz="4" w:space="0" w:color="auto"/>
              <w:left w:val="single" w:sz="4" w:space="0" w:color="auto"/>
              <w:bottom w:val="single" w:sz="4" w:space="0" w:color="auto"/>
              <w:right w:val="single" w:sz="4" w:space="0" w:color="auto"/>
            </w:tcBorders>
          </w:tcPr>
          <w:p w:rsidR="006511B3" w:rsidRPr="00293E2A" w:rsidRDefault="006511B3" w:rsidP="006511B3">
            <w:pPr>
              <w:rPr>
                <w:sz w:val="22"/>
                <w:szCs w:val="22"/>
                <w:lang w:val="sah-RU"/>
              </w:rPr>
            </w:pPr>
            <w:r w:rsidRPr="00293E2A">
              <w:rPr>
                <w:sz w:val="22"/>
                <w:szCs w:val="22"/>
                <w:lang w:val="sah-RU"/>
              </w:rPr>
              <w:t>Комплекты ученических парт – 180 шт. Шкафы – 12, стеллажи – 12.</w:t>
            </w:r>
          </w:p>
          <w:p w:rsidR="006511B3" w:rsidRPr="00293E2A" w:rsidRDefault="006511B3" w:rsidP="006511B3">
            <w:pPr>
              <w:rPr>
                <w:sz w:val="22"/>
                <w:szCs w:val="22"/>
                <w:lang w:val="sah-RU"/>
              </w:rPr>
            </w:pPr>
            <w:r w:rsidRPr="00293E2A">
              <w:rPr>
                <w:sz w:val="22"/>
                <w:szCs w:val="22"/>
                <w:lang w:val="sah-RU"/>
              </w:rPr>
              <w:t>учит. столы- 12, мягкие стулья- 12.</w:t>
            </w:r>
          </w:p>
          <w:p w:rsidR="006511B3" w:rsidRPr="00293E2A" w:rsidRDefault="006511B3" w:rsidP="006511B3">
            <w:pPr>
              <w:rPr>
                <w:sz w:val="22"/>
                <w:szCs w:val="22"/>
                <w:lang w:val="sah-RU"/>
              </w:rPr>
            </w:pPr>
            <w:r w:rsidRPr="00293E2A">
              <w:rPr>
                <w:sz w:val="22"/>
                <w:szCs w:val="22"/>
                <w:lang w:val="sah-RU"/>
              </w:rPr>
              <w:t>Доска фиксированная – 12 шт.</w:t>
            </w:r>
          </w:p>
          <w:p w:rsidR="006511B3" w:rsidRPr="00293E2A" w:rsidRDefault="006511B3" w:rsidP="006511B3">
            <w:pPr>
              <w:rPr>
                <w:sz w:val="22"/>
                <w:szCs w:val="22"/>
                <w:lang w:val="sah-RU"/>
              </w:rPr>
            </w:pPr>
            <w:r w:rsidRPr="00293E2A">
              <w:rPr>
                <w:sz w:val="22"/>
                <w:szCs w:val="22"/>
                <w:lang w:val="sah-RU"/>
              </w:rPr>
              <w:t>Демонстрационный экран- 12 шт.</w:t>
            </w:r>
          </w:p>
          <w:p w:rsidR="006511B3" w:rsidRPr="00293E2A" w:rsidRDefault="006511B3" w:rsidP="006511B3">
            <w:pPr>
              <w:rPr>
                <w:color w:val="FF0000"/>
                <w:sz w:val="22"/>
                <w:szCs w:val="22"/>
                <w:lang w:val="sah-RU"/>
              </w:rPr>
            </w:pPr>
            <w:r w:rsidRPr="00293E2A">
              <w:rPr>
                <w:sz w:val="22"/>
                <w:szCs w:val="22"/>
                <w:lang w:val="sah-RU"/>
              </w:rPr>
              <w:t>Мультимедийные проекторы- 12 шт.</w:t>
            </w:r>
          </w:p>
        </w:tc>
      </w:tr>
    </w:tbl>
    <w:p w:rsidR="006511B3" w:rsidRPr="00293E2A" w:rsidRDefault="006511B3" w:rsidP="006511B3">
      <w:pPr>
        <w:pStyle w:val="210"/>
        <w:spacing w:line="0" w:lineRule="atLeast"/>
        <w:ind w:firstLine="0"/>
        <w:rPr>
          <w:sz w:val="22"/>
          <w:szCs w:val="22"/>
        </w:rPr>
      </w:pPr>
    </w:p>
    <w:p w:rsidR="006511B3" w:rsidRPr="00293E2A" w:rsidRDefault="006511B3" w:rsidP="006511B3">
      <w:pPr>
        <w:pStyle w:val="210"/>
        <w:spacing w:line="0" w:lineRule="atLeast"/>
        <w:ind w:firstLine="0"/>
        <w:jc w:val="center"/>
        <w:rPr>
          <w:b/>
          <w:sz w:val="22"/>
          <w:szCs w:val="22"/>
        </w:rPr>
      </w:pPr>
    </w:p>
    <w:p w:rsidR="006511B3" w:rsidRPr="00BC3E49" w:rsidRDefault="0003267E" w:rsidP="00BC3E49">
      <w:pPr>
        <w:pStyle w:val="210"/>
        <w:spacing w:line="0" w:lineRule="atLeast"/>
        <w:ind w:firstLine="0"/>
        <w:jc w:val="center"/>
        <w:rPr>
          <w:rStyle w:val="40"/>
          <w:rFonts w:cs="Times New Roman"/>
          <w:color w:val="auto"/>
          <w:sz w:val="22"/>
          <w:szCs w:val="22"/>
        </w:rPr>
      </w:pPr>
      <w:r w:rsidRPr="00293E2A">
        <w:rPr>
          <w:b/>
          <w:sz w:val="22"/>
          <w:szCs w:val="22"/>
        </w:rPr>
        <w:t>4</w:t>
      </w:r>
      <w:r w:rsidR="006511B3" w:rsidRPr="00293E2A">
        <w:rPr>
          <w:b/>
          <w:sz w:val="22"/>
          <w:szCs w:val="22"/>
        </w:rPr>
        <w:t>.3.</w:t>
      </w:r>
      <w:r w:rsidR="008772E3">
        <w:rPr>
          <w:b/>
          <w:sz w:val="22"/>
          <w:szCs w:val="22"/>
        </w:rPr>
        <w:t>5</w:t>
      </w:r>
      <w:r w:rsidR="006511B3" w:rsidRPr="00293E2A">
        <w:rPr>
          <w:rStyle w:val="40"/>
          <w:rFonts w:cs="Times New Roman"/>
          <w:sz w:val="22"/>
          <w:szCs w:val="22"/>
        </w:rPr>
        <w:t>. </w:t>
      </w:r>
      <w:r w:rsidR="006511B3" w:rsidRPr="00BC3E49">
        <w:rPr>
          <w:rStyle w:val="40"/>
          <w:rFonts w:cs="Times New Roman"/>
          <w:color w:val="auto"/>
          <w:sz w:val="22"/>
          <w:szCs w:val="22"/>
        </w:rPr>
        <w:t>Информационно-методические условия реализации основной образовательной программы начального общего образования</w:t>
      </w:r>
    </w:p>
    <w:p w:rsidR="006511B3" w:rsidRPr="00293E2A" w:rsidRDefault="006511B3" w:rsidP="006511B3">
      <w:pPr>
        <w:pStyle w:val="210"/>
        <w:spacing w:line="0" w:lineRule="atLeast"/>
        <w:jc w:val="left"/>
        <w:rPr>
          <w:sz w:val="22"/>
          <w:szCs w:val="22"/>
        </w:rPr>
      </w:pPr>
      <w:r w:rsidRPr="00293E2A">
        <w:rPr>
          <w:sz w:val="22"/>
          <w:szCs w:val="22"/>
        </w:rPr>
        <w:t>Особые требования в ходе реализации ООП НОО предъявляются к использованию современных образовательных технологий, поэтому  наши  педагоги  при выборе форм, способов и методов обучения   и воспитания (образовательных технологий) в начальной школе руководствуются ФГОС НОО и возрастными особенностями, возможностями младших школьников. ОУ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ООП НОО. Наличие Интернета предоставляет доступ к электронным образовательным ресурсам.</w:t>
      </w:r>
    </w:p>
    <w:p w:rsidR="006511B3" w:rsidRPr="00293E2A" w:rsidRDefault="006511B3" w:rsidP="006511B3">
      <w:pPr>
        <w:pStyle w:val="affb"/>
        <w:spacing w:before="0" w:line="0" w:lineRule="atLeast"/>
        <w:jc w:val="left"/>
        <w:rPr>
          <w:rFonts w:ascii="Times New Roman" w:hAnsi="Times New Roman"/>
          <w:color w:val="auto"/>
          <w:sz w:val="22"/>
          <w:szCs w:val="22"/>
        </w:rPr>
      </w:pPr>
      <w:r w:rsidRPr="00293E2A">
        <w:rPr>
          <w:rFonts w:ascii="Times New Roman" w:hAnsi="Times New Roman"/>
          <w:color w:val="auto"/>
          <w:sz w:val="22"/>
          <w:szCs w:val="22"/>
        </w:rPr>
        <w:t>Создание в образовательной организации информационно­образовательной среды, соответствующей требованиям ФГОС НОО:</w:t>
      </w:r>
    </w:p>
    <w:p w:rsidR="006511B3" w:rsidRPr="00293E2A" w:rsidRDefault="006511B3" w:rsidP="006511B3">
      <w:pPr>
        <w:pStyle w:val="affb"/>
        <w:spacing w:before="0" w:line="0" w:lineRule="atLeast"/>
        <w:jc w:val="left"/>
        <w:rPr>
          <w:rFonts w:ascii="Times New Roman" w:hAnsi="Times New Roman"/>
          <w:color w:val="auto"/>
          <w:sz w:val="22"/>
          <w:szCs w:val="22"/>
        </w:rPr>
      </w:pPr>
    </w:p>
    <w:p w:rsidR="006511B3" w:rsidRPr="00293E2A" w:rsidRDefault="006511B3" w:rsidP="006511B3">
      <w:pPr>
        <w:pStyle w:val="affb"/>
        <w:spacing w:before="0" w:line="0" w:lineRule="atLeast"/>
        <w:jc w:val="left"/>
        <w:rPr>
          <w:rFonts w:ascii="Times New Roman" w:hAnsi="Times New Roman"/>
          <w:color w:val="auto"/>
          <w:sz w:val="22"/>
          <w:szCs w:val="22"/>
        </w:rPr>
      </w:pPr>
    </w:p>
    <w:tbl>
      <w:tblPr>
        <w:tblW w:w="5000" w:type="pct"/>
        <w:tblCellMar>
          <w:left w:w="0" w:type="dxa"/>
          <w:right w:w="0" w:type="dxa"/>
        </w:tblCellMar>
        <w:tblLook w:val="0000"/>
      </w:tblPr>
      <w:tblGrid>
        <w:gridCol w:w="602"/>
        <w:gridCol w:w="5214"/>
        <w:gridCol w:w="3709"/>
      </w:tblGrid>
      <w:tr w:rsidR="006511B3" w:rsidRPr="00293E2A" w:rsidTr="0003267E">
        <w:trPr>
          <w:trHeight w:val="834"/>
        </w:trPr>
        <w:tc>
          <w:tcPr>
            <w:tcW w:w="316"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11B3" w:rsidRPr="00293E2A" w:rsidRDefault="006511B3" w:rsidP="006511B3">
            <w:pPr>
              <w:pStyle w:val="aff9"/>
              <w:spacing w:line="0" w:lineRule="atLeast"/>
              <w:jc w:val="left"/>
              <w:rPr>
                <w:rFonts w:ascii="Times New Roman" w:hAnsi="Times New Roman"/>
                <w:color w:val="auto"/>
                <w:sz w:val="22"/>
                <w:szCs w:val="22"/>
              </w:rPr>
            </w:pPr>
            <w:r w:rsidRPr="00293E2A">
              <w:rPr>
                <w:rFonts w:ascii="Times New Roman" w:hAnsi="Times New Roman"/>
                <w:color w:val="auto"/>
                <w:sz w:val="22"/>
                <w:szCs w:val="22"/>
              </w:rPr>
              <w:t>№ п/п</w:t>
            </w:r>
          </w:p>
        </w:tc>
        <w:tc>
          <w:tcPr>
            <w:tcW w:w="273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11B3" w:rsidRPr="00293E2A" w:rsidRDefault="006511B3" w:rsidP="006511B3">
            <w:pPr>
              <w:pStyle w:val="aff9"/>
              <w:spacing w:line="0" w:lineRule="atLeast"/>
              <w:jc w:val="left"/>
              <w:rPr>
                <w:rFonts w:ascii="Times New Roman" w:hAnsi="Times New Roman"/>
                <w:color w:val="auto"/>
                <w:sz w:val="22"/>
                <w:szCs w:val="22"/>
              </w:rPr>
            </w:pPr>
            <w:r w:rsidRPr="00293E2A">
              <w:rPr>
                <w:rFonts w:ascii="Times New Roman" w:hAnsi="Times New Roman"/>
                <w:color w:val="auto"/>
                <w:sz w:val="22"/>
                <w:szCs w:val="22"/>
              </w:rPr>
              <w:t>Необходимые средства</w:t>
            </w:r>
          </w:p>
        </w:tc>
        <w:tc>
          <w:tcPr>
            <w:tcW w:w="194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11B3" w:rsidRPr="00293E2A" w:rsidRDefault="006511B3" w:rsidP="006511B3">
            <w:pPr>
              <w:pStyle w:val="aff9"/>
              <w:spacing w:line="0" w:lineRule="atLeast"/>
              <w:jc w:val="left"/>
              <w:rPr>
                <w:rFonts w:ascii="Times New Roman" w:hAnsi="Times New Roman"/>
                <w:color w:val="auto"/>
                <w:sz w:val="22"/>
                <w:szCs w:val="22"/>
              </w:rPr>
            </w:pPr>
            <w:r w:rsidRPr="00293E2A">
              <w:rPr>
                <w:rFonts w:ascii="Times New Roman" w:hAnsi="Times New Roman"/>
                <w:color w:val="auto"/>
                <w:spacing w:val="-2"/>
                <w:sz w:val="22"/>
                <w:szCs w:val="22"/>
              </w:rPr>
              <w:t xml:space="preserve">Необходимое </w:t>
            </w:r>
            <w:r w:rsidRPr="00293E2A">
              <w:rPr>
                <w:rFonts w:ascii="Times New Roman" w:hAnsi="Times New Roman"/>
                <w:color w:val="auto"/>
                <w:sz w:val="22"/>
                <w:szCs w:val="22"/>
              </w:rPr>
              <w:t>количество средств/ имеющееся в наличии</w:t>
            </w:r>
          </w:p>
        </w:tc>
      </w:tr>
      <w:tr w:rsidR="006511B3" w:rsidRPr="00293E2A" w:rsidTr="0003267E">
        <w:trPr>
          <w:trHeight w:val="243"/>
        </w:trPr>
        <w:tc>
          <w:tcPr>
            <w:tcW w:w="316"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z w:val="22"/>
                <w:szCs w:val="22"/>
              </w:rPr>
              <w:t>I</w:t>
            </w:r>
          </w:p>
        </w:tc>
        <w:tc>
          <w:tcPr>
            <w:tcW w:w="273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z w:val="22"/>
                <w:szCs w:val="22"/>
              </w:rPr>
              <w:t>Технические средства</w:t>
            </w:r>
          </w:p>
        </w:tc>
        <w:tc>
          <w:tcPr>
            <w:tcW w:w="194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NoParagraphStyle"/>
              <w:spacing w:line="0" w:lineRule="atLeast"/>
              <w:textAlignment w:val="auto"/>
              <w:rPr>
                <w:rFonts w:ascii="Times New Roman" w:hAnsi="Times New Roman" w:cs="Times New Roman"/>
                <w:color w:val="auto"/>
                <w:sz w:val="22"/>
                <w:szCs w:val="22"/>
                <w:lang w:val="ru-RU"/>
              </w:rPr>
            </w:pPr>
            <w:r w:rsidRPr="00293E2A">
              <w:rPr>
                <w:rFonts w:ascii="Times New Roman" w:hAnsi="Times New Roman" w:cs="Times New Roman"/>
                <w:color w:val="auto"/>
                <w:sz w:val="22"/>
                <w:szCs w:val="22"/>
                <w:lang w:val="ru-RU"/>
              </w:rPr>
              <w:t>0/12</w:t>
            </w:r>
          </w:p>
        </w:tc>
      </w:tr>
      <w:tr w:rsidR="006511B3" w:rsidRPr="00293E2A" w:rsidTr="0003267E">
        <w:trPr>
          <w:trHeight w:val="221"/>
        </w:trPr>
        <w:tc>
          <w:tcPr>
            <w:tcW w:w="316"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z w:val="22"/>
                <w:szCs w:val="22"/>
              </w:rPr>
              <w:t>II</w:t>
            </w:r>
          </w:p>
        </w:tc>
        <w:tc>
          <w:tcPr>
            <w:tcW w:w="273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pacing w:val="-2"/>
                <w:sz w:val="22"/>
                <w:szCs w:val="22"/>
              </w:rPr>
              <w:t>Программные инструменты</w:t>
            </w:r>
          </w:p>
        </w:tc>
        <w:tc>
          <w:tcPr>
            <w:tcW w:w="194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NoParagraphStyle"/>
              <w:spacing w:line="0" w:lineRule="atLeast"/>
              <w:textAlignment w:val="auto"/>
              <w:rPr>
                <w:rFonts w:ascii="Times New Roman" w:hAnsi="Times New Roman" w:cs="Times New Roman"/>
                <w:color w:val="auto"/>
                <w:sz w:val="22"/>
                <w:szCs w:val="22"/>
                <w:lang w:val="ru-RU"/>
              </w:rPr>
            </w:pPr>
            <w:r w:rsidRPr="00293E2A">
              <w:rPr>
                <w:rFonts w:ascii="Times New Roman" w:hAnsi="Times New Roman" w:cs="Times New Roman"/>
                <w:color w:val="auto"/>
                <w:sz w:val="22"/>
                <w:szCs w:val="22"/>
                <w:lang w:val="ru-RU"/>
              </w:rPr>
              <w:t xml:space="preserve"> 5/7</w:t>
            </w:r>
          </w:p>
        </w:tc>
      </w:tr>
      <w:tr w:rsidR="006511B3" w:rsidRPr="00293E2A" w:rsidTr="0003267E">
        <w:trPr>
          <w:trHeight w:val="227"/>
        </w:trPr>
        <w:tc>
          <w:tcPr>
            <w:tcW w:w="316"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z w:val="22"/>
                <w:szCs w:val="22"/>
              </w:rPr>
              <w:t>III</w:t>
            </w:r>
          </w:p>
        </w:tc>
        <w:tc>
          <w:tcPr>
            <w:tcW w:w="273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pacing w:val="-3"/>
                <w:sz w:val="22"/>
                <w:szCs w:val="22"/>
              </w:rPr>
              <w:t>Обеспечение технической,</w:t>
            </w:r>
            <w:r w:rsidRPr="00293E2A">
              <w:rPr>
                <w:rFonts w:ascii="Times New Roman" w:hAnsi="Times New Roman"/>
                <w:color w:val="auto"/>
                <w:sz w:val="22"/>
                <w:szCs w:val="22"/>
              </w:rPr>
              <w:t>методической и организационной поддержки</w:t>
            </w:r>
          </w:p>
        </w:tc>
        <w:tc>
          <w:tcPr>
            <w:tcW w:w="194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NoParagraphStyle"/>
              <w:spacing w:line="0" w:lineRule="atLeast"/>
              <w:textAlignment w:val="auto"/>
              <w:rPr>
                <w:rFonts w:ascii="Times New Roman" w:hAnsi="Times New Roman" w:cs="Times New Roman"/>
                <w:color w:val="auto"/>
                <w:sz w:val="22"/>
                <w:szCs w:val="22"/>
                <w:lang w:val="ru-RU"/>
              </w:rPr>
            </w:pPr>
            <w:r w:rsidRPr="00293E2A">
              <w:rPr>
                <w:rFonts w:ascii="Times New Roman" w:hAnsi="Times New Roman" w:cs="Times New Roman"/>
                <w:color w:val="auto"/>
                <w:sz w:val="22"/>
                <w:szCs w:val="22"/>
                <w:lang w:val="ru-RU"/>
              </w:rPr>
              <w:t>0/12</w:t>
            </w:r>
          </w:p>
        </w:tc>
      </w:tr>
      <w:tr w:rsidR="006511B3" w:rsidRPr="00293E2A" w:rsidTr="0003267E">
        <w:trPr>
          <w:trHeight w:val="233"/>
        </w:trPr>
        <w:tc>
          <w:tcPr>
            <w:tcW w:w="316"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z w:val="22"/>
                <w:szCs w:val="22"/>
              </w:rPr>
              <w:t>IV</w:t>
            </w:r>
          </w:p>
        </w:tc>
        <w:tc>
          <w:tcPr>
            <w:tcW w:w="273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aff8"/>
              <w:spacing w:line="0" w:lineRule="atLeast"/>
              <w:rPr>
                <w:rFonts w:ascii="Times New Roman" w:hAnsi="Times New Roman"/>
                <w:color w:val="auto"/>
                <w:sz w:val="22"/>
                <w:szCs w:val="22"/>
              </w:rPr>
            </w:pPr>
            <w:r w:rsidRPr="00293E2A">
              <w:rPr>
                <w:rFonts w:ascii="Times New Roman" w:hAnsi="Times New Roman"/>
                <w:color w:val="auto"/>
                <w:sz w:val="22"/>
                <w:szCs w:val="22"/>
              </w:rPr>
              <w:t>Отображение образовательной деятельности в информационной среде</w:t>
            </w:r>
          </w:p>
        </w:tc>
        <w:tc>
          <w:tcPr>
            <w:tcW w:w="1947"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11B3" w:rsidRPr="00293E2A" w:rsidRDefault="006511B3" w:rsidP="006511B3">
            <w:pPr>
              <w:pStyle w:val="NoParagraphStyle"/>
              <w:spacing w:line="0" w:lineRule="atLeast"/>
              <w:textAlignment w:val="auto"/>
              <w:rPr>
                <w:rFonts w:ascii="Times New Roman" w:hAnsi="Times New Roman" w:cs="Times New Roman"/>
                <w:color w:val="auto"/>
                <w:sz w:val="22"/>
                <w:szCs w:val="22"/>
                <w:lang w:val="ru-RU"/>
              </w:rPr>
            </w:pPr>
            <w:r w:rsidRPr="00293E2A">
              <w:rPr>
                <w:rFonts w:ascii="Times New Roman" w:hAnsi="Times New Roman" w:cs="Times New Roman"/>
                <w:color w:val="auto"/>
                <w:sz w:val="22"/>
                <w:szCs w:val="22"/>
                <w:lang w:val="ru-RU"/>
              </w:rPr>
              <w:t>0/12</w:t>
            </w:r>
          </w:p>
        </w:tc>
      </w:tr>
    </w:tbl>
    <w:p w:rsidR="006511B3" w:rsidRPr="00293E2A" w:rsidRDefault="006511B3" w:rsidP="006511B3">
      <w:pPr>
        <w:rPr>
          <w:b/>
          <w:sz w:val="22"/>
          <w:szCs w:val="22"/>
        </w:rPr>
      </w:pPr>
    </w:p>
    <w:p w:rsidR="006511B3" w:rsidRPr="00293E2A" w:rsidRDefault="006511B3" w:rsidP="006511B3">
      <w:pPr>
        <w:rPr>
          <w:b/>
          <w:sz w:val="22"/>
          <w:szCs w:val="22"/>
        </w:rPr>
      </w:pPr>
    </w:p>
    <w:p w:rsidR="006511B3" w:rsidRPr="00293E2A" w:rsidRDefault="008772E3" w:rsidP="00543572">
      <w:pPr>
        <w:pStyle w:val="60"/>
        <w:rPr>
          <w:sz w:val="22"/>
          <w:szCs w:val="22"/>
        </w:rPr>
      </w:pPr>
      <w:r>
        <w:rPr>
          <w:sz w:val="22"/>
          <w:szCs w:val="22"/>
        </w:rPr>
        <w:t>4.3.6</w:t>
      </w:r>
      <w:r w:rsidR="005F0AAE">
        <w:rPr>
          <w:sz w:val="22"/>
          <w:szCs w:val="22"/>
        </w:rPr>
        <w:t>.</w:t>
      </w:r>
      <w:r w:rsidR="005F0AAE">
        <w:t>Список учебных пособий фонда библиотеки для реализации ООП НОО</w:t>
      </w:r>
    </w:p>
    <w:p w:rsidR="006511B3" w:rsidRPr="005F0AAE" w:rsidRDefault="005F0AAE" w:rsidP="005F0AAE">
      <w:pPr>
        <w:jc w:val="center"/>
        <w:rPr>
          <w:b/>
          <w:sz w:val="22"/>
          <w:szCs w:val="22"/>
        </w:rPr>
      </w:pPr>
      <w:r>
        <w:rPr>
          <w:b/>
          <w:sz w:val="22"/>
          <w:szCs w:val="22"/>
        </w:rPr>
        <w:t xml:space="preserve"> </w:t>
      </w:r>
    </w:p>
    <w:tbl>
      <w:tblPr>
        <w:tblW w:w="5092" w:type="pct"/>
        <w:tblInd w:w="-176" w:type="dxa"/>
        <w:tblLook w:val="04A0"/>
      </w:tblPr>
      <w:tblGrid>
        <w:gridCol w:w="718"/>
        <w:gridCol w:w="1603"/>
        <w:gridCol w:w="1591"/>
        <w:gridCol w:w="1430"/>
        <w:gridCol w:w="1496"/>
        <w:gridCol w:w="907"/>
        <w:gridCol w:w="615"/>
        <w:gridCol w:w="1387"/>
      </w:tblGrid>
      <w:tr w:rsidR="006511B3" w:rsidRPr="00293E2A" w:rsidTr="00543572">
        <w:trPr>
          <w:trHeight w:val="305"/>
        </w:trPr>
        <w:tc>
          <w:tcPr>
            <w:tcW w:w="453"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6511B3" w:rsidRPr="00293E2A" w:rsidRDefault="006511B3" w:rsidP="006511B3">
            <w:pPr>
              <w:rPr>
                <w:b/>
                <w:bCs/>
                <w:sz w:val="22"/>
                <w:szCs w:val="22"/>
              </w:rPr>
            </w:pPr>
            <w:r w:rsidRPr="00293E2A">
              <w:rPr>
                <w:b/>
                <w:bCs/>
                <w:sz w:val="22"/>
                <w:szCs w:val="22"/>
              </w:rPr>
              <w:t xml:space="preserve">Класс </w:t>
            </w:r>
          </w:p>
        </w:tc>
        <w:tc>
          <w:tcPr>
            <w:tcW w:w="807"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6511B3" w:rsidRPr="00293E2A" w:rsidRDefault="006511B3" w:rsidP="006511B3">
            <w:pPr>
              <w:jc w:val="center"/>
              <w:rPr>
                <w:b/>
                <w:bCs/>
                <w:sz w:val="22"/>
                <w:szCs w:val="22"/>
              </w:rPr>
            </w:pPr>
            <w:r w:rsidRPr="00293E2A">
              <w:rPr>
                <w:b/>
                <w:bCs/>
                <w:sz w:val="22"/>
                <w:szCs w:val="22"/>
              </w:rPr>
              <w:t xml:space="preserve">Предмет </w:t>
            </w:r>
          </w:p>
        </w:tc>
        <w:tc>
          <w:tcPr>
            <w:tcW w:w="80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511B3" w:rsidRPr="00293E2A" w:rsidRDefault="006511B3" w:rsidP="006511B3">
            <w:pPr>
              <w:jc w:val="center"/>
              <w:rPr>
                <w:b/>
                <w:bCs/>
                <w:sz w:val="22"/>
                <w:szCs w:val="22"/>
              </w:rPr>
            </w:pPr>
            <w:r w:rsidRPr="00293E2A">
              <w:rPr>
                <w:b/>
                <w:bCs/>
                <w:sz w:val="22"/>
                <w:szCs w:val="22"/>
              </w:rPr>
              <w:t xml:space="preserve">Наименование учебника </w:t>
            </w:r>
          </w:p>
        </w:tc>
        <w:tc>
          <w:tcPr>
            <w:tcW w:w="720" w:type="pct"/>
            <w:vMerge w:val="restart"/>
            <w:tcBorders>
              <w:top w:val="single" w:sz="4" w:space="0" w:color="000000"/>
              <w:left w:val="single" w:sz="4" w:space="0" w:color="auto"/>
              <w:bottom w:val="single" w:sz="4" w:space="0" w:color="000000"/>
              <w:right w:val="single" w:sz="4" w:space="0" w:color="auto"/>
            </w:tcBorders>
            <w:shd w:val="clear" w:color="000000" w:fill="FFFFFF"/>
            <w:hideMark/>
          </w:tcPr>
          <w:p w:rsidR="006511B3" w:rsidRPr="00293E2A" w:rsidRDefault="006511B3" w:rsidP="006511B3">
            <w:pPr>
              <w:jc w:val="center"/>
              <w:rPr>
                <w:b/>
                <w:bCs/>
                <w:sz w:val="22"/>
                <w:szCs w:val="22"/>
              </w:rPr>
            </w:pPr>
            <w:r w:rsidRPr="00293E2A">
              <w:rPr>
                <w:b/>
                <w:bCs/>
                <w:sz w:val="22"/>
                <w:szCs w:val="22"/>
              </w:rPr>
              <w:t xml:space="preserve"> Автор</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6511B3" w:rsidRPr="00293E2A" w:rsidRDefault="006511B3" w:rsidP="006511B3">
            <w:pPr>
              <w:jc w:val="center"/>
              <w:rPr>
                <w:b/>
                <w:bCs/>
                <w:sz w:val="22"/>
                <w:szCs w:val="22"/>
              </w:rPr>
            </w:pPr>
            <w:r w:rsidRPr="00293E2A">
              <w:rPr>
                <w:b/>
                <w:bCs/>
                <w:sz w:val="22"/>
                <w:szCs w:val="22"/>
              </w:rPr>
              <w:t xml:space="preserve">Издательство </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511B3" w:rsidRPr="00293E2A" w:rsidRDefault="006511B3" w:rsidP="006511B3">
            <w:pPr>
              <w:rPr>
                <w:b/>
                <w:bCs/>
                <w:sz w:val="22"/>
                <w:szCs w:val="22"/>
              </w:rPr>
            </w:pPr>
            <w:r w:rsidRPr="00293E2A">
              <w:rPr>
                <w:b/>
                <w:bCs/>
                <w:sz w:val="22"/>
                <w:szCs w:val="22"/>
              </w:rPr>
              <w:t xml:space="preserve"> Год издания</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511B3" w:rsidRPr="00293E2A" w:rsidRDefault="006511B3" w:rsidP="006511B3">
            <w:pPr>
              <w:rPr>
                <w:b/>
                <w:bCs/>
                <w:sz w:val="22"/>
                <w:szCs w:val="22"/>
              </w:rPr>
            </w:pPr>
            <w:r w:rsidRPr="00293E2A">
              <w:rPr>
                <w:b/>
                <w:bCs/>
                <w:sz w:val="22"/>
                <w:szCs w:val="22"/>
              </w:rPr>
              <w:t>Кол-во</w:t>
            </w:r>
          </w:p>
        </w:tc>
        <w:tc>
          <w:tcPr>
            <w:tcW w:w="69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511B3" w:rsidRPr="00293E2A" w:rsidRDefault="006511B3" w:rsidP="006511B3">
            <w:pPr>
              <w:rPr>
                <w:b/>
                <w:bCs/>
                <w:color w:val="000000"/>
                <w:sz w:val="22"/>
                <w:szCs w:val="22"/>
              </w:rPr>
            </w:pPr>
            <w:r w:rsidRPr="00293E2A">
              <w:rPr>
                <w:b/>
                <w:bCs/>
                <w:color w:val="000000"/>
                <w:sz w:val="22"/>
                <w:szCs w:val="22"/>
              </w:rPr>
              <w:t>Охват обучающихся</w:t>
            </w:r>
          </w:p>
          <w:p w:rsidR="006511B3" w:rsidRPr="00293E2A" w:rsidRDefault="006511B3" w:rsidP="006511B3">
            <w:pPr>
              <w:rPr>
                <w:b/>
                <w:bCs/>
                <w:color w:val="000000"/>
                <w:sz w:val="22"/>
                <w:szCs w:val="22"/>
              </w:rPr>
            </w:pPr>
            <w:r w:rsidRPr="00293E2A">
              <w:rPr>
                <w:b/>
                <w:bCs/>
                <w:color w:val="000000"/>
                <w:sz w:val="22"/>
                <w:szCs w:val="22"/>
              </w:rPr>
              <w:t>(%)</w:t>
            </w:r>
          </w:p>
        </w:tc>
      </w:tr>
      <w:tr w:rsidR="006511B3" w:rsidRPr="00293E2A" w:rsidTr="00543572">
        <w:trPr>
          <w:trHeight w:val="472"/>
        </w:trPr>
        <w:tc>
          <w:tcPr>
            <w:tcW w:w="453" w:type="pct"/>
            <w:vMerge/>
            <w:tcBorders>
              <w:top w:val="single" w:sz="4" w:space="0" w:color="auto"/>
              <w:left w:val="single" w:sz="4" w:space="0" w:color="auto"/>
              <w:bottom w:val="single" w:sz="4" w:space="0" w:color="000000"/>
              <w:right w:val="single" w:sz="4" w:space="0" w:color="auto"/>
            </w:tcBorders>
            <w:vAlign w:val="center"/>
            <w:hideMark/>
          </w:tcPr>
          <w:p w:rsidR="006511B3" w:rsidRPr="00293E2A" w:rsidRDefault="006511B3" w:rsidP="006511B3">
            <w:pPr>
              <w:rPr>
                <w:b/>
                <w:bCs/>
                <w:sz w:val="22"/>
                <w:szCs w:val="22"/>
              </w:rPr>
            </w:pPr>
          </w:p>
        </w:tc>
        <w:tc>
          <w:tcPr>
            <w:tcW w:w="807" w:type="pct"/>
            <w:vMerge/>
            <w:tcBorders>
              <w:top w:val="single" w:sz="4" w:space="0" w:color="auto"/>
              <w:left w:val="single" w:sz="4" w:space="0" w:color="auto"/>
              <w:bottom w:val="single" w:sz="4" w:space="0" w:color="000000"/>
              <w:right w:val="single" w:sz="4" w:space="0" w:color="auto"/>
            </w:tcBorders>
            <w:vAlign w:val="center"/>
            <w:hideMark/>
          </w:tcPr>
          <w:p w:rsidR="006511B3" w:rsidRPr="00293E2A" w:rsidRDefault="006511B3" w:rsidP="006511B3">
            <w:pPr>
              <w:rPr>
                <w:b/>
                <w:bCs/>
                <w:sz w:val="22"/>
                <w:szCs w:val="22"/>
              </w:rPr>
            </w:pPr>
          </w:p>
        </w:tc>
        <w:tc>
          <w:tcPr>
            <w:tcW w:w="800" w:type="pct"/>
            <w:vMerge/>
            <w:tcBorders>
              <w:top w:val="single" w:sz="4" w:space="0" w:color="auto"/>
              <w:left w:val="single" w:sz="4" w:space="0" w:color="auto"/>
              <w:bottom w:val="single" w:sz="4" w:space="0" w:color="000000"/>
              <w:right w:val="single" w:sz="4" w:space="0" w:color="auto"/>
            </w:tcBorders>
            <w:vAlign w:val="center"/>
            <w:hideMark/>
          </w:tcPr>
          <w:p w:rsidR="006511B3" w:rsidRPr="00293E2A" w:rsidRDefault="006511B3" w:rsidP="006511B3">
            <w:pPr>
              <w:rPr>
                <w:b/>
                <w:bCs/>
                <w:sz w:val="22"/>
                <w:szCs w:val="22"/>
              </w:rPr>
            </w:pPr>
          </w:p>
        </w:tc>
        <w:tc>
          <w:tcPr>
            <w:tcW w:w="720" w:type="pct"/>
            <w:vMerge/>
            <w:tcBorders>
              <w:top w:val="single" w:sz="4" w:space="0" w:color="000000"/>
              <w:left w:val="single" w:sz="4" w:space="0" w:color="auto"/>
              <w:bottom w:val="single" w:sz="4" w:space="0" w:color="000000"/>
              <w:right w:val="single" w:sz="4" w:space="0" w:color="auto"/>
            </w:tcBorders>
            <w:vAlign w:val="center"/>
            <w:hideMark/>
          </w:tcPr>
          <w:p w:rsidR="006511B3" w:rsidRPr="00293E2A" w:rsidRDefault="006511B3" w:rsidP="006511B3">
            <w:pPr>
              <w:rPr>
                <w:b/>
                <w:bCs/>
                <w:sz w:val="22"/>
                <w:szCs w:val="22"/>
              </w:rPr>
            </w:pPr>
          </w:p>
        </w:tc>
        <w:tc>
          <w:tcPr>
            <w:tcW w:w="753" w:type="pct"/>
            <w:vMerge/>
            <w:tcBorders>
              <w:top w:val="single" w:sz="4" w:space="0" w:color="auto"/>
              <w:left w:val="single" w:sz="4" w:space="0" w:color="auto"/>
              <w:bottom w:val="single" w:sz="4" w:space="0" w:color="000000"/>
              <w:right w:val="single" w:sz="4" w:space="0" w:color="auto"/>
            </w:tcBorders>
            <w:vAlign w:val="center"/>
            <w:hideMark/>
          </w:tcPr>
          <w:p w:rsidR="006511B3" w:rsidRPr="00293E2A" w:rsidRDefault="006511B3" w:rsidP="006511B3">
            <w:pPr>
              <w:rPr>
                <w:b/>
                <w:bCs/>
                <w:sz w:val="22"/>
                <w:szCs w:val="22"/>
              </w:rPr>
            </w:pPr>
          </w:p>
        </w:tc>
        <w:tc>
          <w:tcPr>
            <w:tcW w:w="458" w:type="pct"/>
            <w:vMerge/>
            <w:tcBorders>
              <w:top w:val="single" w:sz="4" w:space="0" w:color="auto"/>
              <w:left w:val="single" w:sz="4" w:space="0" w:color="auto"/>
              <w:bottom w:val="single" w:sz="4" w:space="0" w:color="000000"/>
              <w:right w:val="single" w:sz="4" w:space="0" w:color="auto"/>
            </w:tcBorders>
            <w:vAlign w:val="center"/>
            <w:hideMark/>
          </w:tcPr>
          <w:p w:rsidR="006511B3" w:rsidRPr="00293E2A" w:rsidRDefault="006511B3" w:rsidP="006511B3">
            <w:pPr>
              <w:rPr>
                <w:b/>
                <w:bCs/>
                <w:sz w:val="22"/>
                <w:szCs w:val="22"/>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rsidR="006511B3" w:rsidRPr="00293E2A" w:rsidRDefault="006511B3" w:rsidP="006511B3">
            <w:pPr>
              <w:rPr>
                <w:b/>
                <w:bCs/>
                <w:sz w:val="22"/>
                <w:szCs w:val="22"/>
              </w:rPr>
            </w:pPr>
          </w:p>
        </w:tc>
        <w:tc>
          <w:tcPr>
            <w:tcW w:w="698" w:type="pct"/>
            <w:vMerge/>
            <w:tcBorders>
              <w:top w:val="single" w:sz="4" w:space="0" w:color="auto"/>
              <w:left w:val="single" w:sz="4" w:space="0" w:color="auto"/>
              <w:bottom w:val="single" w:sz="4" w:space="0" w:color="000000"/>
              <w:right w:val="single" w:sz="4" w:space="0" w:color="auto"/>
            </w:tcBorders>
            <w:vAlign w:val="center"/>
            <w:hideMark/>
          </w:tcPr>
          <w:p w:rsidR="006511B3" w:rsidRPr="00293E2A" w:rsidRDefault="006511B3" w:rsidP="006511B3">
            <w:pPr>
              <w:rPr>
                <w:b/>
                <w:bCs/>
                <w:color w:val="000000"/>
                <w:sz w:val="22"/>
                <w:szCs w:val="22"/>
              </w:rPr>
            </w:pPr>
          </w:p>
        </w:tc>
      </w:tr>
      <w:tr w:rsidR="006511B3" w:rsidRPr="00293E2A" w:rsidTr="00543572">
        <w:trPr>
          <w:trHeight w:val="479"/>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Русский язык</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Азбука.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Горецкий В.Г., Кирюшкин В.А., Виноградская Л. А.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391"/>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Русский язык</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Русский язык</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Канакина В.П., Горецкий В.Г.</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287"/>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lastRenderedPageBreak/>
              <w:t>2</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Русский язык</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Русский язык.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Канакина В.П., Горецкий В.Г.</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379"/>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Русский язык</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Русский язык.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Канакина В.П., Горецкий В.Г.</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670"/>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Русский язык</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Русский язык.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Канакина В.П., Горецкий В.Г.</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02"/>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Русский язык</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Русский язык.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Канакина В.П., Горецкий В.Г.</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11"/>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Климанова Л. Ф Горецкий В.Г., Голованова М.В.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95"/>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Климанова Л. Ф., Горецкий В.Г., Голованова М.В.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395"/>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Климанова Л. Ф., Горецкий В.Г., Голованова М.В.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78"/>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Климанова Л. Ф., Горецкий В.Г., Голованова М.В.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3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Литературное чтение.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Климанова Л. Ф., Горецкий В.Г., Голованова М.В.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2019</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16"/>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color w:val="000000"/>
                <w:sz w:val="22"/>
                <w:szCs w:val="22"/>
              </w:rPr>
            </w:pPr>
            <w:r w:rsidRPr="00293E2A">
              <w:rPr>
                <w:color w:val="000000"/>
                <w:sz w:val="22"/>
                <w:szCs w:val="22"/>
              </w:rPr>
              <w:t>2</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Англ. яз.</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Английский язык. 2 класс</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Быкова Н.И., Дули Д., Поспелова М.Д.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95</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65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color w:val="000000"/>
                <w:sz w:val="22"/>
                <w:szCs w:val="22"/>
              </w:rPr>
            </w:pPr>
            <w:r w:rsidRPr="00293E2A">
              <w:rPr>
                <w:color w:val="000000"/>
                <w:sz w:val="22"/>
                <w:szCs w:val="22"/>
              </w:rPr>
              <w:t>3</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Англ. яз.</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Английский язык. 3 класс</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Быкова НИ., Дули Д., Поспелова М.Д.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95</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3"/>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color w:val="000000"/>
                <w:sz w:val="22"/>
                <w:szCs w:val="22"/>
              </w:rPr>
            </w:pPr>
            <w:r w:rsidRPr="00293E2A">
              <w:rPr>
                <w:color w:val="000000"/>
                <w:sz w:val="22"/>
                <w:szCs w:val="22"/>
              </w:rPr>
              <w:lastRenderedPageBreak/>
              <w:t>4</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Англ. яз.</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Английский язык. 4 класс</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Быкова НИ., Дули Д., Поспелова М.Д.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2019</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80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4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nil"/>
              <w:right w:val="nil"/>
            </w:tcBorders>
            <w:shd w:val="clear" w:color="auto" w:fill="auto"/>
            <w:hideMark/>
          </w:tcPr>
          <w:p w:rsidR="006511B3" w:rsidRPr="00293E2A" w:rsidRDefault="006511B3" w:rsidP="006511B3">
            <w:pPr>
              <w:rPr>
                <w:sz w:val="22"/>
                <w:szCs w:val="22"/>
              </w:rPr>
            </w:pPr>
            <w:r w:rsidRPr="00293E2A">
              <w:rPr>
                <w:sz w:val="22"/>
                <w:szCs w:val="22"/>
              </w:rPr>
              <w:t>математика</w:t>
            </w:r>
          </w:p>
        </w:tc>
        <w:tc>
          <w:tcPr>
            <w:tcW w:w="800"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Математика.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Моро М.И., Волкова СИ., Степанова СВ.</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39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nil"/>
              <w:right w:val="nil"/>
            </w:tcBorders>
            <w:shd w:val="clear" w:color="auto" w:fill="auto"/>
            <w:hideMark/>
          </w:tcPr>
          <w:p w:rsidR="006511B3" w:rsidRPr="00293E2A" w:rsidRDefault="006511B3" w:rsidP="006511B3">
            <w:pPr>
              <w:rPr>
                <w:sz w:val="22"/>
                <w:szCs w:val="22"/>
              </w:rPr>
            </w:pPr>
            <w:r w:rsidRPr="00293E2A">
              <w:rPr>
                <w:sz w:val="22"/>
                <w:szCs w:val="22"/>
              </w:rPr>
              <w:t>математика</w:t>
            </w:r>
          </w:p>
        </w:tc>
        <w:tc>
          <w:tcPr>
            <w:tcW w:w="800"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Математика.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Моро М.И., Бантова М.А., Бельтюкова Г.В.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73"/>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single" w:sz="4" w:space="0" w:color="auto"/>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математика</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Математика.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Моро М.И., Бантова М.А., Бельтюкова Г.В.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32"/>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математика</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 xml:space="preserve">Математика. В 2-х частях </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Моро М.И., Бантова М.А., Бельтюкова Г.В. и др.</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2019</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333"/>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Плешаков А. А.</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56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Плешаков А. А.</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54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Плешаков А. А.</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2019</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68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Окружающий мир. В 2-х частях</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Плешаков А.А., Крючкова Е.А.</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1248"/>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4 (4-5)</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религиозной культуры и светской этики</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духовно-нравственной культуры народов России. Основы религиозных культур и светской этики. Основы мировых религиозных культур</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Амиров Р.Б., Воскресенский О.В., Горбачева Т.М. и др.</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ДРОФА</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46</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1309"/>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lastRenderedPageBreak/>
              <w:t>4 (4-5)</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религиозной культуры и светской этики</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духовно-нравственной культуры народов России.Основы религиозных культур и светской этики. Основы светской этики</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Шемшурин А.А., Брунчукова Н.М., Демин Р.Н. и др.</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ДРОФА</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1279"/>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4 (4-5)</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религиозной культуры и светской этики</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духовно-нравственной культуры народов России. Основы религиозных культур и светской этики. Основы православной культуры</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Костюкова Т.А., Воскресенский О.В., Савченко К.В. и др.</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ДРОФА</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1110"/>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4 (4-5)</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религиозной культуры и светской этики</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духовно-нравственной культуры народов России. Основы религиозных культур и светской этики. Основы исламской культуры</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Амиров Р.Б. Насртдинова Ю.А., Савченко К.В. и др.</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ДРОФА</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2015</w:t>
            </w:r>
          </w:p>
        </w:tc>
        <w:tc>
          <w:tcPr>
            <w:tcW w:w="310" w:type="pct"/>
            <w:tcBorders>
              <w:top w:val="nil"/>
              <w:left w:val="nil"/>
              <w:bottom w:val="nil"/>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115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религиозной культуры и светской этики</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Основы религиозных культур и светской этики. Основы светской этики</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Шемшурина А.И.</w:t>
            </w:r>
          </w:p>
        </w:tc>
        <w:tc>
          <w:tcPr>
            <w:tcW w:w="753" w:type="pct"/>
            <w:tcBorders>
              <w:top w:val="nil"/>
              <w:left w:val="nil"/>
              <w:bottom w:val="single" w:sz="4" w:space="0" w:color="auto"/>
              <w:right w:val="single" w:sz="4" w:space="0" w:color="auto"/>
            </w:tcBorders>
            <w:shd w:val="clear" w:color="auto" w:fill="auto"/>
            <w:hideMark/>
          </w:tcPr>
          <w:p w:rsidR="006511B3" w:rsidRPr="00293E2A" w:rsidRDefault="006511B3" w:rsidP="006511B3">
            <w:pPr>
              <w:jc w:val="center"/>
              <w:rPr>
                <w:sz w:val="22"/>
                <w:szCs w:val="22"/>
              </w:rPr>
            </w:pPr>
            <w:r w:rsidRPr="00293E2A">
              <w:rPr>
                <w:sz w:val="22"/>
                <w:szCs w:val="22"/>
              </w:rPr>
              <w:t>Издательство «Просвещение»</w:t>
            </w:r>
          </w:p>
        </w:tc>
        <w:tc>
          <w:tcPr>
            <w:tcW w:w="458"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single" w:sz="4" w:space="0" w:color="auto"/>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822"/>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80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Критская Е.Д., Сергеева Г.П., Шмагина Т.С.</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68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lastRenderedPageBreak/>
              <w:t>2</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80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Критская Е.Д., Сергеева Г.П., Шмагина Т.С.</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92"/>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80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Критская Е.Д., Сергеева Г.П., Шмагина Т.С.</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2017</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65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80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Критская Е.Д., Сергеева Г.П., Шмагина Т.С.</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2014</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92"/>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80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Критская Е.Д., Сергеева Г.П., Шмагина Т.С.</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80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Критская Е.Д., Сергеева Г.П., Шмагина Т.С.</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80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Музыка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Критская Е.Д., Сергеева Г.П., Шмагина Т.С.</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 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2017</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 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 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 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w:t>
            </w:r>
            <w:r w:rsidRPr="00293E2A">
              <w:rPr>
                <w:sz w:val="22"/>
                <w:szCs w:val="22"/>
              </w:rPr>
              <w:lastRenderedPageBreak/>
              <w:t>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lastRenderedPageBreak/>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87"/>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lastRenderedPageBreak/>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Технология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Лутцева Е.А., Зуева Т.П.</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429"/>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Неменская Л.А.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383"/>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Коротеева Е.И.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634"/>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Горяева НА., Неменская Л.А., Питерских А.С. и др.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3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Неменская Л. А.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60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3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1</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Неменская Л.А.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3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Коротеева Е.И.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97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Горяева НА., Неменская Л.А., Питерских А.С. и др.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399"/>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Изобразительное искусство</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Неменская Л. А. / Под ред. Неменского Б.М.</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Издательство «Просвещение»</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74"/>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vAlign w:val="center"/>
            <w:hideMark/>
          </w:tcPr>
          <w:p w:rsidR="006511B3" w:rsidRPr="00293E2A" w:rsidRDefault="006511B3" w:rsidP="006511B3">
            <w:pPr>
              <w:rPr>
                <w:sz w:val="22"/>
                <w:szCs w:val="22"/>
              </w:rPr>
            </w:pPr>
            <w:r w:rsidRPr="00293E2A">
              <w:rPr>
                <w:sz w:val="22"/>
                <w:szCs w:val="22"/>
              </w:rPr>
              <w:t>Якутский язык как государственн</w:t>
            </w:r>
            <w:r w:rsidRPr="00293E2A">
              <w:rPr>
                <w:sz w:val="22"/>
                <w:szCs w:val="22"/>
              </w:rPr>
              <w:lastRenderedPageBreak/>
              <w:t>ый</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lastRenderedPageBreak/>
              <w:t>Саха Тыла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 xml:space="preserve">И.М. Петрова, Е.В. </w:t>
            </w:r>
            <w:r w:rsidRPr="00293E2A">
              <w:rPr>
                <w:sz w:val="22"/>
                <w:szCs w:val="22"/>
              </w:rPr>
              <w:lastRenderedPageBreak/>
              <w:t>Игнатьева</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lastRenderedPageBreak/>
              <w:t>"Компания "Дани-Алмас"</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97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lastRenderedPageBreak/>
              <w:t>3</w:t>
            </w:r>
          </w:p>
        </w:tc>
        <w:tc>
          <w:tcPr>
            <w:tcW w:w="807" w:type="pct"/>
            <w:tcBorders>
              <w:top w:val="nil"/>
              <w:left w:val="nil"/>
              <w:bottom w:val="single" w:sz="4" w:space="0" w:color="auto"/>
              <w:right w:val="single" w:sz="4" w:space="0" w:color="auto"/>
            </w:tcBorders>
            <w:shd w:val="clear" w:color="auto" w:fill="auto"/>
            <w:vAlign w:val="center"/>
            <w:hideMark/>
          </w:tcPr>
          <w:p w:rsidR="006511B3" w:rsidRPr="00293E2A" w:rsidRDefault="006511B3" w:rsidP="006511B3">
            <w:pPr>
              <w:rPr>
                <w:sz w:val="22"/>
                <w:szCs w:val="22"/>
              </w:rPr>
            </w:pPr>
            <w:r w:rsidRPr="00293E2A">
              <w:rPr>
                <w:sz w:val="22"/>
                <w:szCs w:val="22"/>
              </w:rPr>
              <w:t>Якутский язык как государственный</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Саха Тыла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И.М. Петрова</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"Компания "Дани-Алмас"</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95</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97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vAlign w:val="center"/>
            <w:hideMark/>
          </w:tcPr>
          <w:p w:rsidR="006511B3" w:rsidRPr="00293E2A" w:rsidRDefault="006511B3" w:rsidP="006511B3">
            <w:pPr>
              <w:rPr>
                <w:sz w:val="22"/>
                <w:szCs w:val="22"/>
              </w:rPr>
            </w:pPr>
            <w:r w:rsidRPr="00293E2A">
              <w:rPr>
                <w:sz w:val="22"/>
                <w:szCs w:val="22"/>
              </w:rPr>
              <w:t>Якутский язык как государственный</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Саха Тыла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М.П. Попова, О.П. Попова</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"Компания "Дани-Алмас"</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2018</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90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975"/>
        </w:trPr>
        <w:tc>
          <w:tcPr>
            <w:tcW w:w="453" w:type="pct"/>
            <w:tcBorders>
              <w:top w:val="nil"/>
              <w:left w:val="single" w:sz="4" w:space="0" w:color="auto"/>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auto" w:fill="auto"/>
            <w:vAlign w:val="center"/>
            <w:hideMark/>
          </w:tcPr>
          <w:p w:rsidR="006511B3" w:rsidRPr="00293E2A" w:rsidRDefault="006511B3" w:rsidP="006511B3">
            <w:pPr>
              <w:rPr>
                <w:sz w:val="22"/>
                <w:szCs w:val="22"/>
              </w:rPr>
            </w:pPr>
            <w:r w:rsidRPr="00293E2A">
              <w:rPr>
                <w:sz w:val="22"/>
                <w:szCs w:val="22"/>
              </w:rPr>
              <w:t>Якутский язык как государственный</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Саха Тыла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И.М. Петрова, Е.В. Игнатьева</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"Компания "Дани-Алмас"</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543572" w:rsidP="006511B3">
            <w:pPr>
              <w:rPr>
                <w:sz w:val="22"/>
                <w:szCs w:val="22"/>
              </w:rPr>
            </w:pPr>
            <w:r w:rsidRPr="00293E2A">
              <w:rPr>
                <w:sz w:val="22"/>
                <w:szCs w:val="22"/>
              </w:rPr>
              <w:t>2017</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97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auto" w:fill="auto"/>
            <w:vAlign w:val="center"/>
            <w:hideMark/>
          </w:tcPr>
          <w:p w:rsidR="006511B3" w:rsidRPr="00293E2A" w:rsidRDefault="006511B3" w:rsidP="006511B3">
            <w:pPr>
              <w:rPr>
                <w:sz w:val="22"/>
                <w:szCs w:val="22"/>
              </w:rPr>
            </w:pPr>
            <w:r w:rsidRPr="00293E2A">
              <w:rPr>
                <w:sz w:val="22"/>
                <w:szCs w:val="22"/>
              </w:rPr>
              <w:t>Якутский язык как государственный</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Саха Тыла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И.М. Петрова</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"Компания "Дани-Алмас"</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2017</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975"/>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auto" w:fill="auto"/>
            <w:vAlign w:val="center"/>
            <w:hideMark/>
          </w:tcPr>
          <w:p w:rsidR="006511B3" w:rsidRPr="00293E2A" w:rsidRDefault="006511B3" w:rsidP="006511B3">
            <w:pPr>
              <w:rPr>
                <w:sz w:val="22"/>
                <w:szCs w:val="22"/>
              </w:rPr>
            </w:pPr>
            <w:r w:rsidRPr="00293E2A">
              <w:rPr>
                <w:sz w:val="22"/>
                <w:szCs w:val="22"/>
              </w:rPr>
              <w:t>Якутский язык как государственный</w:t>
            </w:r>
          </w:p>
        </w:tc>
        <w:tc>
          <w:tcPr>
            <w:tcW w:w="80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Саха Тыла</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М.П. Попова, О.П. Попова</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"Компания "Дани-Алмас"</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2017</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30</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100</w:t>
            </w:r>
          </w:p>
        </w:tc>
      </w:tr>
      <w:tr w:rsidR="006511B3" w:rsidRPr="00293E2A" w:rsidTr="00543572">
        <w:trPr>
          <w:trHeight w:val="73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2</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Культура народов РС(Я)</w:t>
            </w:r>
          </w:p>
        </w:tc>
        <w:tc>
          <w:tcPr>
            <w:tcW w:w="800"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Культура народов РС(Я)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 </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АО НИК "Бичик"</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 </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 </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 </w:t>
            </w:r>
          </w:p>
        </w:tc>
      </w:tr>
      <w:tr w:rsidR="006511B3" w:rsidRPr="00293E2A" w:rsidTr="00543572">
        <w:trPr>
          <w:trHeight w:val="73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3</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Культура народов РС(Я)</w:t>
            </w:r>
          </w:p>
        </w:tc>
        <w:tc>
          <w:tcPr>
            <w:tcW w:w="800"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Культура народов РС(Я)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 </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АО НИК "Бичик"</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 </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 </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 </w:t>
            </w:r>
          </w:p>
        </w:tc>
      </w:tr>
      <w:tr w:rsidR="006511B3" w:rsidRPr="00293E2A" w:rsidTr="00543572">
        <w:trPr>
          <w:trHeight w:val="731"/>
        </w:trPr>
        <w:tc>
          <w:tcPr>
            <w:tcW w:w="453"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4</w:t>
            </w:r>
          </w:p>
        </w:tc>
        <w:tc>
          <w:tcPr>
            <w:tcW w:w="807"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Культура народов РС(Я)</w:t>
            </w:r>
          </w:p>
        </w:tc>
        <w:tc>
          <w:tcPr>
            <w:tcW w:w="800" w:type="pct"/>
            <w:tcBorders>
              <w:top w:val="nil"/>
              <w:left w:val="nil"/>
              <w:bottom w:val="single" w:sz="4" w:space="0" w:color="auto"/>
              <w:right w:val="single" w:sz="4" w:space="0" w:color="auto"/>
            </w:tcBorders>
            <w:shd w:val="clear" w:color="000000" w:fill="FFFFFF"/>
            <w:hideMark/>
          </w:tcPr>
          <w:p w:rsidR="006511B3" w:rsidRPr="00293E2A" w:rsidRDefault="006511B3" w:rsidP="006511B3">
            <w:pPr>
              <w:rPr>
                <w:sz w:val="22"/>
                <w:szCs w:val="22"/>
              </w:rPr>
            </w:pPr>
            <w:r w:rsidRPr="00293E2A">
              <w:rPr>
                <w:sz w:val="22"/>
                <w:szCs w:val="22"/>
              </w:rPr>
              <w:t>Культура народов РС(Я)</w:t>
            </w:r>
          </w:p>
        </w:tc>
        <w:tc>
          <w:tcPr>
            <w:tcW w:w="720" w:type="pct"/>
            <w:tcBorders>
              <w:top w:val="nil"/>
              <w:left w:val="nil"/>
              <w:bottom w:val="single" w:sz="4" w:space="0" w:color="auto"/>
              <w:right w:val="single" w:sz="4" w:space="0" w:color="auto"/>
            </w:tcBorders>
            <w:shd w:val="clear" w:color="auto" w:fill="auto"/>
            <w:hideMark/>
          </w:tcPr>
          <w:p w:rsidR="006511B3" w:rsidRPr="00293E2A" w:rsidRDefault="006511B3" w:rsidP="006511B3">
            <w:pPr>
              <w:rPr>
                <w:sz w:val="22"/>
                <w:szCs w:val="22"/>
              </w:rPr>
            </w:pPr>
            <w:r w:rsidRPr="00293E2A">
              <w:rPr>
                <w:sz w:val="22"/>
                <w:szCs w:val="22"/>
              </w:rPr>
              <w:t> </w:t>
            </w:r>
          </w:p>
        </w:tc>
        <w:tc>
          <w:tcPr>
            <w:tcW w:w="753" w:type="pct"/>
            <w:tcBorders>
              <w:top w:val="nil"/>
              <w:left w:val="nil"/>
              <w:bottom w:val="single" w:sz="4" w:space="0" w:color="auto"/>
              <w:right w:val="nil"/>
            </w:tcBorders>
            <w:shd w:val="clear" w:color="auto" w:fill="auto"/>
            <w:hideMark/>
          </w:tcPr>
          <w:p w:rsidR="006511B3" w:rsidRPr="00293E2A" w:rsidRDefault="006511B3" w:rsidP="006511B3">
            <w:pPr>
              <w:rPr>
                <w:sz w:val="22"/>
                <w:szCs w:val="22"/>
              </w:rPr>
            </w:pPr>
            <w:r w:rsidRPr="00293E2A">
              <w:rPr>
                <w:sz w:val="22"/>
                <w:szCs w:val="22"/>
              </w:rPr>
              <w:t>АО НИК "Бичик"</w:t>
            </w:r>
          </w:p>
        </w:tc>
        <w:tc>
          <w:tcPr>
            <w:tcW w:w="458" w:type="pct"/>
            <w:tcBorders>
              <w:top w:val="nil"/>
              <w:left w:val="single" w:sz="4" w:space="0" w:color="auto"/>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 </w:t>
            </w:r>
          </w:p>
        </w:tc>
        <w:tc>
          <w:tcPr>
            <w:tcW w:w="310" w:type="pct"/>
            <w:tcBorders>
              <w:top w:val="nil"/>
              <w:left w:val="nil"/>
              <w:bottom w:val="single" w:sz="4" w:space="0" w:color="auto"/>
              <w:right w:val="single" w:sz="4" w:space="0" w:color="auto"/>
            </w:tcBorders>
            <w:shd w:val="clear" w:color="auto" w:fill="auto"/>
            <w:noWrap/>
            <w:hideMark/>
          </w:tcPr>
          <w:p w:rsidR="006511B3" w:rsidRPr="00293E2A" w:rsidRDefault="006511B3" w:rsidP="006511B3">
            <w:pPr>
              <w:rPr>
                <w:sz w:val="22"/>
                <w:szCs w:val="22"/>
              </w:rPr>
            </w:pPr>
            <w:r w:rsidRPr="00293E2A">
              <w:rPr>
                <w:sz w:val="22"/>
                <w:szCs w:val="22"/>
              </w:rPr>
              <w:t> </w:t>
            </w:r>
          </w:p>
        </w:tc>
        <w:tc>
          <w:tcPr>
            <w:tcW w:w="698" w:type="pct"/>
            <w:tcBorders>
              <w:top w:val="nil"/>
              <w:left w:val="nil"/>
              <w:bottom w:val="single" w:sz="4" w:space="0" w:color="auto"/>
              <w:right w:val="single" w:sz="4" w:space="0" w:color="auto"/>
            </w:tcBorders>
            <w:shd w:val="clear" w:color="auto" w:fill="auto"/>
            <w:hideMark/>
          </w:tcPr>
          <w:p w:rsidR="006511B3" w:rsidRPr="00293E2A" w:rsidRDefault="006511B3" w:rsidP="006511B3">
            <w:pPr>
              <w:rPr>
                <w:color w:val="000000"/>
                <w:sz w:val="22"/>
                <w:szCs w:val="22"/>
              </w:rPr>
            </w:pPr>
            <w:r w:rsidRPr="00293E2A">
              <w:rPr>
                <w:color w:val="000000"/>
                <w:sz w:val="22"/>
                <w:szCs w:val="22"/>
              </w:rPr>
              <w:t> </w:t>
            </w:r>
          </w:p>
        </w:tc>
      </w:tr>
    </w:tbl>
    <w:p w:rsidR="006511B3" w:rsidRPr="00293E2A" w:rsidRDefault="006511B3" w:rsidP="006511B3">
      <w:pPr>
        <w:pStyle w:val="60"/>
        <w:rPr>
          <w:sz w:val="22"/>
          <w:szCs w:val="22"/>
        </w:rPr>
      </w:pPr>
    </w:p>
    <w:p w:rsidR="006511B3" w:rsidRPr="00293E2A" w:rsidRDefault="006511B3" w:rsidP="006511B3">
      <w:pPr>
        <w:rPr>
          <w:b/>
          <w:sz w:val="22"/>
          <w:szCs w:val="22"/>
        </w:rPr>
      </w:pPr>
    </w:p>
    <w:p w:rsidR="006511B3" w:rsidRPr="00293E2A" w:rsidRDefault="0003267E" w:rsidP="006511B3">
      <w:pPr>
        <w:pStyle w:val="211"/>
        <w:shd w:val="clear" w:color="auto" w:fill="auto"/>
        <w:spacing w:before="0" w:line="0" w:lineRule="atLeast"/>
        <w:ind w:left="442" w:firstLine="266"/>
        <w:jc w:val="both"/>
        <w:rPr>
          <w:rFonts w:ascii="Times New Roman" w:hAnsi="Times New Roman"/>
          <w:sz w:val="22"/>
          <w:szCs w:val="22"/>
        </w:rPr>
      </w:pPr>
      <w:r w:rsidRPr="00293E2A">
        <w:rPr>
          <w:rFonts w:ascii="Times New Roman" w:hAnsi="Times New Roman"/>
          <w:sz w:val="22"/>
          <w:szCs w:val="22"/>
        </w:rPr>
        <w:t xml:space="preserve"> </w:t>
      </w:r>
    </w:p>
    <w:p w:rsidR="002420E9" w:rsidRPr="00293E2A" w:rsidRDefault="002420E9" w:rsidP="000B7856">
      <w:pPr>
        <w:pStyle w:val="af6"/>
        <w:spacing w:line="0" w:lineRule="atLeast"/>
        <w:ind w:firstLine="454"/>
        <w:jc w:val="left"/>
        <w:rPr>
          <w:rFonts w:ascii="Times New Roman" w:hAnsi="Times New Roman"/>
          <w:color w:val="auto"/>
          <w:sz w:val="22"/>
          <w:szCs w:val="22"/>
        </w:rPr>
      </w:pPr>
    </w:p>
    <w:sectPr w:rsidR="002420E9" w:rsidRPr="00293E2A" w:rsidSect="008C5B10">
      <w:footerReference w:type="default" r:id="rId9"/>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4C0" w:rsidRDefault="008D34C0" w:rsidP="008C5B10">
      <w:pPr>
        <w:spacing w:line="240" w:lineRule="auto"/>
      </w:pPr>
      <w:r>
        <w:separator/>
      </w:r>
    </w:p>
  </w:endnote>
  <w:endnote w:type="continuationSeparator" w:id="1">
    <w:p w:rsidR="008D34C0" w:rsidRDefault="008D34C0" w:rsidP="008C5B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Arial"/>
    <w:panose1 w:val="00000000000000000000"/>
    <w:charset w:val="59"/>
    <w:family w:val="auto"/>
    <w:notTrueType/>
    <w:pitch w:val="variable"/>
    <w:sig w:usb0="00000001"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NewtonC">
    <w:altName w:val="Times New Roman"/>
    <w:charset w:val="CC"/>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1797"/>
      <w:docPartObj>
        <w:docPartGallery w:val="Page Numbers (Bottom of Page)"/>
        <w:docPartUnique/>
      </w:docPartObj>
    </w:sdtPr>
    <w:sdtContent>
      <w:p w:rsidR="00EF2311" w:rsidRDefault="00F07EEF">
        <w:pPr>
          <w:pStyle w:val="af4"/>
          <w:jc w:val="right"/>
        </w:pPr>
        <w:fldSimple w:instr=" PAGE   \* MERGEFORMAT ">
          <w:r w:rsidR="009D1CFE">
            <w:rPr>
              <w:noProof/>
            </w:rPr>
            <w:t>2</w:t>
          </w:r>
        </w:fldSimple>
      </w:p>
    </w:sdtContent>
  </w:sdt>
  <w:p w:rsidR="00EF2311" w:rsidRDefault="00EF2311">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4C0" w:rsidRDefault="008D34C0" w:rsidP="008C5B10">
      <w:pPr>
        <w:spacing w:line="240" w:lineRule="auto"/>
      </w:pPr>
      <w:r>
        <w:separator/>
      </w:r>
    </w:p>
  </w:footnote>
  <w:footnote w:type="continuationSeparator" w:id="1">
    <w:p w:rsidR="008D34C0" w:rsidRDefault="008D34C0" w:rsidP="008C5B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8pt" o:bullet="t">
        <v:imagedata r:id="rId1" o:title="BD21299_"/>
      </v:shape>
    </w:pict>
  </w:numPicBullet>
  <w:abstractNum w:abstractNumId="0">
    <w:nsid w:val="00000002"/>
    <w:multiLevelType w:val="multilevel"/>
    <w:tmpl w:val="00000002"/>
    <w:name w:val="WW8Num2"/>
    <w:lvl w:ilvl="0">
      <w:start w:val="1"/>
      <w:numFmt w:val="bullet"/>
      <w:lvlText w:val=""/>
      <w:lvlJc w:val="left"/>
      <w:pPr>
        <w:tabs>
          <w:tab w:val="num" w:pos="0"/>
        </w:tabs>
        <w:ind w:left="436" w:hanging="360"/>
      </w:pPr>
      <w:rPr>
        <w:rFonts w:ascii="Symbol" w:hAnsi="Symbol" w:cs="Symbol"/>
      </w:rPr>
    </w:lvl>
    <w:lvl w:ilvl="1">
      <w:start w:val="1"/>
      <w:numFmt w:val="bullet"/>
      <w:lvlText w:val="o"/>
      <w:lvlJc w:val="left"/>
      <w:pPr>
        <w:tabs>
          <w:tab w:val="num" w:pos="0"/>
        </w:tabs>
        <w:ind w:left="1156" w:hanging="360"/>
      </w:pPr>
      <w:rPr>
        <w:rFonts w:ascii="Courier New" w:hAnsi="Courier New" w:cs="Courier New"/>
      </w:rPr>
    </w:lvl>
    <w:lvl w:ilvl="2">
      <w:start w:val="1"/>
      <w:numFmt w:val="bullet"/>
      <w:lvlText w:val=""/>
      <w:lvlJc w:val="left"/>
      <w:pPr>
        <w:tabs>
          <w:tab w:val="num" w:pos="0"/>
        </w:tabs>
        <w:ind w:left="1876" w:hanging="360"/>
      </w:pPr>
      <w:rPr>
        <w:rFonts w:ascii="Wingdings" w:hAnsi="Wingdings" w:cs="Wingdings"/>
      </w:rPr>
    </w:lvl>
    <w:lvl w:ilvl="3">
      <w:start w:val="1"/>
      <w:numFmt w:val="bullet"/>
      <w:lvlText w:val=""/>
      <w:lvlJc w:val="left"/>
      <w:pPr>
        <w:tabs>
          <w:tab w:val="num" w:pos="0"/>
        </w:tabs>
        <w:ind w:left="2596" w:hanging="360"/>
      </w:pPr>
      <w:rPr>
        <w:rFonts w:ascii="Symbol" w:hAnsi="Symbol" w:cs="Symbol"/>
      </w:rPr>
    </w:lvl>
    <w:lvl w:ilvl="4">
      <w:start w:val="1"/>
      <w:numFmt w:val="bullet"/>
      <w:lvlText w:val="o"/>
      <w:lvlJc w:val="left"/>
      <w:pPr>
        <w:tabs>
          <w:tab w:val="num" w:pos="0"/>
        </w:tabs>
        <w:ind w:left="3316" w:hanging="360"/>
      </w:pPr>
      <w:rPr>
        <w:rFonts w:ascii="Courier New" w:hAnsi="Courier New" w:cs="Courier New"/>
      </w:rPr>
    </w:lvl>
    <w:lvl w:ilvl="5">
      <w:start w:val="1"/>
      <w:numFmt w:val="bullet"/>
      <w:lvlText w:val=""/>
      <w:lvlJc w:val="left"/>
      <w:pPr>
        <w:tabs>
          <w:tab w:val="num" w:pos="0"/>
        </w:tabs>
        <w:ind w:left="4036" w:hanging="360"/>
      </w:pPr>
      <w:rPr>
        <w:rFonts w:ascii="Wingdings" w:hAnsi="Wingdings" w:cs="Wingdings"/>
      </w:rPr>
    </w:lvl>
    <w:lvl w:ilvl="6">
      <w:start w:val="1"/>
      <w:numFmt w:val="bullet"/>
      <w:lvlText w:val=""/>
      <w:lvlJc w:val="left"/>
      <w:pPr>
        <w:tabs>
          <w:tab w:val="num" w:pos="0"/>
        </w:tabs>
        <w:ind w:left="4756" w:hanging="360"/>
      </w:pPr>
      <w:rPr>
        <w:rFonts w:ascii="Symbol" w:hAnsi="Symbol" w:cs="Symbol"/>
      </w:rPr>
    </w:lvl>
    <w:lvl w:ilvl="7">
      <w:start w:val="1"/>
      <w:numFmt w:val="bullet"/>
      <w:lvlText w:val="o"/>
      <w:lvlJc w:val="left"/>
      <w:pPr>
        <w:tabs>
          <w:tab w:val="num" w:pos="0"/>
        </w:tabs>
        <w:ind w:left="5476" w:hanging="360"/>
      </w:pPr>
      <w:rPr>
        <w:rFonts w:ascii="Courier New" w:hAnsi="Courier New" w:cs="Courier New"/>
      </w:rPr>
    </w:lvl>
    <w:lvl w:ilvl="8">
      <w:start w:val="1"/>
      <w:numFmt w:val="bullet"/>
      <w:lvlText w:val=""/>
      <w:lvlJc w:val="left"/>
      <w:pPr>
        <w:tabs>
          <w:tab w:val="num" w:pos="0"/>
        </w:tabs>
        <w:ind w:left="6196"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0"/>
        </w:tabs>
        <w:ind w:left="436" w:hanging="360"/>
      </w:pPr>
      <w:rPr>
        <w:rFonts w:ascii="Symbol" w:hAnsi="Symbol" w:cs="Symbol"/>
      </w:rPr>
    </w:lvl>
    <w:lvl w:ilvl="1">
      <w:start w:val="1"/>
      <w:numFmt w:val="bullet"/>
      <w:lvlText w:val="o"/>
      <w:lvlJc w:val="left"/>
      <w:pPr>
        <w:tabs>
          <w:tab w:val="num" w:pos="0"/>
        </w:tabs>
        <w:ind w:left="1156" w:hanging="360"/>
      </w:pPr>
      <w:rPr>
        <w:rFonts w:ascii="Courier New" w:hAnsi="Courier New" w:cs="Courier New"/>
      </w:rPr>
    </w:lvl>
    <w:lvl w:ilvl="2">
      <w:start w:val="1"/>
      <w:numFmt w:val="bullet"/>
      <w:lvlText w:val=""/>
      <w:lvlJc w:val="left"/>
      <w:pPr>
        <w:tabs>
          <w:tab w:val="num" w:pos="0"/>
        </w:tabs>
        <w:ind w:left="1876" w:hanging="360"/>
      </w:pPr>
      <w:rPr>
        <w:rFonts w:ascii="Wingdings" w:hAnsi="Wingdings" w:cs="Wingdings"/>
      </w:rPr>
    </w:lvl>
    <w:lvl w:ilvl="3">
      <w:start w:val="1"/>
      <w:numFmt w:val="bullet"/>
      <w:lvlText w:val=""/>
      <w:lvlJc w:val="left"/>
      <w:pPr>
        <w:tabs>
          <w:tab w:val="num" w:pos="0"/>
        </w:tabs>
        <w:ind w:left="2596" w:hanging="360"/>
      </w:pPr>
      <w:rPr>
        <w:rFonts w:ascii="Symbol" w:hAnsi="Symbol" w:cs="Symbol"/>
      </w:rPr>
    </w:lvl>
    <w:lvl w:ilvl="4">
      <w:start w:val="1"/>
      <w:numFmt w:val="bullet"/>
      <w:lvlText w:val="o"/>
      <w:lvlJc w:val="left"/>
      <w:pPr>
        <w:tabs>
          <w:tab w:val="num" w:pos="0"/>
        </w:tabs>
        <w:ind w:left="3316" w:hanging="360"/>
      </w:pPr>
      <w:rPr>
        <w:rFonts w:ascii="Courier New" w:hAnsi="Courier New" w:cs="Courier New"/>
      </w:rPr>
    </w:lvl>
    <w:lvl w:ilvl="5">
      <w:start w:val="1"/>
      <w:numFmt w:val="bullet"/>
      <w:lvlText w:val=""/>
      <w:lvlJc w:val="left"/>
      <w:pPr>
        <w:tabs>
          <w:tab w:val="num" w:pos="0"/>
        </w:tabs>
        <w:ind w:left="4036" w:hanging="360"/>
      </w:pPr>
      <w:rPr>
        <w:rFonts w:ascii="Wingdings" w:hAnsi="Wingdings" w:cs="Wingdings"/>
      </w:rPr>
    </w:lvl>
    <w:lvl w:ilvl="6">
      <w:start w:val="1"/>
      <w:numFmt w:val="bullet"/>
      <w:lvlText w:val=""/>
      <w:lvlJc w:val="left"/>
      <w:pPr>
        <w:tabs>
          <w:tab w:val="num" w:pos="0"/>
        </w:tabs>
        <w:ind w:left="4756" w:hanging="360"/>
      </w:pPr>
      <w:rPr>
        <w:rFonts w:ascii="Symbol" w:hAnsi="Symbol" w:cs="Symbol"/>
      </w:rPr>
    </w:lvl>
    <w:lvl w:ilvl="7">
      <w:start w:val="1"/>
      <w:numFmt w:val="bullet"/>
      <w:lvlText w:val="o"/>
      <w:lvlJc w:val="left"/>
      <w:pPr>
        <w:tabs>
          <w:tab w:val="num" w:pos="0"/>
        </w:tabs>
        <w:ind w:left="5476" w:hanging="360"/>
      </w:pPr>
      <w:rPr>
        <w:rFonts w:ascii="Courier New" w:hAnsi="Courier New" w:cs="Courier New"/>
      </w:rPr>
    </w:lvl>
    <w:lvl w:ilvl="8">
      <w:start w:val="1"/>
      <w:numFmt w:val="bullet"/>
      <w:lvlText w:val=""/>
      <w:lvlJc w:val="left"/>
      <w:pPr>
        <w:tabs>
          <w:tab w:val="num" w:pos="0"/>
        </w:tabs>
        <w:ind w:left="6196" w:hanging="360"/>
      </w:pPr>
      <w:rPr>
        <w:rFonts w:ascii="Wingdings" w:hAnsi="Wingdings" w:cs="Wingdings"/>
      </w:rPr>
    </w:lvl>
  </w:abstractNum>
  <w:abstractNum w:abstractNumId="2">
    <w:nsid w:val="002A0187"/>
    <w:multiLevelType w:val="hybridMultilevel"/>
    <w:tmpl w:val="F7C049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AF7331"/>
    <w:multiLevelType w:val="multilevel"/>
    <w:tmpl w:val="04CA3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35D42C0"/>
    <w:multiLevelType w:val="hybridMultilevel"/>
    <w:tmpl w:val="CB6C6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37E35B1"/>
    <w:multiLevelType w:val="hybridMultilevel"/>
    <w:tmpl w:val="0E0ADA1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8A05AE"/>
    <w:multiLevelType w:val="hybridMultilevel"/>
    <w:tmpl w:val="1826E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952370"/>
    <w:multiLevelType w:val="hybridMultilevel"/>
    <w:tmpl w:val="8E221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8E3409"/>
    <w:multiLevelType w:val="hybridMultilevel"/>
    <w:tmpl w:val="B82E4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AA336B0"/>
    <w:multiLevelType w:val="hybridMultilevel"/>
    <w:tmpl w:val="63682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08616D"/>
    <w:multiLevelType w:val="hybridMultilevel"/>
    <w:tmpl w:val="A19415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E0D3EFE"/>
    <w:multiLevelType w:val="hybridMultilevel"/>
    <w:tmpl w:val="27EC1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FBB26D3"/>
    <w:multiLevelType w:val="multilevel"/>
    <w:tmpl w:val="5F827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FEA4125"/>
    <w:multiLevelType w:val="hybridMultilevel"/>
    <w:tmpl w:val="57A860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52443B5"/>
    <w:multiLevelType w:val="hybridMultilevel"/>
    <w:tmpl w:val="5F2CAD68"/>
    <w:lvl w:ilvl="0" w:tplc="2AFC7DE2">
      <w:start w:val="1"/>
      <w:numFmt w:val="bullet"/>
      <w:lvlText w:val=""/>
      <w:lvlPicBulletId w:val="0"/>
      <w:lvlJc w:val="left"/>
      <w:pPr>
        <w:ind w:left="12693" w:hanging="360"/>
      </w:pPr>
      <w:rPr>
        <w:rFonts w:ascii="Symbol" w:hAnsi="Symbol" w:hint="default"/>
        <w:color w:val="auto"/>
        <w:sz w:val="12"/>
        <w:szCs w:val="12"/>
        <w:u w:val="none"/>
      </w:rPr>
    </w:lvl>
    <w:lvl w:ilvl="1" w:tplc="04190003">
      <w:start w:val="1"/>
      <w:numFmt w:val="bullet"/>
      <w:lvlText w:val="o"/>
      <w:lvlJc w:val="left"/>
      <w:pPr>
        <w:ind w:left="13413" w:hanging="360"/>
      </w:pPr>
      <w:rPr>
        <w:rFonts w:ascii="Courier New" w:hAnsi="Courier New" w:cs="Courier New" w:hint="default"/>
      </w:rPr>
    </w:lvl>
    <w:lvl w:ilvl="2" w:tplc="F05CAD3E">
      <w:numFmt w:val="bullet"/>
      <w:lvlText w:val="•"/>
      <w:lvlJc w:val="left"/>
      <w:pPr>
        <w:ind w:left="14133" w:hanging="360"/>
      </w:pPr>
      <w:rPr>
        <w:rFonts w:ascii="Times New Roman" w:eastAsia="Times New Roman" w:hAnsi="Times New Roman" w:cs="Times New Roman" w:hint="default"/>
      </w:rPr>
    </w:lvl>
    <w:lvl w:ilvl="3" w:tplc="04190001" w:tentative="1">
      <w:start w:val="1"/>
      <w:numFmt w:val="bullet"/>
      <w:lvlText w:val=""/>
      <w:lvlJc w:val="left"/>
      <w:pPr>
        <w:ind w:left="14853" w:hanging="360"/>
      </w:pPr>
      <w:rPr>
        <w:rFonts w:ascii="Symbol" w:hAnsi="Symbol" w:hint="default"/>
      </w:rPr>
    </w:lvl>
    <w:lvl w:ilvl="4" w:tplc="04190003" w:tentative="1">
      <w:start w:val="1"/>
      <w:numFmt w:val="bullet"/>
      <w:lvlText w:val="o"/>
      <w:lvlJc w:val="left"/>
      <w:pPr>
        <w:ind w:left="15573" w:hanging="360"/>
      </w:pPr>
      <w:rPr>
        <w:rFonts w:ascii="Courier New" w:hAnsi="Courier New" w:cs="Courier New" w:hint="default"/>
      </w:rPr>
    </w:lvl>
    <w:lvl w:ilvl="5" w:tplc="04190005" w:tentative="1">
      <w:start w:val="1"/>
      <w:numFmt w:val="bullet"/>
      <w:lvlText w:val=""/>
      <w:lvlJc w:val="left"/>
      <w:pPr>
        <w:ind w:left="16293" w:hanging="360"/>
      </w:pPr>
      <w:rPr>
        <w:rFonts w:ascii="Wingdings" w:hAnsi="Wingdings" w:hint="default"/>
      </w:rPr>
    </w:lvl>
    <w:lvl w:ilvl="6" w:tplc="04190001" w:tentative="1">
      <w:start w:val="1"/>
      <w:numFmt w:val="bullet"/>
      <w:lvlText w:val=""/>
      <w:lvlJc w:val="left"/>
      <w:pPr>
        <w:ind w:left="17013" w:hanging="360"/>
      </w:pPr>
      <w:rPr>
        <w:rFonts w:ascii="Symbol" w:hAnsi="Symbol" w:hint="default"/>
      </w:rPr>
    </w:lvl>
    <w:lvl w:ilvl="7" w:tplc="04190003" w:tentative="1">
      <w:start w:val="1"/>
      <w:numFmt w:val="bullet"/>
      <w:lvlText w:val="o"/>
      <w:lvlJc w:val="left"/>
      <w:pPr>
        <w:ind w:left="17733" w:hanging="360"/>
      </w:pPr>
      <w:rPr>
        <w:rFonts w:ascii="Courier New" w:hAnsi="Courier New" w:cs="Courier New" w:hint="default"/>
      </w:rPr>
    </w:lvl>
    <w:lvl w:ilvl="8" w:tplc="04190005" w:tentative="1">
      <w:start w:val="1"/>
      <w:numFmt w:val="bullet"/>
      <w:lvlText w:val=""/>
      <w:lvlJc w:val="left"/>
      <w:pPr>
        <w:ind w:left="18453" w:hanging="360"/>
      </w:pPr>
      <w:rPr>
        <w:rFonts w:ascii="Wingdings" w:hAnsi="Wingdings" w:hint="default"/>
      </w:rPr>
    </w:lvl>
  </w:abstractNum>
  <w:abstractNum w:abstractNumId="17">
    <w:nsid w:val="16E44C98"/>
    <w:multiLevelType w:val="hybridMultilevel"/>
    <w:tmpl w:val="A13278F2"/>
    <w:lvl w:ilvl="0" w:tplc="08E6B7B2">
      <w:start w:val="1"/>
      <w:numFmt w:val="decimal"/>
      <w:lvlText w:val="%1."/>
      <w:lvlJc w:val="left"/>
      <w:pPr>
        <w:ind w:left="-491"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7986A39"/>
    <w:multiLevelType w:val="hybridMultilevel"/>
    <w:tmpl w:val="4DAACE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88A0E46"/>
    <w:multiLevelType w:val="hybridMultilevel"/>
    <w:tmpl w:val="7DB85D56"/>
    <w:lvl w:ilvl="0" w:tplc="C66EFA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8FF2767"/>
    <w:multiLevelType w:val="multilevel"/>
    <w:tmpl w:val="61D8F6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A3942D5"/>
    <w:multiLevelType w:val="multilevel"/>
    <w:tmpl w:val="60F0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977514"/>
    <w:multiLevelType w:val="hybridMultilevel"/>
    <w:tmpl w:val="15BE7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DC26196"/>
    <w:multiLevelType w:val="hybridMultilevel"/>
    <w:tmpl w:val="229E6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2C211F0C"/>
    <w:multiLevelType w:val="hybridMultilevel"/>
    <w:tmpl w:val="4A66A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EAA78F5"/>
    <w:multiLevelType w:val="hybridMultilevel"/>
    <w:tmpl w:val="41107C0A"/>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28">
    <w:nsid w:val="30F72696"/>
    <w:multiLevelType w:val="hybridMultilevel"/>
    <w:tmpl w:val="85208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2576FB1"/>
    <w:multiLevelType w:val="hybridMultilevel"/>
    <w:tmpl w:val="C4D4A9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37E22AF6"/>
    <w:multiLevelType w:val="hybridMultilevel"/>
    <w:tmpl w:val="E8326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8D92675"/>
    <w:multiLevelType w:val="hybridMultilevel"/>
    <w:tmpl w:val="FDC2A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8FE2961"/>
    <w:multiLevelType w:val="hybridMultilevel"/>
    <w:tmpl w:val="139EE9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39D60F9F"/>
    <w:multiLevelType w:val="hybridMultilevel"/>
    <w:tmpl w:val="F29AA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1F72EC"/>
    <w:multiLevelType w:val="hybridMultilevel"/>
    <w:tmpl w:val="62723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D547FB5"/>
    <w:multiLevelType w:val="hybridMultilevel"/>
    <w:tmpl w:val="1812E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630D0E"/>
    <w:multiLevelType w:val="multilevel"/>
    <w:tmpl w:val="F236B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4FA7125"/>
    <w:multiLevelType w:val="hybridMultilevel"/>
    <w:tmpl w:val="3A96134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0">
    <w:nsid w:val="47111911"/>
    <w:multiLevelType w:val="hybridMultilevel"/>
    <w:tmpl w:val="7D9E9888"/>
    <w:lvl w:ilvl="0" w:tplc="0A524A6C">
      <w:start w:val="1"/>
      <w:numFmt w:val="decimal"/>
      <w:lvlText w:val="%1."/>
      <w:lvlJc w:val="left"/>
      <w:pPr>
        <w:ind w:left="720"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B561D5"/>
    <w:multiLevelType w:val="hybridMultilevel"/>
    <w:tmpl w:val="E8140EF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2">
    <w:nsid w:val="4E4B4CBA"/>
    <w:multiLevelType w:val="hybridMultilevel"/>
    <w:tmpl w:val="FC04D8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516C7230"/>
    <w:multiLevelType w:val="hybridMultilevel"/>
    <w:tmpl w:val="B8F65494"/>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61F1A01"/>
    <w:multiLevelType w:val="multilevel"/>
    <w:tmpl w:val="B79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59305A61"/>
    <w:multiLevelType w:val="hybridMultilevel"/>
    <w:tmpl w:val="123E4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9C775EF"/>
    <w:multiLevelType w:val="hybridMultilevel"/>
    <w:tmpl w:val="57583630"/>
    <w:lvl w:ilvl="0" w:tplc="C66EFA8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CD77BA5"/>
    <w:multiLevelType w:val="hybridMultilevel"/>
    <w:tmpl w:val="BEAEB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F283D09"/>
    <w:multiLevelType w:val="multilevel"/>
    <w:tmpl w:val="757E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60893D96"/>
    <w:multiLevelType w:val="hybridMultilevel"/>
    <w:tmpl w:val="FDD69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68C5687"/>
    <w:multiLevelType w:val="hybridMultilevel"/>
    <w:tmpl w:val="F9749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705657A"/>
    <w:multiLevelType w:val="hybridMultilevel"/>
    <w:tmpl w:val="A3429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AC096B"/>
    <w:multiLevelType w:val="hybridMultilevel"/>
    <w:tmpl w:val="17382D0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5">
    <w:nsid w:val="6E1321A7"/>
    <w:multiLevelType w:val="hybridMultilevel"/>
    <w:tmpl w:val="5A70F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4D5B21"/>
    <w:multiLevelType w:val="hybridMultilevel"/>
    <w:tmpl w:val="3B048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09969F2"/>
    <w:multiLevelType w:val="hybridMultilevel"/>
    <w:tmpl w:val="89006176"/>
    <w:lvl w:ilvl="0" w:tplc="C66EFA82">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5190E3E"/>
    <w:multiLevelType w:val="hybridMultilevel"/>
    <w:tmpl w:val="15BE7C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955139D"/>
    <w:multiLevelType w:val="hybridMultilevel"/>
    <w:tmpl w:val="6F20A9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7D951E85"/>
    <w:multiLevelType w:val="hybridMultilevel"/>
    <w:tmpl w:val="4F2E2E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E5C6FC4"/>
    <w:multiLevelType w:val="hybridMultilevel"/>
    <w:tmpl w:val="22FA35E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0"/>
  </w:num>
  <w:num w:numId="2">
    <w:abstractNumId w:val="4"/>
  </w:num>
  <w:num w:numId="3">
    <w:abstractNumId w:val="46"/>
  </w:num>
  <w:num w:numId="4">
    <w:abstractNumId w:val="13"/>
  </w:num>
  <w:num w:numId="5">
    <w:abstractNumId w:val="15"/>
  </w:num>
  <w:num w:numId="6">
    <w:abstractNumId w:val="50"/>
  </w:num>
  <w:num w:numId="7">
    <w:abstractNumId w:val="45"/>
  </w:num>
  <w:num w:numId="8">
    <w:abstractNumId w:val="30"/>
  </w:num>
  <w:num w:numId="9">
    <w:abstractNumId w:val="36"/>
  </w:num>
  <w:num w:numId="10">
    <w:abstractNumId w:val="25"/>
  </w:num>
  <w:num w:numId="11">
    <w:abstractNumId w:val="23"/>
  </w:num>
  <w:num w:numId="12">
    <w:abstractNumId w:val="34"/>
  </w:num>
  <w:num w:numId="13">
    <w:abstractNumId w:val="5"/>
  </w:num>
  <w:num w:numId="14">
    <w:abstractNumId w:val="16"/>
  </w:num>
  <w:num w:numId="15">
    <w:abstractNumId w:val="53"/>
  </w:num>
  <w:num w:numId="16">
    <w:abstractNumId w:val="55"/>
  </w:num>
  <w:num w:numId="17">
    <w:abstractNumId w:val="8"/>
  </w:num>
  <w:num w:numId="18">
    <w:abstractNumId w:val="18"/>
  </w:num>
  <w:num w:numId="19">
    <w:abstractNumId w:val="52"/>
  </w:num>
  <w:num w:numId="20">
    <w:abstractNumId w:val="32"/>
  </w:num>
  <w:num w:numId="21">
    <w:abstractNumId w:val="22"/>
  </w:num>
  <w:num w:numId="22">
    <w:abstractNumId w:val="6"/>
  </w:num>
  <w:num w:numId="23">
    <w:abstractNumId w:val="31"/>
  </w:num>
  <w:num w:numId="24">
    <w:abstractNumId w:val="26"/>
  </w:num>
  <w:num w:numId="25">
    <w:abstractNumId w:val="11"/>
  </w:num>
  <w:num w:numId="26">
    <w:abstractNumId w:val="35"/>
  </w:num>
  <w:num w:numId="27">
    <w:abstractNumId w:val="51"/>
  </w:num>
  <w:num w:numId="28">
    <w:abstractNumId w:val="58"/>
  </w:num>
  <w:num w:numId="29">
    <w:abstractNumId w:val="60"/>
  </w:num>
  <w:num w:numId="30">
    <w:abstractNumId w:val="28"/>
  </w:num>
  <w:num w:numId="31">
    <w:abstractNumId w:val="48"/>
  </w:num>
  <w:num w:numId="32">
    <w:abstractNumId w:val="2"/>
  </w:num>
  <w:num w:numId="33">
    <w:abstractNumId w:val="44"/>
  </w:num>
  <w:num w:numId="34">
    <w:abstractNumId w:val="49"/>
  </w:num>
  <w:num w:numId="35">
    <w:abstractNumId w:val="39"/>
  </w:num>
  <w:num w:numId="36">
    <w:abstractNumId w:val="56"/>
  </w:num>
  <w:num w:numId="37">
    <w:abstractNumId w:val="41"/>
  </w:num>
  <w:num w:numId="38">
    <w:abstractNumId w:val="54"/>
  </w:num>
  <w:num w:numId="39">
    <w:abstractNumId w:val="61"/>
  </w:num>
  <w:num w:numId="40">
    <w:abstractNumId w:val="42"/>
  </w:num>
  <w:num w:numId="41">
    <w:abstractNumId w:val="7"/>
  </w:num>
  <w:num w:numId="42">
    <w:abstractNumId w:val="14"/>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
  </w:num>
  <w:num w:numId="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9"/>
  </w:num>
  <w:num w:numId="55">
    <w:abstractNumId w:val="40"/>
  </w:num>
  <w:num w:numId="56">
    <w:abstractNumId w:val="27"/>
  </w:num>
  <w:num w:numId="57">
    <w:abstractNumId w:val="12"/>
  </w:num>
  <w:num w:numId="58">
    <w:abstractNumId w:val="3"/>
  </w:num>
  <w:num w:numId="59">
    <w:abstractNumId w:val="59"/>
  </w:num>
  <w:num w:numId="60">
    <w:abstractNumId w:val="24"/>
  </w:num>
  <w:num w:numId="61">
    <w:abstractNumId w:val="37"/>
  </w:num>
  <w:num w:numId="62">
    <w:abstractNumId w:val="21"/>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isplayBackgroundShape/>
  <w:defaultTabStop w:val="708"/>
  <w:characterSpacingControl w:val="doNotCompress"/>
  <w:hdrShapeDefaults>
    <o:shapedefaults v:ext="edit" spidmax="7170"/>
  </w:hdrShapeDefaults>
  <w:footnotePr>
    <w:footnote w:id="0"/>
    <w:footnote w:id="1"/>
  </w:footnotePr>
  <w:endnotePr>
    <w:endnote w:id="0"/>
    <w:endnote w:id="1"/>
  </w:endnotePr>
  <w:compat/>
  <w:rsids>
    <w:rsidRoot w:val="00F94FF2"/>
    <w:rsid w:val="000267D6"/>
    <w:rsid w:val="0003267E"/>
    <w:rsid w:val="000758D0"/>
    <w:rsid w:val="00091314"/>
    <w:rsid w:val="000925E5"/>
    <w:rsid w:val="000B1A16"/>
    <w:rsid w:val="000B7856"/>
    <w:rsid w:val="00173446"/>
    <w:rsid w:val="001A3ED8"/>
    <w:rsid w:val="001C7E64"/>
    <w:rsid w:val="002420E9"/>
    <w:rsid w:val="00261E86"/>
    <w:rsid w:val="00293E2A"/>
    <w:rsid w:val="002D7085"/>
    <w:rsid w:val="00365872"/>
    <w:rsid w:val="003917F5"/>
    <w:rsid w:val="003E3F0C"/>
    <w:rsid w:val="0044425F"/>
    <w:rsid w:val="00465BBA"/>
    <w:rsid w:val="0047659F"/>
    <w:rsid w:val="004814ED"/>
    <w:rsid w:val="004A1F8B"/>
    <w:rsid w:val="00540317"/>
    <w:rsid w:val="00543572"/>
    <w:rsid w:val="0054575B"/>
    <w:rsid w:val="005A7BFA"/>
    <w:rsid w:val="005F0AAE"/>
    <w:rsid w:val="00611C30"/>
    <w:rsid w:val="006268BB"/>
    <w:rsid w:val="00627CD3"/>
    <w:rsid w:val="00631EFD"/>
    <w:rsid w:val="006511B3"/>
    <w:rsid w:val="00651608"/>
    <w:rsid w:val="00663043"/>
    <w:rsid w:val="00720B59"/>
    <w:rsid w:val="007572CC"/>
    <w:rsid w:val="008061FF"/>
    <w:rsid w:val="00841DB4"/>
    <w:rsid w:val="008450F1"/>
    <w:rsid w:val="00853BDC"/>
    <w:rsid w:val="00860A6B"/>
    <w:rsid w:val="00875727"/>
    <w:rsid w:val="008772E3"/>
    <w:rsid w:val="00880EDD"/>
    <w:rsid w:val="008879C7"/>
    <w:rsid w:val="008944CF"/>
    <w:rsid w:val="008A3AB3"/>
    <w:rsid w:val="008B3E1F"/>
    <w:rsid w:val="008C5B10"/>
    <w:rsid w:val="008D34C0"/>
    <w:rsid w:val="00947DC6"/>
    <w:rsid w:val="009830B0"/>
    <w:rsid w:val="009C1C7C"/>
    <w:rsid w:val="009C5AAB"/>
    <w:rsid w:val="009D1CFE"/>
    <w:rsid w:val="00A359A4"/>
    <w:rsid w:val="00A4793B"/>
    <w:rsid w:val="00A779D9"/>
    <w:rsid w:val="00AB23F0"/>
    <w:rsid w:val="00B106B3"/>
    <w:rsid w:val="00B37CB3"/>
    <w:rsid w:val="00B72A65"/>
    <w:rsid w:val="00B75DC5"/>
    <w:rsid w:val="00B77EE6"/>
    <w:rsid w:val="00B862B8"/>
    <w:rsid w:val="00BC3E49"/>
    <w:rsid w:val="00BC5295"/>
    <w:rsid w:val="00C457D8"/>
    <w:rsid w:val="00C6063A"/>
    <w:rsid w:val="00C7665A"/>
    <w:rsid w:val="00CA3F10"/>
    <w:rsid w:val="00CD341F"/>
    <w:rsid w:val="00CF2FD6"/>
    <w:rsid w:val="00D12636"/>
    <w:rsid w:val="00D46134"/>
    <w:rsid w:val="00D70563"/>
    <w:rsid w:val="00D73C15"/>
    <w:rsid w:val="00DD19E0"/>
    <w:rsid w:val="00DE2C8F"/>
    <w:rsid w:val="00E141AC"/>
    <w:rsid w:val="00E65A8F"/>
    <w:rsid w:val="00E77A8D"/>
    <w:rsid w:val="00EA4E0C"/>
    <w:rsid w:val="00EB2124"/>
    <w:rsid w:val="00EE6B72"/>
    <w:rsid w:val="00EF2311"/>
    <w:rsid w:val="00F07EEF"/>
    <w:rsid w:val="00F94FF2"/>
    <w:rsid w:val="00FB32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26" type="connector" idref="#_x0000_s1055"/>
        <o:r id="V:Rule27" type="connector" idref="#_x0000_s1038"/>
        <o:r id="V:Rule28" type="connector" idref="#_x0000_s1059"/>
        <o:r id="V:Rule29" type="connector" idref="#_x0000_s1036"/>
        <o:r id="V:Rule30" type="connector" idref="#_x0000_s1044"/>
        <o:r id="V:Rule31" type="connector" idref="#_x0000_s1042"/>
        <o:r id="V:Rule32" type="connector" idref="#_x0000_s1043"/>
        <o:r id="V:Rule33" type="connector" idref="#_x0000_s1041"/>
        <o:r id="V:Rule34" type="connector" idref="#_x0000_s1058"/>
        <o:r id="V:Rule35" type="connector" idref="#_x0000_s1064"/>
        <o:r id="V:Rule36" type="connector" idref="#_x0000_s1069"/>
        <o:r id="V:Rule37" type="connector" idref="#_x0000_s1040"/>
        <o:r id="V:Rule38" type="connector" idref="#_x0000_s1072"/>
        <o:r id="V:Rule39" type="connector" idref="#_x0000_s1071"/>
        <o:r id="V:Rule40" type="connector" idref="#_x0000_s1046"/>
        <o:r id="V:Rule41" type="connector" idref="#_x0000_s1075"/>
        <o:r id="V:Rule42" type="connector" idref="#_x0000_s1053"/>
        <o:r id="V:Rule43" type="connector" idref="#_x0000_s1070"/>
        <o:r id="V:Rule44" type="connector" idref="#_x0000_s1054"/>
        <o:r id="V:Rule45" type="connector" idref="#_x0000_s1052"/>
        <o:r id="V:Rule46" type="connector" idref="#_x0000_s1056"/>
        <o:r id="V:Rule47" type="connector" idref="#_x0000_s1060"/>
        <o:r id="V:Rule48" type="connector" idref="#_x0000_s1045"/>
        <o:r id="V:Rule49" type="connector" idref="#_x0000_s1073"/>
        <o:r id="V:Rule50"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Signature" w:uiPriority="0"/>
    <w:lsdException w:name="Default Paragraph Font" w:uiPriority="1"/>
    <w:lsdException w:name="Body Text Indent" w:uiPriority="0"/>
    <w:lsdException w:name="Message Header" w:uiPriority="0"/>
    <w:lsdException w:name="Subtitle" w:semiHidden="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295"/>
    <w:rPr>
      <w:rFonts w:ascii="Times New Roman" w:hAnsi="Times New Roman"/>
      <w:sz w:val="24"/>
      <w:szCs w:val="24"/>
    </w:rPr>
  </w:style>
  <w:style w:type="paragraph" w:styleId="1">
    <w:name w:val="heading 1"/>
    <w:basedOn w:val="a"/>
    <w:link w:val="10"/>
    <w:qFormat/>
    <w:rsid w:val="00BC5295"/>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qFormat/>
    <w:rsid w:val="00CF2FD6"/>
    <w:pPr>
      <w:keepNext/>
      <w:spacing w:before="240" w:after="60" w:line="240" w:lineRule="auto"/>
      <w:outlineLvl w:val="1"/>
    </w:pPr>
    <w:rPr>
      <w:rFonts w:ascii="Calibri" w:eastAsia="MS Gothic" w:hAnsi="Calibri"/>
      <w:b/>
      <w:bCs/>
      <w:i/>
      <w:iCs/>
      <w:sz w:val="28"/>
      <w:szCs w:val="28"/>
    </w:rPr>
  </w:style>
  <w:style w:type="paragraph" w:styleId="3">
    <w:name w:val="heading 3"/>
    <w:basedOn w:val="a"/>
    <w:next w:val="a"/>
    <w:link w:val="30"/>
    <w:uiPriority w:val="99"/>
    <w:qFormat/>
    <w:rsid w:val="00CF2FD6"/>
    <w:pPr>
      <w:keepNext/>
      <w:spacing w:before="240" w:after="60" w:line="240" w:lineRule="auto"/>
      <w:jc w:val="cente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295"/>
    <w:rPr>
      <w:rFonts w:ascii="Times New Roman" w:eastAsia="Times New Roman" w:hAnsi="Times New Roman"/>
      <w:b/>
      <w:bCs/>
      <w:kern w:val="36"/>
      <w:sz w:val="48"/>
      <w:szCs w:val="48"/>
    </w:rPr>
  </w:style>
  <w:style w:type="character" w:customStyle="1" w:styleId="20">
    <w:name w:val="Заголовок 2 Знак"/>
    <w:basedOn w:val="a0"/>
    <w:link w:val="2"/>
    <w:rsid w:val="00CF2FD6"/>
    <w:rPr>
      <w:rFonts w:eastAsia="MS Gothic"/>
      <w:b/>
      <w:bCs/>
      <w:i/>
      <w:iCs/>
      <w:sz w:val="28"/>
      <w:szCs w:val="28"/>
    </w:rPr>
  </w:style>
  <w:style w:type="character" w:customStyle="1" w:styleId="30">
    <w:name w:val="Заголовок 3 Знак"/>
    <w:basedOn w:val="a0"/>
    <w:link w:val="3"/>
    <w:uiPriority w:val="99"/>
    <w:rsid w:val="00CF2FD6"/>
    <w:rPr>
      <w:rFonts w:ascii="Times New Roman" w:eastAsia="Times New Roman" w:hAnsi="Times New Roman"/>
      <w:b/>
      <w:bCs/>
      <w:sz w:val="28"/>
      <w:szCs w:val="28"/>
    </w:rPr>
  </w:style>
  <w:style w:type="paragraph" w:styleId="a3">
    <w:name w:val="List Paragraph"/>
    <w:basedOn w:val="a"/>
    <w:link w:val="a4"/>
    <w:uiPriority w:val="34"/>
    <w:qFormat/>
    <w:rsid w:val="00BC5295"/>
    <w:pPr>
      <w:ind w:left="720"/>
      <w:contextualSpacing/>
    </w:pPr>
    <w:rPr>
      <w:rFonts w:ascii="Calibri" w:hAnsi="Calibri"/>
      <w:sz w:val="22"/>
      <w:szCs w:val="22"/>
      <w:lang w:eastAsia="en-US"/>
    </w:rPr>
  </w:style>
  <w:style w:type="character" w:customStyle="1" w:styleId="a4">
    <w:name w:val="Абзац списка Знак"/>
    <w:link w:val="a3"/>
    <w:uiPriority w:val="34"/>
    <w:qFormat/>
    <w:locked/>
    <w:rsid w:val="009C5AAB"/>
    <w:rPr>
      <w:sz w:val="22"/>
      <w:szCs w:val="22"/>
      <w:lang w:eastAsia="en-US"/>
    </w:rPr>
  </w:style>
  <w:style w:type="table" w:styleId="a5">
    <w:name w:val="Table Grid"/>
    <w:basedOn w:val="a1"/>
    <w:uiPriority w:val="59"/>
    <w:rsid w:val="00F94FF2"/>
    <w:pPr>
      <w:spacing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11"/>
    <w:rsid w:val="00880EDD"/>
    <w:rPr>
      <w:rFonts w:ascii="Times New Roman" w:eastAsia="Times New Roman" w:hAnsi="Times New Roman"/>
      <w:shd w:val="clear" w:color="auto" w:fill="FFFFFF"/>
    </w:rPr>
  </w:style>
  <w:style w:type="paragraph" w:customStyle="1" w:styleId="11">
    <w:name w:val="Основной текст1"/>
    <w:basedOn w:val="a"/>
    <w:link w:val="a6"/>
    <w:rsid w:val="00880EDD"/>
    <w:pPr>
      <w:widowControl w:val="0"/>
      <w:shd w:val="clear" w:color="auto" w:fill="FFFFFF"/>
      <w:spacing w:line="240" w:lineRule="auto"/>
      <w:ind w:firstLine="400"/>
    </w:pPr>
    <w:rPr>
      <w:rFonts w:eastAsia="Times New Roman"/>
      <w:sz w:val="20"/>
      <w:szCs w:val="20"/>
    </w:rPr>
  </w:style>
  <w:style w:type="character" w:customStyle="1" w:styleId="12">
    <w:name w:val="Заголовок №1_"/>
    <w:basedOn w:val="a0"/>
    <w:link w:val="13"/>
    <w:rsid w:val="00880EDD"/>
    <w:rPr>
      <w:rFonts w:ascii="Times New Roman" w:eastAsia="Times New Roman" w:hAnsi="Times New Roman"/>
      <w:b/>
      <w:bCs/>
      <w:sz w:val="28"/>
      <w:szCs w:val="28"/>
      <w:shd w:val="clear" w:color="auto" w:fill="FFFFFF"/>
    </w:rPr>
  </w:style>
  <w:style w:type="paragraph" w:customStyle="1" w:styleId="13">
    <w:name w:val="Заголовок №1"/>
    <w:basedOn w:val="a"/>
    <w:link w:val="12"/>
    <w:rsid w:val="00880EDD"/>
    <w:pPr>
      <w:widowControl w:val="0"/>
      <w:shd w:val="clear" w:color="auto" w:fill="FFFFFF"/>
      <w:spacing w:after="610" w:line="240" w:lineRule="auto"/>
      <w:outlineLvl w:val="0"/>
    </w:pPr>
    <w:rPr>
      <w:rFonts w:eastAsia="Times New Roman"/>
      <w:b/>
      <w:bCs/>
      <w:sz w:val="28"/>
      <w:szCs w:val="28"/>
    </w:rPr>
  </w:style>
  <w:style w:type="character" w:customStyle="1" w:styleId="a7">
    <w:name w:val="Другое_"/>
    <w:basedOn w:val="a0"/>
    <w:link w:val="a8"/>
    <w:rsid w:val="00880EDD"/>
    <w:rPr>
      <w:rFonts w:ascii="Times New Roman" w:eastAsia="Times New Roman" w:hAnsi="Times New Roman"/>
      <w:shd w:val="clear" w:color="auto" w:fill="FFFFFF"/>
    </w:rPr>
  </w:style>
  <w:style w:type="paragraph" w:customStyle="1" w:styleId="a8">
    <w:name w:val="Другое"/>
    <w:basedOn w:val="a"/>
    <w:link w:val="a7"/>
    <w:rsid w:val="00880EDD"/>
    <w:pPr>
      <w:widowControl w:val="0"/>
      <w:shd w:val="clear" w:color="auto" w:fill="FFFFFF"/>
      <w:spacing w:line="240" w:lineRule="auto"/>
      <w:ind w:firstLine="400"/>
    </w:pPr>
    <w:rPr>
      <w:rFonts w:eastAsia="Times New Roman"/>
      <w:sz w:val="20"/>
      <w:szCs w:val="20"/>
    </w:rPr>
  </w:style>
  <w:style w:type="character" w:customStyle="1" w:styleId="21">
    <w:name w:val="Заголовок №2_"/>
    <w:basedOn w:val="a0"/>
    <w:link w:val="22"/>
    <w:rsid w:val="00DD19E0"/>
    <w:rPr>
      <w:rFonts w:ascii="Times New Roman" w:eastAsia="Times New Roman" w:hAnsi="Times New Roman"/>
      <w:b/>
      <w:bCs/>
      <w:shd w:val="clear" w:color="auto" w:fill="FFFFFF"/>
    </w:rPr>
  </w:style>
  <w:style w:type="paragraph" w:customStyle="1" w:styleId="22">
    <w:name w:val="Заголовок №2"/>
    <w:basedOn w:val="a"/>
    <w:link w:val="21"/>
    <w:rsid w:val="00DD19E0"/>
    <w:pPr>
      <w:widowControl w:val="0"/>
      <w:shd w:val="clear" w:color="auto" w:fill="FFFFFF"/>
      <w:spacing w:line="240" w:lineRule="auto"/>
      <w:ind w:left="1140"/>
      <w:outlineLvl w:val="1"/>
    </w:pPr>
    <w:rPr>
      <w:rFonts w:eastAsia="Times New Roman"/>
      <w:b/>
      <w:bCs/>
      <w:sz w:val="20"/>
      <w:szCs w:val="20"/>
    </w:rPr>
  </w:style>
  <w:style w:type="paragraph" w:styleId="a9">
    <w:name w:val="Normal (Web)"/>
    <w:aliases w:val="Normal (Web) Char"/>
    <w:basedOn w:val="a"/>
    <w:link w:val="aa"/>
    <w:uiPriority w:val="99"/>
    <w:rsid w:val="009C5AAB"/>
    <w:pPr>
      <w:spacing w:before="100" w:beforeAutospacing="1" w:after="119" w:line="240" w:lineRule="auto"/>
    </w:pPr>
    <w:rPr>
      <w:rFonts w:eastAsia="Times New Roman"/>
    </w:rPr>
  </w:style>
  <w:style w:type="character" w:customStyle="1" w:styleId="aa">
    <w:name w:val="Обычный (веб) Знак"/>
    <w:aliases w:val="Normal (Web) Char Знак"/>
    <w:link w:val="a9"/>
    <w:locked/>
    <w:rsid w:val="009C5AAB"/>
    <w:rPr>
      <w:rFonts w:ascii="Times New Roman" w:eastAsia="Times New Roman" w:hAnsi="Times New Roman"/>
      <w:sz w:val="24"/>
      <w:szCs w:val="24"/>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uiPriority w:val="99"/>
    <w:rsid w:val="009C5AAB"/>
    <w:pPr>
      <w:spacing w:line="240" w:lineRule="auto"/>
      <w:jc w:val="both"/>
    </w:pPr>
    <w:rPr>
      <w:rFonts w:eastAsia="Times New Roman"/>
      <w:sz w:val="28"/>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uiPriority w:val="99"/>
    <w:rsid w:val="009C5AAB"/>
    <w:rPr>
      <w:rFonts w:ascii="Times New Roman" w:eastAsia="Times New Roman" w:hAnsi="Times New Roman"/>
      <w:sz w:val="28"/>
      <w:szCs w:val="24"/>
    </w:rPr>
  </w:style>
  <w:style w:type="paragraph" w:styleId="ad">
    <w:name w:val="No Spacing"/>
    <w:link w:val="ae"/>
    <w:uiPriority w:val="1"/>
    <w:qFormat/>
    <w:rsid w:val="009C5AAB"/>
    <w:pPr>
      <w:spacing w:line="240" w:lineRule="auto"/>
    </w:pPr>
    <w:rPr>
      <w:sz w:val="22"/>
      <w:szCs w:val="22"/>
      <w:lang w:eastAsia="en-US"/>
    </w:rPr>
  </w:style>
  <w:style w:type="character" w:customStyle="1" w:styleId="ae">
    <w:name w:val="Без интервала Знак"/>
    <w:basedOn w:val="a0"/>
    <w:link w:val="ad"/>
    <w:uiPriority w:val="1"/>
    <w:locked/>
    <w:rsid w:val="009C5AAB"/>
    <w:rPr>
      <w:sz w:val="22"/>
      <w:szCs w:val="22"/>
      <w:lang w:eastAsia="en-US"/>
    </w:rPr>
  </w:style>
  <w:style w:type="character" w:styleId="af">
    <w:name w:val="Book Title"/>
    <w:basedOn w:val="a0"/>
    <w:uiPriority w:val="33"/>
    <w:qFormat/>
    <w:rsid w:val="009C5AAB"/>
    <w:rPr>
      <w:b/>
      <w:bCs/>
      <w:smallCaps/>
      <w:spacing w:val="5"/>
    </w:rPr>
  </w:style>
  <w:style w:type="paragraph" w:customStyle="1" w:styleId="23">
    <w:name w:val="Стиль2"/>
    <w:basedOn w:val="af0"/>
    <w:link w:val="24"/>
    <w:qFormat/>
    <w:rsid w:val="009C5AAB"/>
    <w:pPr>
      <w:numPr>
        <w:ilvl w:val="0"/>
      </w:numPr>
      <w:outlineLvl w:val="1"/>
    </w:pPr>
    <w:rPr>
      <w:rFonts w:ascii="Times New Roman" w:eastAsia="MS Gothic" w:hAnsi="Times New Roman" w:cs="Times New Roman"/>
      <w:b/>
      <w:i w:val="0"/>
      <w:iCs w:val="0"/>
      <w:color w:val="auto"/>
      <w:spacing w:val="0"/>
    </w:rPr>
  </w:style>
  <w:style w:type="paragraph" w:styleId="af0">
    <w:name w:val="Subtitle"/>
    <w:basedOn w:val="a"/>
    <w:next w:val="a"/>
    <w:link w:val="af1"/>
    <w:uiPriority w:val="99"/>
    <w:qFormat/>
    <w:rsid w:val="009C5AAB"/>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99"/>
    <w:rsid w:val="009C5AAB"/>
    <w:rPr>
      <w:rFonts w:asciiTheme="majorHAnsi" w:eastAsiaTheme="majorEastAsia" w:hAnsiTheme="majorHAnsi" w:cstheme="majorBidi"/>
      <w:i/>
      <w:iCs/>
      <w:color w:val="4F81BD" w:themeColor="accent1"/>
      <w:spacing w:val="15"/>
      <w:sz w:val="24"/>
      <w:szCs w:val="24"/>
    </w:rPr>
  </w:style>
  <w:style w:type="character" w:customStyle="1" w:styleId="24">
    <w:name w:val="Стиль2 Знак"/>
    <w:basedOn w:val="af1"/>
    <w:link w:val="23"/>
    <w:rsid w:val="00CF2FD6"/>
    <w:rPr>
      <w:rFonts w:ascii="Times New Roman" w:eastAsia="MS Gothic" w:hAnsi="Times New Roman"/>
      <w:b/>
    </w:rPr>
  </w:style>
  <w:style w:type="paragraph" w:customStyle="1" w:styleId="31">
    <w:name w:val="Стиль3"/>
    <w:basedOn w:val="23"/>
    <w:link w:val="32"/>
    <w:qFormat/>
    <w:rsid w:val="009C5AAB"/>
  </w:style>
  <w:style w:type="character" w:customStyle="1" w:styleId="32">
    <w:name w:val="Стиль3 Знак"/>
    <w:basedOn w:val="a0"/>
    <w:link w:val="31"/>
    <w:rsid w:val="009C5AAB"/>
    <w:rPr>
      <w:rFonts w:ascii="Times New Roman" w:eastAsia="MS Gothic" w:hAnsi="Times New Roman"/>
      <w:b/>
      <w:sz w:val="24"/>
      <w:szCs w:val="24"/>
    </w:rPr>
  </w:style>
  <w:style w:type="paragraph" w:customStyle="1" w:styleId="4">
    <w:name w:val="Стиль4"/>
    <w:basedOn w:val="af0"/>
    <w:link w:val="40"/>
    <w:qFormat/>
    <w:rsid w:val="009C5AAB"/>
    <w:pPr>
      <w:numPr>
        <w:ilvl w:val="0"/>
      </w:numPr>
      <w:outlineLvl w:val="1"/>
    </w:pPr>
    <w:rPr>
      <w:rFonts w:ascii="Times New Roman" w:eastAsia="MS Gothic" w:hAnsi="Times New Roman" w:cs="Times New Roman"/>
      <w:b/>
      <w:i w:val="0"/>
      <w:iCs w:val="0"/>
      <w:color w:val="auto"/>
      <w:spacing w:val="0"/>
    </w:rPr>
  </w:style>
  <w:style w:type="character" w:customStyle="1" w:styleId="40">
    <w:name w:val="Стиль4 Знак"/>
    <w:basedOn w:val="af1"/>
    <w:link w:val="4"/>
    <w:rsid w:val="00CF2FD6"/>
    <w:rPr>
      <w:rFonts w:ascii="Times New Roman" w:eastAsia="MS Gothic" w:hAnsi="Times New Roman"/>
      <w:b/>
    </w:rPr>
  </w:style>
  <w:style w:type="paragraph" w:customStyle="1" w:styleId="5">
    <w:name w:val="Стиль5"/>
    <w:basedOn w:val="af0"/>
    <w:link w:val="50"/>
    <w:qFormat/>
    <w:rsid w:val="009C5AAB"/>
    <w:pPr>
      <w:numPr>
        <w:ilvl w:val="0"/>
      </w:numPr>
      <w:outlineLvl w:val="1"/>
    </w:pPr>
    <w:rPr>
      <w:rFonts w:ascii="Times New Roman" w:eastAsia="MS Gothic" w:hAnsi="Times New Roman" w:cs="Times New Roman"/>
      <w:b/>
      <w:i w:val="0"/>
      <w:iCs w:val="0"/>
      <w:color w:val="auto"/>
      <w:spacing w:val="0"/>
    </w:rPr>
  </w:style>
  <w:style w:type="character" w:customStyle="1" w:styleId="50">
    <w:name w:val="Стиль5 Знак"/>
    <w:basedOn w:val="af1"/>
    <w:link w:val="5"/>
    <w:rsid w:val="00CF2FD6"/>
    <w:rPr>
      <w:rFonts w:ascii="Times New Roman" w:eastAsia="MS Gothic" w:hAnsi="Times New Roman"/>
      <w:b/>
    </w:rPr>
  </w:style>
  <w:style w:type="paragraph" w:styleId="af2">
    <w:name w:val="header"/>
    <w:basedOn w:val="a"/>
    <w:link w:val="af3"/>
    <w:unhideWhenUsed/>
    <w:rsid w:val="008C5B10"/>
    <w:pPr>
      <w:tabs>
        <w:tab w:val="center" w:pos="4677"/>
        <w:tab w:val="right" w:pos="9355"/>
      </w:tabs>
      <w:spacing w:line="240" w:lineRule="auto"/>
    </w:pPr>
  </w:style>
  <w:style w:type="character" w:customStyle="1" w:styleId="af3">
    <w:name w:val="Верхний колонтитул Знак"/>
    <w:basedOn w:val="a0"/>
    <w:link w:val="af2"/>
    <w:rsid w:val="008C5B10"/>
    <w:rPr>
      <w:rFonts w:ascii="Times New Roman" w:hAnsi="Times New Roman"/>
      <w:sz w:val="24"/>
      <w:szCs w:val="24"/>
    </w:rPr>
  </w:style>
  <w:style w:type="paragraph" w:styleId="af4">
    <w:name w:val="footer"/>
    <w:basedOn w:val="a"/>
    <w:link w:val="af5"/>
    <w:uiPriority w:val="99"/>
    <w:unhideWhenUsed/>
    <w:rsid w:val="008C5B10"/>
    <w:pPr>
      <w:tabs>
        <w:tab w:val="center" w:pos="4677"/>
        <w:tab w:val="right" w:pos="9355"/>
      </w:tabs>
      <w:spacing w:line="240" w:lineRule="auto"/>
    </w:pPr>
  </w:style>
  <w:style w:type="character" w:customStyle="1" w:styleId="af5">
    <w:name w:val="Нижний колонтитул Знак"/>
    <w:basedOn w:val="a0"/>
    <w:link w:val="af4"/>
    <w:uiPriority w:val="99"/>
    <w:rsid w:val="008C5B10"/>
    <w:rPr>
      <w:rFonts w:ascii="Times New Roman" w:hAnsi="Times New Roman"/>
      <w:sz w:val="24"/>
      <w:szCs w:val="24"/>
    </w:rPr>
  </w:style>
  <w:style w:type="paragraph" w:customStyle="1" w:styleId="af6">
    <w:name w:val="Основной"/>
    <w:basedOn w:val="a"/>
    <w:link w:val="af7"/>
    <w:uiPriority w:val="99"/>
    <w:rsid w:val="00CF2FD6"/>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character" w:customStyle="1" w:styleId="af7">
    <w:name w:val="Основной Знак"/>
    <w:link w:val="af6"/>
    <w:uiPriority w:val="99"/>
    <w:locked/>
    <w:rsid w:val="00CF2FD6"/>
    <w:rPr>
      <w:rFonts w:ascii="NewtonCSanPin" w:eastAsia="Times New Roman" w:hAnsi="NewtonCSanPin"/>
      <w:color w:val="000000"/>
      <w:sz w:val="21"/>
      <w:szCs w:val="21"/>
    </w:rPr>
  </w:style>
  <w:style w:type="paragraph" w:customStyle="1" w:styleId="Zag3">
    <w:name w:val="Zag_3"/>
    <w:basedOn w:val="a"/>
    <w:uiPriority w:val="99"/>
    <w:rsid w:val="00CF2FD6"/>
    <w:pPr>
      <w:widowControl w:val="0"/>
      <w:autoSpaceDE w:val="0"/>
      <w:autoSpaceDN w:val="0"/>
      <w:adjustRightInd w:val="0"/>
      <w:spacing w:after="68" w:line="282" w:lineRule="exact"/>
      <w:jc w:val="center"/>
    </w:pPr>
    <w:rPr>
      <w:rFonts w:eastAsia="Times New Roman"/>
      <w:i/>
      <w:iCs/>
      <w:color w:val="000000"/>
      <w:lang w:val="en-US"/>
    </w:rPr>
  </w:style>
  <w:style w:type="character" w:customStyle="1" w:styleId="Zag11">
    <w:name w:val="Zag_11"/>
    <w:rsid w:val="00CF2FD6"/>
  </w:style>
  <w:style w:type="paragraph" w:customStyle="1" w:styleId="14">
    <w:name w:val="Абзац списка1"/>
    <w:basedOn w:val="a"/>
    <w:link w:val="ListParagraphChar"/>
    <w:rsid w:val="00CF2FD6"/>
    <w:pPr>
      <w:spacing w:line="240" w:lineRule="auto"/>
      <w:ind w:left="720"/>
      <w:contextualSpacing/>
    </w:pPr>
  </w:style>
  <w:style w:type="character" w:customStyle="1" w:styleId="ListParagraphChar">
    <w:name w:val="List Paragraph Char"/>
    <w:link w:val="14"/>
    <w:locked/>
    <w:rsid w:val="00CF2FD6"/>
    <w:rPr>
      <w:rFonts w:ascii="Times New Roman" w:hAnsi="Times New Roman"/>
      <w:sz w:val="24"/>
      <w:szCs w:val="24"/>
    </w:rPr>
  </w:style>
  <w:style w:type="paragraph" w:customStyle="1" w:styleId="Osnova">
    <w:name w:val="Osnova"/>
    <w:basedOn w:val="a"/>
    <w:rsid w:val="00CF2FD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af8">
    <w:name w:val="Название Знак"/>
    <w:link w:val="af9"/>
    <w:locked/>
    <w:rsid w:val="00CF2FD6"/>
    <w:rPr>
      <w:b/>
      <w:bCs/>
      <w:sz w:val="24"/>
      <w:szCs w:val="24"/>
    </w:rPr>
  </w:style>
  <w:style w:type="paragraph" w:styleId="af9">
    <w:name w:val="Title"/>
    <w:basedOn w:val="a"/>
    <w:link w:val="af8"/>
    <w:qFormat/>
    <w:rsid w:val="00CF2FD6"/>
    <w:pPr>
      <w:spacing w:line="240" w:lineRule="auto"/>
      <w:jc w:val="center"/>
    </w:pPr>
    <w:rPr>
      <w:rFonts w:ascii="Calibri" w:hAnsi="Calibri"/>
      <w:b/>
      <w:bCs/>
    </w:rPr>
  </w:style>
  <w:style w:type="character" w:customStyle="1" w:styleId="15">
    <w:name w:val="Название Знак1"/>
    <w:basedOn w:val="a0"/>
    <w:link w:val="af9"/>
    <w:uiPriority w:val="10"/>
    <w:rsid w:val="00CF2FD6"/>
    <w:rPr>
      <w:rFonts w:asciiTheme="majorHAnsi" w:eastAsiaTheme="majorEastAsia" w:hAnsiTheme="majorHAnsi" w:cstheme="majorBidi"/>
      <w:color w:val="17365D" w:themeColor="text2" w:themeShade="BF"/>
      <w:spacing w:val="5"/>
      <w:kern w:val="28"/>
      <w:sz w:val="52"/>
      <w:szCs w:val="52"/>
    </w:rPr>
  </w:style>
  <w:style w:type="paragraph" w:customStyle="1" w:styleId="afa">
    <w:name w:val="Буллит"/>
    <w:basedOn w:val="af6"/>
    <w:link w:val="afb"/>
    <w:rsid w:val="00CF2FD6"/>
    <w:pPr>
      <w:ind w:firstLine="244"/>
    </w:pPr>
  </w:style>
  <w:style w:type="character" w:customStyle="1" w:styleId="afb">
    <w:name w:val="Буллит Знак"/>
    <w:link w:val="afa"/>
    <w:locked/>
    <w:rsid w:val="00CF2FD6"/>
    <w:rPr>
      <w:rFonts w:ascii="NewtonCSanPin" w:eastAsia="Times New Roman" w:hAnsi="NewtonCSanPin"/>
      <w:color w:val="000000"/>
      <w:sz w:val="21"/>
      <w:szCs w:val="21"/>
    </w:rPr>
  </w:style>
  <w:style w:type="paragraph" w:customStyle="1" w:styleId="41">
    <w:name w:val="Заг 4"/>
    <w:basedOn w:val="a"/>
    <w:rsid w:val="00CF2FD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c">
    <w:name w:val="Курсив"/>
    <w:basedOn w:val="af6"/>
    <w:rsid w:val="00CF2FD6"/>
    <w:rPr>
      <w:i/>
      <w:iCs/>
    </w:rPr>
  </w:style>
  <w:style w:type="paragraph" w:customStyle="1" w:styleId="Zag1">
    <w:name w:val="Zag_1"/>
    <w:basedOn w:val="a"/>
    <w:rsid w:val="00CF2FD6"/>
    <w:pPr>
      <w:widowControl w:val="0"/>
      <w:autoSpaceDE w:val="0"/>
      <w:autoSpaceDN w:val="0"/>
      <w:adjustRightInd w:val="0"/>
      <w:spacing w:after="337" w:line="302" w:lineRule="exact"/>
      <w:ind w:firstLine="709"/>
      <w:jc w:val="center"/>
    </w:pPr>
    <w:rPr>
      <w:rFonts w:eastAsia="Times New Roman"/>
      <w:b/>
      <w:bCs/>
      <w:color w:val="000000"/>
      <w:sz w:val="28"/>
      <w:lang w:val="en-US"/>
    </w:rPr>
  </w:style>
  <w:style w:type="paragraph" w:customStyle="1" w:styleId="afd">
    <w:name w:val="Ξαϋχνϋι"/>
    <w:basedOn w:val="a"/>
    <w:rsid w:val="00CF2FD6"/>
    <w:pPr>
      <w:widowControl w:val="0"/>
      <w:autoSpaceDE w:val="0"/>
      <w:autoSpaceDN w:val="0"/>
      <w:adjustRightInd w:val="0"/>
      <w:spacing w:line="240" w:lineRule="auto"/>
    </w:pPr>
    <w:rPr>
      <w:rFonts w:eastAsia="Times New Roman"/>
      <w:color w:val="000000"/>
      <w:lang w:val="en-US"/>
    </w:rPr>
  </w:style>
  <w:style w:type="paragraph" w:customStyle="1" w:styleId="afe">
    <w:name w:val="Буллит Курсив"/>
    <w:basedOn w:val="afa"/>
    <w:link w:val="aff"/>
    <w:rsid w:val="00CF2FD6"/>
    <w:rPr>
      <w:i/>
      <w:iCs/>
    </w:rPr>
  </w:style>
  <w:style w:type="character" w:customStyle="1" w:styleId="aff">
    <w:name w:val="Буллит Курсив Знак"/>
    <w:link w:val="afe"/>
    <w:locked/>
    <w:rsid w:val="00CF2FD6"/>
    <w:rPr>
      <w:rFonts w:ascii="NewtonCSanPin" w:eastAsia="Times New Roman" w:hAnsi="NewtonCSanPin"/>
      <w:i/>
      <w:iCs/>
      <w:color w:val="000000"/>
      <w:sz w:val="21"/>
      <w:szCs w:val="21"/>
    </w:rPr>
  </w:style>
  <w:style w:type="paragraph" w:customStyle="1" w:styleId="210">
    <w:name w:val="Средняя сетка 21"/>
    <w:basedOn w:val="a"/>
    <w:rsid w:val="00CF2FD6"/>
    <w:pPr>
      <w:spacing w:line="360" w:lineRule="auto"/>
      <w:ind w:firstLine="680"/>
      <w:contextualSpacing/>
      <w:jc w:val="both"/>
      <w:outlineLvl w:val="1"/>
    </w:pPr>
    <w:rPr>
      <w:rFonts w:eastAsia="Times New Roman"/>
      <w:sz w:val="28"/>
    </w:rPr>
  </w:style>
  <w:style w:type="paragraph" w:customStyle="1" w:styleId="Zag2">
    <w:name w:val="Zag_2"/>
    <w:basedOn w:val="a"/>
    <w:rsid w:val="00CF2FD6"/>
    <w:pPr>
      <w:widowControl w:val="0"/>
      <w:autoSpaceDE w:val="0"/>
      <w:autoSpaceDN w:val="0"/>
      <w:adjustRightInd w:val="0"/>
      <w:spacing w:after="129" w:line="291" w:lineRule="exact"/>
      <w:ind w:firstLine="709"/>
      <w:jc w:val="center"/>
    </w:pPr>
    <w:rPr>
      <w:rFonts w:eastAsia="Times New Roman"/>
      <w:b/>
      <w:bCs/>
      <w:color w:val="000000"/>
      <w:sz w:val="28"/>
      <w:lang w:val="en-US"/>
    </w:rPr>
  </w:style>
  <w:style w:type="paragraph" w:customStyle="1" w:styleId="16">
    <w:name w:val="Без интервала1"/>
    <w:rsid w:val="00CF2FD6"/>
    <w:pPr>
      <w:spacing w:line="240" w:lineRule="auto"/>
    </w:pPr>
    <w:rPr>
      <w:rFonts w:eastAsia="Times New Roman"/>
      <w:sz w:val="22"/>
      <w:szCs w:val="22"/>
      <w:lang w:eastAsia="en-US"/>
    </w:rPr>
  </w:style>
  <w:style w:type="paragraph" w:styleId="25">
    <w:name w:val="Body Text 2"/>
    <w:basedOn w:val="a"/>
    <w:link w:val="26"/>
    <w:rsid w:val="00CF2FD6"/>
    <w:pPr>
      <w:spacing w:after="120" w:line="480" w:lineRule="auto"/>
    </w:pPr>
  </w:style>
  <w:style w:type="character" w:customStyle="1" w:styleId="26">
    <w:name w:val="Основной текст 2 Знак"/>
    <w:basedOn w:val="a0"/>
    <w:link w:val="25"/>
    <w:rsid w:val="00CF2FD6"/>
    <w:rPr>
      <w:rFonts w:ascii="Times New Roman" w:hAnsi="Times New Roman"/>
      <w:sz w:val="24"/>
      <w:szCs w:val="24"/>
    </w:rPr>
  </w:style>
  <w:style w:type="paragraph" w:styleId="aff0">
    <w:name w:val="Body Text Indent"/>
    <w:basedOn w:val="a"/>
    <w:link w:val="aff1"/>
    <w:rsid w:val="00CF2FD6"/>
    <w:pPr>
      <w:spacing w:after="120" w:line="276" w:lineRule="auto"/>
      <w:ind w:left="283"/>
    </w:pPr>
    <w:rPr>
      <w:rFonts w:ascii="Calibri" w:eastAsia="Times New Roman" w:hAnsi="Calibri"/>
      <w:sz w:val="22"/>
      <w:szCs w:val="22"/>
      <w:lang w:eastAsia="en-US"/>
    </w:rPr>
  </w:style>
  <w:style w:type="character" w:customStyle="1" w:styleId="aff1">
    <w:name w:val="Основной текст с отступом Знак"/>
    <w:basedOn w:val="a0"/>
    <w:link w:val="aff0"/>
    <w:rsid w:val="00CF2FD6"/>
    <w:rPr>
      <w:rFonts w:eastAsia="Times New Roman"/>
      <w:sz w:val="22"/>
      <w:szCs w:val="22"/>
      <w:lang w:eastAsia="en-US"/>
    </w:rPr>
  </w:style>
  <w:style w:type="paragraph" w:customStyle="1" w:styleId="aff2">
    <w:name w:val="А_основной"/>
    <w:basedOn w:val="a"/>
    <w:link w:val="aff3"/>
    <w:qFormat/>
    <w:rsid w:val="00CF2FD6"/>
    <w:pPr>
      <w:spacing w:line="360" w:lineRule="auto"/>
      <w:ind w:firstLine="454"/>
      <w:jc w:val="both"/>
    </w:pPr>
    <w:rPr>
      <w:rFonts w:eastAsia="Times New Roman"/>
      <w:sz w:val="28"/>
      <w:szCs w:val="28"/>
      <w:lang w:eastAsia="en-US"/>
    </w:rPr>
  </w:style>
  <w:style w:type="character" w:customStyle="1" w:styleId="aff3">
    <w:name w:val="А_основной Знак"/>
    <w:link w:val="aff2"/>
    <w:locked/>
    <w:rsid w:val="00CF2FD6"/>
    <w:rPr>
      <w:rFonts w:ascii="Times New Roman" w:eastAsia="Times New Roman" w:hAnsi="Times New Roman"/>
      <w:sz w:val="28"/>
      <w:szCs w:val="28"/>
      <w:lang w:eastAsia="en-US"/>
    </w:rPr>
  </w:style>
  <w:style w:type="paragraph" w:customStyle="1" w:styleId="aff4">
    <w:name w:val="А_заголовок"/>
    <w:basedOn w:val="aff2"/>
    <w:link w:val="aff5"/>
    <w:rsid w:val="00CF2FD6"/>
    <w:pPr>
      <w:widowControl w:val="0"/>
      <w:autoSpaceDE w:val="0"/>
      <w:autoSpaceDN w:val="0"/>
      <w:adjustRightInd w:val="0"/>
      <w:jc w:val="center"/>
    </w:pPr>
    <w:rPr>
      <w:rFonts w:eastAsia="Calibri" w:cs="Arial"/>
      <w:i/>
      <w:lang w:eastAsia="ru-RU"/>
    </w:rPr>
  </w:style>
  <w:style w:type="character" w:customStyle="1" w:styleId="aff5">
    <w:name w:val="А_заголовок Знак"/>
    <w:link w:val="aff4"/>
    <w:locked/>
    <w:rsid w:val="00CF2FD6"/>
    <w:rPr>
      <w:rFonts w:ascii="Times New Roman" w:hAnsi="Times New Roman" w:cs="Arial"/>
      <w:i/>
      <w:sz w:val="28"/>
      <w:szCs w:val="28"/>
    </w:rPr>
  </w:style>
  <w:style w:type="paragraph" w:styleId="aff6">
    <w:name w:val="Plain Text"/>
    <w:basedOn w:val="a"/>
    <w:link w:val="aff7"/>
    <w:rsid w:val="00CF2FD6"/>
    <w:pPr>
      <w:spacing w:line="240" w:lineRule="auto"/>
    </w:pPr>
    <w:rPr>
      <w:rFonts w:ascii="Courier New" w:hAnsi="Courier New" w:cs="Courier New"/>
      <w:sz w:val="20"/>
      <w:szCs w:val="20"/>
    </w:rPr>
  </w:style>
  <w:style w:type="character" w:customStyle="1" w:styleId="aff7">
    <w:name w:val="Текст Знак"/>
    <w:basedOn w:val="a0"/>
    <w:link w:val="aff6"/>
    <w:rsid w:val="00CF2FD6"/>
    <w:rPr>
      <w:rFonts w:ascii="Courier New" w:hAnsi="Courier New" w:cs="Courier New"/>
    </w:rPr>
  </w:style>
  <w:style w:type="paragraph" w:customStyle="1" w:styleId="aff8">
    <w:name w:val="Таблица"/>
    <w:basedOn w:val="af6"/>
    <w:rsid w:val="00CF2FD6"/>
    <w:pPr>
      <w:tabs>
        <w:tab w:val="left" w:pos="4500"/>
        <w:tab w:val="left" w:pos="9180"/>
        <w:tab w:val="left" w:pos="9360"/>
      </w:tabs>
      <w:spacing w:line="194" w:lineRule="atLeast"/>
      <w:ind w:firstLine="0"/>
      <w:jc w:val="left"/>
    </w:pPr>
    <w:rPr>
      <w:sz w:val="19"/>
      <w:szCs w:val="19"/>
    </w:rPr>
  </w:style>
  <w:style w:type="paragraph" w:styleId="aff9">
    <w:name w:val="Message Header"/>
    <w:basedOn w:val="aff8"/>
    <w:link w:val="affa"/>
    <w:rsid w:val="00CF2FD6"/>
    <w:pPr>
      <w:jc w:val="center"/>
    </w:pPr>
    <w:rPr>
      <w:b/>
      <w:bCs/>
    </w:rPr>
  </w:style>
  <w:style w:type="character" w:customStyle="1" w:styleId="affa">
    <w:name w:val="Шапка Знак"/>
    <w:basedOn w:val="a0"/>
    <w:link w:val="aff9"/>
    <w:rsid w:val="00CF2FD6"/>
    <w:rPr>
      <w:rFonts w:ascii="NewtonCSanPin" w:eastAsia="Times New Roman" w:hAnsi="NewtonCSanPin"/>
      <w:b/>
      <w:bCs/>
      <w:color w:val="000000"/>
      <w:sz w:val="19"/>
      <w:szCs w:val="19"/>
    </w:rPr>
  </w:style>
  <w:style w:type="paragraph" w:customStyle="1" w:styleId="affb">
    <w:name w:val="Название таблицы"/>
    <w:basedOn w:val="af6"/>
    <w:rsid w:val="00CF2FD6"/>
    <w:pPr>
      <w:spacing w:before="113"/>
      <w:ind w:firstLine="0"/>
      <w:jc w:val="center"/>
    </w:pPr>
    <w:rPr>
      <w:b/>
      <w:bCs/>
    </w:rPr>
  </w:style>
  <w:style w:type="paragraph" w:customStyle="1" w:styleId="affc">
    <w:name w:val="Приложение"/>
    <w:basedOn w:val="17"/>
    <w:rsid w:val="00CF2FD6"/>
    <w:pPr>
      <w:pageBreakBefore w:val="0"/>
      <w:spacing w:line="214" w:lineRule="atLeast"/>
      <w:ind w:left="3005"/>
      <w:jc w:val="left"/>
    </w:pPr>
    <w:rPr>
      <w:rFonts w:ascii="NewtonCSanPin" w:hAnsi="NewtonCSanPin" w:cs="NewtonCSanPin"/>
      <w:caps w:val="0"/>
      <w:sz w:val="21"/>
      <w:szCs w:val="21"/>
    </w:rPr>
  </w:style>
  <w:style w:type="paragraph" w:customStyle="1" w:styleId="17">
    <w:name w:val="Заг 1"/>
    <w:basedOn w:val="af6"/>
    <w:rsid w:val="00CF2FD6"/>
    <w:pPr>
      <w:keepNext/>
      <w:pageBreakBefore/>
      <w:spacing w:after="170" w:line="296" w:lineRule="atLeast"/>
      <w:ind w:firstLine="0"/>
      <w:jc w:val="center"/>
    </w:pPr>
    <w:rPr>
      <w:rFonts w:ascii="PragmaticaC" w:hAnsi="PragmaticaC" w:cs="PragmaticaC"/>
      <w:b/>
      <w:bCs/>
      <w:caps/>
      <w:sz w:val="26"/>
      <w:szCs w:val="26"/>
    </w:rPr>
  </w:style>
  <w:style w:type="paragraph" w:styleId="affd">
    <w:name w:val="Signature"/>
    <w:basedOn w:val="af6"/>
    <w:link w:val="affe"/>
    <w:rsid w:val="00CF2FD6"/>
    <w:pPr>
      <w:spacing w:before="57" w:line="194" w:lineRule="atLeast"/>
      <w:ind w:firstLine="0"/>
      <w:jc w:val="center"/>
    </w:pPr>
    <w:rPr>
      <w:sz w:val="19"/>
      <w:szCs w:val="19"/>
    </w:rPr>
  </w:style>
  <w:style w:type="character" w:customStyle="1" w:styleId="affe">
    <w:name w:val="Подпись Знак"/>
    <w:basedOn w:val="a0"/>
    <w:link w:val="affd"/>
    <w:rsid w:val="00CF2FD6"/>
    <w:rPr>
      <w:rFonts w:ascii="NewtonCSanPin" w:eastAsia="Times New Roman" w:hAnsi="NewtonCSanPin"/>
      <w:color w:val="000000"/>
      <w:sz w:val="19"/>
      <w:szCs w:val="19"/>
    </w:rPr>
  </w:style>
  <w:style w:type="paragraph" w:customStyle="1" w:styleId="afff">
    <w:name w:val="В скобках"/>
    <w:basedOn w:val="affd"/>
    <w:rsid w:val="00CF2FD6"/>
    <w:pPr>
      <w:spacing w:line="174" w:lineRule="atLeast"/>
    </w:pPr>
    <w:rPr>
      <w:sz w:val="17"/>
      <w:szCs w:val="17"/>
    </w:rPr>
  </w:style>
  <w:style w:type="paragraph" w:customStyle="1" w:styleId="18">
    <w:name w:val="Содержание 1"/>
    <w:basedOn w:val="af6"/>
    <w:rsid w:val="00CF2FD6"/>
    <w:pPr>
      <w:suppressAutoHyphens/>
      <w:ind w:firstLine="0"/>
    </w:pPr>
    <w:rPr>
      <w:rFonts w:ascii="Times New Roman" w:hAnsi="Times New Roman"/>
      <w:lang w:val="en-US"/>
    </w:rPr>
  </w:style>
  <w:style w:type="paragraph" w:customStyle="1" w:styleId="BasicParagraph">
    <w:name w:val="[Basic Paragraph]"/>
    <w:basedOn w:val="NoParagraphStyle"/>
    <w:rsid w:val="00CF2FD6"/>
  </w:style>
  <w:style w:type="paragraph" w:customStyle="1" w:styleId="NoParagraphStyle">
    <w:name w:val="[No Paragraph Style]"/>
    <w:rsid w:val="00CF2FD6"/>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7">
    <w:name w:val="Заг 2"/>
    <w:basedOn w:val="17"/>
    <w:rsid w:val="00CF2FD6"/>
    <w:pPr>
      <w:pageBreakBefore w:val="0"/>
      <w:spacing w:before="283"/>
    </w:pPr>
    <w:rPr>
      <w:caps w:val="0"/>
    </w:rPr>
  </w:style>
  <w:style w:type="paragraph" w:customStyle="1" w:styleId="33">
    <w:name w:val="Заг 3"/>
    <w:basedOn w:val="27"/>
    <w:rsid w:val="00CF2FD6"/>
    <w:pPr>
      <w:spacing w:before="255" w:after="113" w:line="240" w:lineRule="atLeast"/>
    </w:pPr>
    <w:rPr>
      <w:i/>
      <w:iCs/>
      <w:sz w:val="23"/>
      <w:szCs w:val="23"/>
    </w:rPr>
  </w:style>
  <w:style w:type="paragraph" w:customStyle="1" w:styleId="afff0">
    <w:name w:val="Подзаг"/>
    <w:basedOn w:val="af6"/>
    <w:rsid w:val="00CF2FD6"/>
    <w:pPr>
      <w:spacing w:before="113" w:after="28"/>
      <w:jc w:val="center"/>
    </w:pPr>
    <w:rPr>
      <w:b/>
      <w:bCs/>
      <w:i/>
      <w:iCs/>
    </w:rPr>
  </w:style>
  <w:style w:type="paragraph" w:customStyle="1" w:styleId="afff1">
    <w:name w:val="Пж Курсив"/>
    <w:basedOn w:val="af6"/>
    <w:rsid w:val="00CF2FD6"/>
    <w:rPr>
      <w:b/>
      <w:bCs/>
      <w:i/>
      <w:iCs/>
    </w:rPr>
  </w:style>
  <w:style w:type="paragraph" w:customStyle="1" w:styleId="afff2">
    <w:name w:val="Сноска"/>
    <w:basedOn w:val="af6"/>
    <w:rsid w:val="00CF2FD6"/>
    <w:pPr>
      <w:spacing w:line="174" w:lineRule="atLeast"/>
    </w:pPr>
    <w:rPr>
      <w:sz w:val="17"/>
      <w:szCs w:val="17"/>
    </w:rPr>
  </w:style>
  <w:style w:type="character" w:customStyle="1" w:styleId="19">
    <w:name w:val="Сноска1"/>
    <w:rsid w:val="00CF2FD6"/>
    <w:rPr>
      <w:rFonts w:ascii="Times New Roman" w:hAnsi="Times New Roman"/>
      <w:vertAlign w:val="superscript"/>
    </w:rPr>
  </w:style>
  <w:style w:type="character" w:styleId="afff3">
    <w:name w:val="page number"/>
    <w:basedOn w:val="a0"/>
    <w:rsid w:val="00CF2FD6"/>
  </w:style>
  <w:style w:type="paragraph" w:styleId="afff4">
    <w:name w:val="Balloon Text"/>
    <w:basedOn w:val="a"/>
    <w:link w:val="afff5"/>
    <w:rsid w:val="00CF2FD6"/>
    <w:pPr>
      <w:spacing w:line="240" w:lineRule="auto"/>
    </w:pPr>
    <w:rPr>
      <w:rFonts w:ascii="Lucida Grande CY" w:eastAsia="Times New Roman" w:hAnsi="Lucida Grande CY"/>
      <w:sz w:val="18"/>
      <w:szCs w:val="18"/>
    </w:rPr>
  </w:style>
  <w:style w:type="character" w:customStyle="1" w:styleId="afff5">
    <w:name w:val="Текст выноски Знак"/>
    <w:basedOn w:val="a0"/>
    <w:link w:val="afff4"/>
    <w:rsid w:val="00CF2FD6"/>
    <w:rPr>
      <w:rFonts w:ascii="Lucida Grande CY" w:eastAsia="Times New Roman" w:hAnsi="Lucida Grande CY"/>
      <w:sz w:val="18"/>
      <w:szCs w:val="18"/>
    </w:rPr>
  </w:style>
  <w:style w:type="character" w:styleId="afff6">
    <w:name w:val="annotation reference"/>
    <w:rsid w:val="00CF2FD6"/>
    <w:rPr>
      <w:sz w:val="16"/>
    </w:rPr>
  </w:style>
  <w:style w:type="paragraph" w:styleId="afff7">
    <w:name w:val="annotation text"/>
    <w:basedOn w:val="a"/>
    <w:link w:val="afff8"/>
    <w:rsid w:val="00CF2FD6"/>
    <w:pPr>
      <w:spacing w:line="240" w:lineRule="auto"/>
    </w:pPr>
    <w:rPr>
      <w:rFonts w:eastAsia="Times New Roman"/>
      <w:sz w:val="20"/>
      <w:szCs w:val="20"/>
    </w:rPr>
  </w:style>
  <w:style w:type="character" w:customStyle="1" w:styleId="afff8">
    <w:name w:val="Текст примечания Знак"/>
    <w:basedOn w:val="a0"/>
    <w:link w:val="afff7"/>
    <w:rsid w:val="00CF2FD6"/>
    <w:rPr>
      <w:rFonts w:ascii="Times New Roman" w:eastAsia="Times New Roman" w:hAnsi="Times New Roman"/>
    </w:rPr>
  </w:style>
  <w:style w:type="paragraph" w:styleId="afff9">
    <w:name w:val="annotation subject"/>
    <w:basedOn w:val="afff7"/>
    <w:next w:val="afff7"/>
    <w:link w:val="afffa"/>
    <w:rsid w:val="00CF2FD6"/>
    <w:rPr>
      <w:b/>
      <w:bCs/>
    </w:rPr>
  </w:style>
  <w:style w:type="character" w:customStyle="1" w:styleId="afffa">
    <w:name w:val="Тема примечания Знак"/>
    <w:basedOn w:val="afff8"/>
    <w:link w:val="afff9"/>
    <w:rsid w:val="00CF2FD6"/>
    <w:rPr>
      <w:b/>
      <w:bCs/>
    </w:rPr>
  </w:style>
  <w:style w:type="paragraph" w:customStyle="1" w:styleId="-31">
    <w:name w:val="Темный список - Акцент 31"/>
    <w:hidden/>
    <w:rsid w:val="00CF2FD6"/>
    <w:pPr>
      <w:spacing w:line="240" w:lineRule="auto"/>
    </w:pPr>
    <w:rPr>
      <w:rFonts w:ascii="Times New Roman" w:eastAsia="Times New Roman" w:hAnsi="Times New Roman"/>
      <w:sz w:val="24"/>
      <w:szCs w:val="24"/>
    </w:rPr>
  </w:style>
  <w:style w:type="paragraph" w:styleId="1a">
    <w:name w:val="toc 1"/>
    <w:basedOn w:val="a"/>
    <w:next w:val="a"/>
    <w:autoRedefine/>
    <w:uiPriority w:val="39"/>
    <w:rsid w:val="00CF2FD6"/>
    <w:pPr>
      <w:tabs>
        <w:tab w:val="left" w:pos="480"/>
        <w:tab w:val="right" w:leader="dot" w:pos="10065"/>
      </w:tabs>
      <w:spacing w:line="240" w:lineRule="auto"/>
      <w:ind w:left="851" w:hanging="851"/>
      <w:jc w:val="center"/>
    </w:pPr>
    <w:rPr>
      <w:rFonts w:eastAsia="Times New Roman"/>
      <w:b/>
      <w:noProof/>
      <w:sz w:val="22"/>
      <w:szCs w:val="22"/>
    </w:rPr>
  </w:style>
  <w:style w:type="paragraph" w:styleId="28">
    <w:name w:val="toc 2"/>
    <w:basedOn w:val="a"/>
    <w:next w:val="a"/>
    <w:autoRedefine/>
    <w:uiPriority w:val="39"/>
    <w:rsid w:val="00CF2FD6"/>
    <w:pPr>
      <w:tabs>
        <w:tab w:val="left" w:pos="1068"/>
        <w:tab w:val="left" w:pos="1200"/>
        <w:tab w:val="left" w:pos="1985"/>
        <w:tab w:val="right" w:leader="dot" w:pos="10065"/>
      </w:tabs>
      <w:spacing w:line="240" w:lineRule="auto"/>
      <w:ind w:left="709" w:firstLine="327"/>
    </w:pPr>
    <w:rPr>
      <w:rFonts w:ascii="Cambria" w:eastAsia="Times New Roman" w:hAnsi="Cambria"/>
      <w:b/>
      <w:sz w:val="22"/>
      <w:szCs w:val="22"/>
    </w:rPr>
  </w:style>
  <w:style w:type="paragraph" w:styleId="34">
    <w:name w:val="toc 3"/>
    <w:basedOn w:val="a"/>
    <w:next w:val="a"/>
    <w:autoRedefine/>
    <w:uiPriority w:val="39"/>
    <w:rsid w:val="00CF2FD6"/>
    <w:pPr>
      <w:spacing w:line="240" w:lineRule="auto"/>
      <w:ind w:left="480"/>
    </w:pPr>
    <w:rPr>
      <w:rFonts w:ascii="Cambria" w:eastAsia="Times New Roman" w:hAnsi="Cambria"/>
      <w:sz w:val="22"/>
      <w:szCs w:val="22"/>
    </w:rPr>
  </w:style>
  <w:style w:type="paragraph" w:styleId="42">
    <w:name w:val="toc 4"/>
    <w:basedOn w:val="a"/>
    <w:next w:val="a"/>
    <w:autoRedefine/>
    <w:uiPriority w:val="39"/>
    <w:rsid w:val="00CF2FD6"/>
    <w:pPr>
      <w:spacing w:line="240" w:lineRule="auto"/>
      <w:ind w:left="720"/>
    </w:pPr>
    <w:rPr>
      <w:rFonts w:ascii="Cambria" w:eastAsia="Times New Roman" w:hAnsi="Cambria"/>
      <w:sz w:val="20"/>
      <w:szCs w:val="20"/>
    </w:rPr>
  </w:style>
  <w:style w:type="paragraph" w:styleId="51">
    <w:name w:val="toc 5"/>
    <w:basedOn w:val="a"/>
    <w:next w:val="a"/>
    <w:autoRedefine/>
    <w:uiPriority w:val="39"/>
    <w:rsid w:val="00CF2FD6"/>
    <w:pPr>
      <w:spacing w:line="240" w:lineRule="auto"/>
      <w:ind w:left="960"/>
    </w:pPr>
    <w:rPr>
      <w:rFonts w:ascii="Cambria" w:eastAsia="Times New Roman" w:hAnsi="Cambria"/>
      <w:sz w:val="20"/>
      <w:szCs w:val="20"/>
    </w:rPr>
  </w:style>
  <w:style w:type="paragraph" w:styleId="6">
    <w:name w:val="toc 6"/>
    <w:basedOn w:val="a"/>
    <w:next w:val="a"/>
    <w:autoRedefine/>
    <w:uiPriority w:val="39"/>
    <w:rsid w:val="00CF2FD6"/>
    <w:pPr>
      <w:spacing w:line="240" w:lineRule="auto"/>
      <w:ind w:left="1200"/>
    </w:pPr>
    <w:rPr>
      <w:rFonts w:ascii="Cambria" w:eastAsia="Times New Roman" w:hAnsi="Cambria"/>
      <w:sz w:val="20"/>
      <w:szCs w:val="20"/>
    </w:rPr>
  </w:style>
  <w:style w:type="paragraph" w:styleId="7">
    <w:name w:val="toc 7"/>
    <w:basedOn w:val="a"/>
    <w:next w:val="a"/>
    <w:autoRedefine/>
    <w:uiPriority w:val="39"/>
    <w:rsid w:val="00CF2FD6"/>
    <w:pPr>
      <w:spacing w:line="240" w:lineRule="auto"/>
      <w:ind w:left="1440"/>
    </w:pPr>
    <w:rPr>
      <w:rFonts w:ascii="Cambria" w:eastAsia="Times New Roman" w:hAnsi="Cambria"/>
      <w:sz w:val="20"/>
      <w:szCs w:val="20"/>
    </w:rPr>
  </w:style>
  <w:style w:type="paragraph" w:styleId="8">
    <w:name w:val="toc 8"/>
    <w:basedOn w:val="a"/>
    <w:next w:val="a"/>
    <w:autoRedefine/>
    <w:uiPriority w:val="39"/>
    <w:rsid w:val="00CF2FD6"/>
    <w:pPr>
      <w:spacing w:line="240" w:lineRule="auto"/>
      <w:ind w:left="1680"/>
    </w:pPr>
    <w:rPr>
      <w:rFonts w:ascii="Cambria" w:eastAsia="Times New Roman" w:hAnsi="Cambria"/>
      <w:sz w:val="20"/>
      <w:szCs w:val="20"/>
    </w:rPr>
  </w:style>
  <w:style w:type="paragraph" w:styleId="9">
    <w:name w:val="toc 9"/>
    <w:basedOn w:val="a"/>
    <w:next w:val="a"/>
    <w:autoRedefine/>
    <w:uiPriority w:val="39"/>
    <w:rsid w:val="00CF2FD6"/>
    <w:pPr>
      <w:spacing w:line="240" w:lineRule="auto"/>
      <w:ind w:left="1920"/>
    </w:pPr>
    <w:rPr>
      <w:rFonts w:ascii="Cambria" w:eastAsia="Times New Roman" w:hAnsi="Cambria"/>
      <w:sz w:val="20"/>
      <w:szCs w:val="20"/>
    </w:rPr>
  </w:style>
  <w:style w:type="paragraph" w:customStyle="1" w:styleId="1-21">
    <w:name w:val="Средняя сетка 1 - Акцент 21"/>
    <w:basedOn w:val="a"/>
    <w:link w:val="1-2"/>
    <w:rsid w:val="00CF2FD6"/>
    <w:pPr>
      <w:spacing w:line="240" w:lineRule="auto"/>
      <w:ind w:left="720"/>
      <w:contextualSpacing/>
    </w:pPr>
    <w:rPr>
      <w:rFonts w:ascii="Calibri" w:eastAsia="Times New Roman" w:hAnsi="Calibri"/>
    </w:rPr>
  </w:style>
  <w:style w:type="character" w:customStyle="1" w:styleId="1-2">
    <w:name w:val="Средняя сетка 1 - Акцент 2 Знак"/>
    <w:link w:val="1-21"/>
    <w:locked/>
    <w:rsid w:val="00CF2FD6"/>
    <w:rPr>
      <w:rFonts w:eastAsia="Times New Roman"/>
      <w:sz w:val="24"/>
      <w:szCs w:val="24"/>
    </w:rPr>
  </w:style>
  <w:style w:type="paragraph" w:customStyle="1" w:styleId="afffb">
    <w:name w:val="О_Т"/>
    <w:basedOn w:val="a"/>
    <w:link w:val="afffc"/>
    <w:rsid w:val="00CF2FD6"/>
    <w:pPr>
      <w:spacing w:line="288" w:lineRule="auto"/>
      <w:ind w:firstLine="539"/>
      <w:jc w:val="both"/>
    </w:pPr>
    <w:rPr>
      <w:rFonts w:ascii="Arial" w:eastAsia="Times New Roman" w:hAnsi="Arial"/>
      <w:sz w:val="28"/>
      <w:szCs w:val="28"/>
    </w:rPr>
  </w:style>
  <w:style w:type="character" w:customStyle="1" w:styleId="afffc">
    <w:name w:val="О_Т Знак"/>
    <w:link w:val="afffb"/>
    <w:locked/>
    <w:rsid w:val="00CF2FD6"/>
    <w:rPr>
      <w:rFonts w:ascii="Arial" w:eastAsia="Times New Roman" w:hAnsi="Arial"/>
      <w:sz w:val="28"/>
      <w:szCs w:val="28"/>
    </w:rPr>
  </w:style>
  <w:style w:type="paragraph" w:customStyle="1" w:styleId="dash041e005f0431005f044b005f0447005f043d005f044b005f0439">
    <w:name w:val="dash041e_005f0431_005f044b_005f0447_005f043d_005f044b_005f0439"/>
    <w:basedOn w:val="a"/>
    <w:uiPriority w:val="99"/>
    <w:rsid w:val="00CF2FD6"/>
    <w:pPr>
      <w:spacing w:line="240" w:lineRule="auto"/>
    </w:pPr>
    <w:rPr>
      <w:rFonts w:eastAsia="Times New Roman"/>
    </w:rPr>
  </w:style>
  <w:style w:type="character" w:customStyle="1" w:styleId="dash041e005f0431005f044b005f0447005f043d005f044b005f0439005f005fchar1char1">
    <w:name w:val="dash041e_005f0431_005f044b_005f0447_005f043d_005f044b_005f0439_005f_005fchar1__char1"/>
    <w:uiPriority w:val="99"/>
    <w:rsid w:val="00CF2FD6"/>
  </w:style>
  <w:style w:type="paragraph" w:customStyle="1" w:styleId="-12">
    <w:name w:val="Цветной список - Акцент 12"/>
    <w:basedOn w:val="a"/>
    <w:rsid w:val="00CF2FD6"/>
    <w:pPr>
      <w:spacing w:after="200" w:line="240" w:lineRule="auto"/>
      <w:ind w:left="720"/>
      <w:contextualSpacing/>
    </w:pPr>
    <w:rPr>
      <w:rFonts w:ascii="Cambria" w:eastAsia="Times New Roman"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F2FD6"/>
    <w:rPr>
      <w:rFonts w:ascii="Times New Roman" w:hAnsi="Times New Roman"/>
      <w:sz w:val="24"/>
      <w:u w:val="none"/>
      <w:effect w:val="none"/>
    </w:rPr>
  </w:style>
  <w:style w:type="paragraph" w:customStyle="1" w:styleId="ConsPlusNormal">
    <w:name w:val="ConsPlusNormal"/>
    <w:uiPriority w:val="99"/>
    <w:rsid w:val="00CF2FD6"/>
    <w:pPr>
      <w:widowControl w:val="0"/>
      <w:autoSpaceDE w:val="0"/>
      <w:autoSpaceDN w:val="0"/>
      <w:adjustRightInd w:val="0"/>
      <w:spacing w:line="240" w:lineRule="auto"/>
    </w:pPr>
    <w:rPr>
      <w:rFonts w:ascii="Arial" w:eastAsia="Times New Roman" w:hAnsi="Arial" w:cs="Arial"/>
    </w:rPr>
  </w:style>
  <w:style w:type="paragraph" w:customStyle="1" w:styleId="afffd">
    <w:name w:val="Νξβϋι"/>
    <w:basedOn w:val="a"/>
    <w:rsid w:val="00CF2FD6"/>
    <w:pPr>
      <w:widowControl w:val="0"/>
      <w:autoSpaceDE w:val="0"/>
      <w:autoSpaceDN w:val="0"/>
      <w:adjustRightInd w:val="0"/>
      <w:spacing w:line="240" w:lineRule="auto"/>
    </w:pPr>
    <w:rPr>
      <w:rFonts w:eastAsia="Times New Roman"/>
      <w:color w:val="000000"/>
      <w:lang w:val="en-US"/>
    </w:rPr>
  </w:style>
  <w:style w:type="paragraph" w:customStyle="1" w:styleId="-11">
    <w:name w:val="Цветной список - Акцент 11"/>
    <w:basedOn w:val="a"/>
    <w:link w:val="-1"/>
    <w:rsid w:val="00CF2FD6"/>
    <w:pPr>
      <w:spacing w:after="200" w:line="276" w:lineRule="auto"/>
      <w:ind w:left="720"/>
      <w:contextualSpacing/>
    </w:pPr>
    <w:rPr>
      <w:rFonts w:ascii="Calibri" w:eastAsia="Times New Roman" w:hAnsi="Calibri"/>
      <w:sz w:val="22"/>
      <w:szCs w:val="22"/>
      <w:lang w:eastAsia="en-US"/>
    </w:rPr>
  </w:style>
  <w:style w:type="character" w:customStyle="1" w:styleId="-1">
    <w:name w:val="Цветной список - Акцент 1 Знак"/>
    <w:link w:val="-11"/>
    <w:locked/>
    <w:rsid w:val="00CF2FD6"/>
    <w:rPr>
      <w:rFonts w:eastAsia="Times New Roman"/>
      <w:sz w:val="22"/>
      <w:szCs w:val="22"/>
      <w:lang w:eastAsia="en-US"/>
    </w:rPr>
  </w:style>
  <w:style w:type="character" w:customStyle="1" w:styleId="35">
    <w:name w:val="Основной текст + Курсив3"/>
    <w:rsid w:val="00CF2FD6"/>
    <w:rPr>
      <w:rFonts w:ascii="Times New Roman" w:hAnsi="Times New Roman"/>
      <w:i/>
      <w:spacing w:val="0"/>
      <w:sz w:val="18"/>
    </w:rPr>
  </w:style>
  <w:style w:type="paragraph" w:customStyle="1" w:styleId="80">
    <w:name w:val="Основной текст8"/>
    <w:basedOn w:val="a"/>
    <w:rsid w:val="00CF2FD6"/>
    <w:pPr>
      <w:shd w:val="clear" w:color="auto" w:fill="FFFFFF"/>
      <w:spacing w:before="600" w:after="60" w:line="240" w:lineRule="atLeast"/>
      <w:ind w:hanging="2080"/>
    </w:pPr>
    <w:rPr>
      <w:rFonts w:ascii="Courier New" w:eastAsiaTheme="minorHAnsi" w:hAnsi="Courier New" w:cstheme="minorBidi"/>
      <w:spacing w:val="-20"/>
      <w:sz w:val="28"/>
      <w:szCs w:val="22"/>
      <w:shd w:val="clear" w:color="auto" w:fill="FFFFFF"/>
      <w:lang w:eastAsia="en-US"/>
    </w:rPr>
  </w:style>
  <w:style w:type="paragraph" w:styleId="afffe">
    <w:name w:val="footnote text"/>
    <w:aliases w:val="Знак6,F1"/>
    <w:basedOn w:val="a"/>
    <w:link w:val="affff"/>
    <w:rsid w:val="00CF2FD6"/>
    <w:pPr>
      <w:spacing w:line="240" w:lineRule="auto"/>
    </w:pPr>
    <w:rPr>
      <w:rFonts w:eastAsia="Times New Roman"/>
    </w:rPr>
  </w:style>
  <w:style w:type="character" w:customStyle="1" w:styleId="affff">
    <w:name w:val="Текст сноски Знак"/>
    <w:aliases w:val="Знак6 Знак,F1 Знак"/>
    <w:basedOn w:val="a0"/>
    <w:link w:val="afffe"/>
    <w:rsid w:val="00CF2FD6"/>
    <w:rPr>
      <w:rFonts w:ascii="Times New Roman" w:eastAsia="Times New Roman" w:hAnsi="Times New Roman"/>
      <w:sz w:val="24"/>
      <w:szCs w:val="24"/>
    </w:rPr>
  </w:style>
  <w:style w:type="character" w:styleId="affff0">
    <w:name w:val="footnote reference"/>
    <w:rsid w:val="00CF2FD6"/>
    <w:rPr>
      <w:vertAlign w:val="superscript"/>
    </w:rPr>
  </w:style>
  <w:style w:type="paragraph" w:customStyle="1" w:styleId="220">
    <w:name w:val="Основной текст 22"/>
    <w:basedOn w:val="a"/>
    <w:rsid w:val="00CF2FD6"/>
    <w:pPr>
      <w:spacing w:line="240" w:lineRule="auto"/>
      <w:ind w:firstLine="709"/>
      <w:jc w:val="both"/>
    </w:pPr>
    <w:rPr>
      <w:rFonts w:eastAsia="Times New Roman"/>
    </w:rPr>
  </w:style>
  <w:style w:type="paragraph" w:customStyle="1" w:styleId="zag4">
    <w:name w:val="zag_4"/>
    <w:basedOn w:val="a"/>
    <w:rsid w:val="00CF2FD6"/>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rPr>
  </w:style>
  <w:style w:type="character" w:styleId="affff1">
    <w:name w:val="Emphasis"/>
    <w:qFormat/>
    <w:rsid w:val="00CF2FD6"/>
    <w:rPr>
      <w:i/>
      <w:iCs/>
    </w:rPr>
  </w:style>
  <w:style w:type="paragraph" w:customStyle="1" w:styleId="Default">
    <w:name w:val="Default"/>
    <w:uiPriority w:val="99"/>
    <w:rsid w:val="00CF2FD6"/>
    <w:pPr>
      <w:autoSpaceDE w:val="0"/>
      <w:autoSpaceDN w:val="0"/>
      <w:adjustRightInd w:val="0"/>
      <w:spacing w:line="240" w:lineRule="auto"/>
    </w:pPr>
    <w:rPr>
      <w:rFonts w:ascii="Times New Roman" w:eastAsia="Times New Roman" w:hAnsi="Times New Roman"/>
      <w:color w:val="000000"/>
      <w:sz w:val="24"/>
      <w:szCs w:val="24"/>
      <w:lang w:eastAsia="en-US"/>
    </w:rPr>
  </w:style>
  <w:style w:type="character" w:customStyle="1" w:styleId="1b">
    <w:name w:val="Основной текст + Курсив1"/>
    <w:rsid w:val="00CF2FD6"/>
    <w:rPr>
      <w:rFonts w:ascii="Times New Roman" w:hAnsi="Times New Roman"/>
      <w:i/>
      <w:color w:val="000000"/>
      <w:spacing w:val="0"/>
      <w:sz w:val="22"/>
      <w:lang w:eastAsia="ru-RU"/>
    </w:rPr>
  </w:style>
  <w:style w:type="paragraph" w:customStyle="1" w:styleId="ParagraphStyle">
    <w:name w:val="Paragraph Style"/>
    <w:rsid w:val="00CF2FD6"/>
    <w:pPr>
      <w:autoSpaceDE w:val="0"/>
      <w:autoSpaceDN w:val="0"/>
      <w:adjustRightInd w:val="0"/>
      <w:spacing w:line="240" w:lineRule="auto"/>
    </w:pPr>
    <w:rPr>
      <w:rFonts w:ascii="Arial" w:hAnsi="Arial" w:cs="Arial"/>
      <w:sz w:val="24"/>
      <w:szCs w:val="24"/>
      <w:lang w:eastAsia="en-US"/>
    </w:rPr>
  </w:style>
  <w:style w:type="character" w:customStyle="1" w:styleId="47">
    <w:name w:val="Основной текст + Полужирный47"/>
    <w:rsid w:val="00CF2FD6"/>
    <w:rPr>
      <w:rFonts w:ascii="Times New Roman" w:hAnsi="Times New Roman" w:cs="Times New Roman"/>
      <w:b/>
      <w:bCs/>
      <w:i/>
      <w:iCs/>
      <w:spacing w:val="0"/>
      <w:sz w:val="22"/>
      <w:szCs w:val="22"/>
      <w:lang w:val="ru-RU" w:eastAsia="ru-RU" w:bidi="ar-SA"/>
    </w:rPr>
  </w:style>
  <w:style w:type="character" w:styleId="affff2">
    <w:name w:val="Strong"/>
    <w:qFormat/>
    <w:rsid w:val="00CF2FD6"/>
    <w:rPr>
      <w:b/>
      <w:bCs/>
    </w:rPr>
  </w:style>
  <w:style w:type="character" w:styleId="affff3">
    <w:name w:val="Hyperlink"/>
    <w:uiPriority w:val="99"/>
    <w:unhideWhenUsed/>
    <w:rsid w:val="00CF2FD6"/>
    <w:rPr>
      <w:color w:val="0000FF"/>
      <w:u w:val="single"/>
    </w:rPr>
  </w:style>
  <w:style w:type="character" w:customStyle="1" w:styleId="submenu-table">
    <w:name w:val="submenu-table"/>
    <w:basedOn w:val="a0"/>
    <w:rsid w:val="00CF2FD6"/>
  </w:style>
  <w:style w:type="character" w:customStyle="1" w:styleId="29">
    <w:name w:val="Основной текст (2)_"/>
    <w:link w:val="211"/>
    <w:uiPriority w:val="99"/>
    <w:locked/>
    <w:rsid w:val="00CF2FD6"/>
    <w:rPr>
      <w:shd w:val="clear" w:color="auto" w:fill="FFFFFF"/>
    </w:rPr>
  </w:style>
  <w:style w:type="paragraph" w:customStyle="1" w:styleId="211">
    <w:name w:val="Основной текст (2)1"/>
    <w:basedOn w:val="a"/>
    <w:link w:val="29"/>
    <w:uiPriority w:val="99"/>
    <w:rsid w:val="00CF2FD6"/>
    <w:pPr>
      <w:widowControl w:val="0"/>
      <w:shd w:val="clear" w:color="auto" w:fill="FFFFFF"/>
      <w:spacing w:before="360" w:line="557" w:lineRule="exact"/>
      <w:ind w:hanging="360"/>
    </w:pPr>
    <w:rPr>
      <w:rFonts w:ascii="Calibri" w:hAnsi="Calibri"/>
      <w:sz w:val="20"/>
      <w:szCs w:val="20"/>
    </w:rPr>
  </w:style>
  <w:style w:type="character" w:customStyle="1" w:styleId="2a">
    <w:name w:val="Основной текст (2)"/>
    <w:uiPriority w:val="99"/>
    <w:rsid w:val="00CF2FD6"/>
    <w:rPr>
      <w:rFonts w:ascii="Times New Roman" w:hAnsi="Times New Roman"/>
      <w:color w:val="000000"/>
      <w:spacing w:val="0"/>
      <w:w w:val="100"/>
      <w:position w:val="0"/>
      <w:sz w:val="22"/>
      <w:u w:val="none"/>
      <w:lang w:val="ru-RU" w:eastAsia="ru-RU"/>
    </w:rPr>
  </w:style>
  <w:style w:type="character" w:customStyle="1" w:styleId="36">
    <w:name w:val="Основной текст (3)_"/>
    <w:link w:val="37"/>
    <w:uiPriority w:val="99"/>
    <w:locked/>
    <w:rsid w:val="00CF2FD6"/>
    <w:rPr>
      <w:b/>
      <w:shd w:val="clear" w:color="auto" w:fill="FFFFFF"/>
    </w:rPr>
  </w:style>
  <w:style w:type="paragraph" w:customStyle="1" w:styleId="37">
    <w:name w:val="Основной текст (3)"/>
    <w:basedOn w:val="a"/>
    <w:link w:val="36"/>
    <w:uiPriority w:val="99"/>
    <w:rsid w:val="00CF2FD6"/>
    <w:pPr>
      <w:widowControl w:val="0"/>
      <w:shd w:val="clear" w:color="auto" w:fill="FFFFFF"/>
      <w:spacing w:before="3540" w:line="254" w:lineRule="exact"/>
      <w:jc w:val="center"/>
    </w:pPr>
    <w:rPr>
      <w:rFonts w:ascii="Calibri" w:hAnsi="Calibri"/>
      <w:b/>
      <w:sz w:val="20"/>
      <w:szCs w:val="20"/>
    </w:rPr>
  </w:style>
  <w:style w:type="character" w:customStyle="1" w:styleId="2110">
    <w:name w:val="Основной текст (2) + 11"/>
    <w:aliases w:val="5 pt,Полужирный"/>
    <w:uiPriority w:val="99"/>
    <w:rsid w:val="00CF2FD6"/>
    <w:rPr>
      <w:rFonts w:ascii="Times New Roman" w:hAnsi="Times New Roman"/>
      <w:b/>
      <w:i/>
      <w:color w:val="000000"/>
      <w:spacing w:val="0"/>
      <w:w w:val="100"/>
      <w:position w:val="0"/>
      <w:sz w:val="23"/>
      <w:u w:val="none"/>
      <w:lang w:val="ru-RU" w:eastAsia="ru-RU"/>
    </w:rPr>
  </w:style>
  <w:style w:type="character" w:customStyle="1" w:styleId="43">
    <w:name w:val="Основной текст (4)_"/>
    <w:link w:val="44"/>
    <w:uiPriority w:val="99"/>
    <w:locked/>
    <w:rsid w:val="00CF2FD6"/>
    <w:rPr>
      <w:b/>
      <w:i/>
      <w:sz w:val="23"/>
      <w:shd w:val="clear" w:color="auto" w:fill="FFFFFF"/>
    </w:rPr>
  </w:style>
  <w:style w:type="paragraph" w:customStyle="1" w:styleId="44">
    <w:name w:val="Основной текст (4)"/>
    <w:basedOn w:val="a"/>
    <w:link w:val="43"/>
    <w:uiPriority w:val="99"/>
    <w:rsid w:val="00CF2FD6"/>
    <w:pPr>
      <w:widowControl w:val="0"/>
      <w:shd w:val="clear" w:color="auto" w:fill="FFFFFF"/>
      <w:spacing w:before="240" w:line="274" w:lineRule="exact"/>
    </w:pPr>
    <w:rPr>
      <w:rFonts w:ascii="Calibri" w:hAnsi="Calibri"/>
      <w:b/>
      <w:i/>
      <w:sz w:val="23"/>
      <w:szCs w:val="20"/>
    </w:rPr>
  </w:style>
  <w:style w:type="character" w:customStyle="1" w:styleId="212">
    <w:name w:val="Основной текст (2) + Полужирный1"/>
    <w:uiPriority w:val="99"/>
    <w:rsid w:val="00CF2FD6"/>
    <w:rPr>
      <w:rFonts w:ascii="Times New Roman" w:hAnsi="Times New Roman"/>
      <w:b/>
      <w:color w:val="000000"/>
      <w:spacing w:val="0"/>
      <w:w w:val="100"/>
      <w:position w:val="0"/>
      <w:sz w:val="22"/>
      <w:u w:val="none"/>
      <w:lang w:val="ru-RU" w:eastAsia="ru-RU"/>
    </w:rPr>
  </w:style>
  <w:style w:type="character" w:customStyle="1" w:styleId="affff4">
    <w:name w:val="Подпись к таблице_"/>
    <w:link w:val="1c"/>
    <w:uiPriority w:val="99"/>
    <w:locked/>
    <w:rsid w:val="00CF2FD6"/>
    <w:rPr>
      <w:shd w:val="clear" w:color="auto" w:fill="FFFFFF"/>
    </w:rPr>
  </w:style>
  <w:style w:type="paragraph" w:customStyle="1" w:styleId="1c">
    <w:name w:val="Подпись к таблице1"/>
    <w:basedOn w:val="a"/>
    <w:link w:val="affff4"/>
    <w:uiPriority w:val="99"/>
    <w:rsid w:val="00CF2FD6"/>
    <w:pPr>
      <w:widowControl w:val="0"/>
      <w:shd w:val="clear" w:color="auto" w:fill="FFFFFF"/>
      <w:spacing w:line="240" w:lineRule="atLeast"/>
    </w:pPr>
    <w:rPr>
      <w:rFonts w:ascii="Calibri" w:hAnsi="Calibri"/>
      <w:sz w:val="20"/>
      <w:szCs w:val="20"/>
    </w:rPr>
  </w:style>
  <w:style w:type="character" w:customStyle="1" w:styleId="affff5">
    <w:name w:val="Подпись к таблице"/>
    <w:uiPriority w:val="99"/>
    <w:rsid w:val="00CF2FD6"/>
    <w:rPr>
      <w:rFonts w:ascii="Times New Roman" w:hAnsi="Times New Roman"/>
      <w:color w:val="000000"/>
      <w:spacing w:val="0"/>
      <w:w w:val="100"/>
      <w:position w:val="0"/>
      <w:sz w:val="22"/>
      <w:u w:val="single"/>
      <w:lang w:val="ru-RU" w:eastAsia="ru-RU"/>
    </w:rPr>
  </w:style>
  <w:style w:type="paragraph" w:customStyle="1" w:styleId="1d">
    <w:name w:val="Стиль1"/>
    <w:basedOn w:val="1"/>
    <w:link w:val="1e"/>
    <w:qFormat/>
    <w:rsid w:val="00CF2FD6"/>
    <w:pPr>
      <w:keepNext/>
      <w:spacing w:before="0" w:beforeAutospacing="0" w:after="0" w:afterAutospacing="0"/>
      <w:jc w:val="center"/>
    </w:pPr>
    <w:rPr>
      <w:rFonts w:eastAsia="MS Gothic"/>
      <w:caps/>
      <w:kern w:val="32"/>
      <w:sz w:val="24"/>
      <w:szCs w:val="24"/>
    </w:rPr>
  </w:style>
  <w:style w:type="character" w:customStyle="1" w:styleId="1e">
    <w:name w:val="Стиль1 Знак"/>
    <w:basedOn w:val="10"/>
    <w:link w:val="1d"/>
    <w:rsid w:val="00CF2FD6"/>
    <w:rPr>
      <w:rFonts w:eastAsia="MS Gothic"/>
      <w:b/>
      <w:bCs/>
      <w:caps/>
      <w:kern w:val="32"/>
      <w:sz w:val="24"/>
      <w:szCs w:val="24"/>
    </w:rPr>
  </w:style>
  <w:style w:type="paragraph" w:customStyle="1" w:styleId="60">
    <w:name w:val="Стиль6"/>
    <w:basedOn w:val="a"/>
    <w:link w:val="61"/>
    <w:qFormat/>
    <w:rsid w:val="00CF2FD6"/>
    <w:rPr>
      <w:rFonts w:eastAsia="Times New Roman"/>
      <w:b/>
      <w:sz w:val="20"/>
      <w:szCs w:val="20"/>
    </w:rPr>
  </w:style>
  <w:style w:type="character" w:customStyle="1" w:styleId="61">
    <w:name w:val="Стиль6 Знак"/>
    <w:basedOn w:val="a0"/>
    <w:link w:val="60"/>
    <w:rsid w:val="00CF2FD6"/>
    <w:rPr>
      <w:rFonts w:ascii="Times New Roman" w:eastAsia="Times New Roman" w:hAnsi="Times New Roman"/>
      <w:b/>
    </w:rPr>
  </w:style>
  <w:style w:type="character" w:customStyle="1" w:styleId="2b">
    <w:name w:val="Колонтитул (2)_"/>
    <w:basedOn w:val="a0"/>
    <w:link w:val="2c"/>
    <w:rsid w:val="00651608"/>
    <w:rPr>
      <w:rFonts w:ascii="Times New Roman" w:eastAsia="Times New Roman" w:hAnsi="Times New Roman"/>
      <w:shd w:val="clear" w:color="auto" w:fill="FFFFFF"/>
    </w:rPr>
  </w:style>
  <w:style w:type="paragraph" w:customStyle="1" w:styleId="2c">
    <w:name w:val="Колонтитул (2)"/>
    <w:basedOn w:val="a"/>
    <w:link w:val="2b"/>
    <w:rsid w:val="00651608"/>
    <w:pPr>
      <w:widowControl w:val="0"/>
      <w:shd w:val="clear" w:color="auto" w:fill="FFFFFF"/>
      <w:spacing w:line="240" w:lineRule="auto"/>
    </w:pPr>
    <w:rPr>
      <w:rFonts w:eastAsia="Times New Roman"/>
      <w:sz w:val="20"/>
      <w:szCs w:val="20"/>
    </w:rPr>
  </w:style>
  <w:style w:type="character" w:customStyle="1" w:styleId="affff6">
    <w:name w:val="Подпись к картинке_"/>
    <w:basedOn w:val="a0"/>
    <w:link w:val="affff7"/>
    <w:rsid w:val="00651608"/>
    <w:rPr>
      <w:rFonts w:ascii="Times New Roman" w:eastAsia="Times New Roman" w:hAnsi="Times New Roman"/>
      <w:b/>
      <w:bCs/>
      <w:color w:val="4A474A"/>
      <w:sz w:val="19"/>
      <w:szCs w:val="19"/>
      <w:shd w:val="clear" w:color="auto" w:fill="FFFFFF"/>
    </w:rPr>
  </w:style>
  <w:style w:type="paragraph" w:customStyle="1" w:styleId="affff7">
    <w:name w:val="Подпись к картинке"/>
    <w:basedOn w:val="a"/>
    <w:link w:val="affff6"/>
    <w:rsid w:val="00651608"/>
    <w:pPr>
      <w:widowControl w:val="0"/>
      <w:shd w:val="clear" w:color="auto" w:fill="FFFFFF"/>
      <w:spacing w:line="240" w:lineRule="auto"/>
    </w:pPr>
    <w:rPr>
      <w:rFonts w:eastAsia="Times New Roman"/>
      <w:b/>
      <w:bCs/>
      <w:color w:val="4A474A"/>
      <w:sz w:val="19"/>
      <w:szCs w:val="19"/>
    </w:rPr>
  </w:style>
  <w:style w:type="character" w:customStyle="1" w:styleId="affff8">
    <w:name w:val="Колонтитул_"/>
    <w:basedOn w:val="a0"/>
    <w:link w:val="affff9"/>
    <w:rsid w:val="00651608"/>
    <w:rPr>
      <w:rFonts w:ascii="Times New Roman" w:eastAsia="Times New Roman" w:hAnsi="Times New Roman"/>
      <w:shd w:val="clear" w:color="auto" w:fill="FFFFFF"/>
    </w:rPr>
  </w:style>
  <w:style w:type="paragraph" w:customStyle="1" w:styleId="affff9">
    <w:name w:val="Колонтитул"/>
    <w:basedOn w:val="a"/>
    <w:link w:val="affff8"/>
    <w:rsid w:val="00651608"/>
    <w:pPr>
      <w:widowControl w:val="0"/>
      <w:shd w:val="clear" w:color="auto" w:fill="FFFFFF"/>
      <w:spacing w:line="240" w:lineRule="auto"/>
    </w:pPr>
    <w:rPr>
      <w:rFonts w:eastAsia="Times New Roman"/>
      <w:sz w:val="20"/>
      <w:szCs w:val="20"/>
    </w:rPr>
  </w:style>
  <w:style w:type="character" w:customStyle="1" w:styleId="62">
    <w:name w:val="Основной текст (6)_"/>
    <w:basedOn w:val="a0"/>
    <w:link w:val="63"/>
    <w:rsid w:val="00651608"/>
    <w:rPr>
      <w:rFonts w:ascii="Times New Roman" w:eastAsia="Times New Roman" w:hAnsi="Times New Roman"/>
      <w:sz w:val="28"/>
      <w:szCs w:val="28"/>
      <w:shd w:val="clear" w:color="auto" w:fill="FFFFFF"/>
    </w:rPr>
  </w:style>
  <w:style w:type="paragraph" w:customStyle="1" w:styleId="63">
    <w:name w:val="Основной текст (6)"/>
    <w:basedOn w:val="a"/>
    <w:link w:val="62"/>
    <w:rsid w:val="00651608"/>
    <w:pPr>
      <w:widowControl w:val="0"/>
      <w:shd w:val="clear" w:color="auto" w:fill="FFFFFF"/>
      <w:spacing w:line="240" w:lineRule="auto"/>
      <w:ind w:left="460" w:firstLine="720"/>
    </w:pPr>
    <w:rPr>
      <w:rFonts w:eastAsia="Times New Roman"/>
      <w:sz w:val="28"/>
      <w:szCs w:val="28"/>
    </w:rPr>
  </w:style>
  <w:style w:type="character" w:customStyle="1" w:styleId="70">
    <w:name w:val="Основной текст (7)_"/>
    <w:basedOn w:val="a0"/>
    <w:link w:val="71"/>
    <w:rsid w:val="00651608"/>
    <w:rPr>
      <w:rFonts w:ascii="Arial" w:eastAsia="Arial" w:hAnsi="Arial" w:cs="Arial"/>
      <w:color w:val="E8E8E8"/>
      <w:sz w:val="19"/>
      <w:szCs w:val="19"/>
      <w:shd w:val="clear" w:color="auto" w:fill="FFFFFF"/>
    </w:rPr>
  </w:style>
  <w:style w:type="paragraph" w:customStyle="1" w:styleId="71">
    <w:name w:val="Основной текст (7)"/>
    <w:basedOn w:val="a"/>
    <w:link w:val="70"/>
    <w:rsid w:val="00651608"/>
    <w:pPr>
      <w:widowControl w:val="0"/>
      <w:shd w:val="clear" w:color="auto" w:fill="FFFFFF"/>
      <w:spacing w:after="100" w:line="240" w:lineRule="auto"/>
      <w:ind w:left="2580"/>
    </w:pPr>
    <w:rPr>
      <w:rFonts w:ascii="Arial" w:eastAsia="Arial" w:hAnsi="Arial" w:cs="Arial"/>
      <w:color w:val="E8E8E8"/>
      <w:sz w:val="19"/>
      <w:szCs w:val="19"/>
    </w:rPr>
  </w:style>
  <w:style w:type="character" w:customStyle="1" w:styleId="affffa">
    <w:name w:val="Основной текст + Полужирный"/>
    <w:semiHidden/>
    <w:rsid w:val="006511B3"/>
    <w:rPr>
      <w:rFonts w:ascii="Century Schoolbook" w:hAnsi="Century Schoolbook"/>
      <w:b/>
      <w:color w:val="000000"/>
      <w:sz w:val="24"/>
      <w:lang w:eastAsia="ru-RU"/>
    </w:rPr>
  </w:style>
  <w:style w:type="character" w:customStyle="1" w:styleId="apple-converted-space">
    <w:name w:val="apple-converted-space"/>
    <w:rsid w:val="00AB23F0"/>
  </w:style>
  <w:style w:type="paragraph" w:customStyle="1" w:styleId="213">
    <w:name w:val="21"/>
    <w:basedOn w:val="a"/>
    <w:rsid w:val="00AB23F0"/>
    <w:pPr>
      <w:spacing w:before="100" w:beforeAutospacing="1" w:after="100" w:afterAutospacing="1" w:line="240" w:lineRule="auto"/>
    </w:pPr>
    <w:rPr>
      <w:rFonts w:eastAsia="Times New Roman"/>
    </w:rPr>
  </w:style>
  <w:style w:type="character" w:customStyle="1" w:styleId="c34">
    <w:name w:val="c34"/>
    <w:basedOn w:val="a0"/>
    <w:rsid w:val="00611C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587C-C87C-4CAA-BE14-5AF7FB3B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70605</Words>
  <Characters>402455</Characters>
  <Application>Microsoft Office Word</Application>
  <DocSecurity>0</DocSecurity>
  <Lines>3353</Lines>
  <Paragraphs>944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dc:creator>
  <cp:lastModifiedBy>user</cp:lastModifiedBy>
  <cp:revision>18</cp:revision>
  <cp:lastPrinted>2021-10-08T01:29:00Z</cp:lastPrinted>
  <dcterms:created xsi:type="dcterms:W3CDTF">2021-09-11T04:45:00Z</dcterms:created>
  <dcterms:modified xsi:type="dcterms:W3CDTF">2021-10-08T03:25:00Z</dcterms:modified>
</cp:coreProperties>
</file>